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4606E" w14:textId="520AF5E4" w:rsidR="00D077E9" w:rsidRDefault="00AB02A7" w:rsidP="00D70D02">
      <w:r>
        <w:rPr>
          <w:noProof/>
          <w:lang w:bidi="pt-PT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55620B14" wp14:editId="161ADAAA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23495" b="10795"/>
                <wp:wrapNone/>
                <wp:docPr id="3" name="Retângulo 3" descr="retângulo branco para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ln>
                          <a:solidFill>
                            <a:srgbClr val="1B305B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1C3FA" id="Retângulo 3" o:spid="_x0000_s1026" alt="retângulo branco para texto na capa" style="position:absolute;margin-left:-15.95pt;margin-top:73.85pt;width:310.15pt;height:681.65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" fillcolor="white [3201]" strokecolor="#1b305b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018EC405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BE45FFC" w14:textId="184852E2" w:rsidR="00D077E9" w:rsidRDefault="00D077E9" w:rsidP="00AB02A7">
            <w:r>
              <w:rPr>
                <w:noProof/>
                <w:lang w:bidi="pt-PT"/>
              </w:rPr>
              <mc:AlternateContent>
                <mc:Choice Requires="wps">
                  <w:drawing>
                    <wp:inline distT="0" distB="0" distL="0" distR="0" wp14:anchorId="4822C01C" wp14:editId="1B7010C6">
                      <wp:extent cx="3528695" cy="236220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362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6542932" w14:textId="61CFD126" w:rsidR="00D077E9" w:rsidRPr="00D86945" w:rsidRDefault="007A51E5" w:rsidP="00D077E9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bidi="pt-PT"/>
                                    </w:rPr>
                                    <w:t>RELATÓRIO DE ATIVIDADES</w:t>
                                  </w:r>
                                </w:p>
                                <w:p w14:paraId="55BD2566" w14:textId="28610222" w:rsidR="00D077E9" w:rsidRPr="00D86945" w:rsidRDefault="00D077E9" w:rsidP="00D077E9">
                                  <w:pPr>
                                    <w:pStyle w:val="Ttulo"/>
                                    <w:spacing w:after="0"/>
                                  </w:pPr>
                                  <w:r w:rsidRPr="00D86945">
                                    <w:rPr>
                                      <w:lang w:bidi="pt-PT"/>
                                    </w:rPr>
                                    <w:t>20</w:t>
                                  </w:r>
                                  <w:r w:rsidR="007A51E5">
                                    <w:rPr>
                                      <w:lang w:bidi="pt-PT"/>
                                    </w:rPr>
                                    <w:t>2</w:t>
                                  </w:r>
                                  <w:r w:rsidR="00504D56">
                                    <w:rPr>
                                      <w:lang w:bidi="pt-PT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822C01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" filled="f" stroked="f" strokeweight=".5pt">
                      <v:textbox>
                        <w:txbxContent>
                          <w:p w14:paraId="36542932" w14:textId="61CFD126" w:rsidR="00D077E9" w:rsidRPr="00D86945" w:rsidRDefault="007A51E5" w:rsidP="00D077E9">
                            <w:pPr>
                              <w:pStyle w:val="Ttulo"/>
                            </w:pPr>
                            <w:r>
                              <w:rPr>
                                <w:lang w:bidi="pt-PT"/>
                              </w:rPr>
                              <w:t>RELATÓRIO DE ATIVIDADES</w:t>
                            </w:r>
                          </w:p>
                          <w:p w14:paraId="55BD2566" w14:textId="28610222" w:rsidR="00D077E9" w:rsidRPr="00D86945" w:rsidRDefault="00D077E9" w:rsidP="00D077E9">
                            <w:pPr>
                              <w:pStyle w:val="Ttulo"/>
                              <w:spacing w:after="0"/>
                            </w:pPr>
                            <w:r w:rsidRPr="00D86945">
                              <w:rPr>
                                <w:lang w:bidi="pt-PT"/>
                              </w:rPr>
                              <w:t>20</w:t>
                            </w:r>
                            <w:r w:rsidR="007A51E5">
                              <w:rPr>
                                <w:lang w:bidi="pt-PT"/>
                              </w:rPr>
                              <w:t>2</w:t>
                            </w:r>
                            <w:r w:rsidR="00504D56">
                              <w:rPr>
                                <w:lang w:bidi="pt-PT"/>
                              </w:rPr>
                              <w:t>4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343227C" w14:textId="77777777" w:rsidR="00D077E9" w:rsidRDefault="00D077E9" w:rsidP="00AB02A7">
            <w:r>
              <w:rPr>
                <w:noProof/>
                <w:lang w:bidi="pt-PT"/>
              </w:rPr>
              <mc:AlternateContent>
                <mc:Choice Requires="wps">
                  <w:drawing>
                    <wp:inline distT="0" distB="0" distL="0" distR="0" wp14:anchorId="04DE2BF2" wp14:editId="5A488AB3">
                      <wp:extent cx="1390918" cy="0"/>
                      <wp:effectExtent l="0" t="19050" r="19050" b="19050"/>
                      <wp:docPr id="5" name="Conexão Reta 5" descr="separad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DF9FAC1" id="Conexão Reta 5" o:spid="_x0000_s1026" alt="separad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49BBFB36" w14:textId="77777777" w:rsidTr="005E62AA">
        <w:trPr>
          <w:trHeight w:val="720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D02A68B" w14:textId="3CDC8B77" w:rsidR="00D077E9" w:rsidRDefault="00D077E9" w:rsidP="00AB02A7">
            <w:pPr>
              <w:rPr>
                <w:noProof/>
              </w:rPr>
            </w:pPr>
          </w:p>
        </w:tc>
      </w:tr>
      <w:tr w:rsidR="00D077E9" w14:paraId="759BD7CC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4D0F7B8085D64260859A8CF0813D454C"/>
              </w:placeholder>
              <w15:appearance w15:val="hidden"/>
            </w:sdtPr>
            <w:sdtContent>
              <w:p w14:paraId="4BA12E51" w14:textId="5398DF3D" w:rsidR="00D077E9" w:rsidRDefault="005E62AA" w:rsidP="00AB02A7">
                <w:r>
                  <w:rPr>
                    <w:rStyle w:val="SubttuloChar"/>
                    <w:b w:val="0"/>
                    <w:lang w:bidi="pt-PT"/>
                  </w:rPr>
                  <w:fldChar w:fldCharType="begin"/>
                </w:r>
                <w:r>
                  <w:rPr>
                    <w:rStyle w:val="SubttuloChar"/>
                    <w:b w:val="0"/>
                    <w:lang w:bidi="pt-PT"/>
                  </w:rPr>
                  <w:instrText xml:space="preserve"> DATE  \@ "d MMMM"  \* MERGEFORMAT </w:instrText>
                </w:r>
                <w:r>
                  <w:rPr>
                    <w:rStyle w:val="SubttuloChar"/>
                    <w:b w:val="0"/>
                    <w:lang w:bidi="pt-PT"/>
                  </w:rPr>
                  <w:fldChar w:fldCharType="separate"/>
                </w:r>
                <w:r w:rsidR="008E25E6">
                  <w:rPr>
                    <w:rStyle w:val="SubttuloChar"/>
                    <w:b w:val="0"/>
                    <w:noProof/>
                    <w:lang w:bidi="pt-PT"/>
                  </w:rPr>
                  <w:t>21 fevereiro</w:t>
                </w:r>
                <w:r>
                  <w:rPr>
                    <w:rStyle w:val="SubttuloChar"/>
                    <w:b w:val="0"/>
                    <w:lang w:bidi="pt-PT"/>
                  </w:rPr>
                  <w:fldChar w:fldCharType="end"/>
                </w:r>
              </w:p>
            </w:sdtContent>
          </w:sdt>
          <w:p w14:paraId="017AC241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pt-PT"/>
              </w:rPr>
              <mc:AlternateContent>
                <mc:Choice Requires="wps">
                  <w:drawing>
                    <wp:inline distT="0" distB="0" distL="0" distR="0" wp14:anchorId="2BFDE02D" wp14:editId="458DEE72">
                      <wp:extent cx="1493949" cy="0"/>
                      <wp:effectExtent l="0" t="19050" r="30480" b="19050"/>
                      <wp:docPr id="6" name="Conexão Reta 6" descr="separad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FE68012" id="Conexão Reta 6" o:spid="_x0000_s1026" alt="separad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5D7AEF82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50433B66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3E4A8FF2" w14:textId="1BD4D7B4" w:rsidR="00D077E9" w:rsidRPr="00504D56" w:rsidRDefault="00000000" w:rsidP="00AB02A7">
            <w:pPr>
              <w:rPr>
                <w:sz w:val="24"/>
                <w:szCs w:val="20"/>
              </w:rPr>
            </w:pPr>
            <w:sdt>
              <w:sdtPr>
                <w:id w:val="-1740469667"/>
                <w:placeholder>
                  <w:docPart w:val="DE22F80E038F4BB7B883B84BEDD97474"/>
                </w:placeholder>
                <w15:appearance w15:val="hidden"/>
              </w:sdtPr>
              <w:sdtEndPr>
                <w:rPr>
                  <w:sz w:val="24"/>
                  <w:szCs w:val="20"/>
                </w:rPr>
              </w:sdtEndPr>
              <w:sdtContent>
                <w:r w:rsidR="007A51E5" w:rsidRPr="00504D56">
                  <w:rPr>
                    <w:sz w:val="24"/>
                    <w:szCs w:val="20"/>
                  </w:rPr>
                  <w:t>Grupo BOAVIDA</w:t>
                </w:r>
              </w:sdtContent>
            </w:sdt>
          </w:p>
          <w:p w14:paraId="4D81133A" w14:textId="4A657100" w:rsidR="00D077E9" w:rsidRPr="00504D56" w:rsidRDefault="00D077E9" w:rsidP="00AB02A7">
            <w:pPr>
              <w:rPr>
                <w:sz w:val="24"/>
                <w:szCs w:val="20"/>
              </w:rPr>
            </w:pPr>
            <w:r w:rsidRPr="00504D56">
              <w:rPr>
                <w:sz w:val="24"/>
                <w:szCs w:val="20"/>
                <w:lang w:bidi="pt-PT"/>
              </w:rPr>
              <w:t xml:space="preserve">Da autoria de: </w:t>
            </w:r>
            <w:sdt>
              <w:sdtPr>
                <w:rPr>
                  <w:sz w:val="24"/>
                  <w:szCs w:val="20"/>
                </w:rPr>
                <w:alias w:val="O Seu Nome"/>
                <w:tag w:val="O Seu Nome"/>
                <w:id w:val="-180584491"/>
                <w:placeholder>
                  <w:docPart w:val="98F62A553B2141BFB754ED5496442BA0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7A51E5" w:rsidRPr="00504D56">
                  <w:rPr>
                    <w:sz w:val="24"/>
                    <w:szCs w:val="20"/>
                  </w:rPr>
                  <w:t>Eduardo de Brito</w:t>
                </w:r>
                <w:r w:rsidR="00504D56" w:rsidRPr="00504D56">
                  <w:rPr>
                    <w:sz w:val="24"/>
                    <w:szCs w:val="20"/>
                  </w:rPr>
                  <w:t xml:space="preserve"> e Kambaia Alberto</w:t>
                </w:r>
              </w:sdtContent>
            </w:sdt>
          </w:p>
          <w:p w14:paraId="6BCB6984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76B2AE35" w14:textId="0AD2FD39" w:rsidR="00D077E9" w:rsidRDefault="00AB02A7">
      <w:pPr>
        <w:spacing w:after="200"/>
      </w:pPr>
      <w:r w:rsidRPr="00D967AC">
        <w:rPr>
          <w:noProof/>
          <w:lang w:bidi="pt-PT"/>
        </w:rPr>
        <w:drawing>
          <wp:anchor distT="0" distB="0" distL="114300" distR="114300" simplePos="0" relativeHeight="251661312" behindDoc="0" locked="0" layoutInCell="1" allowOverlap="1" wp14:anchorId="71016BEB" wp14:editId="597B1EE9">
            <wp:simplePos x="0" y="0"/>
            <wp:positionH relativeFrom="column">
              <wp:posOffset>3992880</wp:posOffset>
            </wp:positionH>
            <wp:positionV relativeFrom="paragraph">
              <wp:posOffset>7559040</wp:posOffset>
            </wp:positionV>
            <wp:extent cx="2865120" cy="784860"/>
            <wp:effectExtent l="0" t="0" r="0" b="0"/>
            <wp:wrapNone/>
            <wp:docPr id="12" name="Grá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7E9">
        <w:rPr>
          <w:lang w:bidi="pt-PT"/>
        </w:rPr>
        <w:br w:type="page"/>
      </w:r>
    </w:p>
    <w:tbl>
      <w:tblPr>
        <w:tblpPr w:leftFromText="141" w:rightFromText="141" w:vertAnchor="text" w:horzAnchor="margin" w:tblpY="-347"/>
        <w:tblW w:w="101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30"/>
      </w:tblGrid>
      <w:tr w:rsidR="005A6DC2" w14:paraId="10A41FC2" w14:textId="77777777" w:rsidTr="000B2C85">
        <w:trPr>
          <w:trHeight w:val="3368"/>
        </w:trPr>
        <w:tc>
          <w:tcPr>
            <w:tcW w:w="10130" w:type="dxa"/>
          </w:tcPr>
          <w:sdt>
            <w:sdtPr>
              <w:id w:val="1660650702"/>
              <w:placeholder>
                <w:docPart w:val="9114A78BBE0043349A0F8F268D91F40B"/>
              </w:placeholder>
              <w15:appearance w15:val="hidden"/>
            </w:sdtPr>
            <w:sdtContent>
              <w:p w14:paraId="2AC07D38" w14:textId="0647D80C" w:rsidR="005A6DC2" w:rsidRPr="005A6DC2" w:rsidRDefault="005A6DC2" w:rsidP="000B2C85">
                <w:pPr>
                  <w:pStyle w:val="Ttulo2"/>
                  <w:rPr>
                    <w:rStyle w:val="Ttulo1Char"/>
                  </w:rPr>
                </w:pPr>
                <w:r w:rsidRPr="005A6DC2">
                  <w:rPr>
                    <w:rStyle w:val="Ttulo1Char"/>
                  </w:rPr>
                  <w:t>Relatório de atividades realizadas</w:t>
                </w:r>
              </w:p>
              <w:p w14:paraId="2931B455" w14:textId="24A8B60C" w:rsidR="005A6DC2" w:rsidRDefault="005A6DC2" w:rsidP="000B2C85">
                <w:pPr>
                  <w:pStyle w:val="Ttulo2"/>
                </w:pPr>
                <w:r>
                  <w:t xml:space="preserve">O presente relatório é referente a data compreendida de </w:t>
                </w:r>
                <w:r w:rsidR="00BC2AFC">
                  <w:t>01 de Janeiro ate a presente data.</w:t>
                </w:r>
              </w:p>
            </w:sdtContent>
          </w:sdt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0120"/>
            </w:tblGrid>
            <w:tr w:rsidR="00BC2AFC" w14:paraId="39076711" w14:textId="77777777" w:rsidTr="00BC2AFC">
              <w:tc>
                <w:tcPr>
                  <w:tcW w:w="10120" w:type="dxa"/>
                </w:tcPr>
                <w:p w14:paraId="583D0C22" w14:textId="32A3247E" w:rsidR="00BC2AFC" w:rsidRDefault="00BC2AFC" w:rsidP="008E25E6">
                  <w:pPr>
                    <w:framePr w:hSpace="141" w:wrap="around" w:vAnchor="text" w:hAnchor="margin" w:y="-347"/>
                    <w:jc w:val="center"/>
                  </w:pPr>
                  <w:r>
                    <w:t>MÊS DE JANEIRO</w:t>
                  </w:r>
                </w:p>
              </w:tc>
            </w:tr>
          </w:tbl>
          <w:p w14:paraId="72DFE210" w14:textId="77777777" w:rsidR="005A6DC2" w:rsidRDefault="005A6DC2" w:rsidP="000B2C85"/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122"/>
              <w:gridCol w:w="7998"/>
            </w:tblGrid>
            <w:tr w:rsidR="00BC2AFC" w14:paraId="029F2B5C" w14:textId="77777777" w:rsidTr="00BC2AFC">
              <w:tc>
                <w:tcPr>
                  <w:tcW w:w="2122" w:type="dxa"/>
                </w:tcPr>
                <w:p w14:paraId="4AF8512E" w14:textId="42B11D80" w:rsidR="00BC2AFC" w:rsidRDefault="00BC2AFC" w:rsidP="008E25E6">
                  <w:pPr>
                    <w:pStyle w:val="Contedos"/>
                    <w:framePr w:hSpace="141" w:wrap="around" w:vAnchor="text" w:hAnchor="margin" w:y="-347"/>
                  </w:pPr>
                  <w:r>
                    <w:t>PERIODO</w:t>
                  </w:r>
                </w:p>
              </w:tc>
              <w:tc>
                <w:tcPr>
                  <w:tcW w:w="7998" w:type="dxa"/>
                </w:tcPr>
                <w:p w14:paraId="334F41E1" w14:textId="0552D6D7" w:rsidR="00BC2AFC" w:rsidRDefault="00BC2AFC" w:rsidP="008E25E6">
                  <w:pPr>
                    <w:pStyle w:val="Contedos"/>
                    <w:framePr w:hSpace="141" w:wrap="around" w:vAnchor="text" w:hAnchor="margin" w:y="-347"/>
                    <w:jc w:val="center"/>
                  </w:pPr>
                  <w:r>
                    <w:t>TAREFA</w:t>
                  </w:r>
                </w:p>
              </w:tc>
            </w:tr>
            <w:tr w:rsidR="00BC2AFC" w14:paraId="05D762C7" w14:textId="77777777" w:rsidTr="00BC2AFC">
              <w:tc>
                <w:tcPr>
                  <w:tcW w:w="2122" w:type="dxa"/>
                </w:tcPr>
                <w:p w14:paraId="2F4F1B00" w14:textId="3F231B15" w:rsidR="00BC2AFC" w:rsidRDefault="00BC2AFC" w:rsidP="008E25E6">
                  <w:pPr>
                    <w:pStyle w:val="Contedos"/>
                    <w:framePr w:hSpace="141" w:wrap="around" w:vAnchor="text" w:hAnchor="margin" w:y="-347"/>
                    <w:jc w:val="center"/>
                  </w:pPr>
                  <w:r>
                    <w:t>08/01 à 12/01</w:t>
                  </w:r>
                </w:p>
              </w:tc>
              <w:tc>
                <w:tcPr>
                  <w:tcW w:w="7998" w:type="dxa"/>
                </w:tcPr>
                <w:p w14:paraId="591C41BC" w14:textId="5AC186D9" w:rsidR="00BC2AFC" w:rsidRDefault="00BC2AFC" w:rsidP="008E25E6">
                  <w:pPr>
                    <w:pStyle w:val="Contedos"/>
                    <w:framePr w:hSpace="141" w:wrap="around" w:vAnchor="text" w:hAnchor="margin" w:y="-347"/>
                  </w:pPr>
                  <w:r>
                    <w:t>Planejamento do projeto de Gestão do Departamento de T.I.</w:t>
                  </w:r>
                  <w:r w:rsidR="0085093C">
                    <w:t xml:space="preserve"> e</w:t>
                  </w:r>
                  <w:r>
                    <w:t xml:space="preserve"> </w:t>
                  </w:r>
                </w:p>
                <w:p w14:paraId="08CB99C9" w14:textId="1096D14E" w:rsidR="00BC2AFC" w:rsidRDefault="0085093C" w:rsidP="008E25E6">
                  <w:pPr>
                    <w:pStyle w:val="Contedos"/>
                    <w:framePr w:hSpace="141" w:wrap="around" w:vAnchor="text" w:hAnchor="margin" w:y="-347"/>
                  </w:pPr>
                  <w:r>
                    <w:t>i</w:t>
                  </w:r>
                  <w:r w:rsidR="00BC2AFC">
                    <w:t>nicio de Execução</w:t>
                  </w:r>
                  <w:r>
                    <w:t>.</w:t>
                  </w:r>
                </w:p>
              </w:tc>
            </w:tr>
            <w:tr w:rsidR="00BC2AFC" w14:paraId="2E22BC4F" w14:textId="77777777" w:rsidTr="00BC2AFC">
              <w:tc>
                <w:tcPr>
                  <w:tcW w:w="2122" w:type="dxa"/>
                </w:tcPr>
                <w:p w14:paraId="32F52CF5" w14:textId="266A44D5" w:rsidR="00BC2AFC" w:rsidRDefault="0085093C" w:rsidP="008E25E6">
                  <w:pPr>
                    <w:pStyle w:val="Contedos"/>
                    <w:framePr w:hSpace="141" w:wrap="around" w:vAnchor="text" w:hAnchor="margin" w:y="-347"/>
                  </w:pPr>
                  <w:r>
                    <w:t>15/01 à 19/01</w:t>
                  </w:r>
                </w:p>
              </w:tc>
              <w:tc>
                <w:tcPr>
                  <w:tcW w:w="7998" w:type="dxa"/>
                </w:tcPr>
                <w:p w14:paraId="02CA837B" w14:textId="1B2E1F3F" w:rsidR="00BC2AFC" w:rsidRDefault="0085093C" w:rsidP="008E25E6">
                  <w:pPr>
                    <w:pStyle w:val="Contedos"/>
                    <w:framePr w:hSpace="141" w:wrap="around" w:vAnchor="text" w:hAnchor="margin" w:y="-347"/>
                  </w:pPr>
                  <w:r>
                    <w:t>Planejamento de tecnologias a ser utilizadas e sistemas de armazenamento de arquivos e dados (incluindo testes).</w:t>
                  </w:r>
                </w:p>
              </w:tc>
            </w:tr>
            <w:tr w:rsidR="00BC2AFC" w14:paraId="74458236" w14:textId="77777777" w:rsidTr="00BC2AFC">
              <w:tc>
                <w:tcPr>
                  <w:tcW w:w="2122" w:type="dxa"/>
                </w:tcPr>
                <w:p w14:paraId="059EE624" w14:textId="76F2EA01" w:rsidR="00BC2AFC" w:rsidRDefault="0085093C" w:rsidP="008E25E6">
                  <w:pPr>
                    <w:pStyle w:val="Contedos"/>
                    <w:framePr w:hSpace="141" w:wrap="around" w:vAnchor="text" w:hAnchor="margin" w:y="-347"/>
                  </w:pPr>
                  <w:r>
                    <w:t>22/01 à 26/01</w:t>
                  </w:r>
                </w:p>
              </w:tc>
              <w:tc>
                <w:tcPr>
                  <w:tcW w:w="7998" w:type="dxa"/>
                </w:tcPr>
                <w:p w14:paraId="3BEFA97A" w14:textId="1D905F64" w:rsidR="00BC2AFC" w:rsidRDefault="0085093C" w:rsidP="008E25E6">
                  <w:pPr>
                    <w:pStyle w:val="Contedos"/>
                    <w:framePr w:hSpace="141" w:wrap="around" w:vAnchor="text" w:hAnchor="margin" w:y="-347"/>
                  </w:pPr>
                  <w:r>
                    <w:t>Inicio do Desenvolvimento do API</w:t>
                  </w:r>
                  <w:r w:rsidR="008E25E6">
                    <w:t>/</w:t>
                  </w:r>
                  <w:r>
                    <w:t>Back-end</w:t>
                  </w:r>
                  <w:r w:rsidR="008E25E6">
                    <w:t xml:space="preserve"> (NodeTS, MongoDB, Multer, JWT </w:t>
                  </w:r>
                  <w:r w:rsidR="008E25E6">
                    <w:t>e Socket.io</w:t>
                  </w:r>
                  <w:r w:rsidR="008E25E6">
                    <w:t>)</w:t>
                  </w:r>
                  <w:r>
                    <w:t>.</w:t>
                  </w:r>
                </w:p>
              </w:tc>
            </w:tr>
            <w:tr w:rsidR="00BC2AFC" w14:paraId="663F3A04" w14:textId="77777777" w:rsidTr="00BC2AFC">
              <w:tc>
                <w:tcPr>
                  <w:tcW w:w="2122" w:type="dxa"/>
                </w:tcPr>
                <w:p w14:paraId="29A14A1B" w14:textId="207678DB" w:rsidR="00BC2AFC" w:rsidRDefault="0085093C" w:rsidP="008E25E6">
                  <w:pPr>
                    <w:pStyle w:val="Contedos"/>
                    <w:framePr w:hSpace="141" w:wrap="around" w:vAnchor="text" w:hAnchor="margin" w:y="-347"/>
                  </w:pPr>
                  <w:r>
                    <w:t>29/01 à 02/02</w:t>
                  </w:r>
                </w:p>
              </w:tc>
              <w:tc>
                <w:tcPr>
                  <w:tcW w:w="7998" w:type="dxa"/>
                </w:tcPr>
                <w:p w14:paraId="2BA4A448" w14:textId="17F0BA79" w:rsidR="00BC2AFC" w:rsidRDefault="0085093C" w:rsidP="008E25E6">
                  <w:pPr>
                    <w:pStyle w:val="Contedos"/>
                    <w:framePr w:hSpace="141" w:wrap="around" w:vAnchor="text" w:hAnchor="margin" w:y="-347"/>
                  </w:pPr>
                  <w:r>
                    <w:t>Desenvolvimento da área visual (Layout) do sistema</w:t>
                  </w:r>
                  <w:r w:rsidR="008E25E6">
                    <w:t xml:space="preserve"> (ReactJS, MaterialUI, Tailwindcss, Axios/ReactQuery e Socket.io Client)</w:t>
                  </w:r>
                  <w:r>
                    <w:t>.</w:t>
                  </w:r>
                </w:p>
              </w:tc>
            </w:tr>
          </w:tbl>
          <w:p w14:paraId="7AF33F3A" w14:textId="77777777" w:rsidR="005A6DC2" w:rsidRDefault="005A6DC2" w:rsidP="00BC2AFC">
            <w:pPr>
              <w:pStyle w:val="Contedos"/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0120"/>
            </w:tblGrid>
            <w:tr w:rsidR="00C36BF4" w14:paraId="0AD6885D" w14:textId="77777777" w:rsidTr="00C36BF4">
              <w:tc>
                <w:tcPr>
                  <w:tcW w:w="10120" w:type="dxa"/>
                </w:tcPr>
                <w:p w14:paraId="436B6A37" w14:textId="3722332E" w:rsidR="00C36BF4" w:rsidRPr="00C36BF4" w:rsidRDefault="00C36BF4" w:rsidP="008E25E6">
                  <w:pPr>
                    <w:pStyle w:val="Contedos"/>
                    <w:framePr w:hSpace="141" w:wrap="around" w:vAnchor="text" w:hAnchor="margin" w:y="-347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MÊS DE FEVEREIRO</w:t>
                  </w:r>
                </w:p>
              </w:tc>
            </w:tr>
          </w:tbl>
          <w:p w14:paraId="46219028" w14:textId="0D3805C6" w:rsidR="00C36BF4" w:rsidRDefault="00C36BF4" w:rsidP="00BC2AFC">
            <w:pPr>
              <w:pStyle w:val="Contedos"/>
            </w:pPr>
          </w:p>
        </w:tc>
      </w:tr>
      <w:tr w:rsidR="00C36BF4" w14:paraId="34B9D63F" w14:textId="77777777" w:rsidTr="000B2C85">
        <w:trPr>
          <w:trHeight w:val="3368"/>
        </w:trPr>
        <w:tc>
          <w:tcPr>
            <w:tcW w:w="10130" w:type="dxa"/>
          </w:tcPr>
          <w:p w14:paraId="01057D33" w14:textId="77777777" w:rsidR="00C36BF4" w:rsidRDefault="00C36BF4" w:rsidP="000B2C85">
            <w:pPr>
              <w:pStyle w:val="Ttulo2"/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122"/>
              <w:gridCol w:w="7998"/>
            </w:tblGrid>
            <w:tr w:rsidR="00C36BF4" w14:paraId="743AEDFE" w14:textId="77777777" w:rsidTr="00C36BF4">
              <w:tc>
                <w:tcPr>
                  <w:tcW w:w="2122" w:type="dxa"/>
                </w:tcPr>
                <w:p w14:paraId="59BD7D00" w14:textId="0E3E7B34" w:rsidR="00C36BF4" w:rsidRPr="00C36BF4" w:rsidRDefault="00C36BF4" w:rsidP="008E25E6">
                  <w:pPr>
                    <w:framePr w:hSpace="141" w:wrap="around" w:vAnchor="text" w:hAnchor="margin" w:y="-347"/>
                    <w:rPr>
                      <w:b w:val="0"/>
                      <w:bCs/>
                    </w:rPr>
                  </w:pPr>
                  <w:r w:rsidRPr="00C36BF4">
                    <w:rPr>
                      <w:b w:val="0"/>
                      <w:bCs/>
                    </w:rPr>
                    <w:t>05/02 à 09/02</w:t>
                  </w:r>
                </w:p>
              </w:tc>
              <w:tc>
                <w:tcPr>
                  <w:tcW w:w="7998" w:type="dxa"/>
                </w:tcPr>
                <w:p w14:paraId="55713CEB" w14:textId="0E093E4E" w:rsidR="00C36BF4" w:rsidRPr="00C36BF4" w:rsidRDefault="00C36BF4" w:rsidP="008E25E6">
                  <w:pPr>
                    <w:framePr w:hSpace="141" w:wrap="around" w:vAnchor="text" w:hAnchor="margin" w:y="-347"/>
                    <w:rPr>
                      <w:b w:val="0"/>
                      <w:bCs/>
                    </w:rPr>
                  </w:pPr>
                  <w:r w:rsidRPr="00C36BF4">
                    <w:rPr>
                      <w:b w:val="0"/>
                      <w:bCs/>
                    </w:rPr>
                    <w:t>Continuação do desenvolvimento e apresentação da primeira proposta do projeto (Sistema de Gestão do Departamento de T.I.)</w:t>
                  </w:r>
                </w:p>
              </w:tc>
            </w:tr>
            <w:tr w:rsidR="00C36BF4" w14:paraId="5673AAD1" w14:textId="77777777" w:rsidTr="00C36BF4">
              <w:tc>
                <w:tcPr>
                  <w:tcW w:w="2122" w:type="dxa"/>
                </w:tcPr>
                <w:p w14:paraId="13C91553" w14:textId="227E8888" w:rsidR="00C36BF4" w:rsidRPr="00C36BF4" w:rsidRDefault="00C36BF4" w:rsidP="008E25E6">
                  <w:pPr>
                    <w:framePr w:hSpace="141" w:wrap="around" w:vAnchor="text" w:hAnchor="margin" w:y="-347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12/02 À 16/02</w:t>
                  </w:r>
                </w:p>
              </w:tc>
              <w:tc>
                <w:tcPr>
                  <w:tcW w:w="7998" w:type="dxa"/>
                </w:tcPr>
                <w:p w14:paraId="2443C1EF" w14:textId="17C12A76" w:rsidR="00C36BF4" w:rsidRPr="00C36BF4" w:rsidRDefault="00C36BF4" w:rsidP="008E25E6">
                  <w:pPr>
                    <w:framePr w:hSpace="141" w:wrap="around" w:vAnchor="text" w:hAnchor="margin" w:y="-347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Planejamento do projeto do site da Almanny Angola e o site do B.Alfa – Investimento e Consultoria.</w:t>
                  </w:r>
                </w:p>
              </w:tc>
            </w:tr>
            <w:tr w:rsidR="00C36BF4" w14:paraId="0DC653DC" w14:textId="77777777" w:rsidTr="00C36BF4">
              <w:tc>
                <w:tcPr>
                  <w:tcW w:w="2122" w:type="dxa"/>
                </w:tcPr>
                <w:p w14:paraId="2E6CE839" w14:textId="57B0F2ED" w:rsidR="00C36BF4" w:rsidRPr="00C36BF4" w:rsidRDefault="00C36BF4" w:rsidP="008E25E6">
                  <w:pPr>
                    <w:framePr w:hSpace="141" w:wrap="around" w:vAnchor="text" w:hAnchor="margin" w:y="-347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19/02 a 23/02</w:t>
                  </w:r>
                </w:p>
              </w:tc>
              <w:tc>
                <w:tcPr>
                  <w:tcW w:w="7998" w:type="dxa"/>
                </w:tcPr>
                <w:p w14:paraId="23159372" w14:textId="3D908B94" w:rsidR="00C36BF4" w:rsidRPr="00C36BF4" w:rsidRDefault="00C36BF4" w:rsidP="008E25E6">
                  <w:pPr>
                    <w:framePr w:hSpace="141" w:wrap="around" w:vAnchor="text" w:hAnchor="margin" w:y="-347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 xml:space="preserve">Continuação do desenvolvimento (B.ALFA), configuração dos computadores recebidos, acabamentos do Site da Noah </w:t>
                  </w:r>
                </w:p>
              </w:tc>
            </w:tr>
            <w:tr w:rsidR="00C36BF4" w14:paraId="4878AC62" w14:textId="77777777" w:rsidTr="00C36BF4">
              <w:tc>
                <w:tcPr>
                  <w:tcW w:w="2122" w:type="dxa"/>
                </w:tcPr>
                <w:p w14:paraId="0C8BD16D" w14:textId="77777777" w:rsidR="00C36BF4" w:rsidRPr="00C36BF4" w:rsidRDefault="00C36BF4" w:rsidP="008E25E6">
                  <w:pPr>
                    <w:framePr w:hSpace="141" w:wrap="around" w:vAnchor="text" w:hAnchor="margin" w:y="-347"/>
                    <w:rPr>
                      <w:b w:val="0"/>
                      <w:bCs/>
                    </w:rPr>
                  </w:pPr>
                </w:p>
              </w:tc>
              <w:tc>
                <w:tcPr>
                  <w:tcW w:w="7998" w:type="dxa"/>
                </w:tcPr>
                <w:p w14:paraId="6AEE0668" w14:textId="77777777" w:rsidR="00C36BF4" w:rsidRPr="00C36BF4" w:rsidRDefault="00C36BF4" w:rsidP="008E25E6">
                  <w:pPr>
                    <w:framePr w:hSpace="141" w:wrap="around" w:vAnchor="text" w:hAnchor="margin" w:y="-347"/>
                    <w:rPr>
                      <w:b w:val="0"/>
                      <w:bCs/>
                    </w:rPr>
                  </w:pPr>
                </w:p>
              </w:tc>
            </w:tr>
          </w:tbl>
          <w:p w14:paraId="412B49C5" w14:textId="77777777" w:rsidR="00C36BF4" w:rsidRPr="00C36BF4" w:rsidRDefault="00C36BF4" w:rsidP="00C36BF4"/>
        </w:tc>
      </w:tr>
    </w:tbl>
    <w:p w14:paraId="27ADC1EA" w14:textId="02C097E5" w:rsidR="00C36BF4" w:rsidRDefault="00C36BF4" w:rsidP="000902FF">
      <w:pPr>
        <w:pStyle w:val="Ttulo1"/>
        <w:rPr>
          <w:lang w:bidi="pt-PT"/>
        </w:rPr>
      </w:pPr>
    </w:p>
    <w:p w14:paraId="318FD1CE" w14:textId="2A2041A1" w:rsidR="00C36BF4" w:rsidRDefault="00D250A4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  <w:lang w:bidi="pt-PT"/>
        </w:rPr>
      </w:pPr>
      <w:r w:rsidRPr="00D967AC">
        <w:rPr>
          <w:noProof/>
          <w:lang w:bidi="pt-PT"/>
        </w:rPr>
        <w:drawing>
          <wp:anchor distT="0" distB="0" distL="114300" distR="114300" simplePos="0" relativeHeight="251664896" behindDoc="0" locked="0" layoutInCell="1" allowOverlap="1" wp14:anchorId="281AD6AE" wp14:editId="43B3DAA0">
            <wp:simplePos x="0" y="0"/>
            <wp:positionH relativeFrom="margin">
              <wp:posOffset>4873903</wp:posOffset>
            </wp:positionH>
            <wp:positionV relativeFrom="paragraph">
              <wp:posOffset>2254491</wp:posOffset>
            </wp:positionV>
            <wp:extent cx="1496349" cy="409904"/>
            <wp:effectExtent l="0" t="0" r="0" b="9525"/>
            <wp:wrapNone/>
            <wp:docPr id="1477485995" name="Grá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349" cy="4099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6BF4">
        <w:rPr>
          <w:lang w:bidi="pt-PT"/>
        </w:rPr>
        <w:br w:type="page"/>
      </w:r>
    </w:p>
    <w:sdt>
      <w:sdtPr>
        <w:rPr>
          <w:rFonts w:eastAsiaTheme="minorEastAsia" w:cstheme="minorBidi"/>
          <w:b/>
          <w:sz w:val="28"/>
          <w:szCs w:val="22"/>
        </w:rPr>
        <w:id w:val="755863967"/>
        <w:placeholder>
          <w:docPart w:val="10D283CCDCAC4D96B30A788A71578849"/>
        </w:placeholder>
        <w15:appearance w15:val="hidden"/>
      </w:sdtPr>
      <w:sdtContent>
        <w:p w14:paraId="6EF76580" w14:textId="65BFBD44" w:rsidR="00C36BF4" w:rsidRPr="005A6DC2" w:rsidRDefault="00C36BF4" w:rsidP="00C36BF4">
          <w:pPr>
            <w:pStyle w:val="Ttulo2"/>
            <w:rPr>
              <w:rStyle w:val="Ttulo1Char"/>
            </w:rPr>
          </w:pPr>
          <w:r w:rsidRPr="005A6DC2">
            <w:rPr>
              <w:rStyle w:val="Ttulo1Char"/>
            </w:rPr>
            <w:t>Relatório de atividades</w:t>
          </w:r>
          <w:r>
            <w:rPr>
              <w:rStyle w:val="Ttulo1Char"/>
            </w:rPr>
            <w:t xml:space="preserve"> a</w:t>
          </w:r>
          <w:r w:rsidRPr="005A6DC2">
            <w:rPr>
              <w:rStyle w:val="Ttulo1Char"/>
            </w:rPr>
            <w:t xml:space="preserve"> realiza</w:t>
          </w:r>
          <w:r>
            <w:rPr>
              <w:rStyle w:val="Ttulo1Char"/>
            </w:rPr>
            <w:t>r</w:t>
          </w:r>
        </w:p>
        <w:p w14:paraId="23FDD6CA" w14:textId="63E4B2F6" w:rsidR="00C36BF4" w:rsidRDefault="00C36BF4" w:rsidP="00C36BF4">
          <w:pPr>
            <w:pStyle w:val="Ttulo2"/>
          </w:pPr>
          <w:r>
            <w:t>O presente relatório visa as tarefas para o mês de Março</w:t>
          </w:r>
        </w:p>
        <w:tbl>
          <w:tblPr>
            <w:tblStyle w:val="Tabelacomgrade"/>
            <w:tblW w:w="0" w:type="auto"/>
            <w:tblLook w:val="04A0" w:firstRow="1" w:lastRow="0" w:firstColumn="1" w:lastColumn="0" w:noHBand="0" w:noVBand="1"/>
          </w:tblPr>
          <w:tblGrid>
            <w:gridCol w:w="1809"/>
            <w:gridCol w:w="4849"/>
            <w:gridCol w:w="1701"/>
            <w:gridCol w:w="1665"/>
          </w:tblGrid>
          <w:tr w:rsidR="00C36BF4" w14:paraId="68D9B91F" w14:textId="7F1F1084" w:rsidTr="00C36BF4">
            <w:tc>
              <w:tcPr>
                <w:tcW w:w="1809" w:type="dxa"/>
              </w:tcPr>
              <w:p w14:paraId="30D6D58E" w14:textId="318FA28A" w:rsidR="00C36BF4" w:rsidRPr="00C36BF4" w:rsidRDefault="00C36BF4" w:rsidP="00C36BF4">
                <w:pPr>
                  <w:jc w:val="center"/>
                  <w:rPr>
                    <w:sz w:val="24"/>
                    <w:szCs w:val="20"/>
                  </w:rPr>
                </w:pPr>
                <w:r w:rsidRPr="00C36BF4">
                  <w:rPr>
                    <w:sz w:val="24"/>
                    <w:szCs w:val="20"/>
                  </w:rPr>
                  <w:t>DATA DE INICIO</w:t>
                </w:r>
              </w:p>
            </w:tc>
            <w:tc>
              <w:tcPr>
                <w:tcW w:w="4849" w:type="dxa"/>
              </w:tcPr>
              <w:p w14:paraId="3CCB790F" w14:textId="0DCC3208" w:rsidR="00C36BF4" w:rsidRPr="00C36BF4" w:rsidRDefault="00C36BF4" w:rsidP="00C36BF4">
                <w:pPr>
                  <w:jc w:val="center"/>
                  <w:rPr>
                    <w:sz w:val="24"/>
                    <w:szCs w:val="20"/>
                  </w:rPr>
                </w:pPr>
                <w:r w:rsidRPr="00C36BF4">
                  <w:rPr>
                    <w:sz w:val="24"/>
                    <w:szCs w:val="20"/>
                  </w:rPr>
                  <w:t>TAREFA</w:t>
                </w:r>
              </w:p>
            </w:tc>
            <w:tc>
              <w:tcPr>
                <w:tcW w:w="1701" w:type="dxa"/>
              </w:tcPr>
              <w:p w14:paraId="64F0116F" w14:textId="447233DE" w:rsidR="00C36BF4" w:rsidRPr="00C36BF4" w:rsidRDefault="00C36BF4" w:rsidP="00C36BF4">
                <w:pPr>
                  <w:jc w:val="center"/>
                  <w:rPr>
                    <w:sz w:val="24"/>
                    <w:szCs w:val="20"/>
                  </w:rPr>
                </w:pPr>
                <w:r w:rsidRPr="00C36BF4">
                  <w:rPr>
                    <w:sz w:val="24"/>
                    <w:szCs w:val="20"/>
                  </w:rPr>
                  <w:t>PROPOSTA DE ENTREGA</w:t>
                </w:r>
              </w:p>
            </w:tc>
            <w:tc>
              <w:tcPr>
                <w:tcW w:w="1665" w:type="dxa"/>
              </w:tcPr>
              <w:p w14:paraId="65C98DF7" w14:textId="35451926" w:rsidR="00C36BF4" w:rsidRPr="00C36BF4" w:rsidRDefault="00C36BF4" w:rsidP="00C36BF4">
                <w:pPr>
                  <w:jc w:val="center"/>
                  <w:rPr>
                    <w:sz w:val="24"/>
                    <w:szCs w:val="20"/>
                  </w:rPr>
                </w:pPr>
                <w:r w:rsidRPr="00C36BF4">
                  <w:rPr>
                    <w:sz w:val="24"/>
                    <w:szCs w:val="20"/>
                  </w:rPr>
                  <w:t>DATA DE FINALIZAÇÃO</w:t>
                </w:r>
              </w:p>
            </w:tc>
          </w:tr>
          <w:tr w:rsidR="00C36BF4" w14:paraId="7B2A8194" w14:textId="005819DF" w:rsidTr="00C36BF4">
            <w:tc>
              <w:tcPr>
                <w:tcW w:w="1809" w:type="dxa"/>
              </w:tcPr>
              <w:p w14:paraId="039FC663" w14:textId="6C40ADC9" w:rsidR="00C36BF4" w:rsidRPr="00A55721" w:rsidRDefault="00A55721" w:rsidP="00C36BF4">
                <w:pPr>
                  <w:rPr>
                    <w:b w:val="0"/>
                    <w:bCs/>
                    <w:sz w:val="24"/>
                    <w:szCs w:val="20"/>
                  </w:rPr>
                </w:pPr>
                <w:r>
                  <w:rPr>
                    <w:b w:val="0"/>
                    <w:bCs/>
                    <w:sz w:val="24"/>
                    <w:szCs w:val="20"/>
                  </w:rPr>
                  <w:t>04/03 à 15/03</w:t>
                </w:r>
              </w:p>
            </w:tc>
            <w:tc>
              <w:tcPr>
                <w:tcW w:w="4849" w:type="dxa"/>
              </w:tcPr>
              <w:p w14:paraId="238A7B90" w14:textId="46A9DB4D" w:rsidR="00C36BF4" w:rsidRPr="00A55721" w:rsidRDefault="00A55721" w:rsidP="00C36BF4">
                <w:pPr>
                  <w:rPr>
                    <w:b w:val="0"/>
                    <w:bCs/>
                    <w:sz w:val="24"/>
                    <w:szCs w:val="20"/>
                  </w:rPr>
                </w:pPr>
                <w:r>
                  <w:rPr>
                    <w:b w:val="0"/>
                    <w:bCs/>
                    <w:sz w:val="24"/>
                    <w:szCs w:val="20"/>
                  </w:rPr>
                  <w:t>Apresentação do projeto de Gestão do TI (Modulo de Artigos) com as funcionalidades de manipulação dos dados.</w:t>
                </w:r>
              </w:p>
            </w:tc>
            <w:tc>
              <w:tcPr>
                <w:tcW w:w="1701" w:type="dxa"/>
              </w:tcPr>
              <w:p w14:paraId="12B3149D" w14:textId="0D0C466B" w:rsidR="00C36BF4" w:rsidRPr="00A55721" w:rsidRDefault="00A55721" w:rsidP="00C36BF4">
                <w:pPr>
                  <w:rPr>
                    <w:b w:val="0"/>
                    <w:bCs/>
                    <w:sz w:val="24"/>
                    <w:szCs w:val="20"/>
                  </w:rPr>
                </w:pPr>
                <w:r>
                  <w:rPr>
                    <w:b w:val="0"/>
                    <w:bCs/>
                    <w:sz w:val="24"/>
                    <w:szCs w:val="20"/>
                  </w:rPr>
                  <w:t>18 de Março</w:t>
                </w:r>
              </w:p>
            </w:tc>
            <w:tc>
              <w:tcPr>
                <w:tcW w:w="1665" w:type="dxa"/>
              </w:tcPr>
              <w:p w14:paraId="4EE52B05" w14:textId="12B71F52" w:rsidR="00C36BF4" w:rsidRPr="00A55721" w:rsidRDefault="00A55721" w:rsidP="00C36BF4">
                <w:pPr>
                  <w:rPr>
                    <w:b w:val="0"/>
                    <w:bCs/>
                    <w:sz w:val="24"/>
                    <w:szCs w:val="20"/>
                  </w:rPr>
                </w:pPr>
                <w:r>
                  <w:rPr>
                    <w:b w:val="0"/>
                    <w:bCs/>
                    <w:sz w:val="24"/>
                    <w:szCs w:val="20"/>
                  </w:rPr>
                  <w:t>Não Finalizado</w:t>
                </w:r>
              </w:p>
            </w:tc>
          </w:tr>
          <w:tr w:rsidR="00C36BF4" w14:paraId="1ED534AB" w14:textId="48B042B2" w:rsidTr="00C36BF4">
            <w:tc>
              <w:tcPr>
                <w:tcW w:w="1809" w:type="dxa"/>
              </w:tcPr>
              <w:p w14:paraId="28BA13F6" w14:textId="245CC0A5" w:rsidR="00C36BF4" w:rsidRPr="00A55721" w:rsidRDefault="00A55721" w:rsidP="00C36BF4">
                <w:pPr>
                  <w:rPr>
                    <w:b w:val="0"/>
                    <w:bCs/>
                    <w:sz w:val="24"/>
                    <w:szCs w:val="20"/>
                  </w:rPr>
                </w:pPr>
                <w:r>
                  <w:rPr>
                    <w:b w:val="0"/>
                    <w:bCs/>
                    <w:sz w:val="24"/>
                    <w:szCs w:val="20"/>
                  </w:rPr>
                  <w:t>18/03 à 29/03</w:t>
                </w:r>
              </w:p>
            </w:tc>
            <w:tc>
              <w:tcPr>
                <w:tcW w:w="4849" w:type="dxa"/>
              </w:tcPr>
              <w:p w14:paraId="059C8E53" w14:textId="1515AFB9" w:rsidR="00C36BF4" w:rsidRPr="00A55721" w:rsidRDefault="00A55721" w:rsidP="00C36BF4">
                <w:pPr>
                  <w:rPr>
                    <w:b w:val="0"/>
                    <w:bCs/>
                    <w:sz w:val="24"/>
                    <w:szCs w:val="20"/>
                  </w:rPr>
                </w:pPr>
                <w:r>
                  <w:rPr>
                    <w:b w:val="0"/>
                    <w:bCs/>
                    <w:sz w:val="24"/>
                    <w:szCs w:val="20"/>
                  </w:rPr>
                  <w:t>Apresentação do projeto de Gestão do TI (Modulo de Tarefas) com as funcionalidades de manipulação dos dados.</w:t>
                </w:r>
              </w:p>
            </w:tc>
            <w:tc>
              <w:tcPr>
                <w:tcW w:w="1701" w:type="dxa"/>
              </w:tcPr>
              <w:p w14:paraId="620CC457" w14:textId="2103B1BE" w:rsidR="00C36BF4" w:rsidRPr="00A55721" w:rsidRDefault="00A55721" w:rsidP="00C36BF4">
                <w:pPr>
                  <w:rPr>
                    <w:b w:val="0"/>
                    <w:bCs/>
                    <w:sz w:val="24"/>
                    <w:szCs w:val="20"/>
                  </w:rPr>
                </w:pPr>
                <w:r>
                  <w:rPr>
                    <w:b w:val="0"/>
                    <w:bCs/>
                    <w:sz w:val="24"/>
                    <w:szCs w:val="20"/>
                  </w:rPr>
                  <w:t>01 de Abril</w:t>
                </w:r>
              </w:p>
            </w:tc>
            <w:tc>
              <w:tcPr>
                <w:tcW w:w="1665" w:type="dxa"/>
              </w:tcPr>
              <w:p w14:paraId="2CFB93C3" w14:textId="4EC78BE3" w:rsidR="00C36BF4" w:rsidRPr="00A55721" w:rsidRDefault="00A55721" w:rsidP="00C36BF4">
                <w:pPr>
                  <w:rPr>
                    <w:b w:val="0"/>
                    <w:bCs/>
                    <w:sz w:val="24"/>
                    <w:szCs w:val="20"/>
                  </w:rPr>
                </w:pPr>
                <w:r>
                  <w:rPr>
                    <w:b w:val="0"/>
                    <w:bCs/>
                    <w:sz w:val="24"/>
                    <w:szCs w:val="20"/>
                  </w:rPr>
                  <w:t>Não Finalizado</w:t>
                </w:r>
              </w:p>
            </w:tc>
          </w:tr>
          <w:tr w:rsidR="00C36BF4" w14:paraId="79064A8B" w14:textId="4A60654C" w:rsidTr="00C36BF4">
            <w:tc>
              <w:tcPr>
                <w:tcW w:w="1809" w:type="dxa"/>
              </w:tcPr>
              <w:p w14:paraId="74524FA5" w14:textId="5740C3D6" w:rsidR="00C36BF4" w:rsidRPr="00A55721" w:rsidRDefault="00A55721" w:rsidP="00C36BF4">
                <w:pPr>
                  <w:rPr>
                    <w:b w:val="0"/>
                    <w:bCs/>
                    <w:sz w:val="24"/>
                    <w:szCs w:val="20"/>
                  </w:rPr>
                </w:pPr>
                <w:r>
                  <w:rPr>
                    <w:b w:val="0"/>
                    <w:bCs/>
                    <w:sz w:val="24"/>
                    <w:szCs w:val="20"/>
                  </w:rPr>
                  <w:t>01/04 à 12/04</w:t>
                </w:r>
              </w:p>
            </w:tc>
            <w:tc>
              <w:tcPr>
                <w:tcW w:w="4849" w:type="dxa"/>
              </w:tcPr>
              <w:p w14:paraId="14C670BE" w14:textId="1CEB5B87" w:rsidR="00C36BF4" w:rsidRPr="00A55721" w:rsidRDefault="00504D56" w:rsidP="00C36BF4">
                <w:pPr>
                  <w:rPr>
                    <w:b w:val="0"/>
                    <w:bCs/>
                    <w:sz w:val="24"/>
                    <w:szCs w:val="20"/>
                  </w:rPr>
                </w:pPr>
                <w:r>
                  <w:rPr>
                    <w:b w:val="0"/>
                    <w:bCs/>
                    <w:sz w:val="24"/>
                    <w:szCs w:val="20"/>
                  </w:rPr>
                  <w:t>Apresentação do sistema com o uso de diferentes usuários</w:t>
                </w:r>
              </w:p>
            </w:tc>
            <w:tc>
              <w:tcPr>
                <w:tcW w:w="1701" w:type="dxa"/>
              </w:tcPr>
              <w:p w14:paraId="1BDFEFFC" w14:textId="7BE01A0E" w:rsidR="00C36BF4" w:rsidRPr="00A55721" w:rsidRDefault="00504D56" w:rsidP="00C36BF4">
                <w:pPr>
                  <w:rPr>
                    <w:b w:val="0"/>
                    <w:bCs/>
                    <w:sz w:val="24"/>
                    <w:szCs w:val="20"/>
                  </w:rPr>
                </w:pPr>
                <w:r>
                  <w:rPr>
                    <w:b w:val="0"/>
                    <w:bCs/>
                    <w:sz w:val="24"/>
                    <w:szCs w:val="20"/>
                  </w:rPr>
                  <w:t xml:space="preserve">15 de Abril </w:t>
                </w:r>
              </w:p>
            </w:tc>
            <w:tc>
              <w:tcPr>
                <w:tcW w:w="1665" w:type="dxa"/>
              </w:tcPr>
              <w:p w14:paraId="6F1AFD0F" w14:textId="2ECD91B8" w:rsidR="00C36BF4" w:rsidRPr="00A55721" w:rsidRDefault="00504D56" w:rsidP="00C36BF4">
                <w:pPr>
                  <w:rPr>
                    <w:b w:val="0"/>
                    <w:bCs/>
                    <w:sz w:val="24"/>
                    <w:szCs w:val="20"/>
                  </w:rPr>
                </w:pPr>
                <w:r>
                  <w:rPr>
                    <w:b w:val="0"/>
                    <w:bCs/>
                    <w:sz w:val="24"/>
                    <w:szCs w:val="20"/>
                  </w:rPr>
                  <w:t>Não Finalizado</w:t>
                </w:r>
              </w:p>
            </w:tc>
          </w:tr>
        </w:tbl>
        <w:p w14:paraId="73006540" w14:textId="77777777" w:rsidR="00C36BF4" w:rsidRPr="00C36BF4" w:rsidRDefault="00000000" w:rsidP="00C36BF4"/>
      </w:sdtContent>
    </w:sdt>
    <w:p w14:paraId="3A0F947F" w14:textId="32827B28" w:rsidR="000902FF" w:rsidRPr="00D70D02" w:rsidRDefault="00D250A4" w:rsidP="000902FF">
      <w:pPr>
        <w:pStyle w:val="Ttulo1"/>
        <w:rPr>
          <w:lang w:bidi="pt-PT"/>
        </w:rPr>
      </w:pPr>
      <w:r w:rsidRPr="00D967AC">
        <w:rPr>
          <w:noProof/>
          <w:lang w:bidi="pt-PT"/>
        </w:rPr>
        <w:drawing>
          <wp:anchor distT="0" distB="0" distL="114300" distR="114300" simplePos="0" relativeHeight="251666944" behindDoc="0" locked="0" layoutInCell="1" allowOverlap="1" wp14:anchorId="3516AD1C" wp14:editId="64948B24">
            <wp:simplePos x="0" y="0"/>
            <wp:positionH relativeFrom="margin">
              <wp:posOffset>5021383</wp:posOffset>
            </wp:positionH>
            <wp:positionV relativeFrom="paragraph">
              <wp:posOffset>5333409</wp:posOffset>
            </wp:positionV>
            <wp:extent cx="1496349" cy="409904"/>
            <wp:effectExtent l="0" t="0" r="0" b="9525"/>
            <wp:wrapNone/>
            <wp:docPr id="981379873" name="Grá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349" cy="4099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902FF" w:rsidRPr="00D70D02" w:rsidSect="00A128A9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B2A11" w14:textId="77777777" w:rsidR="00A128A9" w:rsidRDefault="00A128A9">
      <w:r>
        <w:separator/>
      </w:r>
    </w:p>
    <w:p w14:paraId="5CB9B2E1" w14:textId="77777777" w:rsidR="00A128A9" w:rsidRDefault="00A128A9"/>
  </w:endnote>
  <w:endnote w:type="continuationSeparator" w:id="0">
    <w:p w14:paraId="1B3A3260" w14:textId="77777777" w:rsidR="00A128A9" w:rsidRDefault="00A128A9">
      <w:r>
        <w:continuationSeparator/>
      </w:r>
    </w:p>
    <w:p w14:paraId="22AB5A5A" w14:textId="77777777" w:rsidR="00A128A9" w:rsidRDefault="00A128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6808D0" w14:textId="77777777" w:rsidR="00DF027C" w:rsidRDefault="00DF027C">
        <w:pPr>
          <w:pStyle w:val="Rodap"/>
          <w:jc w:val="center"/>
        </w:pPr>
        <w:r>
          <w:rPr>
            <w:lang w:bidi="pt-PT"/>
          </w:rPr>
          <w:fldChar w:fldCharType="begin"/>
        </w:r>
        <w:r>
          <w:rPr>
            <w:lang w:bidi="pt-PT"/>
          </w:rPr>
          <w:instrText xml:space="preserve"> PAGE   \* MERGEFORMAT </w:instrText>
        </w:r>
        <w:r>
          <w:rPr>
            <w:lang w:bidi="pt-PT"/>
          </w:rPr>
          <w:fldChar w:fldCharType="separate"/>
        </w:r>
        <w:r w:rsidR="00AB02A7">
          <w:rPr>
            <w:noProof/>
            <w:lang w:bidi="pt-PT"/>
          </w:rPr>
          <w:t>2</w:t>
        </w:r>
        <w:r>
          <w:rPr>
            <w:noProof/>
            <w:lang w:bidi="pt-PT"/>
          </w:rPr>
          <w:fldChar w:fldCharType="end"/>
        </w:r>
      </w:p>
    </w:sdtContent>
  </w:sdt>
  <w:p w14:paraId="2F26C4F1" w14:textId="77777777" w:rsidR="00DF027C" w:rsidRDefault="00DF027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2ADC4" w14:textId="77777777" w:rsidR="00A128A9" w:rsidRDefault="00A128A9">
      <w:r>
        <w:separator/>
      </w:r>
    </w:p>
    <w:p w14:paraId="34F0EEE7" w14:textId="77777777" w:rsidR="00A128A9" w:rsidRDefault="00A128A9"/>
  </w:footnote>
  <w:footnote w:type="continuationSeparator" w:id="0">
    <w:p w14:paraId="07A2D7CB" w14:textId="77777777" w:rsidR="00A128A9" w:rsidRDefault="00A128A9">
      <w:r>
        <w:continuationSeparator/>
      </w:r>
    </w:p>
    <w:p w14:paraId="0D3D3EB9" w14:textId="77777777" w:rsidR="00A128A9" w:rsidRDefault="00A128A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208E540F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B4C7E18" w14:textId="77777777" w:rsidR="00D077E9" w:rsidRDefault="00D077E9">
          <w:pPr>
            <w:pStyle w:val="Cabealho"/>
          </w:pPr>
        </w:p>
      </w:tc>
    </w:tr>
  </w:tbl>
  <w:p w14:paraId="0F3B8829" w14:textId="77777777" w:rsidR="00D077E9" w:rsidRDefault="00D077E9" w:rsidP="00D077E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C2C57"/>
    <w:multiLevelType w:val="hybridMultilevel"/>
    <w:tmpl w:val="1F6AA6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84A69"/>
    <w:multiLevelType w:val="hybridMultilevel"/>
    <w:tmpl w:val="DA6C058A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33EA5"/>
    <w:multiLevelType w:val="hybridMultilevel"/>
    <w:tmpl w:val="FCB69DAE"/>
    <w:lvl w:ilvl="0" w:tplc="3B128EA6">
      <w:start w:val="1"/>
      <w:numFmt w:val="decimalZero"/>
      <w:lvlText w:val="%1-"/>
      <w:lvlJc w:val="left"/>
      <w:pPr>
        <w:ind w:left="750" w:hanging="39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31E54"/>
    <w:multiLevelType w:val="hybridMultilevel"/>
    <w:tmpl w:val="DCECCD26"/>
    <w:lvl w:ilvl="0" w:tplc="FA542C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AA6048"/>
    <w:multiLevelType w:val="hybridMultilevel"/>
    <w:tmpl w:val="66F2AAC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A542CD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E2661E"/>
    <w:multiLevelType w:val="hybridMultilevel"/>
    <w:tmpl w:val="4B4655B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542CD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3C4938A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74069C"/>
    <w:multiLevelType w:val="multilevel"/>
    <w:tmpl w:val="CB02BD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7592AC1"/>
    <w:multiLevelType w:val="hybridMultilevel"/>
    <w:tmpl w:val="607CE166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A360A4"/>
    <w:multiLevelType w:val="hybridMultilevel"/>
    <w:tmpl w:val="8740097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942674"/>
    <w:multiLevelType w:val="hybridMultilevel"/>
    <w:tmpl w:val="C6C4E6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220B51"/>
    <w:multiLevelType w:val="hybridMultilevel"/>
    <w:tmpl w:val="F28CA25A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2A3D5E"/>
    <w:multiLevelType w:val="hybridMultilevel"/>
    <w:tmpl w:val="9EB4C66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9D0654"/>
    <w:multiLevelType w:val="hybridMultilevel"/>
    <w:tmpl w:val="CE08A4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724F2"/>
    <w:multiLevelType w:val="hybridMultilevel"/>
    <w:tmpl w:val="429E02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32032D"/>
    <w:multiLevelType w:val="hybridMultilevel"/>
    <w:tmpl w:val="06DA3B7E"/>
    <w:lvl w:ilvl="0" w:tplc="FA542C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631904">
    <w:abstractNumId w:val="13"/>
  </w:num>
  <w:num w:numId="2" w16cid:durableId="1147894645">
    <w:abstractNumId w:val="14"/>
  </w:num>
  <w:num w:numId="3" w16cid:durableId="532576561">
    <w:abstractNumId w:val="1"/>
  </w:num>
  <w:num w:numId="4" w16cid:durableId="1683816915">
    <w:abstractNumId w:val="4"/>
  </w:num>
  <w:num w:numId="5" w16cid:durableId="811139994">
    <w:abstractNumId w:val="8"/>
  </w:num>
  <w:num w:numId="6" w16cid:durableId="555821701">
    <w:abstractNumId w:val="3"/>
  </w:num>
  <w:num w:numId="7" w16cid:durableId="1661032233">
    <w:abstractNumId w:val="5"/>
  </w:num>
  <w:num w:numId="8" w16cid:durableId="867986124">
    <w:abstractNumId w:val="12"/>
  </w:num>
  <w:num w:numId="9" w16cid:durableId="1932229057">
    <w:abstractNumId w:val="6"/>
  </w:num>
  <w:num w:numId="10" w16cid:durableId="1289630001">
    <w:abstractNumId w:val="10"/>
  </w:num>
  <w:num w:numId="11" w16cid:durableId="1892493459">
    <w:abstractNumId w:val="11"/>
  </w:num>
  <w:num w:numId="12" w16cid:durableId="1993171576">
    <w:abstractNumId w:val="9"/>
  </w:num>
  <w:num w:numId="13" w16cid:durableId="261186081">
    <w:abstractNumId w:val="7"/>
  </w:num>
  <w:num w:numId="14" w16cid:durableId="925724953">
    <w:abstractNumId w:val="0"/>
  </w:num>
  <w:num w:numId="15" w16cid:durableId="5193972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1E5"/>
    <w:rsid w:val="0002482E"/>
    <w:rsid w:val="00050324"/>
    <w:rsid w:val="0006430D"/>
    <w:rsid w:val="000902FF"/>
    <w:rsid w:val="000A0150"/>
    <w:rsid w:val="000B2C85"/>
    <w:rsid w:val="000E63C9"/>
    <w:rsid w:val="00105059"/>
    <w:rsid w:val="00116403"/>
    <w:rsid w:val="00130E9D"/>
    <w:rsid w:val="00150A6D"/>
    <w:rsid w:val="00185B35"/>
    <w:rsid w:val="001F2BC8"/>
    <w:rsid w:val="001F5F6B"/>
    <w:rsid w:val="00237075"/>
    <w:rsid w:val="00243EBC"/>
    <w:rsid w:val="00246A35"/>
    <w:rsid w:val="00283C03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8229E"/>
    <w:rsid w:val="004B21A5"/>
    <w:rsid w:val="005037F0"/>
    <w:rsid w:val="00504D56"/>
    <w:rsid w:val="00516A86"/>
    <w:rsid w:val="005275F6"/>
    <w:rsid w:val="0056471F"/>
    <w:rsid w:val="00572102"/>
    <w:rsid w:val="005A6DC2"/>
    <w:rsid w:val="005C7645"/>
    <w:rsid w:val="005E62AA"/>
    <w:rsid w:val="005F1BB0"/>
    <w:rsid w:val="00620E66"/>
    <w:rsid w:val="00656C4D"/>
    <w:rsid w:val="006854C8"/>
    <w:rsid w:val="006E5716"/>
    <w:rsid w:val="007302B3"/>
    <w:rsid w:val="00730733"/>
    <w:rsid w:val="00730E3A"/>
    <w:rsid w:val="00736AAF"/>
    <w:rsid w:val="00765B2A"/>
    <w:rsid w:val="00783A34"/>
    <w:rsid w:val="007A51E5"/>
    <w:rsid w:val="007C6B52"/>
    <w:rsid w:val="007D16C5"/>
    <w:rsid w:val="0085093C"/>
    <w:rsid w:val="00862FE4"/>
    <w:rsid w:val="0086389A"/>
    <w:rsid w:val="00874ED4"/>
    <w:rsid w:val="0087605E"/>
    <w:rsid w:val="008B1FEE"/>
    <w:rsid w:val="008E25E6"/>
    <w:rsid w:val="00903C32"/>
    <w:rsid w:val="00916B16"/>
    <w:rsid w:val="009173B9"/>
    <w:rsid w:val="0093335D"/>
    <w:rsid w:val="0093613E"/>
    <w:rsid w:val="0094111E"/>
    <w:rsid w:val="00943026"/>
    <w:rsid w:val="00966B81"/>
    <w:rsid w:val="009C7720"/>
    <w:rsid w:val="00A00B1C"/>
    <w:rsid w:val="00A128A9"/>
    <w:rsid w:val="00A23AFA"/>
    <w:rsid w:val="00A31B3E"/>
    <w:rsid w:val="00A4359E"/>
    <w:rsid w:val="00A532F3"/>
    <w:rsid w:val="00A55721"/>
    <w:rsid w:val="00A8489E"/>
    <w:rsid w:val="00AB02A7"/>
    <w:rsid w:val="00AC29F3"/>
    <w:rsid w:val="00B231E5"/>
    <w:rsid w:val="00B35488"/>
    <w:rsid w:val="00BC2AFC"/>
    <w:rsid w:val="00BE626B"/>
    <w:rsid w:val="00C02B87"/>
    <w:rsid w:val="00C36BF4"/>
    <w:rsid w:val="00C4086D"/>
    <w:rsid w:val="00CA1896"/>
    <w:rsid w:val="00CA539E"/>
    <w:rsid w:val="00CB5B28"/>
    <w:rsid w:val="00CF5371"/>
    <w:rsid w:val="00D0323A"/>
    <w:rsid w:val="00D0559F"/>
    <w:rsid w:val="00D077E9"/>
    <w:rsid w:val="00D250A4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0B75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DB5CB0"/>
  <w15:docId w15:val="{369F899E-914F-4A6A-A46B-2276B62F0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s">
    <w:name w:val="Conteúdos"/>
    <w:basedOn w:val="Normal"/>
    <w:link w:val="CarterdeContedos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terdeTextodenfase"/>
    <w:qFormat/>
    <w:rsid w:val="00DF027C"/>
  </w:style>
  <w:style w:type="character" w:customStyle="1" w:styleId="CarterdeContedos">
    <w:name w:val="Caráter de Conteúdos"/>
    <w:basedOn w:val="Fontepargpadro"/>
    <w:link w:val="Contedos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terdeTextodenfase">
    <w:name w:val="Caráter de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1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ar\AppData\Roaming\Microsoft\Template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D0F7B8085D64260859A8CF0813D454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66E58A-1DAC-4C7B-A968-17890F0A8DA6}"/>
      </w:docPartPr>
      <w:docPartBody>
        <w:p w:rsidR="00B00E54" w:rsidRDefault="00B00E54">
          <w:pPr>
            <w:pStyle w:val="4D0F7B8085D64260859A8CF0813D454C"/>
          </w:pPr>
          <w:r w:rsidRPr="00D86945">
            <w:rPr>
              <w:rStyle w:val="SubttuloChar"/>
              <w:b/>
              <w:lang w:bidi="pt-PT"/>
            </w:rPr>
            <w:fldChar w:fldCharType="begin"/>
          </w:r>
          <w:r w:rsidRPr="00D86945">
            <w:rPr>
              <w:rStyle w:val="SubttuloChar"/>
              <w:lang w:bidi="pt-PT"/>
            </w:rPr>
            <w:instrText xml:space="preserve"> DATE  \@ "MMMM d"  \* MERGEFORMAT </w:instrText>
          </w:r>
          <w:r w:rsidRPr="00D86945">
            <w:rPr>
              <w:rStyle w:val="SubttuloChar"/>
              <w:b/>
              <w:lang w:bidi="pt-PT"/>
            </w:rPr>
            <w:fldChar w:fldCharType="separate"/>
          </w:r>
          <w:r>
            <w:rPr>
              <w:rStyle w:val="SubttuloChar"/>
              <w:lang w:bidi="pt-PT"/>
            </w:rPr>
            <w:t>novembro 8</w:t>
          </w:r>
          <w:r w:rsidRPr="00D86945">
            <w:rPr>
              <w:rStyle w:val="SubttuloChar"/>
              <w:b/>
              <w:lang w:bidi="pt-PT"/>
            </w:rPr>
            <w:fldChar w:fldCharType="end"/>
          </w:r>
        </w:p>
      </w:docPartBody>
    </w:docPart>
    <w:docPart>
      <w:docPartPr>
        <w:name w:val="DE22F80E038F4BB7B883B84BEDD974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5813DD-CA89-4180-AA4D-ECF50ED7438B}"/>
      </w:docPartPr>
      <w:docPartBody>
        <w:p w:rsidR="00B00E54" w:rsidRDefault="00B00E54">
          <w:pPr>
            <w:pStyle w:val="DE22F80E038F4BB7B883B84BEDD97474"/>
          </w:pPr>
          <w:r>
            <w:rPr>
              <w:lang w:bidi="pt-PT"/>
            </w:rPr>
            <w:t>NOME DA EMPRESA</w:t>
          </w:r>
        </w:p>
      </w:docPartBody>
    </w:docPart>
    <w:docPart>
      <w:docPartPr>
        <w:name w:val="98F62A553B2141BFB754ED5496442BA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1A32AAB-8959-45FD-AD1B-E34BE54BEFE9}"/>
      </w:docPartPr>
      <w:docPartBody>
        <w:p w:rsidR="00B00E54" w:rsidRDefault="00B00E54">
          <w:pPr>
            <w:pStyle w:val="98F62A553B2141BFB754ED5496442BA0"/>
          </w:pPr>
          <w:r>
            <w:rPr>
              <w:lang w:bidi="pt-PT"/>
            </w:rPr>
            <w:t>O Seu Nome</w:t>
          </w:r>
        </w:p>
      </w:docPartBody>
    </w:docPart>
    <w:docPart>
      <w:docPartPr>
        <w:name w:val="9114A78BBE0043349A0F8F268D91F4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A9889DC-FC00-4942-A1DA-92A62ACD78EF}"/>
      </w:docPartPr>
      <w:docPartBody>
        <w:p w:rsidR="00B00E54" w:rsidRDefault="00B00E54" w:rsidP="00B00E54">
          <w:pPr>
            <w:pStyle w:val="9114A78BBE0043349A0F8F268D91F40B"/>
          </w:pPr>
          <w:r w:rsidRPr="00DF027C">
            <w:rPr>
              <w:lang w:bidi="pt-PT"/>
            </w:rPr>
            <w:t>Texto do Subtítulo aqui</w:t>
          </w:r>
        </w:p>
      </w:docPartBody>
    </w:docPart>
    <w:docPart>
      <w:docPartPr>
        <w:name w:val="10D283CCDCAC4D96B30A788A7157884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773428A-4F36-45D8-B741-526ED71CFFDD}"/>
      </w:docPartPr>
      <w:docPartBody>
        <w:p w:rsidR="008439AD" w:rsidRDefault="008103D9" w:rsidP="008103D9">
          <w:pPr>
            <w:pStyle w:val="10D283CCDCAC4D96B30A788A71578849"/>
          </w:pPr>
          <w:r w:rsidRPr="00DF027C">
            <w:rPr>
              <w:lang w:bidi="pt-PT"/>
            </w:rPr>
            <w:t>Texto do Subtítulo aqui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E54"/>
    <w:rsid w:val="003507B0"/>
    <w:rsid w:val="006A794B"/>
    <w:rsid w:val="008103D9"/>
    <w:rsid w:val="008439AD"/>
    <w:rsid w:val="00B00E54"/>
    <w:rsid w:val="00F4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pt-P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kern w:val="0"/>
      <w:sz w:val="32"/>
      <w:lang w:eastAsia="en-US"/>
      <w14:ligatures w14:val="none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kern w:val="0"/>
      <w:sz w:val="32"/>
      <w:lang w:eastAsia="en-US"/>
      <w14:ligatures w14:val="none"/>
    </w:rPr>
  </w:style>
  <w:style w:type="paragraph" w:customStyle="1" w:styleId="4D0F7B8085D64260859A8CF0813D454C">
    <w:name w:val="4D0F7B8085D64260859A8CF0813D454C"/>
  </w:style>
  <w:style w:type="paragraph" w:customStyle="1" w:styleId="DE22F80E038F4BB7B883B84BEDD97474">
    <w:name w:val="DE22F80E038F4BB7B883B84BEDD97474"/>
  </w:style>
  <w:style w:type="paragraph" w:customStyle="1" w:styleId="98F62A553B2141BFB754ED5496442BA0">
    <w:name w:val="98F62A553B2141BFB754ED5496442BA0"/>
  </w:style>
  <w:style w:type="paragraph" w:customStyle="1" w:styleId="9114A78BBE0043349A0F8F268D91F40B">
    <w:name w:val="9114A78BBE0043349A0F8F268D91F40B"/>
    <w:rsid w:val="00B00E54"/>
  </w:style>
  <w:style w:type="paragraph" w:customStyle="1" w:styleId="10D283CCDCAC4D96B30A788A71578849">
    <w:name w:val="10D283CCDCAC4D96B30A788A71578849"/>
    <w:rsid w:val="008103D9"/>
    <w:rPr>
      <w:lang w:val="pt-AO" w:eastAsia="pt-AO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Eduardo de Brito e Kambaia Alberto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7</TotalTime>
  <Pages>3</Pages>
  <Words>258</Words>
  <Characters>1476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Eduardo Brito</dc:creator>
  <cp:keywords/>
  <cp:lastModifiedBy>Eduardo Brito</cp:lastModifiedBy>
  <cp:revision>5</cp:revision>
  <cp:lastPrinted>2024-02-21T16:25:00Z</cp:lastPrinted>
  <dcterms:created xsi:type="dcterms:W3CDTF">2024-02-21T16:20:00Z</dcterms:created>
  <dcterms:modified xsi:type="dcterms:W3CDTF">2024-02-21T16:35:00Z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