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2B" w:rsidRDefault="00182FF5" w:rsidP="00182FF5">
      <w:pPr>
        <w:jc w:val="center"/>
        <w:rPr>
          <w:b/>
          <w:sz w:val="44"/>
        </w:rPr>
      </w:pPr>
      <w:r w:rsidRPr="00182FF5">
        <w:rPr>
          <w:b/>
          <w:sz w:val="44"/>
        </w:rPr>
        <w:t>Exercise1: Control Structures in PL/SQL</w:t>
      </w:r>
    </w:p>
    <w:p w:rsidR="00730DFC" w:rsidRPr="00182FF5" w:rsidRDefault="00730DFC" w:rsidP="00182FF5">
      <w:pPr>
        <w:jc w:val="center"/>
        <w:rPr>
          <w:b/>
          <w:sz w:val="44"/>
        </w:rPr>
      </w:pPr>
      <w:bookmarkStart w:id="0" w:name="_GoBack"/>
      <w:bookmarkEnd w:id="0"/>
    </w:p>
    <w:p w:rsidR="00182FF5" w:rsidRDefault="00730DFC">
      <w:r w:rsidRPr="00730DFC">
        <w:rPr>
          <w:rStyle w:val="Strong"/>
          <w:sz w:val="28"/>
        </w:rPr>
        <w:t>Objective:</w:t>
      </w:r>
      <w:r>
        <w:br/>
        <w:t xml:space="preserve">Practice using PL/SQL control structures like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CASE</w:t>
      </w:r>
      <w:r>
        <w:t xml:space="preserve">, </w:t>
      </w:r>
      <w:r>
        <w:rPr>
          <w:rStyle w:val="HTMLCode"/>
          <w:rFonts w:eastAsiaTheme="minorHAnsi"/>
        </w:rPr>
        <w:t>LOOP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and </w:t>
      </w:r>
      <w:r>
        <w:rPr>
          <w:rStyle w:val="HTMLCode"/>
          <w:rFonts w:eastAsiaTheme="minorHAnsi"/>
        </w:rPr>
        <w:t>FOR</w:t>
      </w:r>
      <w:r>
        <w:t xml:space="preserve"> statements.</w:t>
      </w:r>
    </w:p>
    <w:p w:rsidR="00182FF5" w:rsidRDefault="00182FF5">
      <w:pPr>
        <w:rPr>
          <w:b/>
          <w:sz w:val="28"/>
        </w:rPr>
      </w:pPr>
      <w:r w:rsidRPr="00182FF5">
        <w:rPr>
          <w:b/>
          <w:sz w:val="28"/>
        </w:rPr>
        <w:t>Program:</w:t>
      </w:r>
    </w:p>
    <w:bookmarkStart w:id="1" w:name="_MON_1812468196"/>
    <w:bookmarkEnd w:id="1"/>
    <w:p w:rsidR="00182FF5" w:rsidRPr="00182FF5" w:rsidRDefault="009277A2" w:rsidP="00182FF5">
      <w:pPr>
        <w:rPr>
          <w:b/>
          <w:sz w:val="28"/>
        </w:rPr>
      </w:pPr>
      <w:r>
        <w:rPr>
          <w:b/>
          <w:sz w:val="28"/>
        </w:rPr>
        <w:object w:dxaOrig="9360" w:dyaOrig="8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0pt" o:ole="">
            <v:imagedata r:id="rId4" o:title=""/>
          </v:shape>
          <o:OLEObject Type="Embed" ProgID="Word.OpenDocumentText.12" ShapeID="_x0000_i1025" DrawAspect="Content" ObjectID="_1812468405" r:id="rId5"/>
        </w:object>
      </w:r>
    </w:p>
    <w:p w:rsidR="00182FF5" w:rsidRDefault="00182FF5" w:rsidP="00182FF5">
      <w:pPr>
        <w:rPr>
          <w:b/>
          <w:sz w:val="28"/>
        </w:rPr>
      </w:pPr>
    </w:p>
    <w:p w:rsidR="009277A2" w:rsidRDefault="009277A2" w:rsidP="00182FF5">
      <w:pPr>
        <w:rPr>
          <w:b/>
          <w:sz w:val="28"/>
        </w:rPr>
      </w:pPr>
    </w:p>
    <w:p w:rsidR="009277A2" w:rsidRDefault="009277A2" w:rsidP="00182FF5">
      <w:pPr>
        <w:rPr>
          <w:b/>
          <w:sz w:val="28"/>
        </w:rPr>
      </w:pPr>
    </w:p>
    <w:p w:rsidR="009277A2" w:rsidRDefault="009277A2" w:rsidP="00182FF5">
      <w:pPr>
        <w:rPr>
          <w:b/>
          <w:sz w:val="28"/>
        </w:rPr>
      </w:pPr>
    </w:p>
    <w:p w:rsidR="00182FF5" w:rsidRDefault="00182FF5" w:rsidP="00182FF5">
      <w:pPr>
        <w:rPr>
          <w:b/>
          <w:sz w:val="28"/>
        </w:rPr>
      </w:pPr>
      <w:r>
        <w:rPr>
          <w:b/>
          <w:sz w:val="28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322"/>
      </w:tblGrid>
      <w:tr w:rsidR="00182FF5" w:rsidRPr="00182FF5" w:rsidTr="00182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2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Pr="00182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82FF5" w:rsidRPr="00182FF5" w:rsidTr="00182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is positive. 12345</w:t>
            </w:r>
          </w:p>
        </w:tc>
      </w:tr>
      <w:tr w:rsidR="00182FF5" w:rsidRPr="00182FF5" w:rsidTr="00182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is negative.</w:t>
            </w:r>
          </w:p>
        </w:tc>
      </w:tr>
      <w:tr w:rsidR="00182FF5" w:rsidRPr="00182FF5" w:rsidTr="00182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82FF5" w:rsidRPr="00182FF5" w:rsidRDefault="00182FF5" w:rsidP="00182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182FF5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is zero.</w:t>
            </w:r>
          </w:p>
        </w:tc>
      </w:tr>
    </w:tbl>
    <w:p w:rsidR="00182FF5" w:rsidRPr="00182FF5" w:rsidRDefault="00182FF5" w:rsidP="00182FF5">
      <w:pPr>
        <w:rPr>
          <w:b/>
          <w:sz w:val="28"/>
        </w:rPr>
      </w:pPr>
    </w:p>
    <w:sectPr w:rsidR="00182FF5" w:rsidRPr="0018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5"/>
    <w:rsid w:val="00182FF5"/>
    <w:rsid w:val="00730DFC"/>
    <w:rsid w:val="009277A2"/>
    <w:rsid w:val="00E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AB1"/>
  <w15:chartTrackingRefBased/>
  <w15:docId w15:val="{00D17A4E-C94B-4BF5-994F-3A4CEE6B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D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C1EE09-7ACC-4A4F-A247-639D62531489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3</cp:revision>
  <dcterms:created xsi:type="dcterms:W3CDTF">2025-06-26T13:03:00Z</dcterms:created>
  <dcterms:modified xsi:type="dcterms:W3CDTF">2025-06-26T13:10:00Z</dcterms:modified>
</cp:coreProperties>
</file>