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E9F" w:rsidRPr="00E57BBD" w:rsidRDefault="00E57BBD">
      <w:pPr>
        <w:widowControl/>
        <w:rPr>
          <w:rFonts w:ascii="Calibri" w:eastAsia="Calibri" w:hAnsi="Calibri" w:cs="Calibri"/>
          <w:bCs/>
          <w:sz w:val="31"/>
          <w:szCs w:val="31"/>
        </w:rPr>
      </w:pPr>
      <w:r w:rsidRPr="00E57BBD">
        <w:rPr>
          <w:rFonts w:ascii="Calibri" w:eastAsia="Calibri" w:hAnsi="Calibri" w:cs="Calibri"/>
          <w:b/>
          <w:bCs/>
          <w:sz w:val="31"/>
          <w:szCs w:val="31"/>
          <w:cs/>
        </w:rPr>
        <w:t>SACHIN</w:t>
      </w:r>
      <w:r w:rsidRPr="00E57BBD">
        <w:rPr>
          <w:rFonts w:ascii="Calibri" w:eastAsia="Calibri" w:hAnsi="Calibri" w:cs="Calibri"/>
          <w:bCs/>
          <w:sz w:val="31"/>
          <w:szCs w:val="31"/>
        </w:rPr>
        <w:t xml:space="preserve"> </w:t>
      </w:r>
      <w:r w:rsidRPr="00E57BBD">
        <w:rPr>
          <w:rFonts w:ascii="Calibri" w:eastAsia="Calibri" w:hAnsi="Calibri" w:cs="Calibri"/>
          <w:b/>
          <w:bCs/>
          <w:sz w:val="31"/>
          <w:szCs w:val="31"/>
          <w:cs/>
        </w:rPr>
        <w:t>MANWAR</w:t>
      </w:r>
    </w:p>
    <w:p w:rsidR="00490E9F" w:rsidRDefault="00E57BBD">
      <w:pPr>
        <w:widowControl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Pimple-Gurav, Pune, 411062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Company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  <w:cs/>
        </w:rPr>
        <w:t>Atos|Syntel</w:t>
      </w:r>
    </w:p>
    <w:p w:rsidR="00490E9F" w:rsidRDefault="00E57BBD">
      <w:pPr>
        <w:widowControl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Email:</w:t>
      </w:r>
      <w:r>
        <w:rPr>
          <w:rFonts w:ascii="Calibri" w:eastAsia="Calibri" w:hAnsi="Calibri" w:cs="Calibri"/>
          <w:sz w:val="24"/>
          <w:szCs w:val="24"/>
          <w:cs/>
        </w:rPr>
        <w:t>sachinsmanwar</w:t>
      </w:r>
      <w:r>
        <w:rPr>
          <w:rFonts w:ascii="Calibri" w:eastAsia="Calibri" w:hAnsi="Calibri" w:cs="Calibri"/>
          <w:sz w:val="24"/>
          <w:szCs w:val="24"/>
        </w:rPr>
        <w:t xml:space="preserve">@gmail.com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  <w:cs/>
        </w:rPr>
        <w:tab/>
      </w:r>
      <w:r>
        <w:rPr>
          <w:rFonts w:ascii="Calibri" w:eastAsia="Calibri" w:hAnsi="Calibri" w:cs="Calibri"/>
          <w:b/>
          <w:sz w:val="24"/>
          <w:szCs w:val="24"/>
        </w:rPr>
        <w:t>Designation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  <w:cs/>
        </w:rPr>
        <w:t>Associate Consultant</w:t>
      </w:r>
    </w:p>
    <w:p w:rsidR="00490E9F" w:rsidRDefault="00E57BBD">
      <w:pPr>
        <w:pBdr>
          <w:bottom w:val="single" w:sz="24" w:space="0" w:color="000000"/>
        </w:pBdr>
        <w:tabs>
          <w:tab w:val="left" w:pos="7752"/>
        </w:tabs>
        <w:spacing w:line="18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Phone: +91-7</w:t>
      </w:r>
      <w:r>
        <w:rPr>
          <w:rFonts w:ascii="Calibri" w:eastAsia="Calibri" w:hAnsi="Calibri" w:cs="Calibri"/>
          <w:sz w:val="24"/>
          <w:szCs w:val="24"/>
          <w:cs/>
        </w:rPr>
        <w:t>276050583</w:t>
      </w:r>
    </w:p>
    <w:p w:rsidR="00490E9F" w:rsidRDefault="00490E9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D0D0D"/>
          <w:sz w:val="24"/>
          <w:szCs w:val="24"/>
        </w:rPr>
      </w:pPr>
    </w:p>
    <w:tbl>
      <w:tblPr>
        <w:tblStyle w:val="a9"/>
        <w:tblW w:w="10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10"/>
      </w:tblGrid>
      <w:tr w:rsidR="00490E9F">
        <w:trPr>
          <w:trHeight w:val="272"/>
        </w:trPr>
        <w:tc>
          <w:tcPr>
            <w:tcW w:w="104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EEECE1"/>
            <w:vAlign w:val="bottom"/>
          </w:tcPr>
          <w:p w:rsidR="00490E9F" w:rsidRDefault="00E57BBD">
            <w:pPr>
              <w:ind w:right="-198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Profile Summary </w:t>
            </w:r>
          </w:p>
        </w:tc>
      </w:tr>
    </w:tbl>
    <w:p w:rsidR="00490E9F" w:rsidRDefault="00490E9F">
      <w:pPr>
        <w:widowControl/>
        <w:pBdr>
          <w:top w:val="nil"/>
          <w:left w:val="nil"/>
          <w:bottom w:val="nil"/>
          <w:right w:val="nil"/>
          <w:between w:val="nil"/>
        </w:pBdr>
        <w:spacing w:before="28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490E9F" w:rsidRDefault="00E57BB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57BBD">
        <w:rPr>
          <w:rFonts w:ascii="Calibri" w:eastAsia="Calibri" w:hAnsi="Calibri" w:cs="Calibri"/>
          <w:bCs/>
          <w:sz w:val="24"/>
          <w:szCs w:val="24"/>
        </w:rPr>
        <w:t>B.E (Computer</w:t>
      </w:r>
      <w:r>
        <w:rPr>
          <w:rFonts w:ascii="Calibri" w:eastAsia="Calibri" w:hAnsi="Calibri" w:cs="Calibri"/>
          <w:bCs/>
          <w:sz w:val="24"/>
          <w:szCs w:val="24"/>
        </w:rPr>
        <w:t xml:space="preserve"> Science &amp; Engineering) with 2</w:t>
      </w:r>
      <w:r w:rsidRPr="00E57BBD">
        <w:rPr>
          <w:rFonts w:ascii="Calibri" w:eastAsia="Calibri" w:hAnsi="Calibri" w:cs="Calibri"/>
          <w:b/>
          <w:sz w:val="24"/>
          <w:szCs w:val="24"/>
          <w:cs/>
        </w:rPr>
        <w:t>+</w:t>
      </w:r>
      <w:r>
        <w:rPr>
          <w:rFonts w:ascii="Calibri" w:eastAsia="Calibri" w:hAnsi="Calibri" w:cs="Calibri"/>
          <w:bCs/>
          <w:sz w:val="24"/>
          <w:szCs w:val="24"/>
        </w:rPr>
        <w:t xml:space="preserve"> years of experience and work</w:t>
      </w:r>
      <w:r w:rsidRPr="00E57BBD">
        <w:rPr>
          <w:rFonts w:ascii="Calibri" w:eastAsia="Calibri" w:hAnsi="Calibri" w:cs="Calibri"/>
          <w:b/>
          <w:sz w:val="24"/>
          <w:szCs w:val="24"/>
          <w:cs/>
        </w:rPr>
        <w:t>ed</w:t>
      </w:r>
      <w:r w:rsidRPr="00E57BBD">
        <w:rPr>
          <w:rFonts w:ascii="Calibri" w:eastAsia="Calibri" w:hAnsi="Calibri" w:cs="Calibri"/>
          <w:bCs/>
          <w:sz w:val="24"/>
          <w:szCs w:val="24"/>
        </w:rPr>
        <w:t xml:space="preserve"> as a DevOp</w:t>
      </w:r>
      <w:r>
        <w:rPr>
          <w:rFonts w:ascii="Calibri" w:eastAsia="Calibri" w:hAnsi="Calibri" w:cs="Calibri"/>
          <w:bCs/>
          <w:sz w:val="24"/>
          <w:szCs w:val="24"/>
        </w:rPr>
        <w:t>s Automation Engineer;</w:t>
      </w:r>
      <w:r>
        <w:rPr>
          <w:rFonts w:ascii="Calibri" w:eastAsia="Calibri" w:hAnsi="Calibri" w:cs="Calibri"/>
          <w:b/>
          <w:bCs/>
          <w:sz w:val="24"/>
          <w:szCs w:val="24"/>
          <w:cs/>
        </w:rPr>
        <w:t xml:space="preserve"> </w:t>
      </w:r>
      <w:r w:rsidRPr="007A5563">
        <w:rPr>
          <w:rFonts w:ascii="Calibri" w:eastAsia="Calibri" w:hAnsi="Calibri" w:cs="Calibri"/>
          <w:sz w:val="24"/>
          <w:szCs w:val="24"/>
          <w:cs/>
        </w:rPr>
        <w:t>in</w:t>
      </w:r>
      <w:r w:rsidRPr="00E57BBD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Pr="007F7B05">
        <w:rPr>
          <w:rFonts w:ascii="Calibri" w:eastAsia="Calibri" w:hAnsi="Calibri" w:cs="Calibri"/>
          <w:bCs/>
          <w:sz w:val="24"/>
          <w:szCs w:val="24"/>
        </w:rPr>
        <w:t>Atos|Syntel.,</w:t>
      </w:r>
      <w:r w:rsidRPr="00E57BBD">
        <w:rPr>
          <w:rFonts w:ascii="Calibri" w:eastAsia="Calibri" w:hAnsi="Calibri" w:cs="Calibri"/>
          <w:bCs/>
          <w:sz w:val="24"/>
          <w:szCs w:val="24"/>
        </w:rPr>
        <w:t xml:space="preserve"> Pune</w:t>
      </w:r>
      <w:r w:rsidRPr="00E57BBD">
        <w:rPr>
          <w:rFonts w:ascii="Calibri" w:eastAsia="Calibri" w:hAnsi="Calibri" w:cs="Calibri"/>
          <w:bCs/>
          <w:color w:val="000000"/>
          <w:sz w:val="24"/>
          <w:szCs w:val="24"/>
        </w:rPr>
        <w:t>.</w:t>
      </w:r>
    </w:p>
    <w:p w:rsidR="00E57BBD" w:rsidRDefault="00E57BB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57BBD">
        <w:rPr>
          <w:rFonts w:ascii="Calibri" w:eastAsia="Calibri" w:hAnsi="Calibri" w:cs="Calibri"/>
          <w:bCs/>
          <w:color w:val="000000"/>
          <w:sz w:val="24"/>
          <w:szCs w:val="24"/>
        </w:rPr>
        <w:t>Strong exposure of working with version control systems like GIT and using Source Code m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>anagement client tools like Git</w:t>
      </w:r>
      <w:r w:rsidRPr="007A5563">
        <w:rPr>
          <w:rFonts w:ascii="Calibri" w:eastAsia="Calibri" w:hAnsi="Calibri" w:cs="Calibri"/>
          <w:color w:val="000000"/>
          <w:sz w:val="24"/>
          <w:szCs w:val="24"/>
          <w:cs/>
        </w:rPr>
        <w:t>hub</w:t>
      </w:r>
      <w:r w:rsidRPr="00E57BBD">
        <w:rPr>
          <w:rFonts w:ascii="Calibri" w:eastAsia="Calibri" w:hAnsi="Calibri" w:cs="Calibri"/>
          <w:bCs/>
          <w:color w:val="000000"/>
          <w:sz w:val="24"/>
          <w:szCs w:val="24"/>
        </w:rPr>
        <w:t>.</w:t>
      </w:r>
    </w:p>
    <w:p w:rsidR="00E57BBD" w:rsidRDefault="00E57BB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57BBD">
        <w:rPr>
          <w:rFonts w:ascii="Calibri" w:eastAsia="Calibri" w:hAnsi="Calibri" w:cs="Calibri"/>
          <w:bCs/>
          <w:color w:val="000000"/>
          <w:sz w:val="24"/>
          <w:szCs w:val="24"/>
        </w:rPr>
        <w:t>Experienced in CI (Continuous Integration) and CD (Continuous Deployment) methodologies with Jenkins build tools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  <w:cs/>
        </w:rPr>
        <w:t>.</w:t>
      </w:r>
    </w:p>
    <w:p w:rsidR="00E57BBD" w:rsidRDefault="00E57BB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57BBD">
        <w:rPr>
          <w:rFonts w:ascii="Calibri" w:eastAsia="Calibri" w:hAnsi="Calibri" w:cs="Calibri"/>
          <w:bCs/>
          <w:color w:val="000000"/>
          <w:sz w:val="24"/>
          <w:szCs w:val="24"/>
        </w:rPr>
        <w:t>Expertise in using Nexus Repos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>itory Manager for Maven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  <w:cs/>
        </w:rPr>
        <w:t xml:space="preserve"> </w:t>
      </w:r>
      <w:r w:rsidRPr="00E57BBD">
        <w:rPr>
          <w:rFonts w:ascii="Calibri" w:eastAsia="Calibri" w:hAnsi="Calibri" w:cs="Calibri"/>
          <w:bCs/>
          <w:color w:val="000000"/>
          <w:sz w:val="24"/>
          <w:szCs w:val="24"/>
        </w:rPr>
        <w:t>builds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  <w:cs/>
        </w:rPr>
        <w:t>.</w:t>
      </w:r>
    </w:p>
    <w:p w:rsidR="00E57BBD" w:rsidRDefault="00E57BB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57BBD">
        <w:rPr>
          <w:rFonts w:ascii="Calibri" w:eastAsia="Calibri" w:hAnsi="Calibri" w:cs="Calibri"/>
          <w:bCs/>
          <w:color w:val="000000"/>
          <w:sz w:val="24"/>
          <w:szCs w:val="24"/>
        </w:rPr>
        <w:t>Drove the timely deployment of updates and fixes; gained exposure in integrating Unit Tests and Code Quality analysis Tool like SonarQube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  <w:cs/>
        </w:rPr>
        <w:t>.</w:t>
      </w:r>
    </w:p>
    <w:p w:rsidR="00E57BBD" w:rsidRDefault="00E57BB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57BBD">
        <w:rPr>
          <w:rFonts w:ascii="Calibri" w:eastAsia="Calibri" w:hAnsi="Calibri" w:cs="Calibri"/>
          <w:bCs/>
          <w:color w:val="000000"/>
          <w:sz w:val="24"/>
          <w:szCs w:val="24"/>
        </w:rPr>
        <w:t>Automated deployments of build artifacts from Jenkins pipeline into various environments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  <w:cs/>
        </w:rPr>
        <w:t>.</w:t>
      </w:r>
    </w:p>
    <w:p w:rsidR="00E57BBD" w:rsidRDefault="00E57BB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57BBD">
        <w:rPr>
          <w:rFonts w:ascii="Calibri" w:eastAsia="Calibri" w:hAnsi="Calibri" w:cs="Calibri"/>
          <w:bCs/>
          <w:color w:val="000000"/>
          <w:sz w:val="24"/>
          <w:szCs w:val="24"/>
        </w:rPr>
        <w:t>Managed and implemented CI tool Jenkins for end-to-end automated builds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  <w:cs/>
        </w:rPr>
        <w:t>.</w:t>
      </w:r>
    </w:p>
    <w:p w:rsidR="00E57BBD" w:rsidRDefault="00E57BB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57BBD">
        <w:rPr>
          <w:rFonts w:ascii="Calibri" w:eastAsia="Calibri" w:hAnsi="Calibri" w:cs="Calibri"/>
          <w:bCs/>
          <w:color w:val="000000"/>
          <w:sz w:val="24"/>
          <w:szCs w:val="24"/>
        </w:rPr>
        <w:t>Expertise in writing scripts using Shell/Groovy.</w:t>
      </w:r>
    </w:p>
    <w:p w:rsidR="00E57BBD" w:rsidRDefault="00E57BB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57BBD">
        <w:rPr>
          <w:rFonts w:ascii="Calibri" w:eastAsia="Calibri" w:hAnsi="Calibri" w:cs="Calibri"/>
          <w:bCs/>
          <w:color w:val="000000"/>
          <w:sz w:val="24"/>
          <w:szCs w:val="24"/>
        </w:rPr>
        <w:t>Expertise in creating dashboards using Spotfire</w:t>
      </w:r>
      <w:r w:rsidR="007A5563">
        <w:rPr>
          <w:rFonts w:ascii="Calibri" w:eastAsia="Calibri" w:hAnsi="Calibri" w:cs="Calibri"/>
          <w:bCs/>
          <w:color w:val="000000"/>
          <w:sz w:val="24"/>
          <w:szCs w:val="24"/>
          <w:cs/>
        </w:rPr>
        <w:t>.</w:t>
      </w:r>
    </w:p>
    <w:p w:rsidR="00E57BBD" w:rsidRDefault="00E57BB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57BBD">
        <w:rPr>
          <w:rFonts w:ascii="Calibri" w:eastAsia="Calibri" w:hAnsi="Calibri" w:cs="Calibri"/>
          <w:bCs/>
          <w:color w:val="000000"/>
          <w:sz w:val="24"/>
          <w:szCs w:val="24"/>
        </w:rPr>
        <w:t>Done a POC on containerizing</w:t>
      </w:r>
      <w:r w:rsidR="008736C4">
        <w:rPr>
          <w:rFonts w:ascii="Calibri" w:eastAsia="Calibri" w:hAnsi="Calibri" w:cs="Calibri"/>
          <w:bCs/>
          <w:color w:val="000000"/>
          <w:sz w:val="24"/>
          <w:szCs w:val="24"/>
        </w:rPr>
        <w:t xml:space="preserve"> application using Docker on </w:t>
      </w:r>
      <w:r w:rsidR="008736C4" w:rsidRPr="007A5563">
        <w:rPr>
          <w:rFonts w:ascii="Calibri" w:eastAsia="Calibri" w:hAnsi="Calibri" w:cs="Calibri"/>
          <w:b/>
          <w:color w:val="000000"/>
          <w:sz w:val="24"/>
          <w:szCs w:val="24"/>
          <w:cs/>
        </w:rPr>
        <w:t>AWS</w:t>
      </w:r>
      <w:r w:rsidRPr="00E57BBD">
        <w:rPr>
          <w:rFonts w:ascii="Calibri" w:eastAsia="Calibri" w:hAnsi="Calibri" w:cs="Calibri"/>
          <w:bCs/>
          <w:color w:val="000000"/>
          <w:sz w:val="24"/>
          <w:szCs w:val="24"/>
        </w:rPr>
        <w:t>.</w:t>
      </w:r>
    </w:p>
    <w:p w:rsidR="00E57BBD" w:rsidRDefault="00E57BB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57BBD">
        <w:rPr>
          <w:rFonts w:ascii="Calibri" w:eastAsia="Calibri" w:hAnsi="Calibri" w:cs="Calibri"/>
          <w:bCs/>
          <w:color w:val="000000"/>
          <w:sz w:val="24"/>
          <w:szCs w:val="24"/>
        </w:rPr>
        <w:t>Collaboration with other teams to ensure a smooth transition of deliverables through proper release channels.</w:t>
      </w:r>
    </w:p>
    <w:p w:rsidR="00E57BBD" w:rsidRDefault="00E57BB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57BBD">
        <w:rPr>
          <w:rFonts w:ascii="Calibri" w:eastAsia="Calibri" w:hAnsi="Calibri" w:cs="Calibri"/>
          <w:bCs/>
          <w:color w:val="000000"/>
          <w:sz w:val="24"/>
          <w:szCs w:val="24"/>
        </w:rPr>
        <w:t>Quick learner with the capability to work under pressure and meet deadlines; an effective communicator with strong analytical/ logical skills and capabi</w:t>
      </w:r>
      <w:r w:rsidR="008736C4">
        <w:rPr>
          <w:rFonts w:ascii="Calibri" w:eastAsia="Calibri" w:hAnsi="Calibri" w:cs="Calibri"/>
          <w:bCs/>
          <w:color w:val="000000"/>
          <w:sz w:val="24"/>
          <w:szCs w:val="24"/>
        </w:rPr>
        <w:t>lity</w:t>
      </w:r>
      <w:r w:rsidR="008736C4">
        <w:rPr>
          <w:rFonts w:ascii="Calibri" w:eastAsia="Calibri" w:hAnsi="Calibri" w:cs="Calibri"/>
          <w:bCs/>
          <w:color w:val="000000"/>
          <w:sz w:val="24"/>
          <w:szCs w:val="24"/>
          <w:cs/>
        </w:rPr>
        <w:t>.</w:t>
      </w:r>
    </w:p>
    <w:p w:rsidR="00E57BBD" w:rsidRDefault="00E57BBD" w:rsidP="00E57BB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</w:p>
    <w:tbl>
      <w:tblPr>
        <w:tblStyle w:val="aa"/>
        <w:tblW w:w="10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10"/>
      </w:tblGrid>
      <w:tr w:rsidR="00E57BBD" w:rsidTr="00515802">
        <w:trPr>
          <w:trHeight w:val="272"/>
        </w:trPr>
        <w:tc>
          <w:tcPr>
            <w:tcW w:w="104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EEECE1"/>
            <w:vAlign w:val="bottom"/>
          </w:tcPr>
          <w:p w:rsidR="00E57BBD" w:rsidRPr="00E57BBD" w:rsidRDefault="00E57BBD" w:rsidP="00515802">
            <w:pPr>
              <w:ind w:right="-198"/>
              <w:rPr>
                <w:rFonts w:ascii="Calibri" w:eastAsia="Calibri" w:hAnsi="Calibri" w:cs="Calibri"/>
                <w:bCs/>
                <w:color w:val="000000"/>
                <w:sz w:val="24"/>
                <w:szCs w:val="24"/>
              </w:rPr>
            </w:pPr>
            <w:r w:rsidRPr="00E57BBD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cs/>
              </w:rPr>
              <w:t>Work Experience</w:t>
            </w:r>
          </w:p>
        </w:tc>
      </w:tr>
    </w:tbl>
    <w:p w:rsidR="00E57BBD" w:rsidRDefault="00E57BBD" w:rsidP="00E57BB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</w:p>
    <w:p w:rsidR="00E57BBD" w:rsidRDefault="00E57BBD" w:rsidP="00E57BB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>Work</w:t>
      </w:r>
      <w:r w:rsidRPr="007A5563">
        <w:rPr>
          <w:rFonts w:ascii="Calibri" w:eastAsia="Calibri" w:hAnsi="Calibri" w:cs="Calibri"/>
          <w:color w:val="000000"/>
          <w:sz w:val="24"/>
          <w:szCs w:val="24"/>
          <w:cs/>
        </w:rPr>
        <w:t>ed</w:t>
      </w:r>
      <w:r w:rsidRPr="00E57BBD">
        <w:rPr>
          <w:rFonts w:ascii="Calibri" w:eastAsia="Calibri" w:hAnsi="Calibri" w:cs="Calibri"/>
          <w:bCs/>
          <w:color w:val="000000"/>
          <w:sz w:val="24"/>
          <w:szCs w:val="24"/>
        </w:rPr>
        <w:t xml:space="preserve"> as DevOps Automation Engineer (Associate Consultant I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T) in ATOS SYNTEL, Pune from 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  <w:cs/>
        </w:rPr>
        <w:t>March</w:t>
      </w:r>
      <w:r w:rsidRPr="00E57BBD">
        <w:rPr>
          <w:rFonts w:ascii="Calibri" w:eastAsia="Calibri" w:hAnsi="Calibri" w:cs="Calibri"/>
          <w:bCs/>
          <w:color w:val="000000"/>
          <w:sz w:val="24"/>
          <w:szCs w:val="24"/>
        </w:rPr>
        <w:t xml:space="preserve"> </w:t>
      </w:r>
      <w:r w:rsidRPr="007A5563">
        <w:rPr>
          <w:rFonts w:ascii="Calibri" w:eastAsia="Calibri" w:hAnsi="Calibri" w:cs="Calibri"/>
          <w:b/>
          <w:color w:val="000000"/>
          <w:sz w:val="24"/>
          <w:szCs w:val="24"/>
        </w:rPr>
        <w:t>2018</w:t>
      </w:r>
      <w:r w:rsidRPr="00E57BBD">
        <w:rPr>
          <w:rFonts w:ascii="Calibri" w:eastAsia="Calibri" w:hAnsi="Calibri" w:cs="Calibri"/>
          <w:bCs/>
          <w:color w:val="000000"/>
          <w:sz w:val="24"/>
          <w:szCs w:val="24"/>
        </w:rPr>
        <w:t xml:space="preserve"> to 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  <w:cs/>
        </w:rPr>
        <w:t xml:space="preserve">March </w:t>
      </w:r>
      <w:r>
        <w:rPr>
          <w:rFonts w:ascii="Calibri" w:eastAsia="Calibri" w:hAnsi="Calibri" w:cs="Calibri"/>
          <w:bCs/>
          <w:color w:val="000000"/>
          <w:sz w:val="24"/>
          <w:szCs w:val="24"/>
          <w:cs/>
        </w:rPr>
        <w:t>2020</w:t>
      </w:r>
      <w:r w:rsidRPr="00E57BBD">
        <w:rPr>
          <w:rFonts w:ascii="Calibri" w:eastAsia="Calibri" w:hAnsi="Calibri" w:cs="Calibri"/>
          <w:bCs/>
          <w:color w:val="000000"/>
          <w:sz w:val="24"/>
          <w:szCs w:val="24"/>
        </w:rPr>
        <w:t>.</w:t>
      </w:r>
    </w:p>
    <w:p w:rsidR="00E57BBD" w:rsidRPr="00E57BBD" w:rsidRDefault="00E57BBD" w:rsidP="00E57BB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</w:p>
    <w:p w:rsidR="00490E9F" w:rsidRDefault="00490E9F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Calibri" w:eastAsia="Calibri" w:hAnsi="Calibri" w:cs="Calibri"/>
          <w:b/>
        </w:rPr>
      </w:pPr>
    </w:p>
    <w:tbl>
      <w:tblPr>
        <w:tblStyle w:val="aa"/>
        <w:tblW w:w="10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10"/>
      </w:tblGrid>
      <w:tr w:rsidR="00490E9F">
        <w:trPr>
          <w:trHeight w:val="272"/>
        </w:trPr>
        <w:tc>
          <w:tcPr>
            <w:tcW w:w="104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EEECE1"/>
            <w:vAlign w:val="bottom"/>
          </w:tcPr>
          <w:p w:rsidR="00490E9F" w:rsidRPr="001C4120" w:rsidRDefault="001C4120">
            <w:pPr>
              <w:ind w:right="-198"/>
              <w:rPr>
                <w:rFonts w:ascii="Calibri" w:eastAsia="Calibri" w:hAnsi="Calibri" w:cs="Calibri"/>
                <w:bCs/>
                <w:color w:val="000000"/>
                <w:sz w:val="24"/>
                <w:szCs w:val="24"/>
              </w:rPr>
            </w:pPr>
            <w:r w:rsidRPr="001C4120">
              <w:rPr>
                <w:rFonts w:ascii="Calibri" w:eastAsia="Calibri" w:hAnsi="Calibri" w:cs="Calibri"/>
                <w:bCs/>
                <w:color w:val="000000"/>
                <w:sz w:val="24"/>
                <w:szCs w:val="24"/>
                <w:cs/>
              </w:rPr>
              <w:t>Project Details</w:t>
            </w:r>
          </w:p>
        </w:tc>
      </w:tr>
    </w:tbl>
    <w:p w:rsidR="00490E9F" w:rsidRDefault="00490E9F">
      <w:pPr>
        <w:widowControl/>
        <w:spacing w:line="276" w:lineRule="auto"/>
        <w:rPr>
          <w:rFonts w:ascii="Calibri" w:eastAsia="Calibri" w:hAnsi="Calibri" w:cs="Calibri"/>
          <w:b/>
          <w:sz w:val="24"/>
          <w:szCs w:val="24"/>
        </w:rPr>
      </w:pPr>
    </w:p>
    <w:tbl>
      <w:tblPr>
        <w:tblW w:w="10354" w:type="dxa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9"/>
        <w:gridCol w:w="8955"/>
      </w:tblGrid>
      <w:tr w:rsidR="001C4120" w:rsidRPr="001C4120" w:rsidTr="007F7B05">
        <w:trPr>
          <w:trHeight w:val="412"/>
        </w:trPr>
        <w:tc>
          <w:tcPr>
            <w:tcW w:w="1399" w:type="dxa"/>
          </w:tcPr>
          <w:p w:rsidR="001C4120" w:rsidRPr="001C4120" w:rsidRDefault="001C4120" w:rsidP="001C4120">
            <w:pPr>
              <w:autoSpaceDE w:val="0"/>
              <w:autoSpaceDN w:val="0"/>
              <w:spacing w:line="275" w:lineRule="exact"/>
              <w:ind w:left="105"/>
              <w:rPr>
                <w:rFonts w:asciiTheme="minorHAnsi" w:hAnsiTheme="minorHAnsi" w:cstheme="minorHAnsi"/>
                <w:b/>
                <w:sz w:val="24"/>
                <w:szCs w:val="24"/>
                <w:lang w:eastAsia="en-US" w:bidi="ar-SA"/>
              </w:rPr>
            </w:pPr>
            <w:r w:rsidRPr="001C4120">
              <w:rPr>
                <w:rFonts w:asciiTheme="minorHAnsi" w:hAnsiTheme="minorHAnsi" w:cstheme="minorHAnsi"/>
                <w:b/>
                <w:sz w:val="24"/>
                <w:szCs w:val="24"/>
                <w:lang w:eastAsia="en-US" w:bidi="ar-SA"/>
              </w:rPr>
              <w:t>Project</w:t>
            </w:r>
          </w:p>
        </w:tc>
        <w:tc>
          <w:tcPr>
            <w:tcW w:w="8955" w:type="dxa"/>
          </w:tcPr>
          <w:p w:rsidR="001C4120" w:rsidRPr="001C4120" w:rsidRDefault="001C4120" w:rsidP="001C4120">
            <w:pPr>
              <w:autoSpaceDE w:val="0"/>
              <w:autoSpaceDN w:val="0"/>
              <w:spacing w:line="275" w:lineRule="exact"/>
              <w:ind w:left="105"/>
              <w:rPr>
                <w:rFonts w:asciiTheme="minorHAnsi" w:hAnsiTheme="minorHAnsi" w:cstheme="minorHAnsi"/>
                <w:b/>
                <w:sz w:val="24"/>
                <w:szCs w:val="24"/>
                <w:lang w:eastAsia="en-US" w:bidi="ar-SA"/>
              </w:rPr>
            </w:pPr>
            <w:r w:rsidRPr="001C4120">
              <w:rPr>
                <w:rFonts w:asciiTheme="minorHAnsi" w:hAnsiTheme="minorHAnsi" w:cstheme="minorHAnsi"/>
                <w:b/>
                <w:sz w:val="24"/>
                <w:szCs w:val="24"/>
                <w:lang w:eastAsia="en-US" w:bidi="ar-SA"/>
              </w:rPr>
              <w:t>FedEx</w:t>
            </w:r>
            <w:r w:rsidRPr="001C4120">
              <w:rPr>
                <w:rFonts w:asciiTheme="minorHAnsi" w:hAnsiTheme="minorHAnsi" w:cstheme="minorHAnsi"/>
                <w:b/>
                <w:spacing w:val="-1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b/>
                <w:sz w:val="24"/>
                <w:szCs w:val="24"/>
                <w:lang w:eastAsia="en-US" w:bidi="ar-SA"/>
              </w:rPr>
              <w:t>Online</w:t>
            </w:r>
            <w:r w:rsidRPr="001C4120">
              <w:rPr>
                <w:rFonts w:asciiTheme="minorHAnsi" w:hAnsiTheme="minorHAnsi" w:cstheme="minorHAnsi"/>
                <w:b/>
                <w:spacing w:val="-2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b/>
                <w:sz w:val="24"/>
                <w:szCs w:val="24"/>
                <w:lang w:eastAsia="en-US" w:bidi="ar-SA"/>
              </w:rPr>
              <w:t>Customer</w:t>
            </w:r>
            <w:r w:rsidRPr="001C4120">
              <w:rPr>
                <w:rFonts w:asciiTheme="minorHAnsi" w:hAnsiTheme="minorHAnsi" w:cstheme="minorHAnsi"/>
                <w:b/>
                <w:spacing w:val="-1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b/>
                <w:sz w:val="24"/>
                <w:szCs w:val="24"/>
                <w:lang w:eastAsia="en-US" w:bidi="ar-SA"/>
              </w:rPr>
              <w:t>Solutions</w:t>
            </w:r>
          </w:p>
        </w:tc>
      </w:tr>
      <w:tr w:rsidR="001C4120" w:rsidRPr="001C4120" w:rsidTr="007F7B05">
        <w:trPr>
          <w:trHeight w:val="414"/>
        </w:trPr>
        <w:tc>
          <w:tcPr>
            <w:tcW w:w="1399" w:type="dxa"/>
          </w:tcPr>
          <w:p w:rsidR="001C4120" w:rsidRPr="001C4120" w:rsidRDefault="001C4120" w:rsidP="001C4120">
            <w:pPr>
              <w:autoSpaceDE w:val="0"/>
              <w:autoSpaceDN w:val="0"/>
              <w:spacing w:before="1"/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</w:pPr>
            <w:r w:rsidRPr="007A5563">
              <w:rPr>
                <w:rFonts w:asciiTheme="minorHAnsi" w:hAnsiTheme="minorHAnsi" w:cstheme="minorHAnsi"/>
                <w:sz w:val="24"/>
                <w:szCs w:val="24"/>
                <w:cs/>
                <w:lang w:eastAsia="en-US" w:bidi="mr-IN"/>
              </w:rPr>
              <w:t xml:space="preserve"> 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Client</w:t>
            </w:r>
          </w:p>
        </w:tc>
        <w:tc>
          <w:tcPr>
            <w:tcW w:w="8955" w:type="dxa"/>
          </w:tcPr>
          <w:p w:rsidR="001C4120" w:rsidRPr="001C4120" w:rsidRDefault="001C4120" w:rsidP="001C4120">
            <w:pPr>
              <w:autoSpaceDE w:val="0"/>
              <w:autoSpaceDN w:val="0"/>
              <w:spacing w:before="1"/>
              <w:ind w:left="105"/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</w:pP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FedEx</w:t>
            </w:r>
            <w:r w:rsidRPr="001C4120">
              <w:rPr>
                <w:rFonts w:asciiTheme="minorHAnsi" w:hAnsiTheme="minorHAnsi" w:cstheme="minorHAnsi"/>
                <w:spacing w:val="-3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Services</w:t>
            </w:r>
          </w:p>
        </w:tc>
      </w:tr>
      <w:tr w:rsidR="001C4120" w:rsidRPr="001C4120" w:rsidTr="007F7B05">
        <w:trPr>
          <w:trHeight w:val="414"/>
        </w:trPr>
        <w:tc>
          <w:tcPr>
            <w:tcW w:w="1399" w:type="dxa"/>
          </w:tcPr>
          <w:p w:rsidR="001C4120" w:rsidRPr="001C4120" w:rsidRDefault="001C4120" w:rsidP="001C4120">
            <w:pPr>
              <w:autoSpaceDE w:val="0"/>
              <w:autoSpaceDN w:val="0"/>
              <w:spacing w:line="275" w:lineRule="exact"/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</w:pPr>
            <w:r w:rsidRPr="007A5563">
              <w:rPr>
                <w:rFonts w:asciiTheme="minorHAnsi" w:hAnsiTheme="minorHAnsi" w:cstheme="minorHAnsi"/>
                <w:sz w:val="24"/>
                <w:szCs w:val="24"/>
                <w:cs/>
                <w:lang w:eastAsia="en-US" w:bidi="mr-IN"/>
              </w:rPr>
              <w:t xml:space="preserve"> 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Duration</w:t>
            </w:r>
          </w:p>
        </w:tc>
        <w:tc>
          <w:tcPr>
            <w:tcW w:w="8955" w:type="dxa"/>
          </w:tcPr>
          <w:p w:rsidR="001C4120" w:rsidRPr="001C4120" w:rsidRDefault="001C4120" w:rsidP="001C4120">
            <w:pPr>
              <w:autoSpaceDE w:val="0"/>
              <w:autoSpaceDN w:val="0"/>
              <w:spacing w:line="275" w:lineRule="exact"/>
              <w:ind w:left="105"/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</w:pPr>
            <w:r w:rsidRPr="007A5563">
              <w:rPr>
                <w:rFonts w:asciiTheme="minorHAnsi" w:hAnsiTheme="minorHAnsi" w:cstheme="minorHAnsi"/>
                <w:sz w:val="24"/>
                <w:szCs w:val="24"/>
                <w:cs/>
                <w:lang w:eastAsia="en-US" w:bidi="mr-IN"/>
              </w:rPr>
              <w:t>March</w:t>
            </w:r>
            <w:r w:rsidRPr="001C4120">
              <w:rPr>
                <w:rFonts w:asciiTheme="minorHAnsi" w:hAnsiTheme="minorHAnsi" w:cstheme="minorHAnsi"/>
                <w:spacing w:val="-1"/>
                <w:sz w:val="24"/>
                <w:szCs w:val="24"/>
                <w:lang w:eastAsia="en-US" w:bidi="ar-SA"/>
              </w:rPr>
              <w:t xml:space="preserve"> </w:t>
            </w:r>
            <w:r w:rsidRPr="007A5563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201</w:t>
            </w:r>
            <w:r w:rsidRPr="007A5563">
              <w:rPr>
                <w:rFonts w:asciiTheme="minorHAnsi" w:hAnsiTheme="minorHAnsi" w:cstheme="minorHAnsi"/>
                <w:sz w:val="24"/>
                <w:szCs w:val="24"/>
                <w:cs/>
                <w:lang w:eastAsia="en-US" w:bidi="mr-IN"/>
              </w:rPr>
              <w:t>8</w:t>
            </w:r>
            <w:r w:rsidRPr="001C4120">
              <w:rPr>
                <w:rFonts w:asciiTheme="minorHAnsi" w:hAnsiTheme="minorHAnsi" w:cstheme="minorHAnsi"/>
                <w:spacing w:val="-1"/>
                <w:sz w:val="24"/>
                <w:szCs w:val="24"/>
                <w:lang w:eastAsia="en-US" w:bidi="ar-SA"/>
              </w:rPr>
              <w:t xml:space="preserve"> </w:t>
            </w:r>
            <w:r w:rsidRPr="007A5563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 xml:space="preserve">to </w:t>
            </w:r>
            <w:r w:rsidRPr="007A5563">
              <w:rPr>
                <w:rFonts w:asciiTheme="minorHAnsi" w:hAnsiTheme="minorHAnsi" w:cstheme="minorHAnsi"/>
                <w:sz w:val="24"/>
                <w:szCs w:val="24"/>
                <w:cs/>
                <w:lang w:eastAsia="en-US" w:bidi="mr-IN"/>
              </w:rPr>
              <w:t>March</w:t>
            </w:r>
            <w:r w:rsidRPr="001C4120">
              <w:rPr>
                <w:rFonts w:asciiTheme="minorHAnsi" w:hAnsiTheme="minorHAnsi" w:cstheme="minorHAnsi"/>
                <w:spacing w:val="-1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2020.</w:t>
            </w:r>
          </w:p>
        </w:tc>
      </w:tr>
      <w:tr w:rsidR="001C4120" w:rsidRPr="001C4120" w:rsidTr="007F7B05">
        <w:trPr>
          <w:trHeight w:val="1776"/>
        </w:trPr>
        <w:tc>
          <w:tcPr>
            <w:tcW w:w="1399" w:type="dxa"/>
          </w:tcPr>
          <w:p w:rsidR="001C4120" w:rsidRPr="001C4120" w:rsidRDefault="001C4120" w:rsidP="001C4120">
            <w:pPr>
              <w:autoSpaceDE w:val="0"/>
              <w:autoSpaceDN w:val="0"/>
              <w:spacing w:line="275" w:lineRule="exact"/>
              <w:ind w:left="110"/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</w:pP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Description</w:t>
            </w:r>
          </w:p>
        </w:tc>
        <w:tc>
          <w:tcPr>
            <w:tcW w:w="8955" w:type="dxa"/>
          </w:tcPr>
          <w:p w:rsidR="001C4120" w:rsidRPr="001C4120" w:rsidRDefault="001C4120" w:rsidP="001C4120">
            <w:pPr>
              <w:numPr>
                <w:ilvl w:val="0"/>
                <w:numId w:val="4"/>
              </w:numPr>
              <w:tabs>
                <w:tab w:val="left" w:pos="465"/>
              </w:tabs>
              <w:autoSpaceDE w:val="0"/>
              <w:autoSpaceDN w:val="0"/>
              <w:spacing w:line="276" w:lineRule="auto"/>
              <w:ind w:left="464" w:right="103"/>
              <w:jc w:val="both"/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</w:pP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FedEx Corporation is an American multinational logistics services company. It has many</w:t>
            </w:r>
            <w:r w:rsidRPr="001C4120">
              <w:rPr>
                <w:rFonts w:asciiTheme="minorHAnsi" w:hAnsiTheme="minorHAnsi" w:cstheme="minorHAnsi"/>
                <w:spacing w:val="1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Operating Companies and FedEx services is the one which provides all the IT related services</w:t>
            </w:r>
            <w:r w:rsidRPr="001C4120">
              <w:rPr>
                <w:rFonts w:asciiTheme="minorHAnsi" w:hAnsiTheme="minorHAnsi" w:cstheme="minorHAnsi"/>
                <w:spacing w:val="1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to</w:t>
            </w:r>
            <w:r w:rsidRPr="001C4120">
              <w:rPr>
                <w:rFonts w:asciiTheme="minorHAnsi" w:hAnsiTheme="minorHAnsi" w:cstheme="minorHAnsi"/>
                <w:spacing w:val="-1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other</w:t>
            </w:r>
            <w:r w:rsidRPr="001C4120">
              <w:rPr>
                <w:rFonts w:asciiTheme="minorHAnsi" w:hAnsiTheme="minorHAnsi" w:cstheme="minorHAnsi"/>
                <w:spacing w:val="-2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FedEx operating companies.</w:t>
            </w:r>
          </w:p>
          <w:p w:rsidR="001C4120" w:rsidRPr="001C4120" w:rsidRDefault="001C4120" w:rsidP="001C4120">
            <w:pPr>
              <w:numPr>
                <w:ilvl w:val="0"/>
                <w:numId w:val="4"/>
              </w:numPr>
              <w:tabs>
                <w:tab w:val="left" w:pos="465"/>
              </w:tabs>
              <w:autoSpaceDE w:val="0"/>
              <w:autoSpaceDN w:val="0"/>
              <w:spacing w:line="266" w:lineRule="exact"/>
              <w:ind w:left="464"/>
              <w:jc w:val="both"/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</w:pP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The</w:t>
            </w:r>
            <w:r w:rsidRPr="001C4120">
              <w:rPr>
                <w:rFonts w:asciiTheme="minorHAnsi" w:hAnsiTheme="minorHAnsi" w:cstheme="minorHAnsi"/>
                <w:spacing w:val="21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project</w:t>
            </w:r>
            <w:r w:rsidRPr="001C4120">
              <w:rPr>
                <w:rFonts w:asciiTheme="minorHAnsi" w:hAnsiTheme="minorHAnsi" w:cstheme="minorHAnsi"/>
                <w:spacing w:val="23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consists</w:t>
            </w:r>
            <w:r w:rsidRPr="001C4120">
              <w:rPr>
                <w:rFonts w:asciiTheme="minorHAnsi" w:hAnsiTheme="minorHAnsi" w:cstheme="minorHAnsi"/>
                <w:spacing w:val="23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of</w:t>
            </w:r>
            <w:r w:rsidRPr="001C4120">
              <w:rPr>
                <w:rFonts w:asciiTheme="minorHAnsi" w:hAnsiTheme="minorHAnsi" w:cstheme="minorHAnsi"/>
                <w:spacing w:val="22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vast</w:t>
            </w:r>
            <w:r w:rsidRPr="001C4120">
              <w:rPr>
                <w:rFonts w:asciiTheme="minorHAnsi" w:hAnsiTheme="minorHAnsi" w:cstheme="minorHAnsi"/>
                <w:spacing w:val="23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set</w:t>
            </w:r>
            <w:r w:rsidRPr="001C4120">
              <w:rPr>
                <w:rFonts w:asciiTheme="minorHAnsi" w:hAnsiTheme="minorHAnsi" w:cstheme="minorHAnsi"/>
                <w:spacing w:val="23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of</w:t>
            </w:r>
            <w:r w:rsidRPr="001C4120">
              <w:rPr>
                <w:rFonts w:asciiTheme="minorHAnsi" w:hAnsiTheme="minorHAnsi" w:cstheme="minorHAnsi"/>
                <w:spacing w:val="22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applications</w:t>
            </w:r>
            <w:r w:rsidRPr="001C4120">
              <w:rPr>
                <w:rFonts w:asciiTheme="minorHAnsi" w:hAnsiTheme="minorHAnsi" w:cstheme="minorHAnsi"/>
                <w:spacing w:val="23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for</w:t>
            </w:r>
            <w:r w:rsidRPr="001C4120">
              <w:rPr>
                <w:rFonts w:asciiTheme="minorHAnsi" w:hAnsiTheme="minorHAnsi" w:cstheme="minorHAnsi"/>
                <w:spacing w:val="23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end</w:t>
            </w:r>
            <w:r w:rsidRPr="001C4120">
              <w:rPr>
                <w:rFonts w:asciiTheme="minorHAnsi" w:hAnsiTheme="minorHAnsi" w:cstheme="minorHAnsi"/>
                <w:spacing w:val="22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to</w:t>
            </w:r>
            <w:r w:rsidRPr="001C4120">
              <w:rPr>
                <w:rFonts w:asciiTheme="minorHAnsi" w:hAnsiTheme="minorHAnsi" w:cstheme="minorHAnsi"/>
                <w:spacing w:val="23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end</w:t>
            </w:r>
            <w:r w:rsidRPr="001C4120">
              <w:rPr>
                <w:rFonts w:asciiTheme="minorHAnsi" w:hAnsiTheme="minorHAnsi" w:cstheme="minorHAnsi"/>
                <w:spacing w:val="29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smooth</w:t>
            </w:r>
            <w:r w:rsidRPr="001C4120">
              <w:rPr>
                <w:rFonts w:asciiTheme="minorHAnsi" w:hAnsiTheme="minorHAnsi" w:cstheme="minorHAnsi"/>
                <w:spacing w:val="22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flow</w:t>
            </w:r>
            <w:r w:rsidRPr="001C4120">
              <w:rPr>
                <w:rFonts w:asciiTheme="minorHAnsi" w:hAnsiTheme="minorHAnsi" w:cstheme="minorHAnsi"/>
                <w:spacing w:val="21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of</w:t>
            </w:r>
            <w:r w:rsidRPr="001C4120">
              <w:rPr>
                <w:rFonts w:asciiTheme="minorHAnsi" w:hAnsiTheme="minorHAnsi" w:cstheme="minorHAnsi"/>
                <w:spacing w:val="23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operations</w:t>
            </w:r>
            <w:r w:rsidRPr="001C4120">
              <w:rPr>
                <w:rFonts w:asciiTheme="minorHAnsi" w:hAnsiTheme="minorHAnsi" w:cstheme="minorHAnsi"/>
                <w:spacing w:val="22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for</w:t>
            </w:r>
          </w:p>
          <w:p w:rsidR="001C4120" w:rsidRPr="001C4120" w:rsidRDefault="001C4120" w:rsidP="001C4120">
            <w:pPr>
              <w:autoSpaceDE w:val="0"/>
              <w:autoSpaceDN w:val="0"/>
              <w:spacing w:before="1" w:line="290" w:lineRule="atLeast"/>
              <w:ind w:left="464" w:right="108"/>
              <w:jc w:val="both"/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</w:pP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each of the operating companies. It provides online enablement of tracking, booking requests,</w:t>
            </w:r>
            <w:r w:rsidRPr="001C4120">
              <w:rPr>
                <w:rFonts w:asciiTheme="minorHAnsi" w:hAnsiTheme="minorHAnsi" w:cstheme="minorHAnsi"/>
                <w:spacing w:val="1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delivery</w:t>
            </w:r>
            <w:r w:rsidRPr="001C4120">
              <w:rPr>
                <w:rFonts w:asciiTheme="minorHAnsi" w:hAnsiTheme="minorHAnsi" w:cstheme="minorHAnsi"/>
                <w:spacing w:val="-1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requests,</w:t>
            </w:r>
            <w:r w:rsidRPr="001C4120">
              <w:rPr>
                <w:rFonts w:asciiTheme="minorHAnsi" w:hAnsiTheme="minorHAnsi" w:cstheme="minorHAnsi"/>
                <w:spacing w:val="-2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customer</w:t>
            </w:r>
            <w:r w:rsidRPr="001C4120">
              <w:rPr>
                <w:rFonts w:asciiTheme="minorHAnsi" w:hAnsiTheme="minorHAnsi" w:cstheme="minorHAnsi"/>
                <w:spacing w:val="-1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needs,</w:t>
            </w:r>
            <w:r w:rsidRPr="001C4120">
              <w:rPr>
                <w:rFonts w:asciiTheme="minorHAnsi" w:hAnsiTheme="minorHAnsi" w:cstheme="minorHAnsi"/>
                <w:spacing w:val="-2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and</w:t>
            </w:r>
            <w:r w:rsidRPr="001C4120">
              <w:rPr>
                <w:rFonts w:asciiTheme="minorHAnsi" w:hAnsiTheme="minorHAnsi" w:cstheme="minorHAnsi"/>
                <w:spacing w:val="-2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many more</w:t>
            </w:r>
            <w:r w:rsidRPr="001C4120">
              <w:rPr>
                <w:rFonts w:asciiTheme="minorHAnsi" w:hAnsiTheme="minorHAnsi" w:cstheme="minorHAnsi"/>
                <w:spacing w:val="-2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live</w:t>
            </w:r>
            <w:r w:rsidRPr="001C4120">
              <w:rPr>
                <w:rFonts w:asciiTheme="minorHAnsi" w:hAnsiTheme="minorHAnsi" w:cstheme="minorHAnsi"/>
                <w:spacing w:val="-2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services.</w:t>
            </w:r>
          </w:p>
        </w:tc>
      </w:tr>
      <w:tr w:rsidR="001C4120" w:rsidRPr="001C4120" w:rsidTr="007F7B05">
        <w:trPr>
          <w:trHeight w:val="5104"/>
        </w:trPr>
        <w:tc>
          <w:tcPr>
            <w:tcW w:w="1399" w:type="dxa"/>
          </w:tcPr>
          <w:p w:rsidR="001C4120" w:rsidRPr="001C4120" w:rsidRDefault="001C4120" w:rsidP="001C4120">
            <w:pPr>
              <w:autoSpaceDE w:val="0"/>
              <w:autoSpaceDN w:val="0"/>
              <w:rPr>
                <w:rFonts w:asciiTheme="minorHAnsi" w:hAnsiTheme="minorHAnsi" w:cstheme="minorHAnsi"/>
                <w:b/>
                <w:sz w:val="24"/>
                <w:szCs w:val="24"/>
                <w:lang w:eastAsia="en-US" w:bidi="ar-SA"/>
              </w:rPr>
            </w:pPr>
          </w:p>
          <w:p w:rsidR="001C4120" w:rsidRPr="001C4120" w:rsidRDefault="001C4120" w:rsidP="001C4120">
            <w:pPr>
              <w:autoSpaceDE w:val="0"/>
              <w:autoSpaceDN w:val="0"/>
              <w:rPr>
                <w:rFonts w:asciiTheme="minorHAnsi" w:hAnsiTheme="minorHAnsi" w:cstheme="minorHAnsi"/>
                <w:b/>
                <w:sz w:val="24"/>
                <w:szCs w:val="24"/>
                <w:lang w:eastAsia="en-US" w:bidi="ar-SA"/>
              </w:rPr>
            </w:pPr>
          </w:p>
          <w:p w:rsidR="001C4120" w:rsidRPr="001C4120" w:rsidRDefault="001C4120" w:rsidP="001C4120">
            <w:pPr>
              <w:autoSpaceDE w:val="0"/>
              <w:autoSpaceDN w:val="0"/>
              <w:rPr>
                <w:rFonts w:asciiTheme="minorHAnsi" w:hAnsiTheme="minorHAnsi" w:cstheme="minorHAnsi"/>
                <w:b/>
                <w:sz w:val="24"/>
                <w:szCs w:val="24"/>
                <w:lang w:eastAsia="en-US" w:bidi="ar-SA"/>
              </w:rPr>
            </w:pPr>
          </w:p>
          <w:p w:rsidR="001C4120" w:rsidRPr="001C4120" w:rsidRDefault="001C4120" w:rsidP="001C4120">
            <w:pPr>
              <w:autoSpaceDE w:val="0"/>
              <w:autoSpaceDN w:val="0"/>
              <w:rPr>
                <w:rFonts w:asciiTheme="minorHAnsi" w:hAnsiTheme="minorHAnsi" w:cstheme="minorHAnsi"/>
                <w:b/>
                <w:sz w:val="24"/>
                <w:szCs w:val="24"/>
                <w:lang w:eastAsia="en-US" w:bidi="ar-SA"/>
              </w:rPr>
            </w:pPr>
          </w:p>
          <w:p w:rsidR="001C4120" w:rsidRPr="001C4120" w:rsidRDefault="001C4120" w:rsidP="001C4120">
            <w:pPr>
              <w:autoSpaceDE w:val="0"/>
              <w:autoSpaceDN w:val="0"/>
              <w:rPr>
                <w:rFonts w:asciiTheme="minorHAnsi" w:hAnsiTheme="minorHAnsi" w:cstheme="minorHAnsi"/>
                <w:b/>
                <w:sz w:val="24"/>
                <w:szCs w:val="24"/>
                <w:lang w:eastAsia="en-US" w:bidi="ar-SA"/>
              </w:rPr>
            </w:pPr>
          </w:p>
          <w:p w:rsidR="001C4120" w:rsidRPr="001C4120" w:rsidRDefault="001C4120" w:rsidP="001C4120">
            <w:pPr>
              <w:autoSpaceDE w:val="0"/>
              <w:autoSpaceDN w:val="0"/>
              <w:rPr>
                <w:rFonts w:asciiTheme="minorHAnsi" w:hAnsiTheme="minorHAnsi" w:cstheme="minorHAnsi"/>
                <w:b/>
                <w:sz w:val="24"/>
                <w:szCs w:val="24"/>
                <w:lang w:eastAsia="en-US" w:bidi="ar-SA"/>
              </w:rPr>
            </w:pPr>
          </w:p>
          <w:p w:rsidR="001C4120" w:rsidRPr="001C4120" w:rsidRDefault="001C4120" w:rsidP="001C4120">
            <w:pPr>
              <w:autoSpaceDE w:val="0"/>
              <w:autoSpaceDN w:val="0"/>
              <w:spacing w:before="2"/>
              <w:rPr>
                <w:rFonts w:asciiTheme="minorHAnsi" w:hAnsiTheme="minorHAnsi" w:cstheme="minorHAnsi"/>
                <w:b/>
                <w:sz w:val="24"/>
                <w:szCs w:val="24"/>
                <w:lang w:eastAsia="en-US" w:bidi="ar-SA"/>
              </w:rPr>
            </w:pPr>
          </w:p>
          <w:p w:rsidR="001C4120" w:rsidRPr="001C4120" w:rsidRDefault="007F7B05" w:rsidP="007F7B05">
            <w:pPr>
              <w:autoSpaceDE w:val="0"/>
              <w:autoSpaceDN w:val="0"/>
              <w:spacing w:line="360" w:lineRule="auto"/>
              <w:ind w:left="420" w:right="416"/>
              <w:jc w:val="center"/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R</w:t>
            </w:r>
            <w:r>
              <w:rPr>
                <w:rFonts w:asciiTheme="minorHAnsi" w:hAnsiTheme="minorHAnsi" w:cs="Arial Unicode MS" w:hint="cs"/>
                <w:sz w:val="24"/>
                <w:szCs w:val="21"/>
                <w:cs/>
                <w:lang w:eastAsia="en-US" w:bidi="mr-IN"/>
              </w:rPr>
              <w:t xml:space="preserve">oles  </w:t>
            </w:r>
            <w:r w:rsidR="001C4120"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and</w:t>
            </w:r>
          </w:p>
          <w:p w:rsidR="001C4120" w:rsidRPr="001C4120" w:rsidRDefault="001C4120" w:rsidP="001C4120">
            <w:pPr>
              <w:autoSpaceDE w:val="0"/>
              <w:autoSpaceDN w:val="0"/>
              <w:spacing w:line="360" w:lineRule="auto"/>
              <w:ind w:left="122" w:right="117"/>
              <w:jc w:val="center"/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</w:pP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Responsibili</w:t>
            </w:r>
            <w:r w:rsidRPr="001C4120">
              <w:rPr>
                <w:rFonts w:asciiTheme="minorHAnsi" w:hAnsiTheme="minorHAnsi" w:cstheme="minorHAnsi"/>
                <w:spacing w:val="-53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ties</w:t>
            </w:r>
          </w:p>
        </w:tc>
        <w:tc>
          <w:tcPr>
            <w:tcW w:w="8955" w:type="dxa"/>
          </w:tcPr>
          <w:p w:rsidR="001C4120" w:rsidRPr="001C4120" w:rsidRDefault="001C4120" w:rsidP="00E979D7">
            <w:pPr>
              <w:tabs>
                <w:tab w:val="left" w:pos="464"/>
                <w:tab w:val="left" w:pos="465"/>
              </w:tabs>
              <w:autoSpaceDE w:val="0"/>
              <w:autoSpaceDN w:val="0"/>
              <w:spacing w:before="2" w:line="273" w:lineRule="auto"/>
              <w:ind w:right="101"/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</w:pPr>
          </w:p>
          <w:p w:rsidR="001C4120" w:rsidRPr="001C4120" w:rsidRDefault="001C4120" w:rsidP="00E979D7">
            <w:pPr>
              <w:numPr>
                <w:ilvl w:val="0"/>
                <w:numId w:val="5"/>
              </w:numPr>
              <w:tabs>
                <w:tab w:val="left" w:pos="464"/>
                <w:tab w:val="left" w:pos="465"/>
              </w:tabs>
              <w:autoSpaceDE w:val="0"/>
              <w:autoSpaceDN w:val="0"/>
              <w:spacing w:before="1"/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</w:pP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Build,</w:t>
            </w:r>
            <w:r w:rsidRPr="001C4120">
              <w:rPr>
                <w:rFonts w:asciiTheme="minorHAnsi" w:hAnsiTheme="minorHAnsi" w:cstheme="minorHAnsi"/>
                <w:spacing w:val="-2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Configure,</w:t>
            </w:r>
            <w:r w:rsidRPr="001C4120">
              <w:rPr>
                <w:rFonts w:asciiTheme="minorHAnsi" w:hAnsiTheme="minorHAnsi" w:cstheme="minorHAnsi"/>
                <w:spacing w:val="-1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Manage</w:t>
            </w:r>
            <w:r w:rsidRPr="001C4120">
              <w:rPr>
                <w:rFonts w:asciiTheme="minorHAnsi" w:hAnsiTheme="minorHAnsi" w:cstheme="minorHAnsi"/>
                <w:spacing w:val="-3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and</w:t>
            </w:r>
            <w:r w:rsidRPr="001C4120">
              <w:rPr>
                <w:rFonts w:asciiTheme="minorHAnsi" w:hAnsiTheme="minorHAnsi" w:cstheme="minorHAnsi"/>
                <w:spacing w:val="-1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Coordinate</w:t>
            </w:r>
            <w:r w:rsidRPr="001C4120">
              <w:rPr>
                <w:rFonts w:asciiTheme="minorHAnsi" w:hAnsiTheme="minorHAnsi" w:cstheme="minorHAnsi"/>
                <w:spacing w:val="-4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all Build</w:t>
            </w:r>
            <w:r w:rsidRPr="001C4120">
              <w:rPr>
                <w:rFonts w:asciiTheme="minorHAnsi" w:hAnsiTheme="minorHAnsi" w:cstheme="minorHAnsi"/>
                <w:spacing w:val="-4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and</w:t>
            </w:r>
            <w:r w:rsidRPr="001C4120">
              <w:rPr>
                <w:rFonts w:asciiTheme="minorHAnsi" w:hAnsiTheme="minorHAnsi" w:cstheme="minorHAnsi"/>
                <w:spacing w:val="-1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Release</w:t>
            </w:r>
            <w:r w:rsidRPr="001C4120">
              <w:rPr>
                <w:rFonts w:asciiTheme="minorHAnsi" w:hAnsiTheme="minorHAnsi" w:cstheme="minorHAnsi"/>
                <w:spacing w:val="-4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Management activities.</w:t>
            </w:r>
          </w:p>
          <w:p w:rsidR="00E979D7" w:rsidRPr="007A5563" w:rsidRDefault="00E979D7" w:rsidP="00E979D7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Cambria" w:hAnsi="Cambria"/>
                <w:sz w:val="24"/>
                <w:szCs w:val="24"/>
              </w:rPr>
            </w:pPr>
            <w:r w:rsidRPr="007A5563">
              <w:rPr>
                <w:rFonts w:asciiTheme="minorHAnsi" w:hAnsiTheme="minorHAnsi" w:cstheme="minorHAnsi"/>
                <w:color w:val="000000"/>
                <w:sz w:val="24"/>
                <w:szCs w:val="24"/>
                <w:cs/>
              </w:rPr>
              <w:t>Implemention of</w:t>
            </w:r>
            <w:r w:rsidRPr="007A5563">
              <w:rPr>
                <w:rFonts w:ascii="Cambria" w:hAnsi="Cambria"/>
                <w:b/>
                <w:bCs/>
                <w:color w:val="000000"/>
                <w:sz w:val="24"/>
                <w:szCs w:val="24"/>
                <w:cs/>
              </w:rPr>
              <w:t xml:space="preserve"> </w:t>
            </w:r>
            <w:r w:rsidRPr="007A5563">
              <w:rPr>
                <w:rFonts w:ascii="Cambria" w:hAnsi="Cambria"/>
                <w:color w:val="000000"/>
                <w:sz w:val="24"/>
                <w:szCs w:val="24"/>
              </w:rPr>
              <w:t>Jenkins</w:t>
            </w:r>
            <w:r w:rsidRPr="007A5563">
              <w:rPr>
                <w:rFonts w:ascii="Cambria" w:hAnsi="Cambria"/>
                <w:sz w:val="24"/>
                <w:szCs w:val="24"/>
              </w:rPr>
              <w:t> CICD pipelines for continuous build &amp; deployment and integrated </w:t>
            </w:r>
            <w:r w:rsidRPr="007A5563">
              <w:rPr>
                <w:rFonts w:ascii="Cambria" w:hAnsi="Cambria"/>
                <w:color w:val="000000"/>
                <w:sz w:val="24"/>
                <w:szCs w:val="24"/>
              </w:rPr>
              <w:t>Junit</w:t>
            </w:r>
            <w:r w:rsidRPr="007A5563">
              <w:rPr>
                <w:rFonts w:ascii="Cambria" w:hAnsi="Cambria"/>
                <w:sz w:val="24"/>
                <w:szCs w:val="24"/>
              </w:rPr>
              <w:t> and </w:t>
            </w:r>
            <w:r w:rsidRPr="007A5563">
              <w:rPr>
                <w:rFonts w:ascii="Cambria" w:hAnsi="Cambria"/>
                <w:color w:val="000000"/>
                <w:sz w:val="24"/>
                <w:szCs w:val="24"/>
              </w:rPr>
              <w:t>SonarQube</w:t>
            </w:r>
            <w:r w:rsidRPr="007A5563">
              <w:rPr>
                <w:rFonts w:ascii="Cambria" w:hAnsi="Cambria"/>
                <w:sz w:val="24"/>
                <w:szCs w:val="24"/>
              </w:rPr>
              <w:t> plugins in Jenkins for automated testing and for Code quality check.</w:t>
            </w:r>
          </w:p>
          <w:p w:rsidR="00E979D7" w:rsidRPr="007A5563" w:rsidRDefault="00E979D7" w:rsidP="00E979D7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Cambria" w:hAnsi="Cambria"/>
                <w:sz w:val="24"/>
                <w:szCs w:val="24"/>
              </w:rPr>
            </w:pPr>
            <w:r w:rsidRPr="007A5563">
              <w:rPr>
                <w:rFonts w:ascii="Cambria" w:hAnsi="Cambria"/>
                <w:sz w:val="24"/>
                <w:szCs w:val="24"/>
              </w:rPr>
              <w:t>Integrated </w:t>
            </w:r>
            <w:r w:rsidRPr="007A5563">
              <w:rPr>
                <w:rFonts w:ascii="Cambria" w:hAnsi="Cambria"/>
                <w:color w:val="000000"/>
                <w:sz w:val="24"/>
                <w:szCs w:val="24"/>
              </w:rPr>
              <w:t>SonarQube</w:t>
            </w:r>
            <w:r w:rsidRPr="007A5563"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 </w:t>
            </w:r>
            <w:r w:rsidRPr="007A5563">
              <w:rPr>
                <w:rFonts w:ascii="Cambria" w:hAnsi="Cambria"/>
                <w:sz w:val="24"/>
                <w:szCs w:val="24"/>
              </w:rPr>
              <w:t>with Jenkins for continuous inspection of code quality and analysis with SonarQube scanner for Maven</w:t>
            </w:r>
            <w:r w:rsidRPr="007A5563">
              <w:rPr>
                <w:rFonts w:ascii="Cambria" w:hAnsi="Cambria"/>
                <w:sz w:val="24"/>
                <w:szCs w:val="24"/>
                <w:cs/>
              </w:rPr>
              <w:t>.</w:t>
            </w:r>
          </w:p>
          <w:p w:rsidR="00E979D7" w:rsidRPr="007A5563" w:rsidRDefault="00E979D7" w:rsidP="00E979D7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Cambria" w:hAnsi="Cambria"/>
                <w:sz w:val="24"/>
                <w:szCs w:val="24"/>
              </w:rPr>
            </w:pPr>
            <w:r w:rsidRPr="007A5563">
              <w:rPr>
                <w:rFonts w:ascii="Cambria" w:hAnsi="Cambria"/>
                <w:sz w:val="24"/>
                <w:szCs w:val="24"/>
                <w:shd w:val="clear" w:color="auto" w:fill="FFFFFF"/>
              </w:rPr>
              <w:t>Managed </w:t>
            </w:r>
            <w:r w:rsidRPr="007A5563">
              <w:rPr>
                <w:rStyle w:val="Strong"/>
                <w:rFonts w:ascii="Cambria" w:hAnsi="Cambri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Sonatype Nexus repositories</w:t>
            </w:r>
            <w:r w:rsidRPr="007A5563">
              <w:rPr>
                <w:rFonts w:ascii="Cambria" w:hAnsi="Cambria"/>
                <w:sz w:val="24"/>
                <w:szCs w:val="24"/>
                <w:shd w:val="clear" w:color="auto" w:fill="FFFFFF"/>
              </w:rPr>
              <w:t> to download the artifacts (jar, war &amp; ear) during the build</w:t>
            </w:r>
            <w:r w:rsidRPr="007A5563">
              <w:rPr>
                <w:rFonts w:ascii="Cambria" w:hAnsi="Cambria"/>
                <w:sz w:val="24"/>
                <w:szCs w:val="24"/>
                <w:cs/>
              </w:rPr>
              <w:t>.</w:t>
            </w:r>
          </w:p>
          <w:p w:rsidR="001C4120" w:rsidRPr="007A5563" w:rsidRDefault="001C4120" w:rsidP="00E979D7">
            <w:pPr>
              <w:numPr>
                <w:ilvl w:val="0"/>
                <w:numId w:val="5"/>
              </w:numPr>
              <w:tabs>
                <w:tab w:val="left" w:pos="464"/>
                <w:tab w:val="left" w:pos="465"/>
              </w:tabs>
              <w:autoSpaceDE w:val="0"/>
              <w:autoSpaceDN w:val="0"/>
              <w:spacing w:before="38" w:line="273" w:lineRule="auto"/>
              <w:ind w:right="107"/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</w:pP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Used</w:t>
            </w:r>
            <w:r w:rsidRPr="001C4120">
              <w:rPr>
                <w:rFonts w:asciiTheme="minorHAnsi" w:hAnsiTheme="minorHAnsi" w:cstheme="minorHAnsi"/>
                <w:spacing w:val="2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Maven</w:t>
            </w:r>
            <w:r w:rsidRPr="001C4120">
              <w:rPr>
                <w:rFonts w:asciiTheme="minorHAnsi" w:hAnsiTheme="minorHAnsi" w:cstheme="minorHAnsi"/>
                <w:spacing w:val="1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as</w:t>
            </w:r>
            <w:r w:rsidRPr="001C4120">
              <w:rPr>
                <w:rFonts w:asciiTheme="minorHAnsi" w:hAnsiTheme="minorHAnsi" w:cstheme="minorHAnsi"/>
                <w:spacing w:val="1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build</w:t>
            </w:r>
            <w:r w:rsidRPr="001C4120">
              <w:rPr>
                <w:rFonts w:asciiTheme="minorHAnsi" w:hAnsiTheme="minorHAnsi" w:cstheme="minorHAnsi"/>
                <w:spacing w:val="1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tools</w:t>
            </w:r>
            <w:r w:rsidRPr="001C4120">
              <w:rPr>
                <w:rFonts w:asciiTheme="minorHAnsi" w:hAnsiTheme="minorHAnsi" w:cstheme="minorHAnsi"/>
                <w:spacing w:val="-2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on</w:t>
            </w:r>
            <w:r w:rsidRPr="001C4120">
              <w:rPr>
                <w:rFonts w:asciiTheme="minorHAnsi" w:hAnsiTheme="minorHAnsi" w:cstheme="minorHAnsi"/>
                <w:spacing w:val="3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java projects</w:t>
            </w:r>
            <w:r w:rsidRPr="001C4120">
              <w:rPr>
                <w:rFonts w:asciiTheme="minorHAnsi" w:hAnsiTheme="minorHAnsi" w:cstheme="minorHAnsi"/>
                <w:spacing w:val="1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for</w:t>
            </w:r>
            <w:r w:rsidRPr="001C4120">
              <w:rPr>
                <w:rFonts w:asciiTheme="minorHAnsi" w:hAnsiTheme="minorHAnsi" w:cstheme="minorHAnsi"/>
                <w:spacing w:val="1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the</w:t>
            </w:r>
            <w:r w:rsidRPr="001C4120">
              <w:rPr>
                <w:rFonts w:asciiTheme="minorHAnsi" w:hAnsiTheme="minorHAnsi" w:cstheme="minorHAnsi"/>
                <w:spacing w:val="4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development</w:t>
            </w:r>
            <w:r w:rsidRPr="001C4120">
              <w:rPr>
                <w:rFonts w:asciiTheme="minorHAnsi" w:hAnsiTheme="minorHAnsi" w:cstheme="minorHAnsi"/>
                <w:spacing w:val="3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of</w:t>
            </w:r>
            <w:r w:rsidRPr="001C4120">
              <w:rPr>
                <w:rFonts w:asciiTheme="minorHAnsi" w:hAnsiTheme="minorHAnsi" w:cstheme="minorHAnsi"/>
                <w:spacing w:val="3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build</w:t>
            </w:r>
            <w:r w:rsidRPr="001C4120">
              <w:rPr>
                <w:rFonts w:asciiTheme="minorHAnsi" w:hAnsiTheme="minorHAnsi" w:cstheme="minorHAnsi"/>
                <w:spacing w:val="3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artifacts on</w:t>
            </w:r>
            <w:r w:rsidRPr="001C4120">
              <w:rPr>
                <w:rFonts w:asciiTheme="minorHAnsi" w:hAnsiTheme="minorHAnsi" w:cstheme="minorHAnsi"/>
                <w:spacing w:val="3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the</w:t>
            </w:r>
            <w:r w:rsidRPr="001C4120">
              <w:rPr>
                <w:rFonts w:asciiTheme="minorHAnsi" w:hAnsiTheme="minorHAnsi" w:cstheme="minorHAnsi"/>
                <w:spacing w:val="3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source</w:t>
            </w:r>
            <w:r w:rsidRPr="001C4120">
              <w:rPr>
                <w:rFonts w:asciiTheme="minorHAnsi" w:hAnsiTheme="minorHAnsi" w:cstheme="minorHAnsi"/>
                <w:spacing w:val="-52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code.</w:t>
            </w:r>
          </w:p>
          <w:p w:rsidR="00E979D7" w:rsidRPr="001C4120" w:rsidRDefault="00E979D7" w:rsidP="00E979D7">
            <w:pPr>
              <w:numPr>
                <w:ilvl w:val="0"/>
                <w:numId w:val="5"/>
              </w:numPr>
              <w:tabs>
                <w:tab w:val="left" w:pos="464"/>
                <w:tab w:val="left" w:pos="465"/>
              </w:tabs>
              <w:autoSpaceDE w:val="0"/>
              <w:autoSpaceDN w:val="0"/>
              <w:spacing w:before="38" w:line="273" w:lineRule="auto"/>
              <w:ind w:right="107"/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</w:pPr>
            <w:r w:rsidRPr="007A5563">
              <w:rPr>
                <w:rFonts w:ascii="Cambria" w:hAnsi="Cambria"/>
                <w:sz w:val="24"/>
                <w:szCs w:val="24"/>
              </w:rPr>
              <w:t>Working with developers and Testers to test the source code and applications through Jenkins plug-ins.</w:t>
            </w:r>
          </w:p>
          <w:p w:rsidR="001C4120" w:rsidRPr="001C4120" w:rsidRDefault="001C4120" w:rsidP="00E979D7">
            <w:pPr>
              <w:numPr>
                <w:ilvl w:val="0"/>
                <w:numId w:val="5"/>
              </w:numPr>
              <w:tabs>
                <w:tab w:val="left" w:pos="464"/>
                <w:tab w:val="left" w:pos="465"/>
              </w:tabs>
              <w:autoSpaceDE w:val="0"/>
              <w:autoSpaceDN w:val="0"/>
              <w:spacing w:before="2" w:line="273" w:lineRule="auto"/>
              <w:ind w:right="103"/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</w:pP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Managed</w:t>
            </w:r>
            <w:r w:rsidRPr="001C4120">
              <w:rPr>
                <w:rFonts w:asciiTheme="minorHAnsi" w:hAnsiTheme="minorHAnsi" w:cstheme="minorHAnsi"/>
                <w:spacing w:val="24"/>
                <w:sz w:val="24"/>
                <w:szCs w:val="24"/>
                <w:lang w:eastAsia="en-US" w:bidi="ar-SA"/>
              </w:rPr>
              <w:t xml:space="preserve"> </w:t>
            </w:r>
            <w:r w:rsidR="001F4C93" w:rsidRPr="007A5563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G</w:t>
            </w:r>
            <w:r w:rsidR="001F4C93" w:rsidRPr="007A5563">
              <w:rPr>
                <w:rFonts w:asciiTheme="minorHAnsi" w:hAnsiTheme="minorHAnsi" w:cs="Arial Unicode MS" w:hint="cs"/>
                <w:sz w:val="24"/>
                <w:szCs w:val="24"/>
                <w:cs/>
                <w:lang w:eastAsia="en-US" w:bidi="mr-IN"/>
              </w:rPr>
              <w:t>ithub</w:t>
            </w:r>
            <w:r w:rsidRPr="001C4120">
              <w:rPr>
                <w:rFonts w:asciiTheme="minorHAnsi" w:hAnsiTheme="minorHAnsi" w:cstheme="minorHAnsi"/>
                <w:spacing w:val="23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repositories</w:t>
            </w:r>
            <w:r w:rsidRPr="001C4120">
              <w:rPr>
                <w:rFonts w:asciiTheme="minorHAnsi" w:hAnsiTheme="minorHAnsi" w:cstheme="minorHAnsi"/>
                <w:spacing w:val="23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and</w:t>
            </w:r>
            <w:r w:rsidRPr="001C4120">
              <w:rPr>
                <w:rFonts w:asciiTheme="minorHAnsi" w:hAnsiTheme="minorHAnsi" w:cstheme="minorHAnsi"/>
                <w:spacing w:val="23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automated</w:t>
            </w:r>
            <w:r w:rsidRPr="001C4120">
              <w:rPr>
                <w:rFonts w:asciiTheme="minorHAnsi" w:hAnsiTheme="minorHAnsi" w:cstheme="minorHAnsi"/>
                <w:spacing w:val="24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current</w:t>
            </w:r>
            <w:r w:rsidRPr="001C4120">
              <w:rPr>
                <w:rFonts w:asciiTheme="minorHAnsi" w:hAnsiTheme="minorHAnsi" w:cstheme="minorHAnsi"/>
                <w:spacing w:val="23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build</w:t>
            </w:r>
            <w:r w:rsidRPr="001C4120">
              <w:rPr>
                <w:rFonts w:asciiTheme="minorHAnsi" w:hAnsiTheme="minorHAnsi" w:cstheme="minorHAnsi"/>
                <w:spacing w:val="23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process</w:t>
            </w:r>
            <w:r w:rsidRPr="001C4120">
              <w:rPr>
                <w:rFonts w:asciiTheme="minorHAnsi" w:hAnsiTheme="minorHAnsi" w:cstheme="minorHAnsi"/>
                <w:spacing w:val="25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with</w:t>
            </w:r>
            <w:r w:rsidRPr="001C4120">
              <w:rPr>
                <w:rFonts w:asciiTheme="minorHAnsi" w:hAnsiTheme="minorHAnsi" w:cstheme="minorHAnsi"/>
                <w:spacing w:val="23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Jenkins</w:t>
            </w:r>
            <w:r w:rsidRPr="001C4120">
              <w:rPr>
                <w:rFonts w:asciiTheme="minorHAnsi" w:hAnsiTheme="minorHAnsi" w:cstheme="minorHAnsi"/>
                <w:spacing w:val="25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with</w:t>
            </w:r>
            <w:r w:rsidRPr="001C4120">
              <w:rPr>
                <w:rFonts w:asciiTheme="minorHAnsi" w:hAnsiTheme="minorHAnsi" w:cstheme="minorHAnsi"/>
                <w:spacing w:val="-52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proposed</w:t>
            </w:r>
            <w:r w:rsidRPr="001C4120">
              <w:rPr>
                <w:rFonts w:asciiTheme="minorHAnsi" w:hAnsiTheme="minorHAnsi" w:cstheme="minorHAnsi"/>
                <w:spacing w:val="-1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branching</w:t>
            </w:r>
            <w:r w:rsidRPr="001C4120">
              <w:rPr>
                <w:rFonts w:asciiTheme="minorHAnsi" w:hAnsiTheme="minorHAnsi" w:cstheme="minorHAnsi"/>
                <w:spacing w:val="-3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strategies to</w:t>
            </w:r>
            <w:r w:rsidRPr="001C4120">
              <w:rPr>
                <w:rFonts w:asciiTheme="minorHAnsi" w:hAnsiTheme="minorHAnsi" w:cstheme="minorHAnsi"/>
                <w:spacing w:val="-3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accommodate</w:t>
            </w:r>
            <w:r w:rsidRPr="001C4120">
              <w:rPr>
                <w:rFonts w:asciiTheme="minorHAnsi" w:hAnsiTheme="minorHAnsi" w:cstheme="minorHAnsi"/>
                <w:spacing w:val="-2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code</w:t>
            </w:r>
            <w:r w:rsidRPr="001C4120">
              <w:rPr>
                <w:rFonts w:asciiTheme="minorHAnsi" w:hAnsiTheme="minorHAnsi" w:cstheme="minorHAnsi"/>
                <w:spacing w:val="-2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in</w:t>
            </w:r>
            <w:r w:rsidRPr="001C4120">
              <w:rPr>
                <w:rFonts w:asciiTheme="minorHAnsi" w:hAnsiTheme="minorHAnsi" w:cstheme="minorHAnsi"/>
                <w:spacing w:val="-3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various</w:t>
            </w:r>
            <w:r w:rsidRPr="001C4120">
              <w:rPr>
                <w:rFonts w:asciiTheme="minorHAnsi" w:hAnsiTheme="minorHAnsi" w:cstheme="minorHAnsi"/>
                <w:spacing w:val="-2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testing cycles.</w:t>
            </w:r>
          </w:p>
          <w:p w:rsidR="001F4C93" w:rsidRPr="007A5563" w:rsidRDefault="001C4120" w:rsidP="00E979D7">
            <w:pPr>
              <w:numPr>
                <w:ilvl w:val="0"/>
                <w:numId w:val="5"/>
              </w:numPr>
              <w:tabs>
                <w:tab w:val="left" w:pos="464"/>
                <w:tab w:val="left" w:pos="465"/>
              </w:tabs>
              <w:autoSpaceDE w:val="0"/>
              <w:autoSpaceDN w:val="0"/>
              <w:spacing w:before="2"/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</w:pP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Coordination</w:t>
            </w:r>
            <w:r w:rsidRPr="001C4120">
              <w:rPr>
                <w:rFonts w:asciiTheme="minorHAnsi" w:hAnsiTheme="minorHAnsi" w:cstheme="minorHAnsi"/>
                <w:spacing w:val="-1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of</w:t>
            </w:r>
            <w:r w:rsidRPr="001C4120">
              <w:rPr>
                <w:rFonts w:asciiTheme="minorHAnsi" w:hAnsiTheme="minorHAnsi" w:cstheme="minorHAnsi"/>
                <w:spacing w:val="-1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code</w:t>
            </w:r>
            <w:r w:rsidRPr="001C4120">
              <w:rPr>
                <w:rFonts w:asciiTheme="minorHAnsi" w:hAnsiTheme="minorHAnsi" w:cstheme="minorHAnsi"/>
                <w:spacing w:val="-3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merges</w:t>
            </w:r>
            <w:r w:rsidRPr="001C4120">
              <w:rPr>
                <w:rFonts w:asciiTheme="minorHAnsi" w:hAnsiTheme="minorHAnsi" w:cstheme="minorHAnsi"/>
                <w:spacing w:val="-1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and</w:t>
            </w:r>
            <w:r w:rsidRPr="001C4120">
              <w:rPr>
                <w:rFonts w:asciiTheme="minorHAnsi" w:hAnsiTheme="minorHAnsi" w:cstheme="minorHAnsi"/>
                <w:spacing w:val="-3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deployments</w:t>
            </w:r>
            <w:r w:rsidRPr="001C4120">
              <w:rPr>
                <w:rFonts w:asciiTheme="minorHAnsi" w:hAnsiTheme="minorHAnsi" w:cstheme="minorHAnsi"/>
                <w:spacing w:val="-1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with DEV</w:t>
            </w:r>
            <w:r w:rsidRPr="001C4120">
              <w:rPr>
                <w:rFonts w:asciiTheme="minorHAnsi" w:hAnsiTheme="minorHAnsi" w:cstheme="minorHAnsi"/>
                <w:spacing w:val="-3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and</w:t>
            </w:r>
            <w:r w:rsidRPr="001C4120">
              <w:rPr>
                <w:rFonts w:asciiTheme="minorHAnsi" w:hAnsiTheme="minorHAnsi" w:cstheme="minorHAnsi"/>
                <w:spacing w:val="-1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QA</w:t>
            </w:r>
            <w:r w:rsidRPr="001C4120">
              <w:rPr>
                <w:rFonts w:asciiTheme="minorHAnsi" w:hAnsiTheme="minorHAnsi" w:cstheme="minorHAnsi"/>
                <w:spacing w:val="-3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Teams.</w:t>
            </w:r>
            <w:r w:rsidR="001F4C93" w:rsidRPr="007A5563">
              <w:rPr>
                <w:rFonts w:ascii="Cambria" w:eastAsia="Calibri" w:hAnsi="Cambria" w:cs="SimSun"/>
                <w:sz w:val="24"/>
                <w:szCs w:val="24"/>
                <w:lang w:eastAsia="en-US" w:bidi="ar-SA"/>
              </w:rPr>
              <w:t xml:space="preserve"> </w:t>
            </w:r>
          </w:p>
          <w:p w:rsidR="001C4120" w:rsidRPr="001C4120" w:rsidRDefault="001F4C93" w:rsidP="00E979D7">
            <w:pPr>
              <w:numPr>
                <w:ilvl w:val="0"/>
                <w:numId w:val="5"/>
              </w:numPr>
              <w:tabs>
                <w:tab w:val="left" w:pos="464"/>
                <w:tab w:val="left" w:pos="465"/>
              </w:tabs>
              <w:autoSpaceDE w:val="0"/>
              <w:autoSpaceDN w:val="0"/>
              <w:spacing w:before="2"/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</w:pPr>
            <w:r w:rsidRPr="007A5563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Collaborate with different teams to deploy application code into Dev, QA, and Staging.</w:t>
            </w:r>
          </w:p>
          <w:p w:rsidR="001C4120" w:rsidRPr="001C4120" w:rsidRDefault="001C4120" w:rsidP="00E979D7">
            <w:pPr>
              <w:numPr>
                <w:ilvl w:val="0"/>
                <w:numId w:val="5"/>
              </w:numPr>
              <w:tabs>
                <w:tab w:val="left" w:pos="464"/>
                <w:tab w:val="left" w:pos="465"/>
              </w:tabs>
              <w:autoSpaceDE w:val="0"/>
              <w:autoSpaceDN w:val="0"/>
              <w:spacing w:before="1" w:line="273" w:lineRule="auto"/>
              <w:ind w:right="107"/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</w:pP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Collaboration</w:t>
            </w:r>
            <w:r w:rsidRPr="001C4120">
              <w:rPr>
                <w:rFonts w:asciiTheme="minorHAnsi" w:hAnsiTheme="minorHAnsi" w:cstheme="minorHAnsi"/>
                <w:spacing w:val="28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with</w:t>
            </w:r>
            <w:r w:rsidRPr="001C4120">
              <w:rPr>
                <w:rFonts w:asciiTheme="minorHAnsi" w:hAnsiTheme="minorHAnsi" w:cstheme="minorHAnsi"/>
                <w:spacing w:val="29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other</w:t>
            </w:r>
            <w:r w:rsidRPr="001C4120">
              <w:rPr>
                <w:rFonts w:asciiTheme="minorHAnsi" w:hAnsiTheme="minorHAnsi" w:cstheme="minorHAnsi"/>
                <w:spacing w:val="27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teams</w:t>
            </w:r>
            <w:r w:rsidRPr="001C4120">
              <w:rPr>
                <w:rFonts w:asciiTheme="minorHAnsi" w:hAnsiTheme="minorHAnsi" w:cstheme="minorHAnsi"/>
                <w:spacing w:val="29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to</w:t>
            </w:r>
            <w:r w:rsidRPr="001C4120">
              <w:rPr>
                <w:rFonts w:asciiTheme="minorHAnsi" w:hAnsiTheme="minorHAnsi" w:cstheme="minorHAnsi"/>
                <w:spacing w:val="29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ensure</w:t>
            </w:r>
            <w:r w:rsidRPr="001C4120">
              <w:rPr>
                <w:rFonts w:asciiTheme="minorHAnsi" w:hAnsiTheme="minorHAnsi" w:cstheme="minorHAnsi"/>
                <w:spacing w:val="27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a</w:t>
            </w:r>
            <w:r w:rsidRPr="001C4120">
              <w:rPr>
                <w:rFonts w:asciiTheme="minorHAnsi" w:hAnsiTheme="minorHAnsi" w:cstheme="minorHAnsi"/>
                <w:spacing w:val="29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smooth</w:t>
            </w:r>
            <w:r w:rsidRPr="001C4120">
              <w:rPr>
                <w:rFonts w:asciiTheme="minorHAnsi" w:hAnsiTheme="minorHAnsi" w:cstheme="minorHAnsi"/>
                <w:spacing w:val="26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transition</w:t>
            </w:r>
            <w:r w:rsidRPr="001C4120">
              <w:rPr>
                <w:rFonts w:asciiTheme="minorHAnsi" w:hAnsiTheme="minorHAnsi" w:cstheme="minorHAnsi"/>
                <w:spacing w:val="25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of</w:t>
            </w:r>
            <w:r w:rsidRPr="001C4120">
              <w:rPr>
                <w:rFonts w:asciiTheme="minorHAnsi" w:hAnsiTheme="minorHAnsi" w:cstheme="minorHAnsi"/>
                <w:spacing w:val="29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deliverables</w:t>
            </w:r>
            <w:r w:rsidRPr="001C4120">
              <w:rPr>
                <w:rFonts w:asciiTheme="minorHAnsi" w:hAnsiTheme="minorHAnsi" w:cstheme="minorHAnsi"/>
                <w:spacing w:val="27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through</w:t>
            </w:r>
            <w:r w:rsidRPr="001C4120">
              <w:rPr>
                <w:rFonts w:asciiTheme="minorHAnsi" w:hAnsiTheme="minorHAnsi" w:cstheme="minorHAnsi"/>
                <w:spacing w:val="29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proper</w:t>
            </w:r>
            <w:r w:rsidRPr="001C4120">
              <w:rPr>
                <w:rFonts w:asciiTheme="minorHAnsi" w:hAnsiTheme="minorHAnsi" w:cstheme="minorHAnsi"/>
                <w:spacing w:val="-52"/>
                <w:sz w:val="24"/>
                <w:szCs w:val="24"/>
                <w:lang w:eastAsia="en-US" w:bidi="ar-SA"/>
              </w:rPr>
              <w:t xml:space="preserve"> </w:t>
            </w:r>
            <w:r w:rsidR="001F4C93" w:rsidRPr="007A5563">
              <w:rPr>
                <w:rFonts w:asciiTheme="minorHAnsi" w:hAnsiTheme="minorHAnsi" w:cs="Arial Unicode MS" w:hint="cs"/>
                <w:spacing w:val="-52"/>
                <w:sz w:val="24"/>
                <w:szCs w:val="24"/>
                <w:cs/>
                <w:lang w:eastAsia="en-US" w:bidi="mr-IN"/>
              </w:rPr>
              <w:t xml:space="preserve">     </w:t>
            </w:r>
            <w:r w:rsidR="001F4C93" w:rsidRPr="007A5563">
              <w:rPr>
                <w:rFonts w:asciiTheme="minorHAnsi" w:hAnsiTheme="minorHAnsi" w:cs="Arial Unicode MS" w:hint="cs"/>
                <w:sz w:val="24"/>
                <w:szCs w:val="24"/>
                <w:cs/>
                <w:lang w:eastAsia="en-US" w:bidi="mr-IN"/>
              </w:rPr>
              <w:t xml:space="preserve"> release channels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.</w:t>
            </w:r>
          </w:p>
          <w:p w:rsidR="001C4120" w:rsidRPr="001C4120" w:rsidRDefault="001C4120" w:rsidP="00E979D7">
            <w:pPr>
              <w:numPr>
                <w:ilvl w:val="0"/>
                <w:numId w:val="5"/>
              </w:numPr>
              <w:tabs>
                <w:tab w:val="left" w:pos="464"/>
                <w:tab w:val="left" w:pos="465"/>
              </w:tabs>
              <w:autoSpaceDE w:val="0"/>
              <w:autoSpaceDN w:val="0"/>
              <w:spacing w:before="2"/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</w:pP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Interacting</w:t>
            </w:r>
            <w:r w:rsidRPr="001C4120">
              <w:rPr>
                <w:rFonts w:asciiTheme="minorHAnsi" w:hAnsiTheme="minorHAnsi" w:cstheme="minorHAnsi"/>
                <w:spacing w:val="-2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with</w:t>
            </w:r>
            <w:r w:rsidRPr="001C4120">
              <w:rPr>
                <w:rFonts w:asciiTheme="minorHAnsi" w:hAnsiTheme="minorHAnsi" w:cstheme="minorHAnsi"/>
                <w:spacing w:val="-1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developers</w:t>
            </w:r>
            <w:r w:rsidRPr="001C4120">
              <w:rPr>
                <w:rFonts w:asciiTheme="minorHAnsi" w:hAnsiTheme="minorHAnsi" w:cstheme="minorHAnsi"/>
                <w:spacing w:val="-4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to</w:t>
            </w:r>
            <w:r w:rsidRPr="001C4120">
              <w:rPr>
                <w:rFonts w:asciiTheme="minorHAnsi" w:hAnsiTheme="minorHAnsi" w:cstheme="minorHAnsi"/>
                <w:spacing w:val="-1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sort</w:t>
            </w:r>
            <w:r w:rsidRPr="001C4120">
              <w:rPr>
                <w:rFonts w:asciiTheme="minorHAnsi" w:hAnsiTheme="minorHAnsi" w:cstheme="minorHAnsi"/>
                <w:spacing w:val="-3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out</w:t>
            </w:r>
            <w:r w:rsidRPr="001C4120">
              <w:rPr>
                <w:rFonts w:asciiTheme="minorHAnsi" w:hAnsiTheme="minorHAnsi" w:cstheme="minorHAnsi"/>
                <w:spacing w:val="-4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issues</w:t>
            </w:r>
            <w:r w:rsidRPr="001C4120">
              <w:rPr>
                <w:rFonts w:asciiTheme="minorHAnsi" w:hAnsiTheme="minorHAnsi" w:cstheme="minorHAnsi"/>
                <w:spacing w:val="-3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related</w:t>
            </w:r>
            <w:r w:rsidRPr="001C4120">
              <w:rPr>
                <w:rFonts w:asciiTheme="minorHAnsi" w:hAnsiTheme="minorHAnsi" w:cstheme="minorHAnsi"/>
                <w:spacing w:val="-3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to</w:t>
            </w:r>
            <w:r w:rsidRPr="001C4120">
              <w:rPr>
                <w:rFonts w:asciiTheme="minorHAnsi" w:hAnsiTheme="minorHAnsi" w:cstheme="minorHAnsi"/>
                <w:spacing w:val="-5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Build</w:t>
            </w:r>
            <w:r w:rsidRPr="001C4120">
              <w:rPr>
                <w:rFonts w:asciiTheme="minorHAnsi" w:hAnsiTheme="minorHAnsi" w:cstheme="minorHAnsi"/>
                <w:spacing w:val="-1"/>
                <w:sz w:val="24"/>
                <w:szCs w:val="24"/>
                <w:lang w:eastAsia="en-US" w:bidi="ar-SA"/>
              </w:rPr>
              <w:t xml:space="preserve"> </w:t>
            </w:r>
            <w:r w:rsidRPr="001C4120">
              <w:rPr>
                <w:rFonts w:asciiTheme="minorHAnsi" w:hAnsiTheme="minorHAnsi" w:cstheme="minorHAnsi"/>
                <w:sz w:val="24"/>
                <w:szCs w:val="24"/>
                <w:lang w:eastAsia="en-US" w:bidi="ar-SA"/>
              </w:rPr>
              <w:t>Automation.</w:t>
            </w:r>
          </w:p>
        </w:tc>
      </w:tr>
    </w:tbl>
    <w:p w:rsidR="001C4120" w:rsidRDefault="001C4120" w:rsidP="001F4C93">
      <w:pPr>
        <w:widowControl/>
        <w:spacing w:line="246" w:lineRule="auto"/>
        <w:ind w:right="-15"/>
        <w:rPr>
          <w:rFonts w:ascii="Calibri" w:eastAsia="Calibri" w:hAnsi="Calibri" w:cs="Calibri"/>
          <w:sz w:val="24"/>
          <w:szCs w:val="24"/>
        </w:rPr>
      </w:pPr>
    </w:p>
    <w:p w:rsidR="00490E9F" w:rsidRDefault="00490E9F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ab"/>
        <w:tblW w:w="10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10"/>
      </w:tblGrid>
      <w:tr w:rsidR="00490E9F">
        <w:trPr>
          <w:trHeight w:val="272"/>
        </w:trPr>
        <w:tc>
          <w:tcPr>
            <w:tcW w:w="104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EEECE1"/>
            <w:vAlign w:val="bottom"/>
          </w:tcPr>
          <w:p w:rsidR="00490E9F" w:rsidRDefault="00E57BBD">
            <w:pPr>
              <w:ind w:right="-198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Accomplishments</w:t>
            </w:r>
          </w:p>
        </w:tc>
      </w:tr>
    </w:tbl>
    <w:p w:rsidR="00490E9F" w:rsidRDefault="00490E9F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:rsidR="00490E9F" w:rsidRDefault="00E57BB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Awarded with KUDOS award for outstanding work as a Fresher.</w:t>
      </w:r>
    </w:p>
    <w:p w:rsidR="00490E9F" w:rsidRDefault="00E57BB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Awarded with SPOT Award in 2</w:t>
      </w:r>
      <w:r>
        <w:rPr>
          <w:rFonts w:ascii="Calibri" w:eastAsia="Calibri" w:hAnsi="Calibri" w:cs="Calibri"/>
          <w:color w:val="000000"/>
          <w:sz w:val="24"/>
          <w:szCs w:val="24"/>
          <w:vertAlign w:val="superscript"/>
        </w:rPr>
        <w:t xml:space="preserve">nd </w:t>
      </w:r>
      <w:r>
        <w:rPr>
          <w:rFonts w:ascii="Calibri" w:eastAsia="Calibri" w:hAnsi="Calibri" w:cs="Calibri"/>
          <w:color w:val="000000"/>
          <w:sz w:val="24"/>
          <w:szCs w:val="24"/>
        </w:rPr>
        <w:t>Quarter 2019 and 3</w:t>
      </w:r>
      <w:r>
        <w:rPr>
          <w:rFonts w:ascii="Calibri" w:eastAsia="Calibri" w:hAnsi="Calibri" w:cs="Calibri"/>
          <w:color w:val="000000"/>
          <w:sz w:val="24"/>
          <w:szCs w:val="24"/>
          <w:vertAlign w:val="superscript"/>
        </w:rPr>
        <w:t>rd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Quarter 2019</w:t>
      </w:r>
    </w:p>
    <w:p w:rsidR="00490E9F" w:rsidRDefault="00490E9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:rsidR="00490E9F" w:rsidRDefault="00490E9F" w:rsidP="001F4C93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d"/>
        <w:tblW w:w="10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10"/>
      </w:tblGrid>
      <w:tr w:rsidR="00490E9F">
        <w:trPr>
          <w:trHeight w:val="272"/>
        </w:trPr>
        <w:tc>
          <w:tcPr>
            <w:tcW w:w="104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EEECE1"/>
            <w:vAlign w:val="bottom"/>
          </w:tcPr>
          <w:p w:rsidR="00490E9F" w:rsidRDefault="00E57BBD">
            <w:pPr>
              <w:ind w:right="-198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Technical Skills</w:t>
            </w:r>
          </w:p>
        </w:tc>
      </w:tr>
    </w:tbl>
    <w:p w:rsidR="00651A40" w:rsidRDefault="00E57BBD">
      <w:pPr>
        <w:widowControl/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tbl>
      <w:tblPr>
        <w:tblStyle w:val="TableGrid0"/>
        <w:tblW w:w="10198" w:type="dxa"/>
        <w:tblLook w:val="04A0" w:firstRow="1" w:lastRow="0" w:firstColumn="1" w:lastColumn="0" w:noHBand="0" w:noVBand="1"/>
      </w:tblPr>
      <w:tblGrid>
        <w:gridCol w:w="5099"/>
        <w:gridCol w:w="5099"/>
      </w:tblGrid>
      <w:tr w:rsidR="00651A40" w:rsidTr="00651A40">
        <w:trPr>
          <w:trHeight w:val="436"/>
        </w:trPr>
        <w:tc>
          <w:tcPr>
            <w:tcW w:w="5099" w:type="dxa"/>
          </w:tcPr>
          <w:p w:rsidR="00651A40" w:rsidRPr="00651A40" w:rsidRDefault="00651A40" w:rsidP="00651A40">
            <w:pPr>
              <w:pStyle w:val="TableParagraph"/>
              <w:spacing w:line="275" w:lineRule="exact"/>
              <w:rPr>
                <w:rFonts w:asciiTheme="minorHAnsi" w:hAnsiTheme="minorHAnsi" w:cstheme="minorHAnsi"/>
                <w:sz w:val="24"/>
              </w:rPr>
            </w:pPr>
            <w:r w:rsidRPr="00651A40">
              <w:rPr>
                <w:rFonts w:asciiTheme="minorHAnsi" w:hAnsiTheme="minorHAnsi" w:cstheme="minorHAnsi"/>
                <w:sz w:val="24"/>
              </w:rPr>
              <w:t>Operating</w:t>
            </w:r>
            <w:r w:rsidRPr="00651A40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651A40">
              <w:rPr>
                <w:rFonts w:asciiTheme="minorHAnsi" w:hAnsiTheme="minorHAnsi" w:cstheme="minorHAnsi"/>
                <w:sz w:val="24"/>
              </w:rPr>
              <w:t>Systems</w:t>
            </w:r>
          </w:p>
        </w:tc>
        <w:tc>
          <w:tcPr>
            <w:tcW w:w="5099" w:type="dxa"/>
          </w:tcPr>
          <w:p w:rsidR="00651A40" w:rsidRPr="00651A40" w:rsidRDefault="00651A40" w:rsidP="00651A40">
            <w:pPr>
              <w:pStyle w:val="TableParagraph"/>
              <w:spacing w:line="275" w:lineRule="exact"/>
              <w:rPr>
                <w:rFonts w:asciiTheme="minorHAnsi" w:hAnsiTheme="minorHAnsi" w:cstheme="minorHAnsi"/>
                <w:sz w:val="24"/>
              </w:rPr>
            </w:pPr>
            <w:r w:rsidRPr="00651A40">
              <w:rPr>
                <w:rFonts w:asciiTheme="minorHAnsi" w:hAnsiTheme="minorHAnsi" w:cstheme="minorHAnsi"/>
                <w:sz w:val="24"/>
              </w:rPr>
              <w:t>Windows,</w:t>
            </w:r>
            <w:r w:rsidRPr="00651A40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651A40">
              <w:rPr>
                <w:rFonts w:asciiTheme="minorHAnsi" w:hAnsiTheme="minorHAnsi" w:cstheme="minorHAnsi"/>
                <w:sz w:val="24"/>
              </w:rPr>
              <w:t>Red Hat</w:t>
            </w:r>
            <w:r w:rsidRPr="00651A40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651A40">
              <w:rPr>
                <w:rFonts w:asciiTheme="minorHAnsi" w:hAnsiTheme="minorHAnsi" w:cstheme="minorHAnsi"/>
                <w:sz w:val="24"/>
              </w:rPr>
              <w:t>Linux</w:t>
            </w:r>
          </w:p>
        </w:tc>
      </w:tr>
      <w:tr w:rsidR="00651A40" w:rsidTr="00651A40">
        <w:trPr>
          <w:trHeight w:val="436"/>
        </w:trPr>
        <w:tc>
          <w:tcPr>
            <w:tcW w:w="5099" w:type="dxa"/>
          </w:tcPr>
          <w:p w:rsidR="00651A40" w:rsidRPr="00651A40" w:rsidRDefault="00651A40" w:rsidP="00651A40">
            <w:pPr>
              <w:pStyle w:val="TableParagraph"/>
              <w:spacing w:line="275" w:lineRule="exact"/>
              <w:rPr>
                <w:rFonts w:asciiTheme="minorHAnsi" w:hAnsiTheme="minorHAnsi" w:cstheme="minorHAnsi"/>
                <w:sz w:val="24"/>
              </w:rPr>
            </w:pPr>
            <w:r w:rsidRPr="00651A40">
              <w:rPr>
                <w:rFonts w:asciiTheme="minorHAnsi" w:hAnsiTheme="minorHAnsi" w:cstheme="minorHAnsi"/>
                <w:sz w:val="24"/>
              </w:rPr>
              <w:t>Scripting</w:t>
            </w:r>
            <w:r w:rsidRPr="00651A40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651A40">
              <w:rPr>
                <w:rFonts w:asciiTheme="minorHAnsi" w:hAnsiTheme="minorHAnsi" w:cstheme="minorHAnsi"/>
                <w:sz w:val="24"/>
              </w:rPr>
              <w:t>Languages</w:t>
            </w:r>
          </w:p>
        </w:tc>
        <w:tc>
          <w:tcPr>
            <w:tcW w:w="5099" w:type="dxa"/>
          </w:tcPr>
          <w:p w:rsidR="00651A40" w:rsidRPr="00651A40" w:rsidRDefault="00651A40" w:rsidP="00651A40">
            <w:pPr>
              <w:pStyle w:val="TableParagraph"/>
              <w:spacing w:line="275" w:lineRule="exact"/>
              <w:rPr>
                <w:rFonts w:asciiTheme="minorHAnsi" w:hAnsiTheme="minorHAnsi" w:cstheme="minorHAnsi"/>
                <w:sz w:val="24"/>
              </w:rPr>
            </w:pPr>
            <w:r w:rsidRPr="00651A40">
              <w:rPr>
                <w:rFonts w:asciiTheme="minorHAnsi" w:hAnsiTheme="minorHAnsi" w:cstheme="minorHAnsi"/>
                <w:sz w:val="24"/>
              </w:rPr>
              <w:t>Shell</w:t>
            </w:r>
            <w:r w:rsidRPr="00651A40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651A40">
              <w:rPr>
                <w:rFonts w:asciiTheme="minorHAnsi" w:hAnsiTheme="minorHAnsi" w:cstheme="minorHAnsi"/>
                <w:sz w:val="24"/>
              </w:rPr>
              <w:t>and</w:t>
            </w:r>
            <w:r w:rsidRPr="00651A40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651A40">
              <w:rPr>
                <w:rFonts w:asciiTheme="minorHAnsi" w:hAnsiTheme="minorHAnsi" w:cstheme="minorHAnsi"/>
                <w:sz w:val="24"/>
              </w:rPr>
              <w:t>Groovy</w:t>
            </w:r>
            <w:r w:rsidRPr="00651A40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651A40">
              <w:rPr>
                <w:rFonts w:asciiTheme="minorHAnsi" w:hAnsiTheme="minorHAnsi" w:cstheme="minorHAnsi"/>
                <w:sz w:val="24"/>
              </w:rPr>
              <w:t>scripting</w:t>
            </w:r>
          </w:p>
        </w:tc>
      </w:tr>
      <w:tr w:rsidR="00651A40" w:rsidTr="00651A40">
        <w:trPr>
          <w:trHeight w:val="436"/>
        </w:trPr>
        <w:tc>
          <w:tcPr>
            <w:tcW w:w="5099" w:type="dxa"/>
          </w:tcPr>
          <w:p w:rsidR="00651A40" w:rsidRPr="00651A40" w:rsidRDefault="00651A40" w:rsidP="00651A40">
            <w:pPr>
              <w:pStyle w:val="TableParagraph"/>
              <w:spacing w:line="275" w:lineRule="exact"/>
              <w:rPr>
                <w:rFonts w:asciiTheme="minorHAnsi" w:hAnsiTheme="minorHAnsi" w:cstheme="minorHAnsi"/>
                <w:sz w:val="24"/>
              </w:rPr>
            </w:pPr>
            <w:r w:rsidRPr="00651A40">
              <w:rPr>
                <w:rFonts w:asciiTheme="minorHAnsi" w:hAnsiTheme="minorHAnsi" w:cstheme="minorHAnsi"/>
                <w:sz w:val="24"/>
              </w:rPr>
              <w:t>Version</w:t>
            </w:r>
            <w:r w:rsidRPr="00651A40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651A40">
              <w:rPr>
                <w:rFonts w:asciiTheme="minorHAnsi" w:hAnsiTheme="minorHAnsi" w:cstheme="minorHAnsi"/>
                <w:sz w:val="24"/>
              </w:rPr>
              <w:t>Control</w:t>
            </w:r>
            <w:r w:rsidRPr="00651A40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651A40">
              <w:rPr>
                <w:rFonts w:asciiTheme="minorHAnsi" w:hAnsiTheme="minorHAnsi" w:cstheme="minorHAnsi"/>
                <w:sz w:val="24"/>
              </w:rPr>
              <w:t>Tools</w:t>
            </w:r>
          </w:p>
        </w:tc>
        <w:tc>
          <w:tcPr>
            <w:tcW w:w="5099" w:type="dxa"/>
          </w:tcPr>
          <w:p w:rsidR="00651A40" w:rsidRPr="00651A40" w:rsidRDefault="00651A40" w:rsidP="00651A40">
            <w:pPr>
              <w:pStyle w:val="TableParagraph"/>
              <w:spacing w:line="275" w:lineRule="exact"/>
              <w:rPr>
                <w:rFonts w:asciiTheme="minorHAnsi" w:hAnsiTheme="minorHAnsi" w:cstheme="minorHAnsi"/>
                <w:sz w:val="24"/>
              </w:rPr>
            </w:pPr>
            <w:r w:rsidRPr="00651A40">
              <w:rPr>
                <w:rFonts w:asciiTheme="minorHAnsi" w:hAnsiTheme="minorHAnsi" w:cstheme="minorHAnsi"/>
                <w:sz w:val="24"/>
              </w:rPr>
              <w:t>GIT,</w:t>
            </w:r>
            <w:r w:rsidRPr="00651A40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651A40">
              <w:rPr>
                <w:rFonts w:asciiTheme="minorHAnsi" w:hAnsiTheme="minorHAnsi" w:cstheme="minorHAnsi"/>
                <w:sz w:val="24"/>
              </w:rPr>
              <w:t>GITLAB</w:t>
            </w:r>
          </w:p>
        </w:tc>
      </w:tr>
      <w:tr w:rsidR="00651A40" w:rsidTr="00651A40">
        <w:trPr>
          <w:trHeight w:val="436"/>
        </w:trPr>
        <w:tc>
          <w:tcPr>
            <w:tcW w:w="5099" w:type="dxa"/>
          </w:tcPr>
          <w:p w:rsidR="00651A40" w:rsidRPr="00651A40" w:rsidRDefault="00651A40" w:rsidP="00651A40">
            <w:pPr>
              <w:pStyle w:val="TableParagraph"/>
              <w:spacing w:line="275" w:lineRule="exact"/>
              <w:rPr>
                <w:rFonts w:asciiTheme="minorHAnsi" w:hAnsiTheme="minorHAnsi" w:cstheme="minorHAnsi"/>
                <w:sz w:val="24"/>
              </w:rPr>
            </w:pPr>
            <w:r w:rsidRPr="00651A40">
              <w:rPr>
                <w:rFonts w:asciiTheme="minorHAnsi" w:hAnsiTheme="minorHAnsi" w:cstheme="minorHAnsi"/>
                <w:sz w:val="24"/>
              </w:rPr>
              <w:t>Build Tools</w:t>
            </w:r>
          </w:p>
        </w:tc>
        <w:tc>
          <w:tcPr>
            <w:tcW w:w="5099" w:type="dxa"/>
          </w:tcPr>
          <w:p w:rsidR="00651A40" w:rsidRPr="00651A40" w:rsidRDefault="00651A40" w:rsidP="00651A40">
            <w:pPr>
              <w:pStyle w:val="TableParagraph"/>
              <w:spacing w:line="275" w:lineRule="exact"/>
              <w:rPr>
                <w:rFonts w:asciiTheme="minorHAnsi" w:hAnsiTheme="minorHAnsi" w:cstheme="minorHAnsi"/>
                <w:sz w:val="24"/>
              </w:rPr>
            </w:pPr>
            <w:r w:rsidRPr="00651A40">
              <w:rPr>
                <w:rFonts w:asciiTheme="minorHAnsi" w:hAnsiTheme="minorHAnsi" w:cstheme="minorHAnsi"/>
                <w:sz w:val="24"/>
              </w:rPr>
              <w:t>Apache</w:t>
            </w:r>
            <w:r w:rsidRPr="00651A40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651A40">
              <w:rPr>
                <w:rFonts w:asciiTheme="minorHAnsi" w:hAnsiTheme="minorHAnsi" w:cstheme="minorHAnsi"/>
                <w:sz w:val="24"/>
              </w:rPr>
              <w:t>Maven,</w:t>
            </w:r>
            <w:r w:rsidRPr="00651A40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651A40">
              <w:rPr>
                <w:rFonts w:asciiTheme="minorHAnsi" w:hAnsiTheme="minorHAnsi" w:cstheme="minorHAnsi"/>
                <w:sz w:val="24"/>
              </w:rPr>
              <w:t>NPM</w:t>
            </w:r>
          </w:p>
        </w:tc>
      </w:tr>
      <w:tr w:rsidR="00651A40" w:rsidTr="00651A40">
        <w:trPr>
          <w:trHeight w:val="436"/>
        </w:trPr>
        <w:tc>
          <w:tcPr>
            <w:tcW w:w="5099" w:type="dxa"/>
          </w:tcPr>
          <w:p w:rsidR="00651A40" w:rsidRPr="00651A40" w:rsidRDefault="00651A40" w:rsidP="00651A40">
            <w:pPr>
              <w:pStyle w:val="TableParagraph"/>
              <w:spacing w:line="275" w:lineRule="exact"/>
              <w:rPr>
                <w:rFonts w:asciiTheme="minorHAnsi" w:hAnsiTheme="minorHAnsi" w:cstheme="minorHAnsi"/>
                <w:sz w:val="24"/>
              </w:rPr>
            </w:pPr>
            <w:r w:rsidRPr="00651A40">
              <w:rPr>
                <w:rFonts w:asciiTheme="minorHAnsi" w:hAnsiTheme="minorHAnsi" w:cstheme="minorHAnsi"/>
                <w:sz w:val="24"/>
              </w:rPr>
              <w:t>Continuous</w:t>
            </w:r>
            <w:r w:rsidRPr="00651A40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651A40">
              <w:rPr>
                <w:rFonts w:asciiTheme="minorHAnsi" w:hAnsiTheme="minorHAnsi" w:cstheme="minorHAnsi"/>
                <w:sz w:val="24"/>
              </w:rPr>
              <w:t>Integration</w:t>
            </w:r>
          </w:p>
        </w:tc>
        <w:tc>
          <w:tcPr>
            <w:tcW w:w="5099" w:type="dxa"/>
          </w:tcPr>
          <w:p w:rsidR="00651A40" w:rsidRPr="00651A40" w:rsidRDefault="00651A40" w:rsidP="00651A40">
            <w:pPr>
              <w:pStyle w:val="TableParagraph"/>
              <w:spacing w:line="275" w:lineRule="exact"/>
              <w:rPr>
                <w:rFonts w:asciiTheme="minorHAnsi" w:hAnsiTheme="minorHAnsi" w:cstheme="minorHAnsi"/>
                <w:sz w:val="24"/>
              </w:rPr>
            </w:pPr>
            <w:r w:rsidRPr="00651A40">
              <w:rPr>
                <w:rFonts w:asciiTheme="minorHAnsi" w:hAnsiTheme="minorHAnsi" w:cstheme="minorHAnsi"/>
                <w:sz w:val="24"/>
              </w:rPr>
              <w:t>Jenkins</w:t>
            </w:r>
          </w:p>
        </w:tc>
      </w:tr>
      <w:tr w:rsidR="00651A40" w:rsidTr="00651A40">
        <w:trPr>
          <w:trHeight w:val="436"/>
        </w:trPr>
        <w:tc>
          <w:tcPr>
            <w:tcW w:w="5099" w:type="dxa"/>
          </w:tcPr>
          <w:p w:rsidR="00651A40" w:rsidRPr="00651A40" w:rsidRDefault="00651A40" w:rsidP="00651A40">
            <w:pPr>
              <w:pStyle w:val="TableParagraph"/>
              <w:spacing w:line="275" w:lineRule="exact"/>
              <w:rPr>
                <w:rFonts w:asciiTheme="minorHAnsi" w:hAnsiTheme="minorHAnsi" w:cstheme="minorHAnsi"/>
                <w:sz w:val="24"/>
              </w:rPr>
            </w:pPr>
            <w:r w:rsidRPr="00651A40">
              <w:rPr>
                <w:rFonts w:asciiTheme="minorHAnsi" w:hAnsiTheme="minorHAnsi" w:cstheme="minorHAnsi"/>
                <w:sz w:val="24"/>
              </w:rPr>
              <w:t>Web</w:t>
            </w:r>
            <w:r w:rsidRPr="00651A40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651A40">
              <w:rPr>
                <w:rFonts w:asciiTheme="minorHAnsi" w:hAnsiTheme="minorHAnsi" w:cstheme="minorHAnsi"/>
                <w:sz w:val="24"/>
              </w:rPr>
              <w:t>/</w:t>
            </w:r>
            <w:r w:rsidRPr="00651A40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651A40">
              <w:rPr>
                <w:rFonts w:asciiTheme="minorHAnsi" w:hAnsiTheme="minorHAnsi" w:cstheme="minorHAnsi"/>
                <w:sz w:val="24"/>
              </w:rPr>
              <w:t>Application</w:t>
            </w:r>
            <w:r w:rsidRPr="00651A40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651A40">
              <w:rPr>
                <w:rFonts w:asciiTheme="minorHAnsi" w:hAnsiTheme="minorHAnsi" w:cstheme="minorHAnsi"/>
                <w:sz w:val="24"/>
              </w:rPr>
              <w:t>Servers</w:t>
            </w:r>
          </w:p>
        </w:tc>
        <w:tc>
          <w:tcPr>
            <w:tcW w:w="5099" w:type="dxa"/>
          </w:tcPr>
          <w:p w:rsidR="00651A40" w:rsidRPr="00651A40" w:rsidRDefault="00651A40" w:rsidP="00651A40">
            <w:pPr>
              <w:pStyle w:val="TableParagraph"/>
              <w:spacing w:line="275" w:lineRule="exact"/>
              <w:rPr>
                <w:rFonts w:asciiTheme="minorHAnsi" w:hAnsiTheme="minorHAnsi" w:cstheme="minorHAnsi"/>
                <w:sz w:val="24"/>
              </w:rPr>
            </w:pPr>
            <w:r w:rsidRPr="00651A40">
              <w:rPr>
                <w:rFonts w:asciiTheme="minorHAnsi" w:hAnsiTheme="minorHAnsi" w:cstheme="minorHAnsi"/>
                <w:sz w:val="24"/>
              </w:rPr>
              <w:t>Web</w:t>
            </w:r>
            <w:r w:rsidRPr="00651A40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651A40">
              <w:rPr>
                <w:rFonts w:asciiTheme="minorHAnsi" w:hAnsiTheme="minorHAnsi" w:cstheme="minorHAnsi"/>
                <w:sz w:val="24"/>
              </w:rPr>
              <w:t>Logic</w:t>
            </w:r>
          </w:p>
        </w:tc>
      </w:tr>
      <w:tr w:rsidR="00651A40" w:rsidTr="00651A40">
        <w:trPr>
          <w:trHeight w:val="436"/>
        </w:trPr>
        <w:tc>
          <w:tcPr>
            <w:tcW w:w="5099" w:type="dxa"/>
          </w:tcPr>
          <w:p w:rsidR="00651A40" w:rsidRPr="00651A40" w:rsidRDefault="00651A40" w:rsidP="00651A40">
            <w:pPr>
              <w:pStyle w:val="TableParagraph"/>
              <w:spacing w:line="275" w:lineRule="exact"/>
              <w:rPr>
                <w:rFonts w:asciiTheme="minorHAnsi" w:hAnsiTheme="minorHAnsi" w:cstheme="minorHAnsi"/>
                <w:sz w:val="24"/>
              </w:rPr>
            </w:pPr>
            <w:r w:rsidRPr="00651A40">
              <w:rPr>
                <w:rFonts w:asciiTheme="minorHAnsi" w:hAnsiTheme="minorHAnsi" w:cstheme="minorHAnsi"/>
                <w:sz w:val="24"/>
              </w:rPr>
              <w:t>Artifact</w:t>
            </w:r>
            <w:r w:rsidRPr="00651A40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651A40">
              <w:rPr>
                <w:rFonts w:asciiTheme="minorHAnsi" w:hAnsiTheme="minorHAnsi" w:cstheme="minorHAnsi"/>
                <w:sz w:val="24"/>
              </w:rPr>
              <w:t>Repository</w:t>
            </w:r>
          </w:p>
        </w:tc>
        <w:tc>
          <w:tcPr>
            <w:tcW w:w="5099" w:type="dxa"/>
          </w:tcPr>
          <w:p w:rsidR="00651A40" w:rsidRPr="00651A40" w:rsidRDefault="00651A40" w:rsidP="00651A40">
            <w:pPr>
              <w:pStyle w:val="TableParagraph"/>
              <w:spacing w:line="275" w:lineRule="exact"/>
              <w:rPr>
                <w:rFonts w:asciiTheme="minorHAnsi" w:hAnsiTheme="minorHAnsi" w:cstheme="minorHAnsi"/>
                <w:sz w:val="24"/>
              </w:rPr>
            </w:pPr>
            <w:r w:rsidRPr="00651A40">
              <w:rPr>
                <w:rFonts w:asciiTheme="minorHAnsi" w:hAnsiTheme="minorHAnsi" w:cstheme="minorHAnsi"/>
                <w:sz w:val="24"/>
              </w:rPr>
              <w:t>Nexus</w:t>
            </w:r>
          </w:p>
        </w:tc>
      </w:tr>
      <w:tr w:rsidR="00651A40" w:rsidTr="00651A40">
        <w:trPr>
          <w:trHeight w:val="436"/>
        </w:trPr>
        <w:tc>
          <w:tcPr>
            <w:tcW w:w="5099" w:type="dxa"/>
          </w:tcPr>
          <w:p w:rsidR="00651A40" w:rsidRPr="00651A40" w:rsidRDefault="00651A40" w:rsidP="00651A40">
            <w:pPr>
              <w:pStyle w:val="TableParagraph"/>
              <w:spacing w:line="275" w:lineRule="exact"/>
              <w:rPr>
                <w:rFonts w:asciiTheme="minorHAnsi" w:hAnsiTheme="minorHAnsi" w:cstheme="minorHAnsi"/>
                <w:sz w:val="24"/>
              </w:rPr>
            </w:pPr>
            <w:r w:rsidRPr="00651A40">
              <w:rPr>
                <w:rFonts w:asciiTheme="minorHAnsi" w:hAnsiTheme="minorHAnsi" w:cstheme="minorHAnsi"/>
                <w:sz w:val="24"/>
              </w:rPr>
              <w:t>Code</w:t>
            </w:r>
            <w:r w:rsidRPr="00651A40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651A40">
              <w:rPr>
                <w:rFonts w:asciiTheme="minorHAnsi" w:hAnsiTheme="minorHAnsi" w:cstheme="minorHAnsi"/>
                <w:sz w:val="24"/>
              </w:rPr>
              <w:t>Quality</w:t>
            </w:r>
            <w:r w:rsidRPr="00651A40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651A40">
              <w:rPr>
                <w:rFonts w:asciiTheme="minorHAnsi" w:hAnsiTheme="minorHAnsi" w:cstheme="minorHAnsi"/>
                <w:sz w:val="24"/>
              </w:rPr>
              <w:t>Tool</w:t>
            </w:r>
          </w:p>
        </w:tc>
        <w:tc>
          <w:tcPr>
            <w:tcW w:w="5099" w:type="dxa"/>
          </w:tcPr>
          <w:p w:rsidR="00651A40" w:rsidRPr="00651A40" w:rsidRDefault="00651A40" w:rsidP="00651A40">
            <w:pPr>
              <w:pStyle w:val="TableParagraph"/>
              <w:spacing w:line="275" w:lineRule="exact"/>
              <w:rPr>
                <w:rFonts w:asciiTheme="minorHAnsi" w:hAnsiTheme="minorHAnsi" w:cstheme="minorHAnsi"/>
                <w:sz w:val="24"/>
              </w:rPr>
            </w:pPr>
            <w:r w:rsidRPr="00651A40">
              <w:rPr>
                <w:rFonts w:asciiTheme="minorHAnsi" w:hAnsiTheme="minorHAnsi" w:cstheme="minorHAnsi"/>
                <w:sz w:val="24"/>
              </w:rPr>
              <w:t>SonarQube</w:t>
            </w:r>
          </w:p>
        </w:tc>
      </w:tr>
      <w:tr w:rsidR="00651A40" w:rsidTr="00651A40">
        <w:trPr>
          <w:trHeight w:val="436"/>
        </w:trPr>
        <w:tc>
          <w:tcPr>
            <w:tcW w:w="5099" w:type="dxa"/>
          </w:tcPr>
          <w:p w:rsidR="00651A40" w:rsidRPr="00651A40" w:rsidRDefault="00651A40" w:rsidP="00651A40">
            <w:pPr>
              <w:pStyle w:val="TableParagraph"/>
              <w:spacing w:line="276" w:lineRule="exact"/>
              <w:rPr>
                <w:rFonts w:asciiTheme="minorHAnsi" w:hAnsiTheme="minorHAnsi" w:cstheme="minorHAnsi"/>
                <w:sz w:val="24"/>
              </w:rPr>
            </w:pPr>
            <w:r w:rsidRPr="00651A40">
              <w:rPr>
                <w:rFonts w:asciiTheme="minorHAnsi" w:hAnsiTheme="minorHAnsi" w:cstheme="minorHAnsi"/>
                <w:sz w:val="24"/>
              </w:rPr>
              <w:t>Cloud</w:t>
            </w:r>
            <w:r w:rsidRPr="00651A40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651A40">
              <w:rPr>
                <w:rFonts w:asciiTheme="minorHAnsi" w:hAnsiTheme="minorHAnsi" w:cstheme="minorHAnsi"/>
                <w:sz w:val="24"/>
              </w:rPr>
              <w:t>Platform</w:t>
            </w:r>
          </w:p>
        </w:tc>
        <w:tc>
          <w:tcPr>
            <w:tcW w:w="5099" w:type="dxa"/>
          </w:tcPr>
          <w:p w:rsidR="00651A40" w:rsidRPr="00651A40" w:rsidRDefault="00522D72" w:rsidP="00651A40">
            <w:pPr>
              <w:pStyle w:val="TableParagraph"/>
              <w:spacing w:line="276" w:lineRule="exac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  <w:cs/>
              </w:rPr>
              <w:t>AWS</w:t>
            </w:r>
            <w:bookmarkStart w:id="0" w:name="_GoBack"/>
            <w:bookmarkEnd w:id="0"/>
          </w:p>
        </w:tc>
      </w:tr>
    </w:tbl>
    <w:p w:rsidR="00490E9F" w:rsidRDefault="00490E9F">
      <w:pPr>
        <w:widowControl/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1F4C93" w:rsidRDefault="001F4C93">
      <w:pPr>
        <w:widowControl/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1F4C93" w:rsidRDefault="001F4C93">
      <w:pPr>
        <w:widowControl/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f"/>
        <w:tblW w:w="10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10"/>
      </w:tblGrid>
      <w:tr w:rsidR="00490E9F">
        <w:trPr>
          <w:trHeight w:val="272"/>
        </w:trPr>
        <w:tc>
          <w:tcPr>
            <w:tcW w:w="104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EEECE1"/>
            <w:vAlign w:val="bottom"/>
          </w:tcPr>
          <w:p w:rsidR="00490E9F" w:rsidRDefault="00E57BBD">
            <w:pPr>
              <w:ind w:right="-198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Educational Details</w:t>
            </w:r>
          </w:p>
        </w:tc>
      </w:tr>
    </w:tbl>
    <w:p w:rsidR="00490E9F" w:rsidRDefault="00490E9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tbl>
      <w:tblPr>
        <w:tblStyle w:val="af0"/>
        <w:tblW w:w="98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56"/>
        <w:gridCol w:w="2456"/>
        <w:gridCol w:w="2457"/>
        <w:gridCol w:w="2457"/>
      </w:tblGrid>
      <w:tr w:rsidR="00490E9F">
        <w:trPr>
          <w:trHeight w:val="299"/>
        </w:trPr>
        <w:tc>
          <w:tcPr>
            <w:tcW w:w="2456" w:type="dxa"/>
          </w:tcPr>
          <w:p w:rsidR="00490E9F" w:rsidRPr="007F7B05" w:rsidRDefault="00E57B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7F7B05">
              <w:rPr>
                <w:rFonts w:ascii="Calibri" w:eastAsia="Calibri" w:hAnsi="Calibri" w:cs="Calibri"/>
                <w:b/>
                <w:bCs/>
                <w:color w:val="000000"/>
              </w:rPr>
              <w:t>Degree</w:t>
            </w:r>
          </w:p>
        </w:tc>
        <w:tc>
          <w:tcPr>
            <w:tcW w:w="2456" w:type="dxa"/>
          </w:tcPr>
          <w:p w:rsidR="00490E9F" w:rsidRDefault="00E57BBD">
            <w:pPr>
              <w:rPr>
                <w:rFonts w:ascii="Calibri" w:eastAsia="Calibri" w:hAnsi="Calibri" w:cs="Calibri"/>
                <w:b/>
                <w:color w:val="0D0D0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D0D0D"/>
                <w:sz w:val="24"/>
                <w:szCs w:val="24"/>
              </w:rPr>
              <w:t>College-university</w:t>
            </w:r>
          </w:p>
        </w:tc>
        <w:tc>
          <w:tcPr>
            <w:tcW w:w="2457" w:type="dxa"/>
          </w:tcPr>
          <w:p w:rsidR="00490E9F" w:rsidRDefault="00E57BBD">
            <w:pPr>
              <w:rPr>
                <w:rFonts w:ascii="Calibri" w:eastAsia="Calibri" w:hAnsi="Calibri" w:cs="Calibri"/>
                <w:b/>
                <w:color w:val="0D0D0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D0D0D"/>
                <w:sz w:val="24"/>
                <w:szCs w:val="24"/>
              </w:rPr>
              <w:t>Year of passing</w:t>
            </w:r>
          </w:p>
        </w:tc>
        <w:tc>
          <w:tcPr>
            <w:tcW w:w="2457" w:type="dxa"/>
          </w:tcPr>
          <w:p w:rsidR="00490E9F" w:rsidRDefault="00E57BBD">
            <w:pPr>
              <w:rPr>
                <w:rFonts w:ascii="Calibri" w:eastAsia="Calibri" w:hAnsi="Calibri" w:cs="Calibri"/>
                <w:b/>
                <w:color w:val="0D0D0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D0D0D"/>
                <w:sz w:val="24"/>
                <w:szCs w:val="24"/>
              </w:rPr>
              <w:t>Percentage</w:t>
            </w:r>
          </w:p>
        </w:tc>
      </w:tr>
      <w:tr w:rsidR="00490E9F">
        <w:trPr>
          <w:trHeight w:val="613"/>
        </w:trPr>
        <w:tc>
          <w:tcPr>
            <w:tcW w:w="2456" w:type="dxa"/>
          </w:tcPr>
          <w:p w:rsidR="00490E9F" w:rsidRDefault="00E57BBD">
            <w:pPr>
              <w:rPr>
                <w:rFonts w:ascii="Calibri" w:eastAsia="Calibri" w:hAnsi="Calibri" w:cs="Calibri"/>
                <w:color w:val="0D0D0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D0D0D"/>
                <w:sz w:val="24"/>
                <w:szCs w:val="24"/>
              </w:rPr>
              <w:t>Graduation</w:t>
            </w:r>
          </w:p>
          <w:p w:rsidR="00490E9F" w:rsidRDefault="00E57BBD">
            <w:pPr>
              <w:rPr>
                <w:rFonts w:ascii="Calibri" w:eastAsia="Calibri" w:hAnsi="Calibri" w:cs="Calibri"/>
                <w:color w:val="0D0D0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D0D0D"/>
                <w:sz w:val="24"/>
                <w:szCs w:val="24"/>
              </w:rPr>
              <w:t>B.E.(Computer)</w:t>
            </w:r>
          </w:p>
        </w:tc>
        <w:tc>
          <w:tcPr>
            <w:tcW w:w="2456" w:type="dxa"/>
          </w:tcPr>
          <w:p w:rsidR="00490E9F" w:rsidRDefault="00E57BBD">
            <w:pPr>
              <w:rPr>
                <w:rFonts w:ascii="Calibri" w:eastAsia="Calibri" w:hAnsi="Calibri" w:cs="Calibri"/>
                <w:color w:val="0D0D0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D0D0D"/>
                <w:sz w:val="24"/>
                <w:szCs w:val="24"/>
              </w:rPr>
              <w:t>PES MCOE, Pune</w:t>
            </w:r>
          </w:p>
        </w:tc>
        <w:tc>
          <w:tcPr>
            <w:tcW w:w="2457" w:type="dxa"/>
          </w:tcPr>
          <w:p w:rsidR="00490E9F" w:rsidRDefault="00E57BBD">
            <w:pPr>
              <w:rPr>
                <w:rFonts w:ascii="Calibri" w:eastAsia="Calibri" w:hAnsi="Calibri" w:cs="Calibri"/>
                <w:color w:val="0D0D0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D0D0D"/>
                <w:sz w:val="24"/>
                <w:szCs w:val="24"/>
              </w:rPr>
              <w:t>Summer-2017</w:t>
            </w:r>
          </w:p>
        </w:tc>
        <w:tc>
          <w:tcPr>
            <w:tcW w:w="2457" w:type="dxa"/>
          </w:tcPr>
          <w:p w:rsidR="00490E9F" w:rsidRDefault="001C4120">
            <w:pPr>
              <w:rPr>
                <w:rFonts w:ascii="Calibri" w:eastAsia="Calibri" w:hAnsi="Calibri" w:cs="Calibri"/>
                <w:color w:val="0D0D0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D0D0D"/>
                <w:sz w:val="24"/>
                <w:szCs w:val="24"/>
                <w:cs/>
              </w:rPr>
              <w:t>64</w:t>
            </w:r>
            <w:r w:rsidR="00E57BBD">
              <w:rPr>
                <w:rFonts w:ascii="Calibri" w:eastAsia="Calibri" w:hAnsi="Calibri" w:cs="Calibri"/>
                <w:color w:val="0D0D0D"/>
                <w:sz w:val="24"/>
                <w:szCs w:val="24"/>
              </w:rPr>
              <w:t>%</w:t>
            </w:r>
          </w:p>
        </w:tc>
      </w:tr>
      <w:tr w:rsidR="00490E9F">
        <w:trPr>
          <w:trHeight w:val="330"/>
        </w:trPr>
        <w:tc>
          <w:tcPr>
            <w:tcW w:w="2456" w:type="dxa"/>
          </w:tcPr>
          <w:p w:rsidR="00490E9F" w:rsidRDefault="00E57BBD">
            <w:pPr>
              <w:rPr>
                <w:rFonts w:ascii="Calibri" w:eastAsia="Calibri" w:hAnsi="Calibri" w:cs="Calibri"/>
                <w:color w:val="0D0D0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D0D0D"/>
                <w:sz w:val="24"/>
                <w:szCs w:val="24"/>
              </w:rPr>
              <w:t>HSC</w:t>
            </w:r>
          </w:p>
        </w:tc>
        <w:tc>
          <w:tcPr>
            <w:tcW w:w="2456" w:type="dxa"/>
          </w:tcPr>
          <w:p w:rsidR="00490E9F" w:rsidRDefault="001C4120">
            <w:pPr>
              <w:rPr>
                <w:rFonts w:ascii="Calibri" w:eastAsia="Calibri" w:hAnsi="Calibri" w:cs="Calibri"/>
                <w:color w:val="0D0D0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D0D0D"/>
                <w:sz w:val="24"/>
                <w:szCs w:val="24"/>
                <w:cs/>
              </w:rPr>
              <w:t>State Board</w:t>
            </w:r>
          </w:p>
        </w:tc>
        <w:tc>
          <w:tcPr>
            <w:tcW w:w="2457" w:type="dxa"/>
          </w:tcPr>
          <w:p w:rsidR="00490E9F" w:rsidRDefault="00E57BBD">
            <w:pPr>
              <w:rPr>
                <w:rFonts w:ascii="Calibri" w:eastAsia="Calibri" w:hAnsi="Calibri" w:cs="Calibri"/>
                <w:color w:val="0D0D0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D0D0D"/>
                <w:sz w:val="24"/>
                <w:szCs w:val="24"/>
              </w:rPr>
              <w:t>Summer-2013</w:t>
            </w:r>
          </w:p>
        </w:tc>
        <w:tc>
          <w:tcPr>
            <w:tcW w:w="2457" w:type="dxa"/>
          </w:tcPr>
          <w:p w:rsidR="00490E9F" w:rsidRDefault="001C4120">
            <w:pPr>
              <w:rPr>
                <w:rFonts w:ascii="Calibri" w:eastAsia="Calibri" w:hAnsi="Calibri" w:cs="Calibri"/>
                <w:color w:val="0D0D0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D0D0D"/>
                <w:sz w:val="24"/>
                <w:szCs w:val="24"/>
                <w:cs/>
              </w:rPr>
              <w:t>69</w:t>
            </w:r>
            <w:r w:rsidR="00E57BBD">
              <w:rPr>
                <w:rFonts w:ascii="Calibri" w:eastAsia="Calibri" w:hAnsi="Calibri" w:cs="Calibri"/>
                <w:color w:val="0D0D0D"/>
                <w:sz w:val="24"/>
                <w:szCs w:val="24"/>
              </w:rPr>
              <w:t>%</w:t>
            </w:r>
          </w:p>
        </w:tc>
      </w:tr>
      <w:tr w:rsidR="00490E9F">
        <w:trPr>
          <w:trHeight w:val="315"/>
        </w:trPr>
        <w:tc>
          <w:tcPr>
            <w:tcW w:w="2456" w:type="dxa"/>
          </w:tcPr>
          <w:p w:rsidR="00490E9F" w:rsidRDefault="00E57BBD">
            <w:pPr>
              <w:rPr>
                <w:rFonts w:ascii="Calibri" w:eastAsia="Calibri" w:hAnsi="Calibri" w:cs="Calibri"/>
                <w:color w:val="0D0D0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D0D0D"/>
                <w:sz w:val="24"/>
                <w:szCs w:val="24"/>
              </w:rPr>
              <w:t>SSC</w:t>
            </w:r>
          </w:p>
        </w:tc>
        <w:tc>
          <w:tcPr>
            <w:tcW w:w="2456" w:type="dxa"/>
          </w:tcPr>
          <w:p w:rsidR="00490E9F" w:rsidRDefault="00E57BBD">
            <w:pPr>
              <w:rPr>
                <w:rFonts w:ascii="Calibri" w:eastAsia="Calibri" w:hAnsi="Calibri" w:cs="Calibri"/>
                <w:color w:val="0D0D0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D0D0D"/>
                <w:sz w:val="24"/>
                <w:szCs w:val="24"/>
              </w:rPr>
              <w:t>State Board</w:t>
            </w:r>
          </w:p>
        </w:tc>
        <w:tc>
          <w:tcPr>
            <w:tcW w:w="2457" w:type="dxa"/>
          </w:tcPr>
          <w:p w:rsidR="00490E9F" w:rsidRDefault="00E57BBD">
            <w:pPr>
              <w:rPr>
                <w:rFonts w:ascii="Calibri" w:eastAsia="Calibri" w:hAnsi="Calibri" w:cs="Calibri"/>
                <w:color w:val="0D0D0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D0D0D"/>
                <w:sz w:val="24"/>
                <w:szCs w:val="24"/>
              </w:rPr>
              <w:t>Summer-2011</w:t>
            </w:r>
          </w:p>
        </w:tc>
        <w:tc>
          <w:tcPr>
            <w:tcW w:w="2457" w:type="dxa"/>
          </w:tcPr>
          <w:p w:rsidR="00490E9F" w:rsidRDefault="001C4120">
            <w:pPr>
              <w:rPr>
                <w:rFonts w:ascii="Calibri" w:eastAsia="Calibri" w:hAnsi="Calibri" w:cs="Calibri"/>
                <w:color w:val="0D0D0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D0D0D"/>
                <w:sz w:val="24"/>
                <w:szCs w:val="24"/>
                <w:cs/>
              </w:rPr>
              <w:t>84</w:t>
            </w:r>
            <w:r w:rsidR="00E57BBD">
              <w:rPr>
                <w:rFonts w:ascii="Calibri" w:eastAsia="Calibri" w:hAnsi="Calibri" w:cs="Calibri"/>
                <w:color w:val="0D0D0D"/>
                <w:sz w:val="24"/>
                <w:szCs w:val="24"/>
              </w:rPr>
              <w:t>%</w:t>
            </w:r>
          </w:p>
        </w:tc>
      </w:tr>
    </w:tbl>
    <w:p w:rsidR="00490E9F" w:rsidRDefault="00490E9F">
      <w:pPr>
        <w:widowControl/>
        <w:rPr>
          <w:rFonts w:ascii="Calibri" w:eastAsia="Calibri" w:hAnsi="Calibri" w:cs="Calibri"/>
          <w:color w:val="0D0D0D"/>
          <w:sz w:val="24"/>
          <w:szCs w:val="24"/>
        </w:rPr>
      </w:pPr>
    </w:p>
    <w:tbl>
      <w:tblPr>
        <w:tblStyle w:val="af1"/>
        <w:tblW w:w="10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10"/>
      </w:tblGrid>
      <w:tr w:rsidR="00490E9F">
        <w:trPr>
          <w:trHeight w:val="272"/>
        </w:trPr>
        <w:tc>
          <w:tcPr>
            <w:tcW w:w="104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EEECE1"/>
            <w:vAlign w:val="bottom"/>
          </w:tcPr>
          <w:p w:rsidR="00490E9F" w:rsidRDefault="00E57BBD">
            <w:pPr>
              <w:ind w:right="-198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Personal Information</w:t>
            </w:r>
          </w:p>
        </w:tc>
      </w:tr>
    </w:tbl>
    <w:p w:rsidR="00490E9F" w:rsidRDefault="00490E9F">
      <w:pPr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490E9F" w:rsidRDefault="00E57BBD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Address:</w:t>
      </w:r>
      <w:r>
        <w:rPr>
          <w:rFonts w:ascii="Calibri" w:eastAsia="Calibri" w:hAnsi="Calibri" w:cs="Calibri"/>
          <w:sz w:val="24"/>
          <w:szCs w:val="24"/>
        </w:rPr>
        <w:t xml:space="preserve"> Pimple Gurav, Pune</w:t>
      </w:r>
    </w:p>
    <w:p w:rsidR="00490E9F" w:rsidRDefault="00E57BBD">
      <w:pPr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b/>
          <w:color w:val="0D0D0D"/>
          <w:sz w:val="24"/>
          <w:szCs w:val="24"/>
        </w:rPr>
        <w:t>Date of Birth</w:t>
      </w:r>
      <w:r w:rsidR="001C4120">
        <w:rPr>
          <w:rFonts w:ascii="Calibri" w:eastAsia="Calibri" w:hAnsi="Calibri" w:cs="Calibri"/>
          <w:color w:val="0D0D0D"/>
          <w:sz w:val="24"/>
          <w:szCs w:val="24"/>
        </w:rPr>
        <w:t>: 2</w:t>
      </w:r>
      <w:r w:rsidR="001C4120">
        <w:rPr>
          <w:rFonts w:ascii="Calibri" w:eastAsia="Calibri" w:hAnsi="Calibri" w:cs="Calibri"/>
          <w:color w:val="0D0D0D"/>
          <w:sz w:val="24"/>
          <w:szCs w:val="24"/>
          <w:cs/>
        </w:rPr>
        <w:t>6</w:t>
      </w:r>
      <w:r>
        <w:rPr>
          <w:rFonts w:ascii="Calibri" w:eastAsia="Calibri" w:hAnsi="Calibri" w:cs="Calibri"/>
          <w:color w:val="0D0D0D"/>
          <w:sz w:val="24"/>
          <w:szCs w:val="24"/>
          <w:vertAlign w:val="superscript"/>
        </w:rPr>
        <w:t>th</w:t>
      </w:r>
      <w:r w:rsidR="001C4120">
        <w:rPr>
          <w:rFonts w:ascii="Calibri" w:eastAsia="Calibri" w:hAnsi="Calibri" w:cs="Calibri"/>
          <w:color w:val="0D0D0D"/>
          <w:sz w:val="24"/>
          <w:szCs w:val="24"/>
        </w:rPr>
        <w:t xml:space="preserve"> </w:t>
      </w:r>
      <w:r w:rsidR="001C4120">
        <w:rPr>
          <w:rFonts w:ascii="Calibri" w:eastAsia="Calibri" w:hAnsi="Calibri" w:cs="Calibri"/>
          <w:color w:val="0D0D0D"/>
          <w:sz w:val="24"/>
          <w:szCs w:val="24"/>
          <w:cs/>
        </w:rPr>
        <w:t>May</w:t>
      </w:r>
      <w:r>
        <w:rPr>
          <w:rFonts w:ascii="Calibri" w:eastAsia="Calibri" w:hAnsi="Calibri" w:cs="Calibri"/>
          <w:color w:val="0D0D0D"/>
          <w:sz w:val="24"/>
          <w:szCs w:val="24"/>
        </w:rPr>
        <w:t xml:space="preserve"> 1995</w:t>
      </w:r>
    </w:p>
    <w:p w:rsidR="00490E9F" w:rsidRDefault="00E57BBD">
      <w:pPr>
        <w:widowControl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b/>
          <w:color w:val="0D0D0D"/>
          <w:sz w:val="24"/>
          <w:szCs w:val="24"/>
        </w:rPr>
        <w:t>Languages Known</w:t>
      </w:r>
      <w:r>
        <w:rPr>
          <w:rFonts w:ascii="Calibri" w:eastAsia="Calibri" w:hAnsi="Calibri" w:cs="Calibri"/>
          <w:color w:val="0D0D0D"/>
          <w:sz w:val="24"/>
          <w:szCs w:val="24"/>
        </w:rPr>
        <w:t xml:space="preserve">: English, </w:t>
      </w:r>
      <w:r>
        <w:rPr>
          <w:rFonts w:ascii="Calibri" w:eastAsia="Calibri" w:hAnsi="Calibri" w:cs="Calibri"/>
          <w:sz w:val="24"/>
          <w:szCs w:val="24"/>
        </w:rPr>
        <w:t>Hindi</w:t>
      </w:r>
      <w:r>
        <w:rPr>
          <w:rFonts w:ascii="Calibri" w:eastAsia="Calibri" w:hAnsi="Calibri" w:cs="Calibri"/>
          <w:color w:val="0D0D0D"/>
          <w:sz w:val="24"/>
          <w:szCs w:val="24"/>
        </w:rPr>
        <w:t>, and Marathi</w:t>
      </w:r>
    </w:p>
    <w:p w:rsidR="00490E9F" w:rsidRDefault="00E57BBD">
      <w:pPr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b/>
          <w:color w:val="0D0D0D"/>
          <w:sz w:val="24"/>
          <w:szCs w:val="24"/>
        </w:rPr>
        <w:t>Nationality:</w:t>
      </w:r>
      <w:r>
        <w:rPr>
          <w:rFonts w:ascii="Calibri" w:eastAsia="Calibri" w:hAnsi="Calibri" w:cs="Calibri"/>
          <w:color w:val="0D0D0D"/>
          <w:sz w:val="24"/>
          <w:szCs w:val="24"/>
        </w:rPr>
        <w:t xml:space="preserve"> Indian</w:t>
      </w:r>
    </w:p>
    <w:p w:rsidR="001C4120" w:rsidRDefault="001C4120">
      <w:pPr>
        <w:rPr>
          <w:rFonts w:ascii="Calibri" w:eastAsia="Calibri" w:hAnsi="Calibri" w:cs="Calibri"/>
          <w:color w:val="000000"/>
          <w:sz w:val="24"/>
          <w:szCs w:val="24"/>
        </w:rPr>
      </w:pPr>
    </w:p>
    <w:tbl>
      <w:tblPr>
        <w:tblStyle w:val="af2"/>
        <w:tblW w:w="10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10"/>
      </w:tblGrid>
      <w:tr w:rsidR="00490E9F">
        <w:trPr>
          <w:trHeight w:val="272"/>
        </w:trPr>
        <w:tc>
          <w:tcPr>
            <w:tcW w:w="104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EEECE1"/>
            <w:vAlign w:val="bottom"/>
          </w:tcPr>
          <w:p w:rsidR="00490E9F" w:rsidRDefault="00E57BBD">
            <w:pPr>
              <w:ind w:right="-198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Declaration</w:t>
            </w:r>
          </w:p>
        </w:tc>
      </w:tr>
    </w:tbl>
    <w:p w:rsidR="001C4120" w:rsidRDefault="001C4120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490E9F" w:rsidRDefault="00E57BBD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I hereby declare that above mentioned details are fully true to the best of my knowledge and belief.</w:t>
      </w:r>
    </w:p>
    <w:p w:rsidR="00490E9F" w:rsidRDefault="00E57BBD">
      <w:pPr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</w:t>
      </w:r>
    </w:p>
    <w:p w:rsidR="00490E9F" w:rsidRDefault="00E57BBD">
      <w:pPr>
        <w:ind w:left="720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Thanks and Regards,</w:t>
      </w:r>
    </w:p>
    <w:p w:rsidR="00490E9F" w:rsidRDefault="001F4C93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cs/>
        </w:rPr>
        <w:t xml:space="preserve">   Sachin Manwar</w:t>
      </w:r>
      <w:r>
        <w:rPr>
          <w:rFonts w:ascii="Calibri" w:eastAsia="Calibri" w:hAnsi="Calibri" w:cs="Calibri"/>
          <w:color w:val="000000"/>
          <w:sz w:val="24"/>
          <w:szCs w:val="24"/>
          <w:cs/>
        </w:rPr>
        <w:tab/>
      </w:r>
    </w:p>
    <w:sectPr w:rsidR="00490E9F">
      <w:pgSz w:w="11906" w:h="16838"/>
      <w:pgMar w:top="1080" w:right="1080" w:bottom="81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94A66"/>
    <w:multiLevelType w:val="hybridMultilevel"/>
    <w:tmpl w:val="D9C025F0"/>
    <w:lvl w:ilvl="0" w:tplc="F064AB66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9D64BF2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2" w:tplc="F3129A62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3" w:tplc="182CD3E2"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4" w:tplc="040A3452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5" w:tplc="9750631E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6" w:tplc="E8A23A00"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ar-SA"/>
      </w:rPr>
    </w:lvl>
    <w:lvl w:ilvl="7" w:tplc="8D8A521C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8" w:tplc="6DE0C8DC">
      <w:numFmt w:val="bullet"/>
      <w:lvlText w:val="•"/>
      <w:lvlJc w:val="left"/>
      <w:pPr>
        <w:ind w:left="7285" w:hanging="360"/>
      </w:pPr>
      <w:rPr>
        <w:rFonts w:hint="default"/>
        <w:lang w:val="en-US" w:eastAsia="en-US" w:bidi="ar-SA"/>
      </w:rPr>
    </w:lvl>
  </w:abstractNum>
  <w:abstractNum w:abstractNumId="1">
    <w:nsid w:val="1C911661"/>
    <w:multiLevelType w:val="hybridMultilevel"/>
    <w:tmpl w:val="5DE6AD76"/>
    <w:lvl w:ilvl="0" w:tplc="A15A796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63052C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062D5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D7CDA3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60EFF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F70D94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B5448C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BBE87F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2B2816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9357B9"/>
    <w:multiLevelType w:val="hybridMultilevel"/>
    <w:tmpl w:val="42DE9630"/>
    <w:lvl w:ilvl="0" w:tplc="1B4CB6D8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4E0261E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2" w:tplc="AE4C38CC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3" w:tplc="35E87F68"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4" w:tplc="4E48AAAE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5" w:tplc="84E4C022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6" w:tplc="5C1891C6"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ar-SA"/>
      </w:rPr>
    </w:lvl>
    <w:lvl w:ilvl="7" w:tplc="EC423ACA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8" w:tplc="A420EFB2">
      <w:numFmt w:val="bullet"/>
      <w:lvlText w:val="•"/>
      <w:lvlJc w:val="left"/>
      <w:pPr>
        <w:ind w:left="7285" w:hanging="360"/>
      </w:pPr>
      <w:rPr>
        <w:rFonts w:hint="default"/>
        <w:lang w:val="en-US" w:eastAsia="en-US" w:bidi="ar-SA"/>
      </w:rPr>
    </w:lvl>
  </w:abstractNum>
  <w:abstractNum w:abstractNumId="3">
    <w:nsid w:val="2AEB39BF"/>
    <w:multiLevelType w:val="multilevel"/>
    <w:tmpl w:val="24E01728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28B0DCD"/>
    <w:multiLevelType w:val="multilevel"/>
    <w:tmpl w:val="58960F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BBD5080"/>
    <w:multiLevelType w:val="multilevel"/>
    <w:tmpl w:val="2E1AF0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E9F"/>
    <w:rsid w:val="001C4120"/>
    <w:rsid w:val="001F4C93"/>
    <w:rsid w:val="00490E9F"/>
    <w:rsid w:val="00522D72"/>
    <w:rsid w:val="00651A40"/>
    <w:rsid w:val="007A5563"/>
    <w:rsid w:val="007F7B05"/>
    <w:rsid w:val="008736C4"/>
    <w:rsid w:val="00E57BBD"/>
    <w:rsid w:val="00E9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41EA00-B433-40D8-9BD0-638A352D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mr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bidi="en-US"/>
    </w:rPr>
  </w:style>
  <w:style w:type="paragraph" w:styleId="Heading1">
    <w:name w:val="heading 1"/>
    <w:basedOn w:val="Normal"/>
    <w:uiPriority w:val="1"/>
    <w:qFormat/>
    <w:pPr>
      <w:spacing w:before="132"/>
      <w:ind w:left="100"/>
      <w:outlineLvl w:val="0"/>
    </w:pPr>
    <w:rPr>
      <w:rFonts w:ascii="Georgia" w:eastAsia="Georgia" w:hAnsi="Georgia" w:cs="Georgia"/>
      <w:b/>
      <w:bC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129"/>
      <w:ind w:left="551" w:hanging="360"/>
    </w:pPr>
  </w:style>
  <w:style w:type="paragraph" w:styleId="ListParagraph">
    <w:name w:val="List Paragraph"/>
    <w:basedOn w:val="Normal"/>
    <w:uiPriority w:val="34"/>
    <w:qFormat/>
    <w:pPr>
      <w:spacing w:before="129"/>
      <w:ind w:left="55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pPr>
      <w:widowControl/>
      <w:tabs>
        <w:tab w:val="center" w:pos="4680"/>
        <w:tab w:val="right" w:pos="9360"/>
      </w:tabs>
    </w:pPr>
    <w:rPr>
      <w:rFonts w:ascii="Calibri" w:hAnsi="Calibri" w:cs="Mangal"/>
      <w:szCs w:val="20"/>
      <w:lang w:bidi="hi-I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Times New Roman" w:hAnsi="Calibri" w:cs="Mangal"/>
      <w:szCs w:val="20"/>
      <w:lang w:bidi="hi-IN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</w:pPr>
    <w:rPr>
      <w:sz w:val="24"/>
      <w:szCs w:val="24"/>
      <w:lang w:bidi="ar-SA"/>
    </w:rPr>
  </w:style>
  <w:style w:type="paragraph" w:styleId="NoSpacing">
    <w:name w:val="No Spacing"/>
    <w:uiPriority w:val="1"/>
    <w:qFormat/>
    <w:pPr>
      <w:widowControl/>
    </w:pPr>
    <w:rPr>
      <w:rFonts w:eastAsia="SimSun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lang w:bidi="en-US"/>
    </w:rPr>
  </w:style>
  <w:style w:type="table" w:customStyle="1" w:styleId="TableGrid">
    <w:name w:val="TableGrid"/>
    <w:pPr>
      <w:widowControl/>
    </w:pPr>
    <w:rPr>
      <w:rFonts w:eastAsia="SimSu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pPr>
      <w:widowControl/>
    </w:pPr>
    <w:rPr>
      <w:rFonts w:eastAsia="SimSun"/>
      <w:lang w:val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7D9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7D9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97" w:type="dxa"/>
        <w:bottom w:w="0" w:type="dxa"/>
        <w:right w:w="106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E979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x1btQMZCDUVgSyykvTm2ZKe60g==">AMUW2mW60O/4rDZnJPjTkNVD/l6mmHYqLKJqRF6o5XwO5iZK4C9qWFnzIjIkj/TOWS+viGjcQ7Ye/gRIdS6F1IMiZdXp/DAbhmxQR+4ufQ48mbzChAID12E=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 Jain</dc:creator>
  <cp:lastModifiedBy>Hello</cp:lastModifiedBy>
  <cp:revision>14</cp:revision>
  <dcterms:created xsi:type="dcterms:W3CDTF">2020-10-05T06:36:00Z</dcterms:created>
  <dcterms:modified xsi:type="dcterms:W3CDTF">2021-11-01T05:17:00Z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2018-09-23T00:00:00Z</vt:filetime>
  </property>
</Properties>
</file>