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npl-cricket-analytics-dashboard"/>
    <w:p>
      <w:pPr>
        <w:pStyle w:val="Heading1"/>
      </w:pPr>
      <w:r>
        <w:t xml:space="preserve">NPL Cricket Analytics Dashboard</w:t>
      </w:r>
    </w:p>
    <w:bookmarkStart w:id="9" w:name="technical-documentation"/>
    <w:p>
      <w:pPr>
        <w:pStyle w:val="Heading2"/>
      </w:pPr>
      <w:r>
        <w:t xml:space="preserve">Technical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Nepal Premier League (NPL) Analytics Dashboard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Next.js with React and TypeScript</w:t>
      </w:r>
      <w:r>
        <w:br/>
      </w:r>
      <w:r>
        <w:rPr>
          <w:b/>
          <w:bCs/>
        </w:rPr>
        <w:t xml:space="preserve">Visualization Library:</w:t>
      </w:r>
      <w:r>
        <w:t xml:space="preserve"> </w:t>
      </w:r>
      <w:r>
        <w:t xml:space="preserve">Recharts</w:t>
      </w:r>
      <w:r>
        <w:br/>
      </w:r>
      <w:r>
        <w:rPr>
          <w:b/>
          <w:bCs/>
        </w:rPr>
        <w:t xml:space="preserve">Data Processing:</w:t>
      </w:r>
      <w:r>
        <w:t xml:space="preserve"> </w:t>
      </w:r>
      <w:r>
        <w:t xml:space="preserve">PapaParse (CSV Parsing)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81dd460d045f3dc5f28548b54da133175eb5e68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0"/>
          <w:numId w:val="1001"/>
        </w:numPr>
      </w:pPr>
      <w:hyperlink w:anchor="X04014a03ef8ad04a81bc664c589f42857e1553b">
        <w:r>
          <w:rPr>
            <w:rStyle w:val="Hyperlink"/>
          </w:rPr>
          <w:t xml:space="preserve">Analytical KPI Design</w:t>
        </w:r>
      </w:hyperlink>
    </w:p>
    <w:p>
      <w:pPr>
        <w:pStyle w:val="Compact"/>
        <w:numPr>
          <w:ilvl w:val="0"/>
          <w:numId w:val="1001"/>
        </w:numPr>
      </w:pPr>
      <w:hyperlink w:anchor="X553c0bc3fbd156726890242e4b3be25529791e5">
        <w:r>
          <w:rPr>
            <w:rStyle w:val="Hyperlink"/>
          </w:rPr>
          <w:t xml:space="preserve">Comparative Metrics</w:t>
        </w:r>
      </w:hyperlink>
    </w:p>
    <w:p>
      <w:pPr>
        <w:pStyle w:val="Compact"/>
        <w:numPr>
          <w:ilvl w:val="0"/>
          <w:numId w:val="1001"/>
        </w:numPr>
      </w:pPr>
      <w:hyperlink w:anchor="Xb41c53544babcae8550b50617d5617e930ea8bb">
        <w:r>
          <w:rPr>
            <w:rStyle w:val="Hyperlink"/>
          </w:rPr>
          <w:t xml:space="preserve">Toss Impact Analysis</w:t>
        </w:r>
      </w:hyperlink>
    </w:p>
    <w:p>
      <w:pPr>
        <w:pStyle w:val="Compact"/>
        <w:numPr>
          <w:ilvl w:val="0"/>
          <w:numId w:val="1001"/>
        </w:numPr>
      </w:pPr>
      <w:hyperlink w:anchor="X3d12312bc22cb92638d6db8c1cc754173884f19">
        <w:r>
          <w:rPr>
            <w:rStyle w:val="Hyperlink"/>
          </w:rPr>
          <w:t xml:space="preserve">Baseline Modeling</w:t>
        </w:r>
      </w:hyperlink>
    </w:p>
    <w:p>
      <w:pPr>
        <w:pStyle w:val="Compact"/>
        <w:numPr>
          <w:ilvl w:val="0"/>
          <w:numId w:val="1001"/>
        </w:numPr>
      </w:pPr>
      <w:hyperlink w:anchor="X921a42daa74ba0769f6a83f965c1d349b6f1950">
        <w:r>
          <w:rPr>
            <w:rStyle w:val="Hyperlink"/>
          </w:rPr>
          <w:t xml:space="preserve">Descriptive Analytics Module</w:t>
        </w:r>
      </w:hyperlink>
    </w:p>
    <w:p>
      <w:pPr>
        <w:pStyle w:val="Compact"/>
        <w:numPr>
          <w:ilvl w:val="0"/>
          <w:numId w:val="1001"/>
        </w:numPr>
      </w:pPr>
      <w:hyperlink w:anchor="Xcd824491bf7a1bbb5b096615ffa2e9e946fb724">
        <w:r>
          <w:rPr>
            <w:rStyle w:val="Hyperlink"/>
          </w:rPr>
          <w:t xml:space="preserve">Predictive Analytics Module</w:t>
        </w:r>
      </w:hyperlink>
    </w:p>
    <w:p>
      <w:pPr>
        <w:pStyle w:val="Compact"/>
        <w:numPr>
          <w:ilvl w:val="0"/>
          <w:numId w:val="1001"/>
        </w:numPr>
      </w:pPr>
      <w:hyperlink w:anchor="X80880b86a5b212372a1ca2c87e8639e8d3fd4bb">
        <w:r>
          <w:rPr>
            <w:rStyle w:val="Hyperlink"/>
          </w:rPr>
          <w:t xml:space="preserve">Diagnostic Analytics Module</w:t>
        </w:r>
      </w:hyperlink>
    </w:p>
    <w:p>
      <w:pPr>
        <w:pStyle w:val="Compact"/>
        <w:numPr>
          <w:ilvl w:val="0"/>
          <w:numId w:val="1001"/>
        </w:numPr>
      </w:pPr>
      <w:hyperlink w:anchor="Xb8557d853bb05bf82e9c244791d310ec7d029a0">
        <w:r>
          <w:rPr>
            <w:rStyle w:val="Hyperlink"/>
          </w:rPr>
          <w:t xml:space="preserve">Chart Components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NPL Cricket Analytics Dashboard is a comprehensive data analytics platform designed to analyze Nepal Premier League cricket data across multiple seasons. The system implements three core analytics paradigms: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Analytics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t xml:space="preserve">Historical summary</w:t>
            </w:r>
          </w:p>
        </w:tc>
        <w:tc>
          <w:tcPr/>
          <w:p>
            <w:pPr>
              <w:pStyle w:val="Compact"/>
            </w:pPr>
            <w:r>
              <w:t xml:space="preserve">“What happened?”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“Why did it happen?”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</w:t>
            </w:r>
          </w:p>
        </w:tc>
        <w:tc>
          <w:tcPr/>
          <w:p>
            <w:pPr>
              <w:pStyle w:val="Compact"/>
            </w:pPr>
            <w:r>
              <w:t xml:space="preserve">Future forecasting</w:t>
            </w:r>
          </w:p>
        </w:tc>
        <w:tc>
          <w:tcPr/>
          <w:p>
            <w:pPr>
              <w:pStyle w:val="Compact"/>
            </w:pPr>
            <w:r>
              <w:t xml:space="preserve">“What will happen?”</w:t>
            </w:r>
          </w:p>
        </w:tc>
      </w:tr>
    </w:tbl>
    <w:bookmarkStart w:id="11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</w:t>
      </w:r>
      <w:r>
        <w:t xml:space="preserve"> </w:t>
      </w:r>
      <w:r>
        <w:t xml:space="preserve">- React Framework for server-side rendering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- User interface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- Type-safe JavaScript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Recharts</w:t>
      </w:r>
      <w:r>
        <w:t xml:space="preserve"> </w:t>
      </w:r>
      <w:r>
        <w:t xml:space="preserve">- Data visualization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Framer Motion</w:t>
      </w:r>
      <w:r>
        <w:t xml:space="preserve"> </w:t>
      </w:r>
      <w:r>
        <w:t xml:space="preserve">- Animation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PapaParse</w:t>
      </w:r>
      <w:r>
        <w:t xml:space="preserve"> </w:t>
      </w:r>
      <w:r>
        <w:t xml:space="preserve">- CSV file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jsPDF</w:t>
      </w:r>
      <w:r>
        <w:t xml:space="preserve"> </w:t>
      </w:r>
      <w:r>
        <w:t xml:space="preserve">- PDF report generation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- Utility-first CSS framework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ata-architecture"/>
    <w:p>
      <w:pPr>
        <w:pStyle w:val="Heading2"/>
      </w:pPr>
      <w:r>
        <w:t xml:space="preserve">2. Data Architecture</w:t>
      </w:r>
    </w:p>
    <w:bookmarkStart w:id="13" w:name="primary-data-source"/>
    <w:p>
      <w:pPr>
        <w:pStyle w:val="Heading3"/>
      </w:pPr>
      <w:r>
        <w:t xml:space="preserve">2.1 Primary Data Source</w:t>
      </w:r>
    </w:p>
    <w:p>
      <w:pPr>
        <w:pStyle w:val="FirstParagraph"/>
      </w:pPr>
      <w:r>
        <w:rPr>
          <w:b/>
          <w:bCs/>
        </w:rPr>
        <w:t xml:space="preserve">Master Dataset:</w:t>
      </w:r>
      <w:r>
        <w:t xml:space="preserve"> </w:t>
      </w:r>
      <w:r>
        <w:rPr>
          <w:rStyle w:val="VerbatimChar"/>
        </w:rPr>
        <w:t xml:space="preserve">npl_master.csv</w:t>
      </w:r>
    </w:p>
    <w:p>
      <w:pPr>
        <w:pStyle w:val="BodyText"/>
      </w:pPr>
      <w:r>
        <w:t xml:space="preserve">Contains ball-by-ball player performance data with the following attributes: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Player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player_role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Batsman, Bowler, All-rounder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runs_scored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Runs scored in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balls_faced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Balls faced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Boundaries (4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Maximums (6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strike_rate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Batting strike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wickets_taken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Wickets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overs_bowled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Overs bowled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Runs per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Catches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match_result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Win/Loss/Tie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toss_winner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Team winning toss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Season number</w:t>
            </w:r>
          </w:p>
        </w:tc>
      </w:tr>
    </w:tbl>
    <w:bookmarkEnd w:id="13"/>
    <w:bookmarkStart w:id="14" w:name="supporting-data-files"/>
    <w:p>
      <w:pPr>
        <w:pStyle w:val="Heading3"/>
      </w:pPr>
      <w:r>
        <w:t xml:space="preserve">2.2 Supporting Data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team_performance_summary.csv</w:t>
            </w:r>
          </w:p>
        </w:tc>
        <w:tc>
          <w:tcPr/>
          <w:p>
            <w:pPr>
              <w:pStyle w:val="Compact"/>
            </w:pPr>
            <w:r>
              <w:t xml:space="preserve">Aggregated team win/loss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toss_impact.csv</w:t>
            </w:r>
          </w:p>
        </w:tc>
        <w:tc>
          <w:tcPr/>
          <w:p>
            <w:pPr>
              <w:pStyle w:val="Compact"/>
            </w:pPr>
            <w:r>
              <w:t xml:space="preserve">Toss outcome correlation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match_level_results.csv</w:t>
            </w:r>
          </w:p>
        </w:tc>
        <w:tc>
          <w:tcPr/>
          <w:p>
            <w:pPr>
              <w:pStyle w:val="Compact"/>
            </w:pPr>
            <w:r>
              <w:t xml:space="preserve">Individual match outcomes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analytical-kpi-design"/>
    <w:p>
      <w:pPr>
        <w:pStyle w:val="Heading2"/>
      </w:pPr>
      <w:r>
        <w:t xml:space="preserve">3. Analytical KPI Design</w:t>
      </w:r>
    </w:p>
    <w:bookmarkStart w:id="16" w:name="team-performance-kpis"/>
    <w:p>
      <w:pPr>
        <w:pStyle w:val="Heading3"/>
      </w:pPr>
      <w:r>
        <w:t xml:space="preserve">3.1 Team Performance KPIs</w:t>
      </w:r>
    </w:p>
    <w:p>
      <w:pPr>
        <w:pStyle w:val="FirstParagraph"/>
      </w:pPr>
      <w:r>
        <w:rPr>
          <w:b/>
          <w:bCs/>
        </w:rPr>
        <w:t xml:space="preserve">Win Rate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Win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Wins</m:t>
              </m:r>
            </m:num>
            <m:den>
              <m:r>
                <m:rPr>
                  <m:nor/>
                  <m:sty m:val="p"/>
                </m:rPr>
                <m:t>Total Matches Played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Team Batting Average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Batting Average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Runs Scored</m:t>
              </m:r>
            </m:num>
            <m:den>
              <m:r>
                <m:rPr>
                  <m:nor/>
                  <m:sty m:val="p"/>
                </m:rPr>
                <m:t>Total Dismissals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Team Strike Rate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Strike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Runs Scored</m:t>
              </m:r>
            </m:num>
            <m:den>
              <m:r>
                <m:rPr>
                  <m:nor/>
                  <m:sty m:val="p"/>
                </m:rPr>
                <m:t>Total Balls Faced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Team Economy Rate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Economy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Runs Conceded</m:t>
              </m:r>
            </m:num>
            <m:den>
              <m:r>
                <m:rPr>
                  <m:nor/>
                  <m:sty m:val="p"/>
                </m:rPr>
                <m:t>Total Overs Bowled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player-performance-kpis"/>
    <w:p>
      <w:pPr>
        <w:pStyle w:val="Heading3"/>
      </w:pPr>
      <w:r>
        <w:t xml:space="preserve">3.2 Player Performance KPIs</w:t>
      </w:r>
    </w:p>
    <w:p>
      <w:pPr>
        <w:pStyle w:val="FirstParagraph"/>
      </w:pPr>
      <w:r>
        <w:rPr>
          <w:b/>
          <w:bCs/>
        </w:rPr>
        <w:t xml:space="preserve">Total Player Points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Points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  <m:r>
                <m:t>o</m:t>
              </m:r>
              <m:r>
                <m:t>w</m:t>
              </m:r>
              <m:r>
                <m:t>l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f</m:t>
              </m:r>
              <m:r>
                <m:t>i</m:t>
              </m:r>
              <m:r>
                <m:t>e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w:r>
        <w:rPr>
          <w:b/>
          <w:bCs/>
        </w:rPr>
        <w:t xml:space="preserve">Batting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R = Runs scored</w:t>
      </w:r>
    </w:p>
    <w:p>
      <w:pPr>
        <w:pStyle w:val="Compact"/>
        <w:numPr>
          <w:ilvl w:val="0"/>
          <w:numId w:val="1003"/>
        </w:numPr>
      </w:pPr>
      <w:r>
        <w:t xml:space="preserve">F = Number of fours</w:t>
      </w:r>
    </w:p>
    <w:p>
      <w:pPr>
        <w:pStyle w:val="Compact"/>
        <w:numPr>
          <w:ilvl w:val="0"/>
          <w:numId w:val="1003"/>
        </w:numPr>
      </w:pPr>
      <w:r>
        <w:t xml:space="preserve">S = Number of sixes</w:t>
      </w:r>
    </w:p>
    <w:p>
      <w:pPr>
        <w:pStyle w:val="FirstParagraph"/>
      </w:pPr>
      <w:r>
        <w:rPr>
          <w:b/>
          <w:bCs/>
        </w:rPr>
        <w:t xml:space="preserve">Bowling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o</m:t>
              </m:r>
              <m:r>
                <m:t>w</m:t>
              </m:r>
              <m:r>
                <m:t>l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×</m:t>
          </m:r>
          <m:r>
            <m:t>25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o</m:t>
              </m:r>
              <m:r>
                <m:t>m</m:t>
              </m:r>
              <m:r>
                <m:t>y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W = Wickets taken</w:t>
      </w:r>
    </w:p>
    <w:p>
      <w:pPr>
        <w:pStyle w:val="Compact"/>
        <w:numPr>
          <w:ilvl w:val="0"/>
          <w:numId w:val="1004"/>
        </w:numPr>
      </w:pPr>
      <w:r>
        <w:t xml:space="preserve">B_economy = 10 if economy rate &lt; 6, otherwise 0</w:t>
      </w:r>
    </w:p>
    <w:p>
      <w:pPr>
        <w:pStyle w:val="FirstParagraph"/>
      </w:pPr>
      <w:r>
        <w:rPr>
          <w:b/>
          <w:bCs/>
        </w:rPr>
        <w:t xml:space="preserve">Fielding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f</m:t>
              </m:r>
              <m:r>
                <m:t>i</m:t>
              </m:r>
              <m:r>
                <m:t>e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t>O</m:t>
          </m:r>
          <m:r>
            <m:rPr>
              <m:sty m:val="p"/>
            </m:rPr>
            <m:t>+</m:t>
          </m:r>
          <m:r>
            <m:t>S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10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C = Catches</w:t>
      </w:r>
    </w:p>
    <w:p>
      <w:pPr>
        <w:pStyle w:val="Compact"/>
        <w:numPr>
          <w:ilvl w:val="0"/>
          <w:numId w:val="1005"/>
        </w:numPr>
      </w:pPr>
      <w:r>
        <w:t xml:space="preserve">RO = Run outs</w:t>
      </w:r>
    </w:p>
    <w:p>
      <w:pPr>
        <w:pStyle w:val="Compact"/>
        <w:numPr>
          <w:ilvl w:val="0"/>
          <w:numId w:val="1005"/>
        </w:numPr>
      </w:pPr>
      <w:r>
        <w:t xml:space="preserve">ST = Stumpings</w:t>
      </w:r>
    </w:p>
    <w:p>
      <w:pPr>
        <w:pStyle w:val="FirstParagraph"/>
      </w:pPr>
      <w:r>
        <w:rPr>
          <w:b/>
          <w:bCs/>
        </w:rPr>
        <w:t xml:space="preserve">Player Impact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Impact 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×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7"/>
    <w:bookmarkStart w:id="18" w:name="player-form-classification"/>
    <w:p>
      <w:pPr>
        <w:pStyle w:val="Heading3"/>
      </w:pPr>
      <w:r>
        <w:t xml:space="preserve">3.3 Player Form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 Level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Average runs &gt; 30 OR wickets per match &gt; 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Average runs &gt; 20 OR wickets per match &gt;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Default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Average runs &lt; 10 AND wickets per match &lt; 0.5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comparative-metrics"/>
    <w:p>
      <w:pPr>
        <w:pStyle w:val="Heading2"/>
      </w:pPr>
      <w:r>
        <w:t xml:space="preserve">4. Comparative Metrics</w:t>
      </w:r>
    </w:p>
    <w:bookmarkStart w:id="20" w:name="team-comparison-dimensions"/>
    <w:p>
      <w:pPr>
        <w:pStyle w:val="Heading3"/>
      </w:pPr>
      <w:r>
        <w:t xml:space="preserve">4.1 Team Comparison 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Favorable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Score</w:t>
            </w:r>
          </w:p>
        </w:tc>
        <w:tc>
          <w:tcPr/>
          <w:p>
            <w:pPr>
              <w:pStyle w:val="Compact"/>
            </w:pPr>
            <w:r>
              <w:t xml:space="preserve">X̄_score = ΣR_i / n</w:t>
            </w:r>
          </w:p>
        </w:tc>
        <w:tc>
          <w:tcPr/>
          <w:p>
            <w:pPr>
              <w:pStyle w:val="Compact"/>
            </w:pPr>
            <w:r>
              <w:t xml:space="preserve">Higher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Strike Rate</w:t>
            </w:r>
          </w:p>
        </w:tc>
        <w:tc>
          <w:tcPr/>
          <w:p>
            <w:pPr>
              <w:pStyle w:val="Compact"/>
            </w:pPr>
            <w:r>
              <w:t xml:space="preserve">SR = (R / B) × 100</w:t>
            </w:r>
          </w:p>
        </w:tc>
        <w:tc>
          <w:tcPr/>
          <w:p>
            <w:pPr>
              <w:pStyle w:val="Compact"/>
            </w:pPr>
            <w:r>
              <w:t xml:space="preserve">Higher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 Rate</w:t>
            </w:r>
          </w:p>
        </w:tc>
        <w:tc>
          <w:tcPr/>
          <w:p>
            <w:pPr>
              <w:pStyle w:val="Compact"/>
            </w:pPr>
            <w:r>
              <w:t xml:space="preserve">Econ = RC / O</w:t>
            </w:r>
          </w:p>
        </w:tc>
        <w:tc>
          <w:tcPr/>
          <w:p>
            <w:pPr>
              <w:pStyle w:val="Compac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Wickets</w:t>
            </w:r>
          </w:p>
        </w:tc>
        <w:tc>
          <w:tcPr/>
          <w:p>
            <w:pPr>
              <w:pStyle w:val="Compact"/>
            </w:pPr>
            <w:r>
              <w:t xml:space="preserve">X̄_wickets = ΣW_i / n</w:t>
            </w:r>
          </w:p>
        </w:tc>
        <w:tc>
          <w:tcPr/>
          <w:p>
            <w:pPr>
              <w:pStyle w:val="Compact"/>
            </w:pPr>
            <w:r>
              <w:t xml:space="preserve">Higher is better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R_i = Runs in match i</w:t>
      </w:r>
      <w:r>
        <w:t xml:space="preserve"> </w:t>
      </w:r>
      <w:r>
        <w:t xml:space="preserve">- n = Number of matches</w:t>
      </w:r>
      <w:r>
        <w:t xml:space="preserve"> </w:t>
      </w:r>
      <w:r>
        <w:t xml:space="preserve">- B = Balls faced</w:t>
      </w:r>
      <w:r>
        <w:t xml:space="preserve"> </w:t>
      </w:r>
      <w:r>
        <w:t xml:space="preserve">- RC = Runs conceded</w:t>
      </w:r>
      <w:r>
        <w:t xml:space="preserve"> </w:t>
      </w:r>
      <w:r>
        <w:t xml:space="preserve">- O = Overs bowled</w:t>
      </w:r>
      <w:r>
        <w:t xml:space="preserve"> </w:t>
      </w:r>
      <w:r>
        <w:t xml:space="preserve">- W_i = Wickets in match i</w:t>
      </w:r>
    </w:p>
    <w:p>
      <w:r>
        <w:pict>
          <v:rect style="width:0;height:1.5pt" o:hralign="center" o:hrstd="t" o:hr="t"/>
        </w:pict>
      </w:r>
    </w:p>
    <w:bookmarkEnd w:id="20"/>
    <w:bookmarkStart w:id="21" w:name="player-radar-chart-normalization"/>
    <w:p>
      <w:pPr>
        <w:pStyle w:val="Heading3"/>
      </w:pPr>
      <w:r>
        <w:t xml:space="preserve">4.2 Player Radar Chart Normalization</w:t>
      </w:r>
    </w:p>
    <w:p>
      <w:pPr>
        <w:pStyle w:val="FirstParagraph"/>
      </w:pPr>
      <w:r>
        <w:t xml:space="preserve">All metrics normalized to 0-100 scale for comparative visualization:</w:t>
      </w:r>
    </w:p>
    <w:p>
      <w:pPr>
        <w:pStyle w:val="BodyText"/>
      </w:pPr>
      <w:r>
        <w:rPr>
          <w:b/>
          <w:bCs/>
        </w:rPr>
        <w:t xml:space="preserve">Normalized Runs: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r</m:t>
              </m:r>
              <m:r>
                <m:t>u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600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Normalized Wickets: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w</m:t>
              </m:r>
              <m:r>
                <m:t>i</m:t>
              </m:r>
              <m:r>
                <m:t>c</m:t>
              </m:r>
              <m:r>
                <m:t>k</m:t>
              </m:r>
              <m:r>
                <m:t>e</m:t>
              </m:r>
              <m:r>
                <m:t>t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Normalized Fours: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f</m:t>
              </m:r>
              <m:r>
                <m:t>o</m:t>
              </m:r>
              <m:r>
                <m:t>u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60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Normalized Sixes: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  <m:r>
                <m:t>i</m:t>
              </m:r>
              <m:r>
                <m:t>x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Normalized Strike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t>R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pareto-analysis-8020-rule"/>
    <w:p>
      <w:pPr>
        <w:pStyle w:val="Heading3"/>
      </w:pPr>
      <w:r>
        <w:t xml:space="preserve">4.3 Pareto Analysis (80/20 Rule)</w:t>
      </w:r>
    </w:p>
    <w:p>
      <w:pPr>
        <w:pStyle w:val="FirstParagraph"/>
      </w:pPr>
      <w:r>
        <w:rPr>
          <w:b/>
          <w:bCs/>
        </w:rPr>
        <w:t xml:space="preserve">Cumulative Contribution Percentage: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C_i = Cumulative percentage at player i</w:t>
      </w:r>
      <w:r>
        <w:t xml:space="preserve"> </w:t>
      </w:r>
      <w:r>
        <w:t xml:space="preserve">- R_j = Runs by player j (sorted descending)</w:t>
      </w:r>
      <w:r>
        <w:t xml:space="preserve"> </w:t>
      </w:r>
      <w:r>
        <w:t xml:space="preserve">- n = Total number of players</w:t>
      </w:r>
    </w:p>
    <w:p>
      <w:pPr>
        <w:pStyle w:val="BodyText"/>
      </w:pPr>
      <w:r>
        <w:rPr>
          <w:b/>
          <w:bCs/>
        </w:rPr>
        <w:t xml:space="preserve">80% Threshold Identification: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Key Contributors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80</m:t>
          </m:r>
          <m:r>
            <m:rPr>
              <m:sty m:val="p"/>
            </m:rPr>
            <m:t>}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oss-impact-analysis"/>
    <w:p>
      <w:pPr>
        <w:pStyle w:val="Heading2"/>
      </w:pPr>
      <w:r>
        <w:t xml:space="preserve">5. Toss Impact Analysis</w:t>
      </w:r>
    </w:p>
    <w:bookmarkStart w:id="24" w:name="toss-win-rate-calculation"/>
    <w:p>
      <w:pPr>
        <w:pStyle w:val="Heading3"/>
      </w:pPr>
      <w:r>
        <w:t xml:space="preserve">5.1 Toss Win Rate Calculation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Toss Win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Matches where team won toss</m:t>
              </m:r>
            </m:num>
            <m:den>
              <m:r>
                <m:rPr>
                  <m:nor/>
                  <m:sty m:val="p"/>
                </m:rPr>
                <m:t>Total matches played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bookmarkEnd w:id="24"/>
    <w:bookmarkStart w:id="25" w:name="toss-conversion-rate"/>
    <w:p>
      <w:pPr>
        <w:pStyle w:val="Heading3"/>
      </w:pPr>
      <w:r>
        <w:t xml:space="preserve">5.2 Toss Conversion Rate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Toss Conversion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Matches won after winning toss</m:t>
              </m:r>
            </m:num>
            <m:den>
              <m:r>
                <m:rPr>
                  <m:nor/>
                  <m:sty m:val="p"/>
                </m:rPr>
                <m:t>Matches where toss was won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bookmarkEnd w:id="25"/>
    <w:bookmarkStart w:id="26" w:name="toss-advantage-factor"/>
    <w:p>
      <w:pPr>
        <w:pStyle w:val="Heading3"/>
      </w:pPr>
      <w:r>
        <w:t xml:space="preserve">5.3 Toss Advantage Factor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Toss Advantage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Win Rate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_</m:t>
                  </m:r>
                  <m:r>
                    <m:t>w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50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w:r>
        <w:t xml:space="preserve">This factor quantifies how much winning the toss influences match outcomes beyond random chance (50%).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baseline-modeling"/>
    <w:p>
      <w:pPr>
        <w:pStyle w:val="Heading2"/>
      </w:pPr>
      <w:r>
        <w:t xml:space="preserve">6. Baseline Modeling</w:t>
      </w:r>
    </w:p>
    <w:bookmarkStart w:id="28" w:name="win-probability-prediction-model"/>
    <w:p>
      <w:pPr>
        <w:pStyle w:val="Heading3"/>
      </w:pPr>
      <w:r>
        <w:t xml:space="preserve">6.1 Win Probability Prediction Model</w:t>
      </w:r>
    </w:p>
    <w:p>
      <w:pPr>
        <w:pStyle w:val="FirstParagraph"/>
      </w:pPr>
      <w:r>
        <w:rPr>
          <w:b/>
          <w:bCs/>
        </w:rPr>
        <w:t xml:space="preserve">Base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w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W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P_win(T_1) = Win probability for Team 1</w:t>
      </w:r>
      <w:r>
        <w:t xml:space="preserve"> </w:t>
      </w:r>
      <w:r>
        <w:t xml:space="preserve">- WR_1 = Historical win rate of Team 1</w:t>
      </w:r>
      <w:r>
        <w:t xml:space="preserve"> </w:t>
      </w:r>
      <w:r>
        <w:t xml:space="preserve">- WR_2 = Historical win rate of Team 2</w:t>
      </w:r>
    </w:p>
    <w:p>
      <w:r>
        <w:pict>
          <v:rect style="width:0;height:1.5pt" o:hralign="center" o:hrstd="t" o:hr="t"/>
        </w:pict>
      </w:r>
    </w:p>
    <w:bookmarkEnd w:id="28"/>
    <w:bookmarkStart w:id="29" w:name="prediction-factor-adjustments"/>
    <w:p>
      <w:pPr>
        <w:pStyle w:val="Heading3"/>
      </w:pPr>
      <w:r>
        <w:t xml:space="preserve">6.2 Prediction Factor Adjustments</w:t>
      </w:r>
    </w:p>
    <w:p>
      <w:pPr>
        <w:pStyle w:val="FirstParagraph"/>
      </w:pPr>
      <w:r>
        <w:t xml:space="preserve">The final probability incorporates multiple weighted factors: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Factor 1: Historical Performance Impact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h</m:t>
              </m:r>
              <m:r>
                <m:t>i</m:t>
              </m:r>
              <m:r>
                <m:t>s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15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Factor 2: Batting Strength Impact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s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s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Factor 3: Bowling Economy Impact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  <m:r>
                <m:t>o</m:t>
              </m:r>
              <m:r>
                <m:t>w</m:t>
              </m:r>
              <m:r>
                <m:t>l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E</m:t>
              </m:r>
              <m:r>
                <m:t>c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t>c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Factor 4: Strike Rate Impact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7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Factor 5: Toss Advantage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Δ_toss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1 wins toss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2 wins toss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toss data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 6: Home Advantage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Δ_venue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1 at home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2 at home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venue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 7: Head-to-Head Record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H</m:t>
              </m:r>
              <m:r>
                <m:t>2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H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Where H2H_1 and H2H_2 are head-to-head wins for each team.</w:t>
      </w:r>
    </w:p>
    <w:p>
      <w:pPr>
        <w:pStyle w:val="BodyText"/>
      </w:pPr>
      <w:r>
        <w:rPr>
          <w:b/>
          <w:bCs/>
        </w:rPr>
        <w:t xml:space="preserve">Factor 8: Recent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t xml:space="preserve">Where W_recent = wins in last 5 matches.</w:t>
      </w:r>
    </w:p>
    <w:p>
      <w:r>
        <w:pict>
          <v:rect style="width:0;height:1.5pt" o:hralign="center" o:hrstd="t" o:hr="t"/>
        </w:pict>
      </w:r>
    </w:p>
    <w:bookmarkEnd w:id="29"/>
    <w:bookmarkStart w:id="30" w:name="probability-normalization"/>
    <w:p>
      <w:pPr>
        <w:pStyle w:val="Heading3"/>
      </w:pPr>
      <w:r>
        <w:t xml:space="preserve">6.3 Probability Normalization</w:t>
      </w:r>
    </w:p>
    <w:p>
      <w:pPr>
        <w:pStyle w:val="FirstParagraph"/>
      </w:pPr>
      <w:r>
        <w:rPr>
          <w:b/>
          <w:bCs/>
        </w:rPr>
        <w:t xml:space="preserve">Clamping: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90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Final Normalization: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confidence-level-classification"/>
    <w:p>
      <w:pPr>
        <w:pStyle w:val="Heading3"/>
      </w:pPr>
      <w:r>
        <w:t xml:space="preserve">6.4 Confidence Level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Confidence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55% - 70%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55%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core-prediction-model"/>
    <w:p>
      <w:pPr>
        <w:pStyle w:val="Heading3"/>
      </w:pPr>
      <w:r>
        <w:t xml:space="preserve">6.5 Score Prediction Model</w:t>
      </w:r>
    </w:p>
    <w:p>
      <w:pPr>
        <w:pStyle w:val="FirstParagraph"/>
      </w:pPr>
      <w:r>
        <w:rPr>
          <w:b/>
          <w:bCs/>
        </w:rPr>
        <w:t xml:space="preserve">Predicted Score Range: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r>
            <m:t>0.85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r>
            <m:t>1.15</m:t>
          </m:r>
        </m:oMath>
      </m:oMathPara>
    </w:p>
    <w:p>
      <w:pPr>
        <w:pStyle w:val="FirstParagraph"/>
      </w:pPr>
      <w:r>
        <w:t xml:space="preserve">This provides a ±15% variance around the historical average score.</w:t>
      </w:r>
    </w:p>
    <w:p>
      <w:r>
        <w:pict>
          <v:rect style="width:0;height:1.5pt" o:hralign="center" o:hrstd="t" o:hr="t"/>
        </w:pict>
      </w:r>
    </w:p>
    <w:bookmarkEnd w:id="32"/>
    <w:bookmarkStart w:id="33" w:name="player-performance-prediction"/>
    <w:p>
      <w:pPr>
        <w:pStyle w:val="Heading3"/>
      </w:pPr>
      <w:r>
        <w:t xml:space="preserve">6.6 Player Performance Prediction</w:t>
      </w:r>
    </w:p>
    <w:p>
      <w:pPr>
        <w:pStyle w:val="FirstParagraph"/>
      </w:pPr>
      <w:r>
        <w:rPr>
          <w:b/>
          <w:bCs/>
        </w:rPr>
        <w:t xml:space="preserve">Predicted Runs: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r</m:t>
              </m:r>
              <m:r>
                <m:t>u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Predicted Wickets: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w</m:t>
              </m:r>
              <m:r>
                <m:t>i</m:t>
              </m:r>
              <m:r>
                <m:t>c</m:t>
              </m:r>
              <m:r>
                <m:t>k</m:t>
              </m:r>
              <m:r>
                <m:t>e</m:t>
              </m:r>
              <m:r>
                <m:t>t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ε is a random variance factor:</w:t>
      </w:r>
      <w:r>
        <w:t xml:space="preserve"> </w:t>
      </w:r>
      <w:r>
        <w:t xml:space="preserve">- For runs: ε ∈ [0, 0.3]</w:t>
      </w:r>
      <w:r>
        <w:t xml:space="preserve"> </w:t>
      </w:r>
      <w:r>
        <w:t xml:space="preserve">- For wickets: ε ∈ [0, 0.4]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escriptive-analytics-module"/>
    <w:p>
      <w:pPr>
        <w:pStyle w:val="Heading2"/>
      </w:pPr>
      <w:r>
        <w:t xml:space="preserve">7. Descriptive Analytics Module</w:t>
      </w:r>
    </w:p>
    <w:bookmarkStart w:id="35" w:name="purpose"/>
    <w:p>
      <w:pPr>
        <w:pStyle w:val="Heading3"/>
      </w:pPr>
      <w:r>
        <w:t xml:space="preserve">7.1 Purpose</w:t>
      </w:r>
    </w:p>
    <w:p>
      <w:pPr>
        <w:pStyle w:val="FirstParagraph"/>
      </w:pPr>
      <w:r>
        <w:t xml:space="preserve">Provides historical data summary answering</w:t>
      </w:r>
      <w:r>
        <w:t xml:space="preserve"> </w:t>
      </w:r>
      <w:r>
        <w:t xml:space="preserve">“What happened?”</w:t>
      </w:r>
    </w:p>
    <w:bookmarkEnd w:id="35"/>
    <w:bookmarkStart w:id="36" w:name="summary-statistics"/>
    <w:p>
      <w:pPr>
        <w:pStyle w:val="Heading3"/>
      </w:pPr>
      <w:r>
        <w:t xml:space="preserve">7.2 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Matches</w:t>
            </w:r>
          </w:p>
        </w:tc>
        <w:tc>
          <w:tcPr/>
          <w:p>
            <w:pPr>
              <w:pStyle w:val="Compact"/>
            </w:pPr>
            <w:r>
              <w:t xml:space="preserve">Count of unique match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Players</w:t>
            </w:r>
          </w:p>
        </w:tc>
        <w:tc>
          <w:tcPr/>
          <w:p>
            <w:pPr>
              <w:pStyle w:val="Compact"/>
            </w:pPr>
            <w:r>
              <w:t xml:space="preserve">Count of unique player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Runs</w:t>
            </w:r>
          </w:p>
        </w:tc>
        <w:tc>
          <w:tcPr/>
          <w:p>
            <w:pPr>
              <w:pStyle w:val="Compact"/>
            </w:pPr>
            <w:r>
              <w:t xml:space="preserve">Sum of all runs_scored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Wickets</w:t>
            </w:r>
          </w:p>
        </w:tc>
        <w:tc>
          <w:tcPr/>
          <w:p>
            <w:pPr>
              <w:pStyle w:val="Compact"/>
            </w:pPr>
            <w:r>
              <w:t xml:space="preserve">Sum of all wickets_taken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Boundaries</w:t>
            </w:r>
          </w:p>
        </w:tc>
        <w:tc>
          <w:tcPr/>
          <w:p>
            <w:pPr>
              <w:pStyle w:val="Compact"/>
            </w:pPr>
            <w:r>
              <w:t xml:space="preserve">Sum of fours + sixes</w:t>
            </w:r>
          </w:p>
        </w:tc>
      </w:tr>
    </w:tbl>
    <w:bookmarkEnd w:id="36"/>
    <w:bookmarkStart w:id="37" w:name="best-team-identification"/>
    <w:p>
      <w:pPr>
        <w:pStyle w:val="Heading3"/>
      </w:pPr>
      <w:r>
        <w:t xml:space="preserve">7.3 Best Team Identification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Best Team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t>T</m:t>
              </m:r>
              <m:r>
                <m:t>e</m:t>
              </m:r>
              <m:r>
                <m:t>a</m:t>
              </m:r>
              <m:r>
                <m:t>m</m:t>
              </m:r>
              <m:r>
                <m:t>s</m:t>
              </m:r>
            </m:lim>
          </m:limLow>
          <m:r>
            <m:rPr>
              <m:sty m:val="p"/>
            </m:rPr>
            <m:t>(</m:t>
          </m:r>
          <m:r>
            <m:t>W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bookmarkStart w:id="38" w:name="visualizations-generated"/>
    <w:p>
      <w:pPr>
        <w:pStyle w:val="Heading3"/>
      </w:pPr>
      <w:r>
        <w:t xml:space="preserve">7.4 Visualizations Generated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Win/Loss Bar Chart</w:t>
      </w:r>
      <w:r>
        <w:t xml:space="preserve"> </w:t>
      </w:r>
      <w:r>
        <w:t xml:space="preserve">- Grouped comparison of wins, losses, 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Win Rate Chart</w:t>
      </w:r>
      <w:r>
        <w:t xml:space="preserve"> </w:t>
      </w:r>
      <w:r>
        <w:t xml:space="preserve">- Performance percentage comparison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 Run Scorers</w:t>
      </w:r>
      <w:r>
        <w:t xml:space="preserve"> </w:t>
      </w:r>
      <w:r>
        <w:t xml:space="preserve">- Horizontal bar ranking by total runs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 Wicket Takers</w:t>
      </w:r>
      <w:r>
        <w:t xml:space="preserve"> </w:t>
      </w:r>
      <w:r>
        <w:t xml:space="preserve">- Horizontal bar ranking by total wickets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Pareto Chart</w:t>
      </w:r>
      <w:r>
        <w:t xml:space="preserve"> </w:t>
      </w:r>
      <w:r>
        <w:t xml:space="preserve">- Contribution distribution with cumulative 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Player Radar Chart</w:t>
      </w:r>
      <w:r>
        <w:t xml:space="preserve"> </w:t>
      </w:r>
      <w:r>
        <w:t xml:space="preserve">- Multi-dimensional performance comparison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redictive-analytics-module"/>
    <w:p>
      <w:pPr>
        <w:pStyle w:val="Heading2"/>
      </w:pPr>
      <w:r>
        <w:t xml:space="preserve">8. Predictive Analytics Module</w:t>
      </w:r>
    </w:p>
    <w:bookmarkStart w:id="40" w:name="purpose-1"/>
    <w:p>
      <w:pPr>
        <w:pStyle w:val="Heading3"/>
      </w:pPr>
      <w:r>
        <w:t xml:space="preserve">8.1 Purpose</w:t>
      </w:r>
    </w:p>
    <w:p>
      <w:pPr>
        <w:pStyle w:val="FirstParagraph"/>
      </w:pPr>
      <w:r>
        <w:t xml:space="preserve">Forecasts match outcomes answering</w:t>
      </w:r>
      <w:r>
        <w:t xml:space="preserve"> </w:t>
      </w:r>
      <w:r>
        <w:t xml:space="preserve">“What will happen?”</w:t>
      </w:r>
    </w:p>
    <w:bookmarkEnd w:id="40"/>
    <w:bookmarkStart w:id="41" w:name="input-parameters"/>
    <w:p>
      <w:pPr>
        <w:pStyle w:val="Heading3"/>
      </w:pPr>
      <w:r>
        <w:t xml:space="preserve">8.2 Input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1</w:t>
            </w:r>
          </w:p>
        </w:tc>
        <w:tc>
          <w:tcPr/>
          <w:p>
            <w:pPr>
              <w:pStyle w:val="Compact"/>
            </w:pPr>
            <w:r>
              <w:t xml:space="preserve">All NPL teams</w:t>
            </w:r>
          </w:p>
        </w:tc>
        <w:tc>
          <w:tcPr/>
          <w:p>
            <w:pPr>
              <w:pStyle w:val="Compact"/>
            </w:pPr>
            <w:r>
              <w:t xml:space="preserve">Primary team for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2</w:t>
            </w:r>
          </w:p>
        </w:tc>
        <w:tc>
          <w:tcPr/>
          <w:p>
            <w:pPr>
              <w:pStyle w:val="Compact"/>
            </w:pPr>
            <w:r>
              <w:t xml:space="preserve">All NPL teams</w:t>
            </w:r>
          </w:p>
        </w:tc>
        <w:tc>
          <w:tcPr/>
          <w:p>
            <w:pPr>
              <w:pStyle w:val="Compact"/>
            </w:pPr>
            <w:r>
              <w:t xml:space="preserve">Opposition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Toss Winner</w:t>
            </w:r>
          </w:p>
        </w:tc>
        <w:tc>
          <w:tcPr/>
          <w:p>
            <w:pPr>
              <w:pStyle w:val="Compact"/>
            </w:pPr>
            <w:r>
              <w:t xml:space="preserve">Team 1 / Team 2 / None</w:t>
            </w:r>
          </w:p>
        </w:tc>
        <w:tc>
          <w:tcPr/>
          <w:p>
            <w:pPr>
              <w:pStyle w:val="Compact"/>
            </w:pPr>
            <w:r>
              <w:t xml:space="preserve">±5% probability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Home T1 / Home T2 / Neutral</w:t>
            </w:r>
          </w:p>
        </w:tc>
        <w:tc>
          <w:tcPr/>
          <w:p>
            <w:pPr>
              <w:pStyle w:val="Compact"/>
            </w:pPr>
            <w:r>
              <w:t xml:space="preserve">±5% probability shift</w:t>
            </w:r>
          </w:p>
        </w:tc>
      </w:tr>
    </w:tbl>
    <w:bookmarkEnd w:id="41"/>
    <w:bookmarkStart w:id="42" w:name="output-metrics"/>
    <w:p>
      <w:pPr>
        <w:pStyle w:val="Heading3"/>
      </w:pPr>
      <w:r>
        <w:t xml:space="preserve">8.3 Output Metrics</w:t>
      </w:r>
    </w:p>
    <w:p>
      <w:pPr>
        <w:pStyle w:val="Compact"/>
        <w:numPr>
          <w:ilvl w:val="0"/>
          <w:numId w:val="1007"/>
        </w:numPr>
      </w:pPr>
      <w:r>
        <w:t xml:space="preserve">Win probability percentage</w:t>
      </w:r>
    </w:p>
    <w:p>
      <w:pPr>
        <w:pStyle w:val="Compact"/>
        <w:numPr>
          <w:ilvl w:val="0"/>
          <w:numId w:val="1007"/>
        </w:numPr>
      </w:pPr>
      <w:r>
        <w:t xml:space="preserve">Confidence level (High/Medium/Low)</w:t>
      </w:r>
    </w:p>
    <w:p>
      <w:pPr>
        <w:pStyle w:val="Compact"/>
        <w:numPr>
          <w:ilvl w:val="0"/>
          <w:numId w:val="1007"/>
        </w:numPr>
      </w:pPr>
      <w:r>
        <w:t xml:space="preserve">Predicted score range</w:t>
      </w:r>
    </w:p>
    <w:p>
      <w:pPr>
        <w:pStyle w:val="Compact"/>
        <w:numPr>
          <w:ilvl w:val="0"/>
          <w:numId w:val="1007"/>
        </w:numPr>
      </w:pPr>
      <w:r>
        <w:t xml:space="preserve">Key players with impact scores</w:t>
      </w:r>
    </w:p>
    <w:p>
      <w:pPr>
        <w:pStyle w:val="Compact"/>
        <w:numPr>
          <w:ilvl w:val="0"/>
          <w:numId w:val="1007"/>
        </w:numPr>
      </w:pPr>
      <w:r>
        <w:t xml:space="preserve">Head-to-head historical record</w:t>
      </w:r>
    </w:p>
    <w:p>
      <w:pPr>
        <w:pStyle w:val="Compact"/>
        <w:numPr>
          <w:ilvl w:val="0"/>
          <w:numId w:val="1007"/>
        </w:numPr>
      </w:pPr>
      <w:r>
        <w:t xml:space="preserve">Factor-by-factor breakdown</w:t>
      </w:r>
    </w:p>
    <w:bookmarkEnd w:id="42"/>
    <w:bookmarkStart w:id="43" w:name="visualizations-generated-1"/>
    <w:p>
      <w:pPr>
        <w:pStyle w:val="Heading3"/>
      </w:pPr>
      <w:r>
        <w:t xml:space="preserve">8.4 Visualizations Generated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 Probability Donut Chart</w:t>
      </w:r>
      <w:r>
        <w:t xml:space="preserve"> </w:t>
      </w:r>
      <w:r>
        <w:t xml:space="preserve">- Visual probability display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Team Comparison Table</w:t>
      </w:r>
      <w:r>
        <w:t xml:space="preserve"> </w:t>
      </w:r>
      <w:r>
        <w:t xml:space="preserve">- Side-by-side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Players Cards</w:t>
      </w:r>
      <w:r>
        <w:t xml:space="preserve"> </w:t>
      </w:r>
      <w:r>
        <w:t xml:space="preserve">- Top performers per team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Factor Impact Bars</w:t>
      </w:r>
      <w:r>
        <w:t xml:space="preserve"> </w:t>
      </w:r>
      <w:r>
        <w:t xml:space="preserve">- Color-coded influence indicators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diagnostic-analytics-module"/>
    <w:p>
      <w:pPr>
        <w:pStyle w:val="Heading2"/>
      </w:pPr>
      <w:r>
        <w:t xml:space="preserve">9. Diagnostic Analytics Module</w:t>
      </w:r>
    </w:p>
    <w:bookmarkStart w:id="45" w:name="purpose-2"/>
    <w:p>
      <w:pPr>
        <w:pStyle w:val="Heading3"/>
      </w:pPr>
      <w:r>
        <w:t xml:space="preserve">9.1 Purpose</w:t>
      </w:r>
    </w:p>
    <w:p>
      <w:pPr>
        <w:pStyle w:val="FirstParagraph"/>
      </w:pPr>
      <w:r>
        <w:t xml:space="preserve">Identifies root causes answering</w:t>
      </w:r>
      <w:r>
        <w:t xml:space="preserve"> </w:t>
      </w:r>
      <w:r>
        <w:t xml:space="preserve">“Why did it happen?”</w:t>
      </w:r>
    </w:p>
    <w:bookmarkEnd w:id="45"/>
    <w:bookmarkStart w:id="46" w:name="team-winning-reasons-analysis"/>
    <w:p>
      <w:pPr>
        <w:pStyle w:val="Heading3"/>
      </w:pPr>
      <w:r>
        <w:t xml:space="preserve">9.2 Team Winning Reasons Analysis</w:t>
      </w:r>
    </w:p>
    <w:p>
      <w:pPr>
        <w:pStyle w:val="FirstParagraph"/>
      </w:pPr>
      <w:r>
        <w:t xml:space="preserve">The system evaluates multiple performance thresholds to identify success factors: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Score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Batting Average</w:t>
            </w:r>
          </w:p>
        </w:tc>
        <w:tc>
          <w:tcPr/>
          <w:p>
            <w:pPr>
              <w:pStyle w:val="Compact"/>
            </w:pPr>
            <w:r>
              <w:t xml:space="preserve">X̄_bat &gt; 20</w:t>
            </w:r>
          </w:p>
        </w:tc>
        <w:tc>
          <w:tcPr/>
          <w:p>
            <w:pPr>
              <w:pStyle w:val="Compact"/>
            </w:pPr>
            <w:r>
              <w:t xml:space="preserve">min(100, X̄_bat ×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Strike Rate</w:t>
            </w:r>
          </w:p>
        </w:tc>
        <w:tc>
          <w:tcPr/>
          <w:p>
            <w:pPr>
              <w:pStyle w:val="Compact"/>
            </w:pPr>
            <w:r>
              <w:t xml:space="preserve">SR &gt; 120</w:t>
            </w:r>
          </w:p>
        </w:tc>
        <w:tc>
          <w:tcPr/>
          <w:p>
            <w:pPr>
              <w:pStyle w:val="Compact"/>
            </w:pPr>
            <w:r>
              <w:t xml:space="preserve">min(100, SR ×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Economical Bowling</w:t>
            </w:r>
          </w:p>
        </w:tc>
        <w:tc>
          <w:tcPr/>
          <w:p>
            <w:pPr>
              <w:pStyle w:val="Compact"/>
            </w:pPr>
            <w:r>
              <w:t xml:space="preserve">Econ &lt; 8</w:t>
            </w:r>
          </w:p>
        </w:tc>
        <w:tc>
          <w:tcPr/>
          <w:p>
            <w:pPr>
              <w:pStyle w:val="Compact"/>
            </w:pPr>
            <w:r>
              <w:t xml:space="preserve">min(100, (10 - Econ) ×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Wicket-Taking Ability</w:t>
            </w:r>
          </w:p>
        </w:tc>
        <w:tc>
          <w:tcPr/>
          <w:p>
            <w:pPr>
              <w:pStyle w:val="Compact"/>
            </w:pPr>
            <w:r>
              <w:t xml:space="preserve">W_total &gt; 50</w:t>
            </w:r>
          </w:p>
        </w:tc>
        <w:tc>
          <w:tcPr/>
          <w:p>
            <w:pPr>
              <w:pStyle w:val="Compact"/>
            </w:pPr>
            <w:r>
              <w:t xml:space="preserve">min(100, W_total × 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Hitting</w:t>
            </w:r>
          </w:p>
        </w:tc>
        <w:tc>
          <w:tcPr/>
          <w:p>
            <w:pPr>
              <w:pStyle w:val="Compact"/>
            </w:pPr>
            <w:r>
              <w:t xml:space="preserve">S_total &gt; 30</w:t>
            </w:r>
          </w:p>
        </w:tc>
        <w:tc>
          <w:tcPr/>
          <w:p>
            <w:pPr>
              <w:pStyle w:val="Compact"/>
            </w:pPr>
            <w:r>
              <w:t xml:space="preserve">min(100, S_total ×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Toss Utilization</w:t>
            </w:r>
          </w:p>
        </w:tc>
        <w:tc>
          <w:tcPr/>
          <w:p>
            <w:pPr>
              <w:pStyle w:val="Compact"/>
            </w:pPr>
            <w:r>
              <w:t xml:space="preserve">W_after_toss &gt; 0.4 × W_total</w:t>
            </w:r>
          </w:p>
        </w:tc>
        <w:tc>
          <w:tcPr/>
          <w:p>
            <w:pPr>
              <w:pStyle w:val="Compact"/>
            </w:pPr>
            <w:r>
              <w:t xml:space="preserve">Fixed score: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eam-losing-reasons-analysis"/>
    <w:p>
      <w:pPr>
        <w:pStyle w:val="Heading3"/>
      </w:pPr>
      <w:r>
        <w:t xml:space="preserve">9.3 Team Losing Reasons Analysis</w:t>
      </w:r>
    </w:p>
    <w:p>
      <w:pPr>
        <w:pStyle w:val="FirstParagraph"/>
      </w:pPr>
      <w:r>
        <w:t xml:space="preserve">The system identifies factors contributing to team losses: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562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Score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Batting Average</w:t>
            </w:r>
          </w:p>
        </w:tc>
        <w:tc>
          <w:tcPr/>
          <w:p>
            <w:pPr>
              <w:pStyle w:val="Compact"/>
            </w:pPr>
            <w:r>
              <w:t xml:space="preserve">X̄_bat &lt; 18</w:t>
            </w:r>
          </w:p>
        </w:tc>
        <w:tc>
          <w:tcPr/>
          <w:p>
            <w:pPr>
              <w:pStyle w:val="Compact"/>
            </w:pPr>
            <w:r>
              <w:t xml:space="preserve">min(100, (20 - X̄_bat) ×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Scoring Rate</w:t>
            </w:r>
          </w:p>
        </w:tc>
        <w:tc>
          <w:tcPr/>
          <w:p>
            <w:pPr>
              <w:pStyle w:val="Compact"/>
            </w:pPr>
            <w:r>
              <w:t xml:space="preserve">SR &lt; 115</w:t>
            </w:r>
          </w:p>
        </w:tc>
        <w:tc>
          <w:tcPr/>
          <w:p>
            <w:pPr>
              <w:pStyle w:val="Compact"/>
            </w:pPr>
            <w:r>
              <w:t xml:space="preserve">min(100, (130 - SR) × 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 Bowling</w:t>
            </w:r>
          </w:p>
        </w:tc>
        <w:tc>
          <w:tcPr/>
          <w:p>
            <w:pPr>
              <w:pStyle w:val="Compact"/>
            </w:pPr>
            <w:r>
              <w:t xml:space="preserve">Econ &gt; 8.5</w:t>
            </w:r>
          </w:p>
        </w:tc>
        <w:tc>
          <w:tcPr/>
          <w:p>
            <w:pPr>
              <w:pStyle w:val="Compact"/>
            </w:pPr>
            <w:r>
              <w:t xml:space="preserve">min(100, (Econ - 6) ×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Wicket-Taking</w:t>
            </w:r>
          </w:p>
        </w:tc>
        <w:tc>
          <w:tcPr/>
          <w:p>
            <w:pPr>
              <w:pStyle w:val="Compact"/>
            </w:pPr>
            <w:r>
              <w:t xml:space="preserve">W_total &lt; 40</w:t>
            </w:r>
          </w:p>
        </w:tc>
        <w:tc>
          <w:tcPr/>
          <w:p>
            <w:pPr>
              <w:pStyle w:val="Compact"/>
            </w:pPr>
            <w:r>
              <w:t xml:space="preserve">min(100, (50 - W_total) ×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Win-Loss Ratio</w:t>
            </w:r>
          </w:p>
        </w:tc>
        <w:tc>
          <w:tcPr/>
          <w:p>
            <w:pPr>
              <w:pStyle w:val="Compact"/>
            </w:pPr>
            <w:r>
              <w:t xml:space="preserve">L &gt; W</w:t>
            </w:r>
          </w:p>
        </w:tc>
        <w:tc>
          <w:tcPr/>
          <w:p>
            <w:pPr>
              <w:pStyle w:val="Compact"/>
            </w:pPr>
            <w:r>
              <w:t xml:space="preserve">min(100, ((L - W) / n) × 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Toss Recovery</w:t>
            </w:r>
          </w:p>
        </w:tc>
        <w:tc>
          <w:tcPr/>
          <w:p>
            <w:pPr>
              <w:pStyle w:val="Compact"/>
            </w:pPr>
            <w:r>
              <w:t xml:space="preserve">L_after_toss &gt; 0.5 × L_total</w:t>
            </w:r>
          </w:p>
        </w:tc>
        <w:tc>
          <w:tcPr/>
          <w:p>
            <w:pPr>
              <w:pStyle w:val="Compact"/>
            </w:pPr>
            <w:r>
              <w:t xml:space="preserve">Fixed score: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in Losses</w:t>
            </w:r>
          </w:p>
        </w:tc>
        <w:tc>
          <w:tcPr/>
          <w:p>
            <w:pPr>
              <w:pStyle w:val="Compact"/>
            </w:pPr>
            <w:r>
              <w:t xml:space="preserve">R̄_loss &lt; 0.7 × R̄_win</w:t>
            </w:r>
          </w:p>
        </w:tc>
        <w:tc>
          <w:tcPr/>
          <w:p>
            <w:pPr>
              <w:pStyle w:val="Compact"/>
            </w:pPr>
            <w:r>
              <w:t xml:space="preserve">min(100, ((R̄_win - R̄_loss) / R̄_win) ×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Power Hitting</w:t>
            </w:r>
          </w:p>
        </w:tc>
        <w:tc>
          <w:tcPr/>
          <w:p>
            <w:pPr>
              <w:pStyle w:val="Compact"/>
            </w:pPr>
            <w:r>
              <w:t xml:space="preserve">S_total &lt; 20</w:t>
            </w:r>
          </w:p>
        </w:tc>
        <w:tc>
          <w:tcPr/>
          <w:p>
            <w:pPr>
              <w:pStyle w:val="Compact"/>
            </w:pPr>
            <w:r>
              <w:t xml:space="preserve">min(100, (30 - S_total) × 4)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L = Total losses</w:t>
      </w:r>
      <w:r>
        <w:t xml:space="preserve"> </w:t>
      </w:r>
      <w:r>
        <w:t xml:space="preserve">- W = Total wins</w:t>
      </w:r>
      <w:r>
        <w:t xml:space="preserve"> </w:t>
      </w:r>
      <w:r>
        <w:t xml:space="preserve">- n = Total matches</w:t>
      </w:r>
      <w:r>
        <w:t xml:space="preserve"> </w:t>
      </w:r>
      <w:r>
        <w:t xml:space="preserve">- R̄_loss = Average runs in losing games</w:t>
      </w:r>
      <w:r>
        <w:t xml:space="preserve"> </w:t>
      </w:r>
      <w:r>
        <w:t xml:space="preserve">- R̄_win = Average runs in winning games</w:t>
      </w:r>
      <w:r>
        <w:t xml:space="preserve"> </w:t>
      </w:r>
      <w:r>
        <w:t xml:space="preserve">- S_total = Total sixes</w:t>
      </w:r>
    </w:p>
    <w:p>
      <w:r>
        <w:pict>
          <v:rect style="width:0;height:1.5pt" o:hralign="center" o:hrstd="t" o:hr="t"/>
        </w:pict>
      </w:r>
    </w:p>
    <w:bookmarkEnd w:id="47"/>
    <w:bookmarkStart w:id="48" w:name="player-performance-classification"/>
    <w:p>
      <w:pPr>
        <w:pStyle w:val="Heading3"/>
      </w:pPr>
      <w:r>
        <w:t xml:space="preserve">9.4 Player Performance Classification</w:t>
      </w:r>
    </w:p>
    <w:p>
      <w:pPr>
        <w:pStyle w:val="FirstParagraph"/>
      </w:pPr>
      <w:r>
        <w:rPr>
          <w:b/>
          <w:bCs/>
        </w:rPr>
        <w:t xml:space="preserve">Strength Indicators:</w:t>
      </w:r>
      <w:r>
        <w:t xml:space="preserve"> </w:t>
      </w:r>
      <w:r>
        <w:t xml:space="preserve">- Total runs &gt; 200 →</w:t>
      </w:r>
      <w:r>
        <w:t xml:space="preserve"> </w:t>
      </w:r>
      <w:r>
        <w:t xml:space="preserve">“Consistent Run Scorer”</w:t>
      </w:r>
      <w:r>
        <w:t xml:space="preserve"> </w:t>
      </w:r>
      <w:r>
        <w:t xml:space="preserve">- Strike rate &gt; 130 →</w:t>
      </w:r>
      <w:r>
        <w:t xml:space="preserve"> </w:t>
      </w:r>
      <w:r>
        <w:t xml:space="preserve">“Aggressive Batting Style”</w:t>
      </w:r>
      <w:r>
        <w:t xml:space="preserve"> </w:t>
      </w:r>
      <w:r>
        <w:t xml:space="preserve">- Total sixes &gt; 10 →</w:t>
      </w:r>
      <w:r>
        <w:t xml:space="preserve"> </w:t>
      </w:r>
      <w:r>
        <w:t xml:space="preserve">“Power Hitter”</w:t>
      </w:r>
      <w:r>
        <w:t xml:space="preserve"> </w:t>
      </w:r>
      <w:r>
        <w:t xml:space="preserve">- Total wickets &gt; 10 →</w:t>
      </w:r>
      <w:r>
        <w:t xml:space="preserve"> </w:t>
      </w:r>
      <w:r>
        <w:t xml:space="preserve">“Wicket-Taking Bowler”</w:t>
      </w:r>
      <w:r>
        <w:t xml:space="preserve"> </w:t>
      </w:r>
      <w:r>
        <w:t xml:space="preserve">- Economy &lt; 7 →</w:t>
      </w:r>
      <w:r>
        <w:t xml:space="preserve"> </w:t>
      </w:r>
      <w:r>
        <w:t xml:space="preserve">“Economical Bowler”</w:t>
      </w:r>
      <w:r>
        <w:t xml:space="preserve"> </w:t>
      </w:r>
      <w:r>
        <w:t xml:space="preserve">- Catches &gt; 5 →</w:t>
      </w:r>
      <w:r>
        <w:t xml:space="preserve"> </w:t>
      </w:r>
      <w:r>
        <w:t xml:space="preserve">“Safe Fielder”</w:t>
      </w:r>
    </w:p>
    <w:p>
      <w:pPr>
        <w:pStyle w:val="BodyText"/>
      </w:pPr>
      <w:r>
        <w:rPr>
          <w:b/>
          <w:bCs/>
        </w:rPr>
        <w:t xml:space="preserve">Weakness Indicators:</w:t>
      </w:r>
      <w:r>
        <w:t xml:space="preserve"> </w:t>
      </w:r>
      <w:r>
        <w:t xml:space="preserve">- Strike rate &lt; 100 (with runs &gt; 100) →</w:t>
      </w:r>
      <w:r>
        <w:t xml:space="preserve"> </w:t>
      </w:r>
      <w:r>
        <w:t xml:space="preserve">“Conservative Approach”</w:t>
      </w:r>
      <w:r>
        <w:t xml:space="preserve"> </w:t>
      </w:r>
      <w:r>
        <w:t xml:space="preserve">- Economy &gt; 9 (with overs &gt; 10) →</w:t>
      </w:r>
      <w:r>
        <w:t xml:space="preserve"> </w:t>
      </w:r>
      <w:r>
        <w:t xml:space="preserve">“Expensive Bowling”</w:t>
      </w:r>
    </w:p>
    <w:bookmarkEnd w:id="48"/>
    <w:bookmarkStart w:id="49" w:name="player-overall-rating"/>
    <w:p>
      <w:pPr>
        <w:pStyle w:val="Heading3"/>
      </w:pPr>
      <w:r>
        <w:t xml:space="preserve">9.5 Player Overall Rating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Rating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o</m:t>
              </m:r>
              <m:r>
                <m:t>w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f</m:t>
              </m:r>
              <m:r>
                <m:t>i</m:t>
              </m:r>
              <m:r>
                <m:t>e</m:t>
              </m:r>
              <m:r>
                <m:t>l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Max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R_bat</w:t>
            </w:r>
          </w:p>
        </w:tc>
        <w:tc>
          <w:tcPr/>
          <w:p>
            <w:pPr>
              <w:pStyle w:val="Compact"/>
            </w:pPr>
            <w:r>
              <w:t xml:space="preserve">min(35, (R_total / 500) × 35)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R_SR</w:t>
            </w:r>
          </w:p>
        </w:tc>
        <w:tc>
          <w:tcPr/>
          <w:p>
            <w:pPr>
              <w:pStyle w:val="Compact"/>
            </w:pPr>
            <w:r>
              <w:t xml:space="preserve">min(20, (SR / 150) × 20)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R_bowl</w:t>
            </w:r>
          </w:p>
        </w:tc>
        <w:tc>
          <w:tcPr/>
          <w:p>
            <w:pPr>
              <w:pStyle w:val="Compact"/>
            </w:pPr>
            <w:r>
              <w:t xml:space="preserve">min(25, (W_total / 20) × 25)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R_econ</w:t>
            </w:r>
          </w:p>
        </w:tc>
        <w:tc>
          <w:tcPr/>
          <w:p>
            <w:pPr>
              <w:pStyle w:val="Compact"/>
            </w:pPr>
            <w:r>
              <w:t xml:space="preserve">min(10, ((10 - Econ) / 10) × 10)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R_field</w:t>
            </w:r>
          </w:p>
        </w:tc>
        <w:tc>
          <w:tcPr/>
          <w:p>
            <w:pPr>
              <w:pStyle w:val="Compact"/>
            </w:pPr>
            <w:r>
              <w:t xml:space="preserve">min(10, C_total)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Maximum possible rating: 100 points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hart-components"/>
    <w:p>
      <w:pPr>
        <w:pStyle w:val="Heading2"/>
      </w:pPr>
      <w:r>
        <w:t xml:space="preserve">10. Chart Components</w:t>
      </w:r>
    </w:p>
    <w:bookmarkStart w:id="51" w:name="chart-types"/>
    <w:p>
      <w:pPr>
        <w:pStyle w:val="Heading3"/>
      </w:pPr>
      <w:r>
        <w:t xml:space="preserve">10.1 Chart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WinLossBarChart</w:t>
            </w:r>
          </w:p>
        </w:tc>
        <w:tc>
          <w:tcPr/>
          <w:p>
            <w:pPr>
              <w:pStyle w:val="Compact"/>
            </w:pPr>
            <w:r>
              <w:t xml:space="preserve">Grouped Bar</w:t>
            </w:r>
          </w:p>
        </w:tc>
        <w:tc>
          <w:tcPr/>
          <w:p>
            <w:pPr>
              <w:pStyle w:val="Compact"/>
            </w:pPr>
            <w:r>
              <w:t xml:space="preserve">Team win/loss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TeamBarChart</w:t>
            </w:r>
          </w:p>
        </w:tc>
        <w:tc>
          <w:tcPr/>
          <w:p>
            <w:pPr>
              <w:pStyle w:val="Compact"/>
            </w:pPr>
            <w:r>
              <w:t xml:space="preserve">Single Bar</w:t>
            </w:r>
          </w:p>
        </w:tc>
        <w:tc>
          <w:tcPr/>
          <w:p>
            <w:pPr>
              <w:pStyle w:val="Compact"/>
            </w:pPr>
            <w:r>
              <w:t xml:space="preserve">Win rate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HorizontalBarChart</w:t>
            </w:r>
          </w:p>
        </w:tc>
        <w:tc>
          <w:tcPr/>
          <w:p>
            <w:pPr>
              <w:pStyle w:val="Compac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</w:pPr>
            <w:r>
              <w:t xml:space="preserve">Player rankings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PlayerRadarChart</w:t>
            </w:r>
          </w:p>
        </w:tc>
        <w:tc>
          <w:tcPr/>
          <w:p>
            <w:pPr>
              <w:pStyle w:val="Compact"/>
            </w:pPr>
            <w:r>
              <w:t xml:space="preserve">Radar/Spider</w:t>
            </w:r>
          </w:p>
        </w:tc>
        <w:tc>
          <w:tcPr/>
          <w:p>
            <w:pPr>
              <w:pStyle w:val="Compact"/>
            </w:pPr>
            <w:r>
              <w:t xml:space="preserve">Multi-metric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ParetoChart</w:t>
            </w:r>
          </w:p>
        </w:tc>
        <w:tc>
          <w:tcPr/>
          <w:p>
            <w:pPr>
              <w:pStyle w:val="Compact"/>
            </w:pPr>
            <w:r>
              <w:t xml:space="preserve">Composed (Bar + Line)</w:t>
            </w:r>
          </w:p>
        </w:tc>
        <w:tc>
          <w:tcPr/>
          <w:p>
            <w:pPr>
              <w:pStyle w:val="Compact"/>
            </w:pPr>
            <w:r>
              <w:t xml:space="preserve">Contribution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TrendLineChart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Performance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WinRatePieChart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  <w:tc>
          <w:tcPr/>
          <w:p>
            <w:pPr>
              <w:pStyle w:val="Compact"/>
            </w:pPr>
            <w:r>
              <w:t xml:space="preserve">Proportional display</w:t>
            </w:r>
          </w:p>
        </w:tc>
      </w:tr>
    </w:tbl>
    <w:bookmarkEnd w:id="51"/>
    <w:bookmarkStart w:id="52" w:name="color-palette"/>
    <w:p>
      <w:pPr>
        <w:pStyle w:val="Heading3"/>
      </w:pPr>
      <w:r>
        <w:t xml:space="preserve">10.2 Color Palette</w:t>
      </w:r>
    </w:p>
    <w:p>
      <w:pPr>
        <w:pStyle w:val="FirstParagraph"/>
      </w:pPr>
      <w:r>
        <w:rPr>
          <w:b/>
          <w:bCs/>
        </w:rPr>
        <w:t xml:space="preserve">Standard Colors:</w:t>
      </w:r>
      <w:r>
        <w:t xml:space="preserve"> </w:t>
      </w:r>
      <w:r>
        <w:t xml:space="preserve">- Wins: Green (#22C55E)</w:t>
      </w:r>
      <w:r>
        <w:t xml:space="preserve"> </w:t>
      </w:r>
      <w:r>
        <w:t xml:space="preserve">- Losses: Red (#EF4444)</w:t>
      </w:r>
      <w:r>
        <w:t xml:space="preserve"> </w:t>
      </w:r>
      <w:r>
        <w:t xml:space="preserve">- Ties: Amber (#F59E0B)</w:t>
      </w:r>
      <w:r>
        <w:t xml:space="preserve"> </w:t>
      </w:r>
      <w:r>
        <w:t xml:space="preserve">- Primary: Indigo (#8338EC)</w:t>
      </w:r>
      <w:r>
        <w:t xml:space="preserve"> </w:t>
      </w:r>
      <w:r>
        <w:t xml:space="preserve">- Secondary: Blue (#3A86FF)</w:t>
      </w:r>
    </w:p>
    <w:p>
      <w:pPr>
        <w:pStyle w:val="BodyText"/>
      </w:pPr>
      <w:r>
        <w:rPr>
          <w:b/>
          <w:bCs/>
        </w:rPr>
        <w:t xml:space="preserve">Team Colors:</w:t>
      </w:r>
      <w:r>
        <w:t xml:space="preserve"> </w:t>
      </w:r>
      <w:r>
        <w:t xml:space="preserve">| Team | Color Code |</w:t>
      </w:r>
      <w:r>
        <w:t xml:space="preserve"> </w:t>
      </w:r>
      <w:r>
        <w:t xml:space="preserve">|——|————|</w:t>
      </w:r>
      <w:r>
        <w:t xml:space="preserve"> </w:t>
      </w:r>
      <w:r>
        <w:t xml:space="preserve">| Biratnagar Kings | #E63946 |</w:t>
      </w:r>
      <w:r>
        <w:t xml:space="preserve"> </w:t>
      </w:r>
      <w:r>
        <w:t xml:space="preserve">| Janakpur Bolts | #F4A261 |</w:t>
      </w:r>
      <w:r>
        <w:t xml:space="preserve"> </w:t>
      </w:r>
      <w:r>
        <w:t xml:space="preserve">| Kathmandu Gurkhas | #2A9D8F |</w:t>
      </w:r>
      <w:r>
        <w:t xml:space="preserve"> </w:t>
      </w:r>
      <w:r>
        <w:t xml:space="preserve">| Chitwan Rhinos | #264653 |</w:t>
      </w:r>
      <w:r>
        <w:t xml:space="preserve"> </w:t>
      </w:r>
      <w:r>
        <w:t xml:space="preserve">| Karnali Yaks | #8338EC |</w:t>
      </w:r>
      <w:r>
        <w:t xml:space="preserve"> </w:t>
      </w:r>
      <w:r>
        <w:t xml:space="preserve">| Lumbini Lions | #FB5607 |</w:t>
      </w:r>
      <w:r>
        <w:t xml:space="preserve"> </w:t>
      </w:r>
      <w:r>
        <w:t xml:space="preserve">| Pokhara Avengers | #3A86FF |</w:t>
      </w:r>
      <w:r>
        <w:t xml:space="preserve"> </w:t>
      </w:r>
      <w:r>
        <w:t xml:space="preserve">| Sudur Paschim Royals | #FF006E |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NPL Cricket Analytics Dashboard provides comprehensive cricket analysis through: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Analytical KPI Design</w:t>
      </w:r>
      <w:r>
        <w:t xml:space="preserve"> </w:t>
      </w:r>
      <w:r>
        <w:t xml:space="preserve">- Well-defined mathematical formulas for performance measurement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Comparative Metrics</w:t>
      </w:r>
      <w:r>
        <w:t xml:space="preserve"> </w:t>
      </w:r>
      <w:r>
        <w:t xml:space="preserve">- Normalized multi-dimensional comparison framework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Toss Impact Analysis</w:t>
      </w:r>
      <w:r>
        <w:t xml:space="preserve"> </w:t>
      </w:r>
      <w:r>
        <w:t xml:space="preserve">- Statistical correlation between toss and match outcomes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Baseline Modeling</w:t>
      </w:r>
      <w:r>
        <w:t xml:space="preserve"> </w:t>
      </w:r>
      <w:r>
        <w:t xml:space="preserve">- Weighted factor-based prediction with multiple adjustments</w:t>
      </w:r>
    </w:p>
    <w:p>
      <w:pPr>
        <w:pStyle w:val="FirstParagraph"/>
      </w:pPr>
      <w:r>
        <w:t xml:space="preserve">The prediction model achieves reasonable accuracy by combining 8 distinct factors with appropriate weight limits, ensuring no single factor dominates the final probability calculation.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</w:t>
      </w:r>
      <w:r>
        <w:br/>
      </w:r>
      <w:r>
        <w:rPr>
          <w:i/>
          <w:iCs/>
        </w:rPr>
        <w:t xml:space="preserve">Last Updated: February 2026</w:t>
      </w:r>
      <w:r>
        <w:br/>
      </w:r>
      <w:r>
        <w:rPr>
          <w:i/>
          <w:iCs/>
        </w:rPr>
        <w:t xml:space="preserve">Project: NPL Cricket Analytics Dashboard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2026-02-01T15:02:04Z</dcterms:created>
  <dcterms:modified xsi:type="dcterms:W3CDTF">2026-02-01T15:02:04Z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