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6FB55" w14:textId="086C0735" w:rsidR="00E828B8" w:rsidRDefault="008B082C">
      <w:pPr>
        <w:rPr>
          <w:b/>
          <w:bCs/>
          <w:sz w:val="36"/>
          <w:szCs w:val="36"/>
          <w:u w:val="single"/>
        </w:rPr>
      </w:pPr>
      <w:r>
        <w:t xml:space="preserve">                                                      </w:t>
      </w:r>
      <w:r w:rsidRPr="008B082C">
        <w:rPr>
          <w:b/>
          <w:bCs/>
          <w:sz w:val="36"/>
          <w:szCs w:val="36"/>
          <w:u w:val="single"/>
        </w:rPr>
        <w:t>ASSIGNMENT DATE-30-12-2023</w:t>
      </w:r>
    </w:p>
    <w:p w14:paraId="335D4456" w14:textId="1C13670B" w:rsidR="008B082C" w:rsidRDefault="008B082C">
      <w:pPr>
        <w:rPr>
          <w:b/>
          <w:bCs/>
          <w:sz w:val="36"/>
          <w:szCs w:val="36"/>
          <w:u w:val="single"/>
        </w:rPr>
      </w:pPr>
    </w:p>
    <w:p w14:paraId="2F64D5A2" w14:textId="6879DC0B" w:rsidR="008B082C" w:rsidRDefault="008B082C">
      <w:pPr>
        <w:rPr>
          <w:b/>
          <w:bCs/>
          <w:sz w:val="28"/>
          <w:szCs w:val="28"/>
          <w:u w:val="single"/>
        </w:rPr>
      </w:pPr>
      <w:r w:rsidRPr="008B082C">
        <w:rPr>
          <w:b/>
          <w:bCs/>
          <w:sz w:val="28"/>
          <w:szCs w:val="28"/>
          <w:u w:val="single"/>
        </w:rPr>
        <w:t>DATA EXPLORATION AND DATA VISUALISATION</w:t>
      </w:r>
      <w:r>
        <w:rPr>
          <w:b/>
          <w:bCs/>
          <w:sz w:val="28"/>
          <w:szCs w:val="28"/>
          <w:u w:val="single"/>
        </w:rPr>
        <w:t>:</w:t>
      </w:r>
    </w:p>
    <w:p w14:paraId="57A5F685" w14:textId="77777777" w:rsidR="008B082C" w:rsidRPr="008B082C" w:rsidRDefault="008B082C" w:rsidP="008B082C">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kern w:val="0"/>
          <w:sz w:val="28"/>
          <w:szCs w:val="28"/>
          <w:lang w:eastAsia="en-IN"/>
          <w14:ligatures w14:val="none"/>
        </w:rPr>
      </w:pPr>
      <w:r w:rsidRPr="008B082C">
        <w:rPr>
          <w:rFonts w:eastAsia="Times New Roman" w:cstheme="minorHAnsi"/>
          <w:color w:val="000000"/>
          <w:kern w:val="0"/>
          <w:sz w:val="28"/>
          <w:szCs w:val="28"/>
          <w:lang w:eastAsia="en-IN"/>
          <w14:ligatures w14:val="none"/>
        </w:rPr>
        <w:t>In Azure, you can perform data exploration and visualization using various services and tools. Below are some commonly used services and tools for these tasks:</w:t>
      </w:r>
    </w:p>
    <w:p w14:paraId="14EF39B7" w14:textId="77777777" w:rsidR="008B082C" w:rsidRPr="008B082C" w:rsidRDefault="008B082C" w:rsidP="008B082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8B082C">
        <w:rPr>
          <w:rFonts w:eastAsia="Times New Roman" w:cstheme="minorHAnsi"/>
          <w:b/>
          <w:bCs/>
          <w:color w:val="000000"/>
          <w:kern w:val="0"/>
          <w:sz w:val="28"/>
          <w:szCs w:val="28"/>
          <w:bdr w:val="single" w:sz="2" w:space="0" w:color="D9D9E3" w:frame="1"/>
          <w:lang w:eastAsia="en-IN"/>
          <w14:ligatures w14:val="none"/>
        </w:rPr>
        <w:t>Azure Data Explorer (</w:t>
      </w:r>
      <w:proofErr w:type="spellStart"/>
      <w:r w:rsidRPr="008B082C">
        <w:rPr>
          <w:rFonts w:eastAsia="Times New Roman" w:cstheme="minorHAnsi"/>
          <w:b/>
          <w:bCs/>
          <w:color w:val="000000"/>
          <w:kern w:val="0"/>
          <w:sz w:val="28"/>
          <w:szCs w:val="28"/>
          <w:bdr w:val="single" w:sz="2" w:space="0" w:color="D9D9E3" w:frame="1"/>
          <w:lang w:eastAsia="en-IN"/>
          <w14:ligatures w14:val="none"/>
        </w:rPr>
        <w:t>KustoDB</w:t>
      </w:r>
      <w:proofErr w:type="spellEnd"/>
      <w:r w:rsidRPr="008B082C">
        <w:rPr>
          <w:rFonts w:eastAsia="Times New Roman" w:cstheme="minorHAnsi"/>
          <w:b/>
          <w:bCs/>
          <w:color w:val="000000"/>
          <w:kern w:val="0"/>
          <w:sz w:val="28"/>
          <w:szCs w:val="28"/>
          <w:bdr w:val="single" w:sz="2" w:space="0" w:color="D9D9E3" w:frame="1"/>
          <w:lang w:eastAsia="en-IN"/>
          <w14:ligatures w14:val="none"/>
        </w:rPr>
        <w:t>):</w:t>
      </w:r>
    </w:p>
    <w:p w14:paraId="3885DC73" w14:textId="77777777" w:rsidR="008B082C" w:rsidRPr="008B082C" w:rsidRDefault="008B082C" w:rsidP="008B082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8B082C">
        <w:rPr>
          <w:rFonts w:eastAsia="Times New Roman" w:cstheme="minorHAnsi"/>
          <w:i/>
          <w:iCs/>
          <w:color w:val="000000"/>
          <w:kern w:val="0"/>
          <w:sz w:val="28"/>
          <w:szCs w:val="28"/>
          <w:bdr w:val="single" w:sz="2" w:space="0" w:color="D9D9E3" w:frame="1"/>
          <w:lang w:eastAsia="en-IN"/>
          <w14:ligatures w14:val="none"/>
        </w:rPr>
        <w:t>Data Exploration:</w:t>
      </w:r>
      <w:r w:rsidRPr="008B082C">
        <w:rPr>
          <w:rFonts w:eastAsia="Times New Roman" w:cstheme="minorHAnsi"/>
          <w:color w:val="000000"/>
          <w:kern w:val="0"/>
          <w:sz w:val="28"/>
          <w:szCs w:val="28"/>
          <w:lang w:eastAsia="en-IN"/>
          <w14:ligatures w14:val="none"/>
        </w:rPr>
        <w:t xml:space="preserve"> Azure Data Explorer (ADX) is a fast and highly scalable data exploration service. It allows you to query and </w:t>
      </w:r>
      <w:proofErr w:type="spellStart"/>
      <w:r w:rsidRPr="008B082C">
        <w:rPr>
          <w:rFonts w:eastAsia="Times New Roman" w:cstheme="minorHAnsi"/>
          <w:color w:val="000000"/>
          <w:kern w:val="0"/>
          <w:sz w:val="28"/>
          <w:szCs w:val="28"/>
          <w:lang w:eastAsia="en-IN"/>
          <w14:ligatures w14:val="none"/>
        </w:rPr>
        <w:t>analyze</w:t>
      </w:r>
      <w:proofErr w:type="spellEnd"/>
      <w:r w:rsidRPr="008B082C">
        <w:rPr>
          <w:rFonts w:eastAsia="Times New Roman" w:cstheme="minorHAnsi"/>
          <w:color w:val="000000"/>
          <w:kern w:val="0"/>
          <w:sz w:val="28"/>
          <w:szCs w:val="28"/>
          <w:lang w:eastAsia="en-IN"/>
          <w14:ligatures w14:val="none"/>
        </w:rPr>
        <w:t xml:space="preserve"> large volumes of data in real-time. You can use Kusto Query Language (KQL) to perform ad-hoc queries and exploratory data analysis.</w:t>
      </w:r>
    </w:p>
    <w:p w14:paraId="0266FFBF" w14:textId="77777777" w:rsidR="008B082C" w:rsidRPr="008B082C" w:rsidRDefault="008B082C" w:rsidP="008B082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8B082C">
        <w:rPr>
          <w:rFonts w:eastAsia="Times New Roman" w:cstheme="minorHAnsi"/>
          <w:i/>
          <w:iCs/>
          <w:color w:val="000000"/>
          <w:kern w:val="0"/>
          <w:sz w:val="28"/>
          <w:szCs w:val="28"/>
          <w:bdr w:val="single" w:sz="2" w:space="0" w:color="D9D9E3" w:frame="1"/>
          <w:lang w:eastAsia="en-IN"/>
          <w14:ligatures w14:val="none"/>
        </w:rPr>
        <w:t>Data Visualization:</w:t>
      </w:r>
      <w:r w:rsidRPr="008B082C">
        <w:rPr>
          <w:rFonts w:eastAsia="Times New Roman" w:cstheme="minorHAnsi"/>
          <w:color w:val="000000"/>
          <w:kern w:val="0"/>
          <w:sz w:val="28"/>
          <w:szCs w:val="28"/>
          <w:lang w:eastAsia="en-IN"/>
          <w14:ligatures w14:val="none"/>
        </w:rPr>
        <w:t xml:space="preserve"> You can visualize the results of your queries using various charting libraries and tools. ADX also supports integration with Power BI for creating interactive dashboards and reports.</w:t>
      </w:r>
    </w:p>
    <w:p w14:paraId="446DFF4E" w14:textId="77777777" w:rsidR="008B082C" w:rsidRPr="008B082C" w:rsidRDefault="008B082C" w:rsidP="008B082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8B082C">
        <w:rPr>
          <w:rFonts w:eastAsia="Times New Roman" w:cstheme="minorHAnsi"/>
          <w:b/>
          <w:bCs/>
          <w:color w:val="000000"/>
          <w:kern w:val="0"/>
          <w:sz w:val="28"/>
          <w:szCs w:val="28"/>
          <w:bdr w:val="single" w:sz="2" w:space="0" w:color="D9D9E3" w:frame="1"/>
          <w:lang w:eastAsia="en-IN"/>
          <w14:ligatures w14:val="none"/>
        </w:rPr>
        <w:t>Azure Databricks:</w:t>
      </w:r>
    </w:p>
    <w:p w14:paraId="4AE820AA" w14:textId="77777777" w:rsidR="008B082C" w:rsidRPr="008B082C" w:rsidRDefault="008B082C" w:rsidP="008B082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8B082C">
        <w:rPr>
          <w:rFonts w:eastAsia="Times New Roman" w:cstheme="minorHAnsi"/>
          <w:i/>
          <w:iCs/>
          <w:color w:val="000000"/>
          <w:kern w:val="0"/>
          <w:sz w:val="28"/>
          <w:szCs w:val="28"/>
          <w:bdr w:val="single" w:sz="2" w:space="0" w:color="D9D9E3" w:frame="1"/>
          <w:lang w:eastAsia="en-IN"/>
          <w14:ligatures w14:val="none"/>
        </w:rPr>
        <w:t>Data Exploration:</w:t>
      </w:r>
      <w:r w:rsidRPr="008B082C">
        <w:rPr>
          <w:rFonts w:eastAsia="Times New Roman" w:cstheme="minorHAnsi"/>
          <w:color w:val="000000"/>
          <w:kern w:val="0"/>
          <w:sz w:val="28"/>
          <w:szCs w:val="28"/>
          <w:lang w:eastAsia="en-IN"/>
          <w14:ligatures w14:val="none"/>
        </w:rPr>
        <w:t xml:space="preserve"> Azure Databricks is an Apache Spark-based analytics platform. It provides a collaborative environment for big data analytics and machine learning. You can use notebooks for interactive data exploration and analysis.</w:t>
      </w:r>
    </w:p>
    <w:p w14:paraId="4639F59F" w14:textId="77777777" w:rsidR="008B082C" w:rsidRPr="008B082C" w:rsidRDefault="008B082C" w:rsidP="008B082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8B082C">
        <w:rPr>
          <w:rFonts w:eastAsia="Times New Roman" w:cstheme="minorHAnsi"/>
          <w:i/>
          <w:iCs/>
          <w:color w:val="000000"/>
          <w:kern w:val="0"/>
          <w:sz w:val="28"/>
          <w:szCs w:val="28"/>
          <w:bdr w:val="single" w:sz="2" w:space="0" w:color="D9D9E3" w:frame="1"/>
          <w:lang w:eastAsia="en-IN"/>
          <w14:ligatures w14:val="none"/>
        </w:rPr>
        <w:t>Data Visualization:</w:t>
      </w:r>
      <w:r w:rsidRPr="008B082C">
        <w:rPr>
          <w:rFonts w:eastAsia="Times New Roman" w:cstheme="minorHAnsi"/>
          <w:color w:val="000000"/>
          <w:kern w:val="0"/>
          <w:sz w:val="28"/>
          <w:szCs w:val="28"/>
          <w:lang w:eastAsia="en-IN"/>
          <w14:ligatures w14:val="none"/>
        </w:rPr>
        <w:t xml:space="preserve"> Databricks supports various visualization libraries such as Matplotlib, Seaborn, and </w:t>
      </w:r>
      <w:proofErr w:type="spellStart"/>
      <w:r w:rsidRPr="008B082C">
        <w:rPr>
          <w:rFonts w:eastAsia="Times New Roman" w:cstheme="minorHAnsi"/>
          <w:color w:val="000000"/>
          <w:kern w:val="0"/>
          <w:sz w:val="28"/>
          <w:szCs w:val="28"/>
          <w:lang w:eastAsia="en-IN"/>
          <w14:ligatures w14:val="none"/>
        </w:rPr>
        <w:t>Plotly</w:t>
      </w:r>
      <w:proofErr w:type="spellEnd"/>
      <w:r w:rsidRPr="008B082C">
        <w:rPr>
          <w:rFonts w:eastAsia="Times New Roman" w:cstheme="minorHAnsi"/>
          <w:color w:val="000000"/>
          <w:kern w:val="0"/>
          <w:sz w:val="28"/>
          <w:szCs w:val="28"/>
          <w:lang w:eastAsia="en-IN"/>
          <w14:ligatures w14:val="none"/>
        </w:rPr>
        <w:t>. You can create interactive visualizations directly within the notebooks. Additionally, you can integrate Databricks with Power BI for advanced reporting.</w:t>
      </w:r>
    </w:p>
    <w:p w14:paraId="3890A2C3" w14:textId="77777777" w:rsidR="008B082C" w:rsidRPr="008B082C" w:rsidRDefault="008B082C" w:rsidP="008B082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8B082C">
        <w:rPr>
          <w:rFonts w:eastAsia="Times New Roman" w:cstheme="minorHAnsi"/>
          <w:b/>
          <w:bCs/>
          <w:color w:val="000000"/>
          <w:kern w:val="0"/>
          <w:sz w:val="28"/>
          <w:szCs w:val="28"/>
          <w:bdr w:val="single" w:sz="2" w:space="0" w:color="D9D9E3" w:frame="1"/>
          <w:lang w:eastAsia="en-IN"/>
          <w14:ligatures w14:val="none"/>
        </w:rPr>
        <w:t>Azure Synapse Analytics (formerly SQL Data Warehouse):</w:t>
      </w:r>
    </w:p>
    <w:p w14:paraId="1FC0F00E" w14:textId="77777777" w:rsidR="008B082C" w:rsidRPr="008B082C" w:rsidRDefault="008B082C" w:rsidP="008B082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8B082C">
        <w:rPr>
          <w:rFonts w:eastAsia="Times New Roman" w:cstheme="minorHAnsi"/>
          <w:i/>
          <w:iCs/>
          <w:color w:val="000000"/>
          <w:kern w:val="0"/>
          <w:sz w:val="28"/>
          <w:szCs w:val="28"/>
          <w:bdr w:val="single" w:sz="2" w:space="0" w:color="D9D9E3" w:frame="1"/>
          <w:lang w:eastAsia="en-IN"/>
          <w14:ligatures w14:val="none"/>
        </w:rPr>
        <w:t>Data Exploration:</w:t>
      </w:r>
      <w:r w:rsidRPr="008B082C">
        <w:rPr>
          <w:rFonts w:eastAsia="Times New Roman" w:cstheme="minorHAnsi"/>
          <w:color w:val="000000"/>
          <w:kern w:val="0"/>
          <w:sz w:val="28"/>
          <w:szCs w:val="28"/>
          <w:lang w:eastAsia="en-IN"/>
          <w14:ligatures w14:val="none"/>
        </w:rPr>
        <w:t xml:space="preserve"> Azure Synapse Analytics is a cloud-based analytics service that brings together big data and data warehousing. You can use T-SQL queries to explore and </w:t>
      </w:r>
      <w:proofErr w:type="spellStart"/>
      <w:r w:rsidRPr="008B082C">
        <w:rPr>
          <w:rFonts w:eastAsia="Times New Roman" w:cstheme="minorHAnsi"/>
          <w:color w:val="000000"/>
          <w:kern w:val="0"/>
          <w:sz w:val="28"/>
          <w:szCs w:val="28"/>
          <w:lang w:eastAsia="en-IN"/>
          <w14:ligatures w14:val="none"/>
        </w:rPr>
        <w:t>analyze</w:t>
      </w:r>
      <w:proofErr w:type="spellEnd"/>
      <w:r w:rsidRPr="008B082C">
        <w:rPr>
          <w:rFonts w:eastAsia="Times New Roman" w:cstheme="minorHAnsi"/>
          <w:color w:val="000000"/>
          <w:kern w:val="0"/>
          <w:sz w:val="28"/>
          <w:szCs w:val="28"/>
          <w:lang w:eastAsia="en-IN"/>
          <w14:ligatures w14:val="none"/>
        </w:rPr>
        <w:t xml:space="preserve"> data stored in Synapse SQL Pools.</w:t>
      </w:r>
    </w:p>
    <w:p w14:paraId="47C5FB10" w14:textId="77777777" w:rsidR="008B082C" w:rsidRPr="008B082C" w:rsidRDefault="008B082C" w:rsidP="008B082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8B082C">
        <w:rPr>
          <w:rFonts w:eastAsia="Times New Roman" w:cstheme="minorHAnsi"/>
          <w:i/>
          <w:iCs/>
          <w:color w:val="000000"/>
          <w:kern w:val="0"/>
          <w:sz w:val="28"/>
          <w:szCs w:val="28"/>
          <w:bdr w:val="single" w:sz="2" w:space="0" w:color="D9D9E3" w:frame="1"/>
          <w:lang w:eastAsia="en-IN"/>
          <w14:ligatures w14:val="none"/>
        </w:rPr>
        <w:t>Data Visualization:</w:t>
      </w:r>
      <w:r w:rsidRPr="008B082C">
        <w:rPr>
          <w:rFonts w:eastAsia="Times New Roman" w:cstheme="minorHAnsi"/>
          <w:color w:val="000000"/>
          <w:kern w:val="0"/>
          <w:sz w:val="28"/>
          <w:szCs w:val="28"/>
          <w:lang w:eastAsia="en-IN"/>
          <w14:ligatures w14:val="none"/>
        </w:rPr>
        <w:t xml:space="preserve"> Synapse Studio provides a workspace for exploring and visualizing data. You can create data visualizations using built-in charts and graphs. Synapse also integrates with Power BI for more advanced visualizations and reporting.</w:t>
      </w:r>
    </w:p>
    <w:p w14:paraId="113D7493" w14:textId="77777777" w:rsidR="008B082C" w:rsidRPr="008B082C" w:rsidRDefault="008B082C" w:rsidP="008B082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8B082C">
        <w:rPr>
          <w:rFonts w:eastAsia="Times New Roman" w:cstheme="minorHAnsi"/>
          <w:b/>
          <w:bCs/>
          <w:color w:val="000000"/>
          <w:kern w:val="0"/>
          <w:sz w:val="28"/>
          <w:szCs w:val="28"/>
          <w:bdr w:val="single" w:sz="2" w:space="0" w:color="D9D9E3" w:frame="1"/>
          <w:lang w:eastAsia="en-IN"/>
          <w14:ligatures w14:val="none"/>
        </w:rPr>
        <w:t>Power BI:</w:t>
      </w:r>
    </w:p>
    <w:p w14:paraId="7DADE41F" w14:textId="77777777" w:rsidR="008B082C" w:rsidRPr="008B082C" w:rsidRDefault="008B082C" w:rsidP="008B082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8B082C">
        <w:rPr>
          <w:rFonts w:eastAsia="Times New Roman" w:cstheme="minorHAnsi"/>
          <w:i/>
          <w:iCs/>
          <w:color w:val="000000"/>
          <w:kern w:val="0"/>
          <w:sz w:val="28"/>
          <w:szCs w:val="28"/>
          <w:bdr w:val="single" w:sz="2" w:space="0" w:color="D9D9E3" w:frame="1"/>
          <w:lang w:eastAsia="en-IN"/>
          <w14:ligatures w14:val="none"/>
        </w:rPr>
        <w:lastRenderedPageBreak/>
        <w:t>Data Exploration:</w:t>
      </w:r>
      <w:r w:rsidRPr="008B082C">
        <w:rPr>
          <w:rFonts w:eastAsia="Times New Roman" w:cstheme="minorHAnsi"/>
          <w:color w:val="000000"/>
          <w:kern w:val="0"/>
          <w:sz w:val="28"/>
          <w:szCs w:val="28"/>
          <w:lang w:eastAsia="en-IN"/>
          <w14:ligatures w14:val="none"/>
        </w:rPr>
        <w:t xml:space="preserve"> Power BI is a powerful business analytics tool that allows you to connect to various data sources, perform data transformations, and create data models for analysis.</w:t>
      </w:r>
    </w:p>
    <w:p w14:paraId="1315665C" w14:textId="77777777" w:rsidR="008B082C" w:rsidRPr="008B082C" w:rsidRDefault="008B082C" w:rsidP="008B082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8B082C">
        <w:rPr>
          <w:rFonts w:eastAsia="Times New Roman" w:cstheme="minorHAnsi"/>
          <w:i/>
          <w:iCs/>
          <w:color w:val="000000"/>
          <w:kern w:val="0"/>
          <w:sz w:val="28"/>
          <w:szCs w:val="28"/>
          <w:bdr w:val="single" w:sz="2" w:space="0" w:color="D9D9E3" w:frame="1"/>
          <w:lang w:eastAsia="en-IN"/>
          <w14:ligatures w14:val="none"/>
        </w:rPr>
        <w:t>Data Visualization:</w:t>
      </w:r>
      <w:r w:rsidRPr="008B082C">
        <w:rPr>
          <w:rFonts w:eastAsia="Times New Roman" w:cstheme="minorHAnsi"/>
          <w:color w:val="000000"/>
          <w:kern w:val="0"/>
          <w:sz w:val="28"/>
          <w:szCs w:val="28"/>
          <w:lang w:eastAsia="en-IN"/>
          <w14:ligatures w14:val="none"/>
        </w:rPr>
        <w:t xml:space="preserve"> Power BI offers a wide range of visualization options, including charts, maps, tables, and custom visuals. You can create interactive dashboards and reports, and share them with others. Power BI can be integrated with various Azure services for seamless data connectivity.</w:t>
      </w:r>
    </w:p>
    <w:p w14:paraId="37049CE2" w14:textId="77777777" w:rsidR="008B082C" w:rsidRPr="008B082C" w:rsidRDefault="008B082C" w:rsidP="008B082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8B082C">
        <w:rPr>
          <w:rFonts w:eastAsia="Times New Roman" w:cstheme="minorHAnsi"/>
          <w:b/>
          <w:bCs/>
          <w:color w:val="000000"/>
          <w:kern w:val="0"/>
          <w:sz w:val="28"/>
          <w:szCs w:val="28"/>
          <w:bdr w:val="single" w:sz="2" w:space="0" w:color="D9D9E3" w:frame="1"/>
          <w:lang w:eastAsia="en-IN"/>
          <w14:ligatures w14:val="none"/>
        </w:rPr>
        <w:t>Azure Notebooks:</w:t>
      </w:r>
    </w:p>
    <w:p w14:paraId="47034C30" w14:textId="77777777" w:rsidR="008B082C" w:rsidRPr="008B082C" w:rsidRDefault="008B082C" w:rsidP="008B082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8B082C">
        <w:rPr>
          <w:rFonts w:eastAsia="Times New Roman" w:cstheme="minorHAnsi"/>
          <w:i/>
          <w:iCs/>
          <w:color w:val="000000"/>
          <w:kern w:val="0"/>
          <w:sz w:val="28"/>
          <w:szCs w:val="28"/>
          <w:bdr w:val="single" w:sz="2" w:space="0" w:color="D9D9E3" w:frame="1"/>
          <w:lang w:eastAsia="en-IN"/>
          <w14:ligatures w14:val="none"/>
        </w:rPr>
        <w:t>Data Exploration:</w:t>
      </w:r>
      <w:r w:rsidRPr="008B082C">
        <w:rPr>
          <w:rFonts w:eastAsia="Times New Roman" w:cstheme="minorHAnsi"/>
          <w:color w:val="000000"/>
          <w:kern w:val="0"/>
          <w:sz w:val="28"/>
          <w:szCs w:val="28"/>
          <w:lang w:eastAsia="en-IN"/>
          <w14:ligatures w14:val="none"/>
        </w:rPr>
        <w:t xml:space="preserve"> Azure Notebooks is a </w:t>
      </w:r>
      <w:proofErr w:type="spellStart"/>
      <w:r w:rsidRPr="008B082C">
        <w:rPr>
          <w:rFonts w:eastAsia="Times New Roman" w:cstheme="minorHAnsi"/>
          <w:color w:val="000000"/>
          <w:kern w:val="0"/>
          <w:sz w:val="28"/>
          <w:szCs w:val="28"/>
          <w:lang w:eastAsia="en-IN"/>
          <w14:ligatures w14:val="none"/>
        </w:rPr>
        <w:t>Jupyter</w:t>
      </w:r>
      <w:proofErr w:type="spellEnd"/>
      <w:r w:rsidRPr="008B082C">
        <w:rPr>
          <w:rFonts w:eastAsia="Times New Roman" w:cstheme="minorHAnsi"/>
          <w:color w:val="000000"/>
          <w:kern w:val="0"/>
          <w:sz w:val="28"/>
          <w:szCs w:val="28"/>
          <w:lang w:eastAsia="en-IN"/>
          <w14:ligatures w14:val="none"/>
        </w:rPr>
        <w:t xml:space="preserve"> notebook service that supports multiple programming languages. You can use it for exploratory data analysis, data manipulation, and visualization.</w:t>
      </w:r>
    </w:p>
    <w:p w14:paraId="648EAF38" w14:textId="77777777" w:rsidR="008B082C" w:rsidRPr="008B082C" w:rsidRDefault="008B082C" w:rsidP="008B082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8B082C">
        <w:rPr>
          <w:rFonts w:eastAsia="Times New Roman" w:cstheme="minorHAnsi"/>
          <w:i/>
          <w:iCs/>
          <w:color w:val="000000"/>
          <w:kern w:val="0"/>
          <w:sz w:val="28"/>
          <w:szCs w:val="28"/>
          <w:bdr w:val="single" w:sz="2" w:space="0" w:color="D9D9E3" w:frame="1"/>
          <w:lang w:eastAsia="en-IN"/>
          <w14:ligatures w14:val="none"/>
        </w:rPr>
        <w:t>Data Visualization:</w:t>
      </w:r>
      <w:r w:rsidRPr="008B082C">
        <w:rPr>
          <w:rFonts w:eastAsia="Times New Roman" w:cstheme="minorHAnsi"/>
          <w:color w:val="000000"/>
          <w:kern w:val="0"/>
          <w:sz w:val="28"/>
          <w:szCs w:val="28"/>
          <w:lang w:eastAsia="en-IN"/>
          <w14:ligatures w14:val="none"/>
        </w:rPr>
        <w:t xml:space="preserve"> Azure Notebooks supports various plotting libraries like Matplotlib and </w:t>
      </w:r>
      <w:proofErr w:type="spellStart"/>
      <w:r w:rsidRPr="008B082C">
        <w:rPr>
          <w:rFonts w:eastAsia="Times New Roman" w:cstheme="minorHAnsi"/>
          <w:color w:val="000000"/>
          <w:kern w:val="0"/>
          <w:sz w:val="28"/>
          <w:szCs w:val="28"/>
          <w:lang w:eastAsia="en-IN"/>
          <w14:ligatures w14:val="none"/>
        </w:rPr>
        <w:t>Plotly</w:t>
      </w:r>
      <w:proofErr w:type="spellEnd"/>
      <w:r w:rsidRPr="008B082C">
        <w:rPr>
          <w:rFonts w:eastAsia="Times New Roman" w:cstheme="minorHAnsi"/>
          <w:color w:val="000000"/>
          <w:kern w:val="0"/>
          <w:sz w:val="28"/>
          <w:szCs w:val="28"/>
          <w:lang w:eastAsia="en-IN"/>
          <w14:ligatures w14:val="none"/>
        </w:rPr>
        <w:t>, allowing you to create visualizations within the notebook environment.</w:t>
      </w:r>
    </w:p>
    <w:p w14:paraId="50E4D2C1" w14:textId="77777777" w:rsidR="008B082C" w:rsidRPr="008B082C" w:rsidRDefault="008B082C" w:rsidP="008B082C">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kern w:val="0"/>
          <w:sz w:val="28"/>
          <w:szCs w:val="28"/>
          <w:lang w:eastAsia="en-IN"/>
          <w14:ligatures w14:val="none"/>
        </w:rPr>
      </w:pPr>
      <w:r w:rsidRPr="008B082C">
        <w:rPr>
          <w:rFonts w:eastAsia="Times New Roman" w:cstheme="minorHAnsi"/>
          <w:color w:val="000000"/>
          <w:kern w:val="0"/>
          <w:sz w:val="28"/>
          <w:szCs w:val="28"/>
          <w:lang w:eastAsia="en-IN"/>
          <w14:ligatures w14:val="none"/>
        </w:rPr>
        <w:t>When working with Azure services, it's essential to choose the tool or service that best fits your specific requirements and preferences for data exploration and visualization. Additionally, many of these services can be used together to create end-to-end data workflows.</w:t>
      </w:r>
    </w:p>
    <w:p w14:paraId="75762707" w14:textId="63EC171C" w:rsidR="008B082C" w:rsidRPr="008B082C" w:rsidRDefault="008B082C" w:rsidP="008B082C">
      <w:pPr>
        <w:pBdr>
          <w:bottom w:val="single" w:sz="6" w:space="1" w:color="auto"/>
        </w:pBdr>
        <w:spacing w:after="0" w:line="240" w:lineRule="auto"/>
        <w:jc w:val="center"/>
        <w:rPr>
          <w:rFonts w:eastAsia="Times New Roman" w:cstheme="minorHAnsi"/>
          <w:b/>
          <w:bCs/>
          <w:kern w:val="0"/>
          <w:sz w:val="28"/>
          <w:szCs w:val="28"/>
          <w:lang w:eastAsia="en-IN"/>
          <w14:ligatures w14:val="none"/>
        </w:rPr>
      </w:pPr>
      <w:r w:rsidRPr="008B082C">
        <w:rPr>
          <w:rFonts w:eastAsia="Times New Roman" w:cstheme="minorHAnsi"/>
          <w:b/>
          <w:bCs/>
          <w:vanish/>
          <w:kern w:val="0"/>
          <w:sz w:val="28"/>
          <w:szCs w:val="28"/>
          <w:lang w:eastAsia="en-IN"/>
          <w14:ligatures w14:val="none"/>
        </w:rPr>
        <w:t>Top of Form</w:t>
      </w:r>
    </w:p>
    <w:p w14:paraId="733F831B" w14:textId="5F6E7F2F" w:rsidR="008B082C" w:rsidRDefault="008B082C" w:rsidP="008B082C">
      <w:pPr>
        <w:pBdr>
          <w:bottom w:val="single" w:sz="6" w:space="1" w:color="auto"/>
        </w:pBdr>
        <w:spacing w:after="0" w:line="240" w:lineRule="auto"/>
        <w:jc w:val="center"/>
        <w:rPr>
          <w:rFonts w:eastAsia="Times New Roman" w:cstheme="minorHAnsi"/>
          <w:b/>
          <w:bCs/>
          <w:kern w:val="0"/>
          <w:sz w:val="28"/>
          <w:szCs w:val="28"/>
          <w:lang w:eastAsia="en-IN"/>
          <w14:ligatures w14:val="none"/>
        </w:rPr>
      </w:pPr>
      <w:r w:rsidRPr="008B082C">
        <w:rPr>
          <w:rFonts w:eastAsia="Times New Roman" w:cstheme="minorHAnsi"/>
          <w:b/>
          <w:bCs/>
          <w:kern w:val="0"/>
          <w:sz w:val="28"/>
          <w:szCs w:val="28"/>
          <w:lang w:eastAsia="en-IN"/>
          <w14:ligatures w14:val="none"/>
        </w:rPr>
        <w:t>DATA VISUALISATION STEPS:</w:t>
      </w:r>
    </w:p>
    <w:p w14:paraId="2D121567" w14:textId="29CBD667" w:rsidR="008B082C" w:rsidRDefault="008B082C" w:rsidP="008B082C">
      <w:pPr>
        <w:pBdr>
          <w:bottom w:val="single" w:sz="6" w:space="1" w:color="auto"/>
        </w:pBdr>
        <w:spacing w:after="0" w:line="240" w:lineRule="auto"/>
        <w:jc w:val="center"/>
        <w:rPr>
          <w:rFonts w:eastAsia="Times New Roman" w:cstheme="minorHAnsi"/>
          <w:b/>
          <w:bCs/>
          <w:kern w:val="0"/>
          <w:sz w:val="28"/>
          <w:szCs w:val="28"/>
          <w:lang w:eastAsia="en-IN"/>
          <w14:ligatures w14:val="none"/>
        </w:rPr>
      </w:pPr>
    </w:p>
    <w:p w14:paraId="0A9D298F" w14:textId="77777777" w:rsidR="008B082C" w:rsidRPr="008B082C" w:rsidRDefault="008B082C" w:rsidP="008B082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b/>
          <w:bCs/>
          <w:color w:val="374151"/>
          <w:kern w:val="0"/>
          <w:sz w:val="24"/>
          <w:szCs w:val="24"/>
          <w:bdr w:val="single" w:sz="2" w:space="0" w:color="D9D9E3" w:frame="1"/>
          <w:lang w:eastAsia="en-IN"/>
          <w14:ligatures w14:val="none"/>
        </w:rPr>
        <w:t>Azure Databricks Workspace:</w:t>
      </w:r>
      <w:r w:rsidRPr="008B082C">
        <w:rPr>
          <w:rFonts w:ascii="Segoe UI" w:eastAsia="Times New Roman" w:hAnsi="Segoe UI" w:cs="Segoe UI"/>
          <w:color w:val="374151"/>
          <w:kern w:val="0"/>
          <w:sz w:val="24"/>
          <w:szCs w:val="24"/>
          <w:lang w:eastAsia="en-IN"/>
          <w14:ligatures w14:val="none"/>
        </w:rPr>
        <w:t xml:space="preserve"> Make sure you have an Azure Databricks workspace set up.</w:t>
      </w:r>
    </w:p>
    <w:p w14:paraId="4A4FFA23" w14:textId="77777777" w:rsidR="008B082C" w:rsidRPr="008B082C" w:rsidRDefault="008B082C" w:rsidP="008B082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b/>
          <w:bCs/>
          <w:color w:val="374151"/>
          <w:kern w:val="0"/>
          <w:sz w:val="24"/>
          <w:szCs w:val="24"/>
          <w:bdr w:val="single" w:sz="2" w:space="0" w:color="D9D9E3" w:frame="1"/>
          <w:lang w:eastAsia="en-IN"/>
          <w14:ligatures w14:val="none"/>
        </w:rPr>
        <w:t>Sample Dataset:</w:t>
      </w:r>
      <w:r w:rsidRPr="008B082C">
        <w:rPr>
          <w:rFonts w:ascii="Segoe UI" w:eastAsia="Times New Roman" w:hAnsi="Segoe UI" w:cs="Segoe UI"/>
          <w:color w:val="374151"/>
          <w:kern w:val="0"/>
          <w:sz w:val="24"/>
          <w:szCs w:val="24"/>
          <w:lang w:eastAsia="en-IN"/>
          <w14:ligatures w14:val="none"/>
        </w:rPr>
        <w:t xml:space="preserve"> You can use any dataset for this exercise. For simplicity, we'll use a sample dataset. Databricks comes with some sample datasets, and you can access them via the Databricks workspace.</w:t>
      </w:r>
    </w:p>
    <w:p w14:paraId="793BEA7A" w14:textId="77777777" w:rsidR="008B082C" w:rsidRPr="008B082C" w:rsidRDefault="008B082C" w:rsidP="008B082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B082C">
        <w:rPr>
          <w:rFonts w:ascii="Segoe UI" w:eastAsia="Times New Roman" w:hAnsi="Segoe UI" w:cs="Segoe UI"/>
          <w:b/>
          <w:bCs/>
          <w:kern w:val="0"/>
          <w:sz w:val="30"/>
          <w:szCs w:val="30"/>
          <w:lang w:eastAsia="en-IN"/>
          <w14:ligatures w14:val="none"/>
        </w:rPr>
        <w:t>Steps:</w:t>
      </w:r>
    </w:p>
    <w:p w14:paraId="0A9F3B64" w14:textId="77777777" w:rsidR="008B082C" w:rsidRPr="008B082C" w:rsidRDefault="008B082C" w:rsidP="008B082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b/>
          <w:bCs/>
          <w:color w:val="374151"/>
          <w:kern w:val="0"/>
          <w:sz w:val="24"/>
          <w:szCs w:val="24"/>
          <w:bdr w:val="single" w:sz="2" w:space="0" w:color="D9D9E3" w:frame="1"/>
          <w:lang w:eastAsia="en-IN"/>
          <w14:ligatures w14:val="none"/>
        </w:rPr>
        <w:t>Create a Databricks Notebook:</w:t>
      </w:r>
    </w:p>
    <w:p w14:paraId="19B6228E" w14:textId="77777777" w:rsidR="008B082C" w:rsidRPr="008B082C" w:rsidRDefault="008B082C" w:rsidP="008B082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color w:val="374151"/>
          <w:kern w:val="0"/>
          <w:sz w:val="24"/>
          <w:szCs w:val="24"/>
          <w:lang w:eastAsia="en-IN"/>
          <w14:ligatures w14:val="none"/>
        </w:rPr>
        <w:t>Open your Databricks workspace.</w:t>
      </w:r>
    </w:p>
    <w:p w14:paraId="7B58500A" w14:textId="77777777" w:rsidR="008B082C" w:rsidRPr="008B082C" w:rsidRDefault="008B082C" w:rsidP="008B082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color w:val="374151"/>
          <w:kern w:val="0"/>
          <w:sz w:val="24"/>
          <w:szCs w:val="24"/>
          <w:lang w:eastAsia="en-IN"/>
          <w14:ligatures w14:val="none"/>
        </w:rPr>
        <w:t>Click on the "Workspace" tab in the left sidebar.</w:t>
      </w:r>
    </w:p>
    <w:p w14:paraId="06038127" w14:textId="77777777" w:rsidR="008B082C" w:rsidRPr="008B082C" w:rsidRDefault="008B082C" w:rsidP="008B082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color w:val="374151"/>
          <w:kern w:val="0"/>
          <w:sz w:val="24"/>
          <w:szCs w:val="24"/>
          <w:lang w:eastAsia="en-IN"/>
          <w14:ligatures w14:val="none"/>
        </w:rPr>
        <w:t>Navigate to the folder where you want to create the notebook.</w:t>
      </w:r>
    </w:p>
    <w:p w14:paraId="4F7E6FD6" w14:textId="77777777" w:rsidR="008B082C" w:rsidRPr="008B082C" w:rsidRDefault="008B082C" w:rsidP="008B082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color w:val="374151"/>
          <w:kern w:val="0"/>
          <w:sz w:val="24"/>
          <w:szCs w:val="24"/>
          <w:lang w:eastAsia="en-IN"/>
          <w14:ligatures w14:val="none"/>
        </w:rPr>
        <w:t>Click "Create" &gt; "Notebook."</w:t>
      </w:r>
    </w:p>
    <w:p w14:paraId="40954733" w14:textId="77777777" w:rsidR="008B082C" w:rsidRPr="008B082C" w:rsidRDefault="008B082C" w:rsidP="008B082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b/>
          <w:bCs/>
          <w:color w:val="374151"/>
          <w:kern w:val="0"/>
          <w:sz w:val="24"/>
          <w:szCs w:val="24"/>
          <w:bdr w:val="single" w:sz="2" w:space="0" w:color="D9D9E3" w:frame="1"/>
          <w:lang w:eastAsia="en-IN"/>
          <w14:ligatures w14:val="none"/>
        </w:rPr>
        <w:t>Import Sample Data:</w:t>
      </w:r>
    </w:p>
    <w:p w14:paraId="39D93CEE" w14:textId="77777777" w:rsidR="008B082C" w:rsidRPr="008B082C" w:rsidRDefault="008B082C" w:rsidP="008B082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color w:val="374151"/>
          <w:kern w:val="0"/>
          <w:sz w:val="24"/>
          <w:szCs w:val="24"/>
          <w:lang w:eastAsia="en-IN"/>
          <w14:ligatures w14:val="none"/>
        </w:rPr>
        <w:t>In your notebook, create a new cell and run the following command to import a sample dataset. You can choose a different dataset based on your needs.</w:t>
      </w:r>
    </w:p>
    <w:p w14:paraId="5E034249" w14:textId="77777777" w:rsidR="008B082C" w:rsidRPr="008B082C" w:rsidRDefault="008B082C" w:rsidP="008B082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IN"/>
          <w14:ligatures w14:val="none"/>
        </w:rPr>
      </w:pPr>
      <w:proofErr w:type="spellStart"/>
      <w:r w:rsidRPr="008B082C">
        <w:rPr>
          <w:rFonts w:ascii="Segoe UI" w:eastAsia="Times New Roman" w:hAnsi="Segoe UI" w:cs="Segoe UI"/>
          <w:color w:val="374151"/>
          <w:kern w:val="0"/>
          <w:sz w:val="21"/>
          <w:szCs w:val="21"/>
          <w:bdr w:val="single" w:sz="2" w:space="0" w:color="D9D9E3" w:frame="1"/>
          <w:lang w:eastAsia="en-IN"/>
          <w14:ligatures w14:val="none"/>
        </w:rPr>
        <w:t>python</w:t>
      </w:r>
      <w:r w:rsidRPr="008B082C">
        <w:rPr>
          <w:rFonts w:ascii="Segoe UI" w:eastAsia="Times New Roman" w:hAnsi="Segoe UI" w:cs="Segoe UI"/>
          <w:color w:val="374151"/>
          <w:kern w:val="0"/>
          <w:sz w:val="21"/>
          <w:szCs w:val="21"/>
          <w:lang w:eastAsia="en-IN"/>
          <w14:ligatures w14:val="none"/>
        </w:rPr>
        <w:t>Copy</w:t>
      </w:r>
      <w:proofErr w:type="spellEnd"/>
      <w:r w:rsidRPr="008B082C">
        <w:rPr>
          <w:rFonts w:ascii="Segoe UI" w:eastAsia="Times New Roman" w:hAnsi="Segoe UI" w:cs="Segoe UI"/>
          <w:color w:val="374151"/>
          <w:kern w:val="0"/>
          <w:sz w:val="21"/>
          <w:szCs w:val="21"/>
          <w:lang w:eastAsia="en-IN"/>
          <w14:ligatures w14:val="none"/>
        </w:rPr>
        <w:t xml:space="preserve"> code</w:t>
      </w:r>
    </w:p>
    <w:p w14:paraId="75BB18C6" w14:textId="77777777" w:rsidR="008B082C" w:rsidRPr="008B082C" w:rsidRDefault="008B082C" w:rsidP="008B082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b/>
          <w:bCs/>
          <w:color w:val="374151"/>
          <w:kern w:val="0"/>
          <w:sz w:val="24"/>
          <w:szCs w:val="24"/>
          <w:bdr w:val="single" w:sz="2" w:space="0" w:color="D9D9E3" w:frame="1"/>
          <w:lang w:eastAsia="en-IN"/>
          <w14:ligatures w14:val="none"/>
        </w:rPr>
        <w:lastRenderedPageBreak/>
        <w:t>Explore the Data:</w:t>
      </w:r>
    </w:p>
    <w:p w14:paraId="25B25F30" w14:textId="77777777" w:rsidR="008B082C" w:rsidRPr="008B082C" w:rsidRDefault="008B082C" w:rsidP="008B082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color w:val="374151"/>
          <w:kern w:val="0"/>
          <w:sz w:val="24"/>
          <w:szCs w:val="24"/>
          <w:lang w:eastAsia="en-IN"/>
          <w14:ligatures w14:val="none"/>
        </w:rPr>
        <w:t xml:space="preserve">Run a few cells to explore the dataset. For example, you can check the first few rows using </w:t>
      </w:r>
      <w:proofErr w:type="spellStart"/>
      <w:r w:rsidRPr="008B082C">
        <w:rPr>
          <w:rFonts w:ascii="Ubuntu Mono" w:eastAsia="Times New Roman" w:hAnsi="Ubuntu Mono" w:cs="Courier New"/>
          <w:b/>
          <w:bCs/>
          <w:color w:val="374151"/>
          <w:kern w:val="0"/>
          <w:sz w:val="21"/>
          <w:szCs w:val="21"/>
          <w:bdr w:val="single" w:sz="2" w:space="0" w:color="D9D9E3" w:frame="1"/>
          <w:lang w:eastAsia="en-IN"/>
          <w14:ligatures w14:val="none"/>
        </w:rPr>
        <w:t>iris_</w:t>
      </w:r>
      <w:proofErr w:type="gramStart"/>
      <w:r w:rsidRPr="008B082C">
        <w:rPr>
          <w:rFonts w:ascii="Ubuntu Mono" w:eastAsia="Times New Roman" w:hAnsi="Ubuntu Mono" w:cs="Courier New"/>
          <w:b/>
          <w:bCs/>
          <w:color w:val="374151"/>
          <w:kern w:val="0"/>
          <w:sz w:val="21"/>
          <w:szCs w:val="21"/>
          <w:bdr w:val="single" w:sz="2" w:space="0" w:color="D9D9E3" w:frame="1"/>
          <w:lang w:eastAsia="en-IN"/>
          <w14:ligatures w14:val="none"/>
        </w:rPr>
        <w:t>df.head</w:t>
      </w:r>
      <w:proofErr w:type="spellEnd"/>
      <w:proofErr w:type="gramEnd"/>
      <w:r w:rsidRPr="008B082C">
        <w:rPr>
          <w:rFonts w:ascii="Ubuntu Mono" w:eastAsia="Times New Roman" w:hAnsi="Ubuntu Mono" w:cs="Courier New"/>
          <w:b/>
          <w:bCs/>
          <w:color w:val="374151"/>
          <w:kern w:val="0"/>
          <w:sz w:val="21"/>
          <w:szCs w:val="21"/>
          <w:bdr w:val="single" w:sz="2" w:space="0" w:color="D9D9E3" w:frame="1"/>
          <w:lang w:eastAsia="en-IN"/>
          <w14:ligatures w14:val="none"/>
        </w:rPr>
        <w:t>()</w:t>
      </w:r>
      <w:r w:rsidRPr="008B082C">
        <w:rPr>
          <w:rFonts w:ascii="Segoe UI" w:eastAsia="Times New Roman" w:hAnsi="Segoe UI" w:cs="Segoe UI"/>
          <w:color w:val="374151"/>
          <w:kern w:val="0"/>
          <w:sz w:val="24"/>
          <w:szCs w:val="24"/>
          <w:lang w:eastAsia="en-IN"/>
          <w14:ligatures w14:val="none"/>
        </w:rPr>
        <w:t>.</w:t>
      </w:r>
    </w:p>
    <w:p w14:paraId="46FA86A2" w14:textId="77777777" w:rsidR="008B082C" w:rsidRPr="008B082C" w:rsidRDefault="008B082C" w:rsidP="008B082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b/>
          <w:bCs/>
          <w:color w:val="374151"/>
          <w:kern w:val="0"/>
          <w:sz w:val="24"/>
          <w:szCs w:val="24"/>
          <w:bdr w:val="single" w:sz="2" w:space="0" w:color="D9D9E3" w:frame="1"/>
          <w:lang w:eastAsia="en-IN"/>
          <w14:ligatures w14:val="none"/>
        </w:rPr>
        <w:t>Visualize Data with Matplotlib:</w:t>
      </w:r>
    </w:p>
    <w:p w14:paraId="140BD8A9" w14:textId="77777777" w:rsidR="008B082C" w:rsidRPr="008B082C" w:rsidRDefault="008B082C" w:rsidP="008B082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color w:val="374151"/>
          <w:kern w:val="0"/>
          <w:sz w:val="24"/>
          <w:szCs w:val="24"/>
          <w:lang w:eastAsia="en-IN"/>
          <w14:ligatures w14:val="none"/>
        </w:rPr>
        <w:t>Create a new cell and use Matplotlib to create a simple scatter plot. For instance, plot the relationship between the sepal length and width.</w:t>
      </w:r>
    </w:p>
    <w:p w14:paraId="25837CC6" w14:textId="77777777" w:rsidR="008B082C" w:rsidRPr="008B082C" w:rsidRDefault="008B082C" w:rsidP="008B082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IN"/>
          <w14:ligatures w14:val="none"/>
        </w:rPr>
      </w:pPr>
      <w:proofErr w:type="spellStart"/>
      <w:r w:rsidRPr="008B082C">
        <w:rPr>
          <w:rFonts w:ascii="Segoe UI" w:eastAsia="Times New Roman" w:hAnsi="Segoe UI" w:cs="Segoe UI"/>
          <w:color w:val="374151"/>
          <w:kern w:val="0"/>
          <w:sz w:val="21"/>
          <w:szCs w:val="21"/>
          <w:bdr w:val="single" w:sz="2" w:space="0" w:color="D9D9E3" w:frame="1"/>
          <w:lang w:eastAsia="en-IN"/>
          <w14:ligatures w14:val="none"/>
        </w:rPr>
        <w:t>python</w:t>
      </w:r>
      <w:r w:rsidRPr="008B082C">
        <w:rPr>
          <w:rFonts w:ascii="Segoe UI" w:eastAsia="Times New Roman" w:hAnsi="Segoe UI" w:cs="Segoe UI"/>
          <w:color w:val="374151"/>
          <w:kern w:val="0"/>
          <w:sz w:val="21"/>
          <w:szCs w:val="21"/>
          <w:lang w:eastAsia="en-IN"/>
          <w14:ligatures w14:val="none"/>
        </w:rPr>
        <w:t>Copy</w:t>
      </w:r>
      <w:proofErr w:type="spellEnd"/>
      <w:r w:rsidRPr="008B082C">
        <w:rPr>
          <w:rFonts w:ascii="Segoe UI" w:eastAsia="Times New Roman" w:hAnsi="Segoe UI" w:cs="Segoe UI"/>
          <w:color w:val="374151"/>
          <w:kern w:val="0"/>
          <w:sz w:val="21"/>
          <w:szCs w:val="21"/>
          <w:lang w:eastAsia="en-IN"/>
          <w14:ligatures w14:val="none"/>
        </w:rPr>
        <w:t xml:space="preserve"> code</w:t>
      </w:r>
    </w:p>
    <w:p w14:paraId="526B3806" w14:textId="77777777" w:rsidR="008B082C" w:rsidRPr="008B082C" w:rsidRDefault="008B082C" w:rsidP="008B082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b/>
          <w:bCs/>
          <w:color w:val="374151"/>
          <w:kern w:val="0"/>
          <w:sz w:val="24"/>
          <w:szCs w:val="24"/>
          <w:bdr w:val="single" w:sz="2" w:space="0" w:color="D9D9E3" w:frame="1"/>
          <w:lang w:eastAsia="en-IN"/>
          <w14:ligatures w14:val="none"/>
        </w:rPr>
        <w:t>Enhance the Visualization:</w:t>
      </w:r>
    </w:p>
    <w:p w14:paraId="76512846" w14:textId="77777777" w:rsidR="008B082C" w:rsidRPr="008B082C" w:rsidRDefault="008B082C" w:rsidP="008B082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color w:val="374151"/>
          <w:kern w:val="0"/>
          <w:sz w:val="24"/>
          <w:szCs w:val="24"/>
          <w:lang w:eastAsia="en-IN"/>
          <w14:ligatures w14:val="none"/>
        </w:rPr>
        <w:t>Experiment with different plot types and customizations. For example, you can create a histogram or a bar chart.</w:t>
      </w:r>
    </w:p>
    <w:p w14:paraId="22830D6D" w14:textId="77777777" w:rsidR="008B082C" w:rsidRPr="008B082C" w:rsidRDefault="008B082C" w:rsidP="008B082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b/>
          <w:bCs/>
          <w:color w:val="374151"/>
          <w:kern w:val="0"/>
          <w:sz w:val="24"/>
          <w:szCs w:val="24"/>
          <w:bdr w:val="single" w:sz="2" w:space="0" w:color="D9D9E3" w:frame="1"/>
          <w:lang w:eastAsia="en-IN"/>
          <w14:ligatures w14:val="none"/>
        </w:rPr>
        <w:t>Save and Share:</w:t>
      </w:r>
    </w:p>
    <w:p w14:paraId="18A6DC27" w14:textId="77777777" w:rsidR="008B082C" w:rsidRPr="008B082C" w:rsidRDefault="008B082C" w:rsidP="008B082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color w:val="374151"/>
          <w:kern w:val="0"/>
          <w:sz w:val="24"/>
          <w:szCs w:val="24"/>
          <w:lang w:eastAsia="en-IN"/>
          <w14:ligatures w14:val="none"/>
        </w:rPr>
        <w:t>Save your notebook after creating visualizations.</w:t>
      </w:r>
    </w:p>
    <w:p w14:paraId="54587791" w14:textId="77777777" w:rsidR="008B082C" w:rsidRPr="008B082C" w:rsidRDefault="008B082C" w:rsidP="008B082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color w:val="374151"/>
          <w:kern w:val="0"/>
          <w:sz w:val="24"/>
          <w:szCs w:val="24"/>
          <w:lang w:eastAsia="en-IN"/>
          <w14:ligatures w14:val="none"/>
        </w:rPr>
        <w:t>You can also export the notebook or share it with others in your workspace.</w:t>
      </w:r>
    </w:p>
    <w:p w14:paraId="60EFE6BE" w14:textId="77777777" w:rsidR="008B082C" w:rsidRPr="008B082C" w:rsidRDefault="008B082C" w:rsidP="008B082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b/>
          <w:bCs/>
          <w:color w:val="374151"/>
          <w:kern w:val="0"/>
          <w:sz w:val="24"/>
          <w:szCs w:val="24"/>
          <w:bdr w:val="single" w:sz="2" w:space="0" w:color="D9D9E3" w:frame="1"/>
          <w:lang w:eastAsia="en-IN"/>
          <w14:ligatures w14:val="none"/>
        </w:rPr>
        <w:t>Advanced Visualizations:</w:t>
      </w:r>
    </w:p>
    <w:p w14:paraId="6E73E488" w14:textId="77777777" w:rsidR="008B082C" w:rsidRPr="008B082C" w:rsidRDefault="008B082C" w:rsidP="008B082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color w:val="374151"/>
          <w:kern w:val="0"/>
          <w:sz w:val="24"/>
          <w:szCs w:val="24"/>
          <w:lang w:eastAsia="en-IN"/>
          <w14:ligatures w14:val="none"/>
        </w:rPr>
        <w:t xml:space="preserve">If your dataset contains more complex data, consider using advanced visualization libraries like </w:t>
      </w:r>
      <w:proofErr w:type="spellStart"/>
      <w:r w:rsidRPr="008B082C">
        <w:rPr>
          <w:rFonts w:ascii="Segoe UI" w:eastAsia="Times New Roman" w:hAnsi="Segoe UI" w:cs="Segoe UI"/>
          <w:color w:val="374151"/>
          <w:kern w:val="0"/>
          <w:sz w:val="24"/>
          <w:szCs w:val="24"/>
          <w:lang w:eastAsia="en-IN"/>
          <w14:ligatures w14:val="none"/>
        </w:rPr>
        <w:t>Plotly</w:t>
      </w:r>
      <w:proofErr w:type="spellEnd"/>
      <w:r w:rsidRPr="008B082C">
        <w:rPr>
          <w:rFonts w:ascii="Segoe UI" w:eastAsia="Times New Roman" w:hAnsi="Segoe UI" w:cs="Segoe UI"/>
          <w:color w:val="374151"/>
          <w:kern w:val="0"/>
          <w:sz w:val="24"/>
          <w:szCs w:val="24"/>
          <w:lang w:eastAsia="en-IN"/>
          <w14:ligatures w14:val="none"/>
        </w:rPr>
        <w:t xml:space="preserve"> or Seaborn.</w:t>
      </w:r>
    </w:p>
    <w:p w14:paraId="6F13299E" w14:textId="77777777" w:rsidR="008B082C" w:rsidRPr="008B082C" w:rsidRDefault="008B082C" w:rsidP="008B082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8B082C">
        <w:rPr>
          <w:rFonts w:ascii="Segoe UI" w:eastAsia="Times New Roman" w:hAnsi="Segoe UI" w:cs="Segoe UI"/>
          <w:color w:val="374151"/>
          <w:kern w:val="0"/>
          <w:sz w:val="24"/>
          <w:szCs w:val="24"/>
          <w:lang w:eastAsia="en-IN"/>
          <w14:ligatures w14:val="none"/>
        </w:rPr>
        <w:t>Remember, this is a basic example to get you started. In a real-world scenario, you might be working with larger datasets or integrating with other Azure services for more advanced analytics and visualizations. Explore the documentation and tutorials provided by Databricks for further guidance on more advanced features and integrations.</w:t>
      </w:r>
    </w:p>
    <w:p w14:paraId="0BECF9EC" w14:textId="77777777" w:rsidR="008B082C" w:rsidRPr="008B082C" w:rsidRDefault="008B082C" w:rsidP="008B082C">
      <w:pPr>
        <w:pBdr>
          <w:bottom w:val="single" w:sz="6" w:space="1" w:color="auto"/>
        </w:pBdr>
        <w:spacing w:after="0" w:line="240" w:lineRule="auto"/>
        <w:jc w:val="center"/>
        <w:rPr>
          <w:rFonts w:eastAsia="Times New Roman" w:cstheme="minorHAnsi"/>
          <w:b/>
          <w:bCs/>
          <w:vanish/>
          <w:kern w:val="0"/>
          <w:sz w:val="28"/>
          <w:szCs w:val="28"/>
          <w:lang w:eastAsia="en-IN"/>
          <w14:ligatures w14:val="none"/>
        </w:rPr>
      </w:pPr>
    </w:p>
    <w:p w14:paraId="25FB8EFA" w14:textId="77777777" w:rsidR="008B082C" w:rsidRPr="008B082C" w:rsidRDefault="008B082C">
      <w:pPr>
        <w:rPr>
          <w:rFonts w:cstheme="minorHAnsi"/>
          <w:sz w:val="28"/>
          <w:szCs w:val="28"/>
        </w:rPr>
      </w:pPr>
    </w:p>
    <w:sectPr w:rsidR="008B082C" w:rsidRPr="008B0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82C"/>
    <w:multiLevelType w:val="multilevel"/>
    <w:tmpl w:val="A5C0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2107AA"/>
    <w:multiLevelType w:val="multilevel"/>
    <w:tmpl w:val="569E5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B7A3C"/>
    <w:multiLevelType w:val="multilevel"/>
    <w:tmpl w:val="67E07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4961169">
    <w:abstractNumId w:val="1"/>
  </w:num>
  <w:num w:numId="2" w16cid:durableId="185875495">
    <w:abstractNumId w:val="0"/>
  </w:num>
  <w:num w:numId="3" w16cid:durableId="1978491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2C"/>
    <w:rsid w:val="008B082C"/>
    <w:rsid w:val="00980D56"/>
    <w:rsid w:val="00E8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604E"/>
  <w15:chartTrackingRefBased/>
  <w15:docId w15:val="{BA9846FF-2BE1-400E-8E91-333FF8CB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08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8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082C"/>
    <w:rPr>
      <w:b/>
      <w:bCs/>
    </w:rPr>
  </w:style>
  <w:style w:type="character" w:styleId="Emphasis">
    <w:name w:val="Emphasis"/>
    <w:basedOn w:val="DefaultParagraphFont"/>
    <w:uiPriority w:val="20"/>
    <w:qFormat/>
    <w:rsid w:val="008B082C"/>
    <w:rPr>
      <w:i/>
      <w:iCs/>
    </w:rPr>
  </w:style>
  <w:style w:type="paragraph" w:styleId="z-TopofForm">
    <w:name w:val="HTML Top of Form"/>
    <w:basedOn w:val="Normal"/>
    <w:next w:val="Normal"/>
    <w:link w:val="z-TopofFormChar"/>
    <w:hidden/>
    <w:uiPriority w:val="99"/>
    <w:semiHidden/>
    <w:unhideWhenUsed/>
    <w:rsid w:val="008B082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B082C"/>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8B082C"/>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8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B082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B082C"/>
    <w:rPr>
      <w:rFonts w:ascii="Courier New" w:eastAsia="Times New Roman" w:hAnsi="Courier New" w:cs="Courier New"/>
      <w:sz w:val="20"/>
      <w:szCs w:val="20"/>
    </w:rPr>
  </w:style>
  <w:style w:type="character" w:customStyle="1" w:styleId="hljs-keyword">
    <w:name w:val="hljs-keyword"/>
    <w:basedOn w:val="DefaultParagraphFont"/>
    <w:rsid w:val="008B082C"/>
  </w:style>
  <w:style w:type="character" w:customStyle="1" w:styleId="hljs-comment">
    <w:name w:val="hljs-comment"/>
    <w:basedOn w:val="DefaultParagraphFont"/>
    <w:rsid w:val="008B082C"/>
  </w:style>
  <w:style w:type="character" w:customStyle="1" w:styleId="hljs-string">
    <w:name w:val="hljs-string"/>
    <w:basedOn w:val="DefaultParagraphFont"/>
    <w:rsid w:val="008B0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338297">
      <w:bodyDiv w:val="1"/>
      <w:marLeft w:val="0"/>
      <w:marRight w:val="0"/>
      <w:marTop w:val="0"/>
      <w:marBottom w:val="0"/>
      <w:divBdr>
        <w:top w:val="none" w:sz="0" w:space="0" w:color="auto"/>
        <w:left w:val="none" w:sz="0" w:space="0" w:color="auto"/>
        <w:bottom w:val="none" w:sz="0" w:space="0" w:color="auto"/>
        <w:right w:val="none" w:sz="0" w:space="0" w:color="auto"/>
      </w:divBdr>
      <w:divsChild>
        <w:div w:id="326711969">
          <w:marLeft w:val="0"/>
          <w:marRight w:val="0"/>
          <w:marTop w:val="0"/>
          <w:marBottom w:val="0"/>
          <w:divBdr>
            <w:top w:val="single" w:sz="2" w:space="0" w:color="D9D9E3"/>
            <w:left w:val="single" w:sz="2" w:space="0" w:color="D9D9E3"/>
            <w:bottom w:val="single" w:sz="2" w:space="0" w:color="D9D9E3"/>
            <w:right w:val="single" w:sz="2" w:space="0" w:color="D9D9E3"/>
          </w:divBdr>
          <w:divsChild>
            <w:div w:id="1668287848">
              <w:marLeft w:val="0"/>
              <w:marRight w:val="0"/>
              <w:marTop w:val="0"/>
              <w:marBottom w:val="0"/>
              <w:divBdr>
                <w:top w:val="single" w:sz="2" w:space="0" w:color="D9D9E3"/>
                <w:left w:val="single" w:sz="2" w:space="0" w:color="D9D9E3"/>
                <w:bottom w:val="single" w:sz="2" w:space="0" w:color="D9D9E3"/>
                <w:right w:val="single" w:sz="2" w:space="0" w:color="D9D9E3"/>
              </w:divBdr>
            </w:div>
            <w:div w:id="1214074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2470597">
          <w:marLeft w:val="0"/>
          <w:marRight w:val="0"/>
          <w:marTop w:val="0"/>
          <w:marBottom w:val="0"/>
          <w:divBdr>
            <w:top w:val="single" w:sz="2" w:space="0" w:color="D9D9E3"/>
            <w:left w:val="single" w:sz="2" w:space="0" w:color="D9D9E3"/>
            <w:bottom w:val="single" w:sz="2" w:space="0" w:color="D9D9E3"/>
            <w:right w:val="single" w:sz="2" w:space="0" w:color="D9D9E3"/>
          </w:divBdr>
          <w:divsChild>
            <w:div w:id="1509977152">
              <w:marLeft w:val="0"/>
              <w:marRight w:val="0"/>
              <w:marTop w:val="0"/>
              <w:marBottom w:val="0"/>
              <w:divBdr>
                <w:top w:val="single" w:sz="2" w:space="0" w:color="D9D9E3"/>
                <w:left w:val="single" w:sz="2" w:space="0" w:color="D9D9E3"/>
                <w:bottom w:val="single" w:sz="2" w:space="0" w:color="D9D9E3"/>
                <w:right w:val="single" w:sz="2" w:space="0" w:color="D9D9E3"/>
              </w:divBdr>
            </w:div>
            <w:div w:id="179204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397200">
      <w:bodyDiv w:val="1"/>
      <w:marLeft w:val="0"/>
      <w:marRight w:val="0"/>
      <w:marTop w:val="0"/>
      <w:marBottom w:val="0"/>
      <w:divBdr>
        <w:top w:val="none" w:sz="0" w:space="0" w:color="auto"/>
        <w:left w:val="none" w:sz="0" w:space="0" w:color="auto"/>
        <w:bottom w:val="none" w:sz="0" w:space="0" w:color="auto"/>
        <w:right w:val="none" w:sz="0" w:space="0" w:color="auto"/>
      </w:divBdr>
      <w:divsChild>
        <w:div w:id="785003602">
          <w:marLeft w:val="0"/>
          <w:marRight w:val="0"/>
          <w:marTop w:val="0"/>
          <w:marBottom w:val="0"/>
          <w:divBdr>
            <w:top w:val="single" w:sz="2" w:space="0" w:color="D9D9E3"/>
            <w:left w:val="single" w:sz="2" w:space="0" w:color="D9D9E3"/>
            <w:bottom w:val="single" w:sz="2" w:space="0" w:color="D9D9E3"/>
            <w:right w:val="single" w:sz="2" w:space="0" w:color="D9D9E3"/>
          </w:divBdr>
          <w:divsChild>
            <w:div w:id="603877572">
              <w:marLeft w:val="0"/>
              <w:marRight w:val="0"/>
              <w:marTop w:val="0"/>
              <w:marBottom w:val="0"/>
              <w:divBdr>
                <w:top w:val="single" w:sz="2" w:space="0" w:color="D9D9E3"/>
                <w:left w:val="single" w:sz="2" w:space="0" w:color="D9D9E3"/>
                <w:bottom w:val="single" w:sz="2" w:space="0" w:color="D9D9E3"/>
                <w:right w:val="single" w:sz="2" w:space="0" w:color="D9D9E3"/>
              </w:divBdr>
              <w:divsChild>
                <w:div w:id="1076827392">
                  <w:marLeft w:val="0"/>
                  <w:marRight w:val="0"/>
                  <w:marTop w:val="0"/>
                  <w:marBottom w:val="0"/>
                  <w:divBdr>
                    <w:top w:val="single" w:sz="2" w:space="0" w:color="D9D9E3"/>
                    <w:left w:val="single" w:sz="2" w:space="0" w:color="D9D9E3"/>
                    <w:bottom w:val="single" w:sz="2" w:space="0" w:color="D9D9E3"/>
                    <w:right w:val="single" w:sz="2" w:space="0" w:color="D9D9E3"/>
                  </w:divBdr>
                  <w:divsChild>
                    <w:div w:id="882130513">
                      <w:marLeft w:val="0"/>
                      <w:marRight w:val="0"/>
                      <w:marTop w:val="0"/>
                      <w:marBottom w:val="0"/>
                      <w:divBdr>
                        <w:top w:val="single" w:sz="2" w:space="0" w:color="D9D9E3"/>
                        <w:left w:val="single" w:sz="2" w:space="0" w:color="D9D9E3"/>
                        <w:bottom w:val="single" w:sz="2" w:space="0" w:color="D9D9E3"/>
                        <w:right w:val="single" w:sz="2" w:space="0" w:color="D9D9E3"/>
                      </w:divBdr>
                      <w:divsChild>
                        <w:div w:id="288047727">
                          <w:marLeft w:val="0"/>
                          <w:marRight w:val="0"/>
                          <w:marTop w:val="0"/>
                          <w:marBottom w:val="0"/>
                          <w:divBdr>
                            <w:top w:val="single" w:sz="2" w:space="0" w:color="D9D9E3"/>
                            <w:left w:val="single" w:sz="2" w:space="0" w:color="D9D9E3"/>
                            <w:bottom w:val="single" w:sz="2" w:space="0" w:color="D9D9E3"/>
                            <w:right w:val="single" w:sz="2" w:space="0" w:color="D9D9E3"/>
                          </w:divBdr>
                          <w:divsChild>
                            <w:div w:id="141506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68642">
                                  <w:marLeft w:val="0"/>
                                  <w:marRight w:val="0"/>
                                  <w:marTop w:val="0"/>
                                  <w:marBottom w:val="0"/>
                                  <w:divBdr>
                                    <w:top w:val="single" w:sz="2" w:space="0" w:color="D9D9E3"/>
                                    <w:left w:val="single" w:sz="2" w:space="0" w:color="D9D9E3"/>
                                    <w:bottom w:val="single" w:sz="2" w:space="0" w:color="D9D9E3"/>
                                    <w:right w:val="single" w:sz="2" w:space="0" w:color="D9D9E3"/>
                                  </w:divBdr>
                                  <w:divsChild>
                                    <w:div w:id="2012759252">
                                      <w:marLeft w:val="0"/>
                                      <w:marRight w:val="0"/>
                                      <w:marTop w:val="0"/>
                                      <w:marBottom w:val="0"/>
                                      <w:divBdr>
                                        <w:top w:val="single" w:sz="2" w:space="0" w:color="D9D9E3"/>
                                        <w:left w:val="single" w:sz="2" w:space="0" w:color="D9D9E3"/>
                                        <w:bottom w:val="single" w:sz="2" w:space="0" w:color="D9D9E3"/>
                                        <w:right w:val="single" w:sz="2" w:space="0" w:color="D9D9E3"/>
                                      </w:divBdr>
                                      <w:divsChild>
                                        <w:div w:id="666133487">
                                          <w:marLeft w:val="0"/>
                                          <w:marRight w:val="0"/>
                                          <w:marTop w:val="0"/>
                                          <w:marBottom w:val="0"/>
                                          <w:divBdr>
                                            <w:top w:val="single" w:sz="2" w:space="0" w:color="D9D9E3"/>
                                            <w:left w:val="single" w:sz="2" w:space="0" w:color="D9D9E3"/>
                                            <w:bottom w:val="single" w:sz="2" w:space="0" w:color="D9D9E3"/>
                                            <w:right w:val="single" w:sz="2" w:space="0" w:color="D9D9E3"/>
                                          </w:divBdr>
                                          <w:divsChild>
                                            <w:div w:id="2138638741">
                                              <w:marLeft w:val="0"/>
                                              <w:marRight w:val="0"/>
                                              <w:marTop w:val="0"/>
                                              <w:marBottom w:val="0"/>
                                              <w:divBdr>
                                                <w:top w:val="single" w:sz="2" w:space="0" w:color="D9D9E3"/>
                                                <w:left w:val="single" w:sz="2" w:space="0" w:color="D9D9E3"/>
                                                <w:bottom w:val="single" w:sz="2" w:space="0" w:color="D9D9E3"/>
                                                <w:right w:val="single" w:sz="2" w:space="0" w:color="D9D9E3"/>
                                              </w:divBdr>
                                              <w:divsChild>
                                                <w:div w:id="1060176049">
                                                  <w:marLeft w:val="0"/>
                                                  <w:marRight w:val="0"/>
                                                  <w:marTop w:val="0"/>
                                                  <w:marBottom w:val="0"/>
                                                  <w:divBdr>
                                                    <w:top w:val="single" w:sz="2" w:space="0" w:color="D9D9E3"/>
                                                    <w:left w:val="single" w:sz="2" w:space="0" w:color="D9D9E3"/>
                                                    <w:bottom w:val="single" w:sz="2" w:space="0" w:color="D9D9E3"/>
                                                    <w:right w:val="single" w:sz="2" w:space="0" w:color="D9D9E3"/>
                                                  </w:divBdr>
                                                  <w:divsChild>
                                                    <w:div w:id="2490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221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Sarfaraz Alam</dc:creator>
  <cp:keywords/>
  <dc:description/>
  <cp:lastModifiedBy>Md Sarfaraz Alam</cp:lastModifiedBy>
  <cp:revision>1</cp:revision>
  <dcterms:created xsi:type="dcterms:W3CDTF">2024-01-03T03:45:00Z</dcterms:created>
  <dcterms:modified xsi:type="dcterms:W3CDTF">2024-01-03T03:56:00Z</dcterms:modified>
</cp:coreProperties>
</file>