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Monitoring Demo</w:t>
      </w:r>
    </w:p>
    <w:p w:rsidR="00000000" w:rsidDel="00000000" w:rsidP="00000000" w:rsidRDefault="00000000" w:rsidRPr="00000000" w14:paraId="00000003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Agenda:</w:t>
      </w:r>
    </w:p>
    <w:p w:rsidR="00000000" w:rsidDel="00000000" w:rsidP="00000000" w:rsidRDefault="00000000" w:rsidRPr="00000000" w14:paraId="00000008">
      <w:pPr>
        <w:pStyle w:val="Heading1"/>
        <w:numPr>
          <w:ilvl w:val="0"/>
          <w:numId w:val="1"/>
        </w:numPr>
        <w:spacing w:after="0" w:after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4khqt3wip7c9" w:id="0"/>
      <w:bookmarkEnd w:id="0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Install Prometheus/ Node Exporter</w:t>
      </w:r>
    </w:p>
    <w:p w:rsidR="00000000" w:rsidDel="00000000" w:rsidP="00000000" w:rsidRDefault="00000000" w:rsidRPr="00000000" w14:paraId="00000009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wz90nl3zzky3" w:id="1"/>
      <w:bookmarkEnd w:id="1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Pointing to a domain name</w:t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gnrrxc19vksm" w:id="2"/>
      <w:bookmarkEnd w:id="2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Reverse proxy with NGINX</w:t>
      </w:r>
    </w:p>
    <w:p w:rsidR="00000000" w:rsidDel="00000000" w:rsidP="00000000" w:rsidRDefault="00000000" w:rsidRPr="00000000" w14:paraId="0000000B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2kco48vok07p" w:id="3"/>
      <w:bookmarkEnd w:id="3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Add SSL to Prometheus Reverse Proxy</w:t>
      </w:r>
    </w:p>
    <w:p w:rsidR="00000000" w:rsidDel="00000000" w:rsidP="00000000" w:rsidRDefault="00000000" w:rsidRPr="00000000" w14:paraId="0000000C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wkeeefl5qdfi" w:id="4"/>
      <w:bookmarkEnd w:id="4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Add basic authentication to the Prometheus User Interface</w:t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xd1eyhgx1a0s" w:id="5"/>
      <w:bookmarkEnd w:id="5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Scrape Target Basics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6qz9aald4mg" w:id="6"/>
      <w:bookmarkEnd w:id="6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Add rules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1"/>
        </w:numPr>
        <w:spacing w:after="0" w:afterAutospacing="0"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oyd9j5r28hq" w:id="7"/>
      <w:bookmarkEnd w:id="7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Install Prometheus AlertManager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spacing w:before="0" w:beforeAutospacing="0"/>
        <w:ind w:left="720" w:hanging="360"/>
        <w:jc w:val="both"/>
        <w:rPr>
          <w:rFonts w:ascii="Calibri" w:cs="Calibri" w:eastAsia="Calibri" w:hAnsi="Calibri"/>
          <w:sz w:val="32"/>
          <w:szCs w:val="32"/>
        </w:rPr>
      </w:pPr>
      <w:bookmarkStart w:colFirst="0" w:colLast="0" w:name="_vxg7cbwt9hwn" w:id="8"/>
      <w:bookmarkEnd w:id="8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Install Grafana</w:t>
      </w:r>
    </w:p>
    <w:p w:rsidR="00000000" w:rsidDel="00000000" w:rsidP="00000000" w:rsidRDefault="00000000" w:rsidRPr="00000000" w14:paraId="00000011">
      <w:pPr>
        <w:jc w:val="both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Prerequisites: </w:t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All commands were tested on a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Ubuntu 22.04 LTS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 If you chose to use another distribution, you might need to check appropriate commands to get the same result. 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Have access to an unrestricted Ubuntu server. I got mine from </w:t>
      </w:r>
      <w:hyperlink r:id="rId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https://www.digitalocean.com</w:t>
        </w:r>
      </w:hyperlink>
      <w:r w:rsidDel="00000000" w:rsidR="00000000" w:rsidRPr="00000000">
        <w:rPr>
          <w:sz w:val="24"/>
          <w:szCs w:val="24"/>
          <w:highlight w:val="white"/>
          <w:rtl w:val="0"/>
        </w:rPr>
        <w:t xml:space="preserve"> but you can use other providers as long as they don’t have extra firewall configuration that may interfere with this demo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You will need to have root access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To be able to do the DNS configuration part, you also need to have a domain purchased in advance. 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Install Prometheus/ Node Exporter through the package manager from Ubuntu</w:t>
      </w:r>
    </w:p>
    <w:p w:rsidR="00000000" w:rsidDel="00000000" w:rsidP="00000000" w:rsidRDefault="00000000" w:rsidRPr="00000000" w14:paraId="0000002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First, we are gonna update packages and install prometheus:</w:t>
      </w:r>
    </w:p>
    <w:p w:rsidR="00000000" w:rsidDel="00000000" w:rsidP="00000000" w:rsidRDefault="00000000" w:rsidRPr="00000000" w14:paraId="00000024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sudo apt update</w:t>
            </w:r>
          </w:p>
          <w:p w:rsidR="00000000" w:rsidDel="00000000" w:rsidP="00000000" w:rsidRDefault="00000000" w:rsidRPr="00000000" w14:paraId="00000026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sudo apt install prometheus</w:t>
            </w:r>
          </w:p>
        </w:tc>
      </w:tr>
    </w:tbl>
    <w:p w:rsidR="00000000" w:rsidDel="00000000" w:rsidP="00000000" w:rsidRDefault="00000000" w:rsidRPr="00000000" w14:paraId="0000002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This install will set up a Prometheus process and also a Node Exporter process.</w:t>
      </w:r>
    </w:p>
    <w:p w:rsidR="00000000" w:rsidDel="00000000" w:rsidP="00000000" w:rsidRDefault="00000000" w:rsidRPr="00000000" w14:paraId="0000002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ubuntu@ip-172-31-94-48:~$ ps -ef | grep prom*</w:t>
            </w:r>
          </w:p>
          <w:p w:rsidR="00000000" w:rsidDel="00000000" w:rsidP="00000000" w:rsidRDefault="00000000" w:rsidRPr="00000000" w14:paraId="0000002B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prometh+    2297       1  0 12:32 ?        00:00:00 /usr/bin/prometheus-node-exporter</w:t>
            </w:r>
          </w:p>
          <w:p w:rsidR="00000000" w:rsidDel="00000000" w:rsidP="00000000" w:rsidRDefault="00000000" w:rsidRPr="00000000" w14:paraId="0000002C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prometh+    2932       1  0 12:32 ?        00:00:00 /usr/bin/prometheus</w:t>
            </w:r>
          </w:p>
        </w:tc>
      </w:tr>
    </w:tbl>
    <w:p w:rsidR="00000000" w:rsidDel="00000000" w:rsidP="00000000" w:rsidRDefault="00000000" w:rsidRPr="00000000" w14:paraId="0000002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NOTE: Prometheus will listen on port 9090 and node exporter on port 9100. </w:t>
      </w:r>
    </w:p>
    <w:p w:rsidR="00000000" w:rsidDel="00000000" w:rsidP="00000000" w:rsidRDefault="00000000" w:rsidRPr="00000000" w14:paraId="0000003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To check those services are actually running: </w:t>
      </w:r>
    </w:p>
    <w:p w:rsidR="00000000" w:rsidDel="00000000" w:rsidP="00000000" w:rsidRDefault="00000000" w:rsidRPr="00000000" w14:paraId="00000035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sudo service prometheus status</w:t>
            </w:r>
          </w:p>
        </w:tc>
      </w:tr>
    </w:tbl>
    <w:p w:rsidR="00000000" w:rsidDel="00000000" w:rsidP="00000000" w:rsidRDefault="00000000" w:rsidRPr="00000000" w14:paraId="0000003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197100"/>
            <wp:effectExtent b="0" l="0" r="0" t="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Similar to get node exporter status: </w:t>
      </w:r>
    </w:p>
    <w:p w:rsidR="00000000" w:rsidDel="00000000" w:rsidP="00000000" w:rsidRDefault="00000000" w:rsidRPr="00000000" w14:paraId="0000003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sudo service prometheus-node-exporter status</w:t>
            </w:r>
          </w:p>
        </w:tc>
      </w:tr>
    </w:tbl>
    <w:p w:rsidR="00000000" w:rsidDel="00000000" w:rsidP="00000000" w:rsidRDefault="00000000" w:rsidRPr="00000000" w14:paraId="0000003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447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also get a user called prometheus, which is running 2 processes: </w:t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both"/>
              <w:rPr>
                <w:rFonts w:ascii="Consolas" w:cs="Consolas" w:eastAsia="Consolas" w:hAnsi="Consolas"/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rtl w:val="0"/>
              </w:rPr>
              <w:t xml:space="preserve">ps -u prometheus</w:t>
            </w:r>
          </w:p>
        </w:tc>
      </w:tr>
    </w:tbl>
    <w:p w:rsidR="00000000" w:rsidDel="00000000" w:rsidP="00000000" w:rsidRDefault="00000000" w:rsidRPr="00000000" w14:paraId="0000004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676775" cy="1000125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we don't have any FW to configure, we can already use the machine public IP + the prometheus port to get a first look at our prometheus instance:</w:t>
      </w:r>
    </w:p>
    <w:p w:rsidR="00000000" w:rsidDel="00000000" w:rsidP="00000000" w:rsidRDefault="00000000" w:rsidRPr="00000000" w14:paraId="0000004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3876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Or at our Node Exporter instance: </w:t>
      </w:r>
      <w:hyperlink r:id="rId1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http://54.197.25.178:9100/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000625" cy="3276154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276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Prometheus will query this 9100/metrics endpoint at intervals and we will be able to view these metrics in prometheus as time series data;</w:t>
      </w:r>
    </w:p>
    <w:p w:rsidR="00000000" w:rsidDel="00000000" w:rsidP="00000000" w:rsidRDefault="00000000" w:rsidRPr="00000000" w14:paraId="0000004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Prometheus also has a metrics endpoints, and will be reading data from both of them: </w:t>
      </w:r>
    </w:p>
    <w:p w:rsidR="00000000" w:rsidDel="00000000" w:rsidP="00000000" w:rsidRDefault="00000000" w:rsidRPr="00000000" w14:paraId="0000005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alibri" w:cs="Calibri" w:eastAsia="Calibri" w:hAnsi="Calibri"/>
          <w:sz w:val="24"/>
          <w:szCs w:val="24"/>
        </w:rPr>
      </w:pPr>
      <w:hyperlink r:id="rId14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http://54.197.25.178:9090/metrics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30353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At this moment Prometheus is accessible from the internet, we can do a little tweaks to lock it down: 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give it an SSL certificate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 domain name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setup basic authentication so you can’t access it without an username &amp; password; </w:t>
      </w:r>
    </w:p>
    <w:p w:rsidR="00000000" w:rsidDel="00000000" w:rsidP="00000000" w:rsidRDefault="00000000" w:rsidRPr="00000000" w14:paraId="0000005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ind w:left="720" w:firstLine="0"/>
        <w:jc w:val="both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9g3p1ge3m4k9" w:id="9"/>
      <w:bookmarkEnd w:id="9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2. Pointing to a domain name</w:t>
      </w:r>
    </w:p>
    <w:p w:rsidR="00000000" w:rsidDel="00000000" w:rsidP="00000000" w:rsidRDefault="00000000" w:rsidRPr="00000000" w14:paraId="0000005B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Current config: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We can access Prometheus instance using our instance IP Example: </w:t>
      </w:r>
      <w:hyperlink r:id="rId16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http://54.197.25.178:9090/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Target config: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access it using DNS. Example: </w:t>
      </w:r>
      <w:hyperlink r:id="rId1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https://prometheus.domain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name</w:t>
      </w:r>
    </w:p>
    <w:p w:rsidR="00000000" w:rsidDel="00000000" w:rsidP="00000000" w:rsidRDefault="00000000" w:rsidRPr="00000000" w14:paraId="0000006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Calibri" w:cs="Calibri" w:eastAsia="Calibri" w:hAnsi="Calibri"/>
          <w:b w:val="1"/>
          <w:color w:val="ff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4"/>
          <w:szCs w:val="24"/>
          <w:rtl w:val="0"/>
        </w:rPr>
        <w:t xml:space="preserve">Prerequisites: have a domain purchased; </w:t>
      </w:r>
    </w:p>
    <w:p w:rsidR="00000000" w:rsidDel="00000000" w:rsidP="00000000" w:rsidRDefault="00000000" w:rsidRPr="00000000" w14:paraId="0000006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your domain purchased prom your preferred provider and Add a A tag domain: </w:t>
      </w:r>
    </w:p>
    <w:p w:rsidR="00000000" w:rsidDel="00000000" w:rsidP="00000000" w:rsidRDefault="00000000" w:rsidRPr="00000000" w14:paraId="0000006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7305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Definitions:</w:t>
      </w:r>
    </w:p>
    <w:p w:rsidR="00000000" w:rsidDel="00000000" w:rsidP="00000000" w:rsidRDefault="00000000" w:rsidRPr="00000000" w14:paraId="0000006B">
      <w:pPr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4335300" cy="3530919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5300" cy="3530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Most DNS updates take effect within an hour, but could take up to 48 hours to update globally.</w:t>
      </w:r>
    </w:p>
    <w:p w:rsidR="00000000" w:rsidDel="00000000" w:rsidP="00000000" w:rsidRDefault="00000000" w:rsidRPr="00000000" w14:paraId="00000071">
      <w:pPr>
        <w:jc w:val="both"/>
        <w:rPr>
          <w:rFonts w:ascii="Calibri" w:cs="Calibri" w:eastAsia="Calibri" w:hAnsi="Calibri"/>
          <w:sz w:val="24"/>
          <w:szCs w:val="24"/>
          <w:shd w:fill="11111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need to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check: </w:t>
      </w:r>
      <w:hyperlink r:id="rId20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http://prometheus.testing-devops.info:9090/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after a while; </w:t>
      </w:r>
    </w:p>
    <w:p w:rsidR="00000000" w:rsidDel="00000000" w:rsidP="00000000" w:rsidRDefault="00000000" w:rsidRPr="00000000" w14:paraId="0000007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Next step is set it up under reverse proxy so we don't have to use the port any longer and give it an SSL connection; </w:t>
      </w:r>
    </w:p>
    <w:p w:rsidR="00000000" w:rsidDel="00000000" w:rsidP="00000000" w:rsidRDefault="00000000" w:rsidRPr="00000000" w14:paraId="00000077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ind w:left="720" w:firstLine="0"/>
        <w:jc w:val="both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iqq5onct4rls" w:id="10"/>
      <w:bookmarkEnd w:id="10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3. Reverse proxy with NGINX</w:t>
      </w:r>
    </w:p>
    <w:p w:rsidR="00000000" w:rsidDel="00000000" w:rsidP="00000000" w:rsidRDefault="00000000" w:rsidRPr="00000000" w14:paraId="00000079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First, install nginx and check its status: </w:t>
      </w:r>
    </w:p>
    <w:p w:rsidR="00000000" w:rsidDel="00000000" w:rsidP="00000000" w:rsidRDefault="00000000" w:rsidRPr="00000000" w14:paraId="0000007C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sudo apt install nginx</w:t>
            </w:r>
          </w:p>
          <w:p w:rsidR="00000000" w:rsidDel="00000000" w:rsidP="00000000" w:rsidRDefault="00000000" w:rsidRPr="00000000" w14:paraId="0000007E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sudo service nginx status</w:t>
            </w:r>
          </w:p>
        </w:tc>
      </w:tr>
    </w:tbl>
    <w:p w:rsidR="00000000" w:rsidDel="00000000" w:rsidP="00000000" w:rsidRDefault="00000000" w:rsidRPr="00000000" w14:paraId="0000007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6129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cd to NGINX folder: </w:t>
      </w:r>
    </w:p>
    <w:p w:rsidR="00000000" w:rsidDel="00000000" w:rsidP="00000000" w:rsidRDefault="00000000" w:rsidRPr="00000000" w14:paraId="0000008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cd /etc/nginx/sites-enabled</w:t>
            </w:r>
          </w:p>
        </w:tc>
      </w:tr>
    </w:tbl>
    <w:p w:rsidR="00000000" w:rsidDel="00000000" w:rsidP="00000000" w:rsidRDefault="00000000" w:rsidRPr="00000000" w14:paraId="00000085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In here we will get the default page we get when we install nginx: </w:t>
      </w:r>
    </w:p>
    <w:p w:rsidR="00000000" w:rsidDel="00000000" w:rsidP="00000000" w:rsidRDefault="00000000" w:rsidRPr="00000000" w14:paraId="00000087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lrwxrwxrwx 1 root root   34 Sep  1 13:21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 default -&gt; /etc/nginx/sites-available/default</w:t>
      </w:r>
    </w:p>
    <w:p w:rsidR="00000000" w:rsidDel="00000000" w:rsidP="00000000" w:rsidRDefault="00000000" w:rsidRPr="00000000" w14:paraId="00000088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First screen available based on machine IP:</w:t>
      </w:r>
    </w:p>
    <w:p w:rsidR="00000000" w:rsidDel="00000000" w:rsidP="00000000" w:rsidRDefault="00000000" w:rsidRPr="00000000" w14:paraId="0000008A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5367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Calibri" w:cs="Calibri" w:eastAsia="Calibri" w:hAnsi="Calibri"/>
          <w:color w:val="ffffff"/>
          <w:sz w:val="24"/>
          <w:szCs w:val="24"/>
          <w:shd w:fill="11111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Calibri" w:cs="Calibri" w:eastAsia="Calibri" w:hAnsi="Calibri"/>
          <w:color w:val="ffffff"/>
          <w:sz w:val="24"/>
          <w:szCs w:val="24"/>
          <w:shd w:fill="11111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it listens on port 80 by default so we don’t have to type it; </w:t>
      </w:r>
    </w:p>
    <w:p w:rsidR="00000000" w:rsidDel="00000000" w:rsidP="00000000" w:rsidRDefault="00000000" w:rsidRPr="00000000" w14:paraId="0000008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will create a new config. Switch to root with sudo -i in case you were not from beginning:</w:t>
      </w:r>
    </w:p>
    <w:p w:rsidR="00000000" w:rsidDel="00000000" w:rsidP="00000000" w:rsidRDefault="00000000" w:rsidRPr="00000000" w14:paraId="0000009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sudo vi prometheus</w:t>
            </w:r>
          </w:p>
        </w:tc>
      </w:tr>
    </w:tbl>
    <w:p w:rsidR="00000000" w:rsidDel="00000000" w:rsidP="00000000" w:rsidRDefault="00000000" w:rsidRPr="00000000" w14:paraId="00000093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and then insert our Prometheus server name:</w:t>
      </w:r>
    </w:p>
    <w:p w:rsidR="00000000" w:rsidDel="00000000" w:rsidP="00000000" w:rsidRDefault="00000000" w:rsidRPr="00000000" w14:paraId="00000095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server {</w:t>
            </w:r>
          </w:p>
          <w:p w:rsidR="00000000" w:rsidDel="00000000" w:rsidP="00000000" w:rsidRDefault="00000000" w:rsidRPr="00000000" w14:paraId="00000097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listen 80;</w:t>
            </w:r>
          </w:p>
          <w:p w:rsidR="00000000" w:rsidDel="00000000" w:rsidP="00000000" w:rsidRDefault="00000000" w:rsidRPr="00000000" w14:paraId="00000098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listen [::]:80;</w:t>
            </w:r>
          </w:p>
          <w:p w:rsidR="00000000" w:rsidDel="00000000" w:rsidP="00000000" w:rsidRDefault="00000000" w:rsidRPr="00000000" w14:paraId="00000099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server_name  YOUR-DOMAIN-NAME;  =&gt; prometheus.testing-devops.info;</w:t>
            </w:r>
          </w:p>
          <w:p w:rsidR="00000000" w:rsidDel="00000000" w:rsidP="00000000" w:rsidRDefault="00000000" w:rsidRPr="00000000" w14:paraId="0000009A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location / {</w:t>
            </w:r>
          </w:p>
          <w:p w:rsidR="00000000" w:rsidDel="00000000" w:rsidP="00000000" w:rsidRDefault="00000000" w:rsidRPr="00000000" w14:paraId="0000009B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    proxy_pass           http://localhost:9090/;</w:t>
            </w:r>
          </w:p>
          <w:p w:rsidR="00000000" w:rsidDel="00000000" w:rsidP="00000000" w:rsidRDefault="00000000" w:rsidRPr="00000000" w14:paraId="0000009C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    }</w:t>
            </w:r>
          </w:p>
          <w:p w:rsidR="00000000" w:rsidDel="00000000" w:rsidP="00000000" w:rsidRDefault="00000000" w:rsidRPr="00000000" w14:paraId="0000009D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}</w:t>
            </w:r>
          </w:p>
        </w:tc>
      </w:tr>
    </w:tbl>
    <w:p w:rsidR="00000000" w:rsidDel="00000000" w:rsidP="00000000" w:rsidRDefault="00000000" w:rsidRPr="00000000" w14:paraId="0000009E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So now that we added server name, it is going to forward that default location into 9090, the default port that prometheus listens to; </w:t>
      </w:r>
    </w:p>
    <w:p w:rsidR="00000000" w:rsidDel="00000000" w:rsidP="00000000" w:rsidRDefault="00000000" w:rsidRPr="00000000" w14:paraId="000000A0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We can also 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test the new configuration has no errors:</w:t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nginx -t</w:t>
            </w:r>
          </w:p>
        </w:tc>
      </w:tr>
    </w:tbl>
    <w:p w:rsidR="00000000" w:rsidDel="00000000" w:rsidP="00000000" w:rsidRDefault="00000000" w:rsidRPr="00000000" w14:paraId="000000A5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5842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Next, restart nginx to load recent updates: </w:t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root@ip-172-31-94-48:/etc/nginx/sites-enabled#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sudo service nginx restart</w:t>
            </w:r>
          </w:p>
          <w:p w:rsidR="00000000" w:rsidDel="00000000" w:rsidP="00000000" w:rsidRDefault="00000000" w:rsidRPr="00000000" w14:paraId="000000A8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root@ip-172-31-94-48:/etc/nginx/sites-enabled#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sudo service nginx status</w:t>
            </w:r>
          </w:p>
        </w:tc>
      </w:tr>
    </w:tbl>
    <w:p w:rsidR="00000000" w:rsidDel="00000000" w:rsidP="00000000" w:rsidRDefault="00000000" w:rsidRPr="00000000" w14:paraId="000000A9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7145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Now if we check the url in the browser, it will direct us to prometheus, with no need to use the port: </w:t>
      </w:r>
    </w:p>
    <w:p w:rsidR="00000000" w:rsidDel="00000000" w:rsidP="00000000" w:rsidRDefault="00000000" w:rsidRPr="00000000" w14:paraId="000000AC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hyperlink r:id="rId2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highlight w:val="white"/>
            <w:u w:val="single"/>
            <w:rtl w:val="0"/>
          </w:rPr>
          <w:t xml:space="preserve">http://prometheus.testing-devops.info/classic/graph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4130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Next we will also set up SSL, as at the moment our connection is not secure: </w:t>
      </w:r>
    </w:p>
    <w:p w:rsidR="00000000" w:rsidDel="00000000" w:rsidP="00000000" w:rsidRDefault="00000000" w:rsidRPr="00000000" w14:paraId="000000AF">
      <w:pPr>
        <w:pStyle w:val="Heading1"/>
        <w:numPr>
          <w:ilvl w:val="0"/>
          <w:numId w:val="5"/>
        </w:numPr>
        <w:ind w:left="720" w:hanging="360"/>
        <w:jc w:val="both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qmvc86vdvaxx" w:id="11"/>
      <w:bookmarkEnd w:id="11"/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Add SSL to Prometheus Reverse Proxy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1 way to get a certificate from: </w:t>
      </w:r>
      <w:hyperlink r:id="rId29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highlight w:val="white"/>
            <w:u w:val="single"/>
            <w:rtl w:val="0"/>
          </w:rPr>
          <w:t xml:space="preserve">https://certbot.eff.org/instructions?ws=nginx&amp;os=snap</w:t>
        </w:r>
      </w:hyperlink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snap install --classic certbot</w:t>
            </w:r>
          </w:p>
        </w:tc>
      </w:tr>
    </w:tbl>
    <w:p w:rsidR="00000000" w:rsidDel="00000000" w:rsidP="00000000" w:rsidRDefault="00000000" w:rsidRPr="00000000" w14:paraId="000000B3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color w:val="111111"/>
          <w:sz w:val="24"/>
          <w:szCs w:val="24"/>
          <w:shd w:fill="f3f5f7" w:val="clear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5715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1085.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hd w:fill="ffffff" w:val="clear"/>
              <w:spacing w:after="420" w:before="420" w:line="335.99999999999994" w:lineRule="auto"/>
              <w:jc w:val="both"/>
              <w:rPr>
                <w:rFonts w:ascii="Calibri" w:cs="Calibri" w:eastAsia="Calibri" w:hAnsi="Calibri"/>
                <w:color w:val="111111"/>
                <w:sz w:val="24"/>
                <w:szCs w:val="24"/>
                <w:shd w:fill="f3f5f7" w:val="clear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11111"/>
                <w:sz w:val="24"/>
                <w:szCs w:val="24"/>
                <w:shd w:fill="f3f5f7" w:val="clear"/>
                <w:rtl w:val="0"/>
              </w:rPr>
              <w:t xml:space="preserve">sudo certbot --nginx</w:t>
            </w:r>
          </w:p>
        </w:tc>
      </w:tr>
    </w:tbl>
    <w:p w:rsidR="00000000" w:rsidDel="00000000" w:rsidP="00000000" w:rsidRDefault="00000000" w:rsidRPr="00000000" w14:paraId="000000B5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color w:val="111111"/>
          <w:sz w:val="24"/>
          <w:szCs w:val="24"/>
          <w:shd w:fill="f3f5f7" w:val="clear"/>
        </w:rPr>
      </w:pPr>
      <w:r w:rsidDel="00000000" w:rsidR="00000000" w:rsidRPr="00000000">
        <w:rPr>
          <w:rFonts w:ascii="Calibri" w:cs="Calibri" w:eastAsia="Calibri" w:hAnsi="Calibri"/>
          <w:color w:val="111111"/>
          <w:sz w:val="24"/>
          <w:szCs w:val="24"/>
          <w:shd w:fill="f3f5f7" w:val="clear"/>
          <w:rtl w:val="0"/>
        </w:rPr>
        <w:t xml:space="preserve">Answer to provided questions: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hd w:fill="ffffff" w:val="clear"/>
        <w:spacing w:after="0" w:afterAutospacing="0" w:before="240" w:line="335.99999999999994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Enter email address: enter your email address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shd w:fill="ffffff" w:val="clear"/>
        <w:spacing w:after="0" w:afterAutospacing="0" w:before="0" w:beforeAutospacing="0" w:line="335.99999999999994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Accept terms &amp; conditions: Y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shd w:fill="ffffff" w:val="clear"/>
        <w:spacing w:after="0" w:afterAutospacing="0" w:before="0" w:beforeAutospacing="0" w:line="335.99999999999994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Campaigns: N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shd w:fill="ffffff" w:val="clear"/>
        <w:spacing w:after="240" w:before="0" w:beforeAutospacing="0" w:line="335.99999999999994" w:lineRule="auto"/>
        <w:ind w:left="720" w:hanging="360"/>
        <w:jc w:val="both"/>
        <w:rPr>
          <w:rFonts w:ascii="Calibri" w:cs="Calibri" w:eastAsia="Calibri" w:hAnsi="Calibri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Select the domain: option 1</w:t>
      </w:r>
    </w:p>
    <w:p w:rsidR="00000000" w:rsidDel="00000000" w:rsidP="00000000" w:rsidRDefault="00000000" w:rsidRPr="00000000" w14:paraId="000000BA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It will scan the nginx config and find the website: </w:t>
      </w:r>
    </w:p>
    <w:p w:rsidR="00000000" w:rsidDel="00000000" w:rsidP="00000000" w:rsidRDefault="00000000" w:rsidRPr="00000000" w14:paraId="000000BB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5146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After installing the SSL cert, the https page will work:</w:t>
      </w:r>
    </w:p>
    <w:p w:rsidR="00000000" w:rsidDel="00000000" w:rsidP="00000000" w:rsidRDefault="00000000" w:rsidRPr="00000000" w14:paraId="000000BD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https://prometheus1.testing-devops.info/classic/graph</w:t>
      </w:r>
    </w:p>
    <w:p w:rsidR="00000000" w:rsidDel="00000000" w:rsidP="00000000" w:rsidRDefault="00000000" w:rsidRPr="00000000" w14:paraId="000000BE">
      <w:pPr>
        <w:shd w:fill="ffffff" w:val="clear"/>
        <w:spacing w:after="240" w:before="240" w:line="335.99999999999994" w:lineRule="auto"/>
        <w:jc w:val="center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4329113" cy="2847722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847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Another thing, if we type in http, now it will FW it to https automatically; </w:t>
      </w:r>
    </w:p>
    <w:p w:rsidR="00000000" w:rsidDel="00000000" w:rsidP="00000000" w:rsidRDefault="00000000" w:rsidRPr="00000000" w14:paraId="000000C0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Also, if we check out the prometheus config file from sites-enabled, it will have more information added to support SSL configuration, extra config added automatically by certbot; </w:t>
      </w:r>
    </w:p>
    <w:p w:rsidR="00000000" w:rsidDel="00000000" w:rsidP="00000000" w:rsidRDefault="00000000" w:rsidRPr="00000000" w14:paraId="000000C1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hd w:fill="ffffff" w:val="clear"/>
        <w:spacing w:after="240" w:before="240" w:line="335.99999999999994" w:lineRule="auto"/>
        <w:ind w:left="720" w:hanging="360"/>
        <w:jc w:val="both"/>
        <w:rPr>
          <w:rFonts w:ascii="Calibri" w:cs="Calibri" w:eastAsia="Calibri" w:hAnsi="Calibr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highlight w:val="white"/>
          <w:rtl w:val="0"/>
        </w:rPr>
        <w:t xml:space="preserve">Add basic authentication to the Prometheus User Interface: </w:t>
      </w:r>
    </w:p>
    <w:p w:rsidR="00000000" w:rsidDel="00000000" w:rsidP="00000000" w:rsidRDefault="00000000" w:rsidRPr="00000000" w14:paraId="000000C3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cd /etc/nginx</w:t>
            </w:r>
          </w:p>
          <w:p w:rsidR="00000000" w:rsidDel="00000000" w:rsidP="00000000" w:rsidRDefault="00000000" w:rsidRPr="00000000" w14:paraId="000000C5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36464e"/>
                <w:sz w:val="24"/>
                <w:szCs w:val="24"/>
                <w:shd w:fill="f5f5f5" w:val="clear"/>
                <w:rtl w:val="0"/>
              </w:rPr>
              <w:t xml:space="preserve">sudo</w:t>
            </w:r>
            <w:r w:rsidDel="00000000" w:rsidR="00000000" w:rsidRPr="00000000">
              <w:rPr>
                <w:rFonts w:ascii="Calibri" w:cs="Calibri" w:eastAsia="Calibri" w:hAnsi="Calibri"/>
                <w:color w:val="36464e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36464e"/>
                <w:sz w:val="24"/>
                <w:szCs w:val="24"/>
                <w:shd w:fill="f5f5f5" w:val="clear"/>
                <w:rtl w:val="0"/>
              </w:rPr>
              <w:t xml:space="preserve">apt</w:t>
            </w:r>
            <w:r w:rsidDel="00000000" w:rsidR="00000000" w:rsidRPr="00000000">
              <w:rPr>
                <w:rFonts w:ascii="Calibri" w:cs="Calibri" w:eastAsia="Calibri" w:hAnsi="Calibri"/>
                <w:color w:val="36464e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36464e"/>
                <w:sz w:val="24"/>
                <w:szCs w:val="24"/>
                <w:shd w:fill="f5f5f5" w:val="clear"/>
                <w:rtl w:val="0"/>
              </w:rPr>
              <w:t xml:space="preserve">install</w:t>
            </w:r>
            <w:r w:rsidDel="00000000" w:rsidR="00000000" w:rsidRPr="00000000">
              <w:rPr>
                <w:rFonts w:ascii="Calibri" w:cs="Calibri" w:eastAsia="Calibri" w:hAnsi="Calibri"/>
                <w:color w:val="36464e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color w:val="36464e"/>
                <w:sz w:val="24"/>
                <w:szCs w:val="24"/>
                <w:shd w:fill="f5f5f5" w:val="clear"/>
                <w:rtl w:val="0"/>
              </w:rPr>
              <w:t xml:space="preserve">apache2-utils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To create a password file for an user called admin: </w:t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htpasswd -c /etc/nginx/.htpasswd admin</w:t>
            </w:r>
          </w:p>
        </w:tc>
      </w:tr>
    </w:tbl>
    <w:p w:rsidR="00000000" w:rsidDel="00000000" w:rsidP="00000000" w:rsidRDefault="00000000" w:rsidRPr="00000000" w14:paraId="000000C8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825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New file password created: </w:t>
      </w:r>
    </w:p>
    <w:p w:rsidR="00000000" w:rsidDel="00000000" w:rsidP="00000000" w:rsidRDefault="00000000" w:rsidRPr="00000000" w14:paraId="000000CA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104900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Now, in the prometheus file that we have under nginx sites-enabled path, we will add a pointer to the user file.</w:t>
      </w:r>
    </w:p>
    <w:p w:rsidR="00000000" w:rsidDel="00000000" w:rsidP="00000000" w:rsidRDefault="00000000" w:rsidRPr="00000000" w14:paraId="000000CC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>
                <w:rFonts w:ascii="Calibri" w:cs="Calibri" w:eastAsia="Calibri" w:hAnsi="Calibri"/>
                <w:sz w:val="17"/>
                <w:szCs w:val="17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7"/>
                <w:szCs w:val="17"/>
                <w:highlight w:val="white"/>
                <w:rtl w:val="0"/>
              </w:rPr>
              <w:t xml:space="preserve">auth_basic  "Password Protected";</w:t>
            </w:r>
          </w:p>
          <w:p w:rsidR="00000000" w:rsidDel="00000000" w:rsidP="00000000" w:rsidRDefault="00000000" w:rsidRPr="00000000" w14:paraId="000000CE">
            <w:pPr>
              <w:widowControl w:val="0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17"/>
                <w:szCs w:val="17"/>
                <w:highlight w:val="white"/>
                <w:rtl w:val="0"/>
              </w:rPr>
              <w:t xml:space="preserve">auth_basic_user_file  /etc/nginx/.htpasswd;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F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2319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Restart NGINX and check service status and then try to login again to Prometheus.</w:t>
      </w:r>
    </w:p>
    <w:p w:rsidR="00000000" w:rsidDel="00000000" w:rsidP="00000000" w:rsidRDefault="00000000" w:rsidRPr="00000000" w14:paraId="000000D2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400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At this point anyone can still access prometheus without a password using directly the IP and port: </w:t>
      </w:r>
      <w:hyperlink r:id="rId3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highlight w:val="white"/>
            <w:u w:val="single"/>
            <w:rtl w:val="0"/>
          </w:rPr>
          <w:t xml:space="preserve">http://142.93.233.103:9090/classic/graph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but we can block external connections using following commands: </w:t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-A INPUT -p tcp -s localhost --dport 9090 -j ACCEPT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-A INPUT -p tcp --dport 9090 -j DROP</w:t>
            </w:r>
          </w:p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-A INPUT -p tcp -s localhost --dport 9100 -j ACCEPT</w:t>
            </w:r>
          </w:p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-A INPUT -p tcp --dport 9100 -j DROP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-L</w:t>
            </w:r>
          </w:p>
        </w:tc>
      </w:tr>
    </w:tbl>
    <w:p w:rsidR="00000000" w:rsidDel="00000000" w:rsidP="00000000" w:rsidRDefault="00000000" w:rsidRPr="00000000" w14:paraId="000000DA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8575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shd w:fill="ffffff" w:val="clear"/>
        <w:spacing w:after="240" w:before="240" w:line="335.99999999999994" w:lineRule="auto"/>
        <w:ind w:left="720" w:hanging="360"/>
        <w:jc w:val="both"/>
        <w:rPr>
          <w:rFonts w:ascii="Calibri" w:cs="Calibri" w:eastAsia="Calibri" w:hAnsi="Calibr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highlight w:val="white"/>
          <w:rtl w:val="0"/>
        </w:rPr>
        <w:t xml:space="preserve">Scrape Target Basics:</w:t>
      </w:r>
    </w:p>
    <w:p w:rsidR="00000000" w:rsidDel="00000000" w:rsidP="00000000" w:rsidRDefault="00000000" w:rsidRPr="00000000" w14:paraId="000000DE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We can see the metrics prometheus exposes by doing a curl to: </w:t>
      </w:r>
    </w:p>
    <w:p w:rsidR="00000000" w:rsidDel="00000000" w:rsidP="00000000" w:rsidRDefault="00000000" w:rsidRPr="00000000" w14:paraId="000000DF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curl </w:t>
      </w:r>
      <w:hyperlink r:id="rId40">
        <w:r w:rsidDel="00000000" w:rsidR="00000000" w:rsidRPr="00000000">
          <w:rPr>
            <w:rFonts w:ascii="Calibri" w:cs="Calibri" w:eastAsia="Calibri" w:hAnsi="Calibri"/>
            <w:color w:val="0056b3"/>
            <w:sz w:val="24"/>
            <w:szCs w:val="24"/>
            <w:highlight w:val="white"/>
            <w:u w:val="single"/>
            <w:rtl w:val="0"/>
          </w:rPr>
          <w:t xml:space="preserve">http://localhost:9090/metrics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676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We can also inspect on the server using:</w:t>
      </w:r>
    </w:p>
    <w:tbl>
      <w:tblPr>
        <w:tblStyle w:val="Table18"/>
        <w:tblW w:w="9025.511811023622" w:type="dxa"/>
        <w:jc w:val="left"/>
        <w:tblBorders>
          <w:top w:color="dee2e6" w:space="0" w:sz="6" w:val="single"/>
          <w:left w:color="dee2e6" w:space="0" w:sz="6" w:val="single"/>
          <w:bottom w:color="dee2e6" w:space="0" w:sz="6" w:val="single"/>
          <w:right w:color="dee2e6" w:space="0" w:sz="6" w:val="single"/>
          <w:insideH w:color="dee2e6" w:space="0" w:sz="6" w:val="single"/>
          <w:insideV w:color="dee2e6" w:space="0" w:sz="6" w:val="single"/>
        </w:tblBorders>
        <w:tblLayout w:type="fixed"/>
        <w:tblLook w:val="0600"/>
      </w:tblPr>
      <w:tblGrid>
        <w:gridCol w:w="2368.7188042172697"/>
        <w:gridCol w:w="6656.793006806352"/>
        <w:tblGridChange w:id="0">
          <w:tblGrid>
            <w:gridCol w:w="2368.7188042172697"/>
            <w:gridCol w:w="6656.793006806352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color w:val="212529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212529"/>
                <w:sz w:val="24"/>
                <w:szCs w:val="24"/>
                <w:highlight w:val="white"/>
                <w:rtl w:val="0"/>
              </w:rPr>
              <w:t xml:space="preserve">config.file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color w:val="212529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12529"/>
                <w:sz w:val="24"/>
                <w:szCs w:val="24"/>
                <w:highlight w:val="white"/>
                <w:rtl w:val="0"/>
              </w:rPr>
              <w:t xml:space="preserve">/etc/prometheus/prometheus.yml</w:t>
            </w:r>
          </w:p>
        </w:tc>
      </w:tr>
    </w:tbl>
    <w:p w:rsidR="00000000" w:rsidDel="00000000" w:rsidP="00000000" w:rsidRDefault="00000000" w:rsidRPr="00000000" w14:paraId="000000E4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or review it from </w:t>
      </w:r>
      <w:hyperlink r:id="rId42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highlight w:val="white"/>
            <w:u w:val="single"/>
            <w:rtl w:val="0"/>
          </w:rPr>
          <w:t xml:space="preserve">https://prometheus1.testing-devops.info/classic/config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5"/>
        </w:numPr>
        <w:shd w:fill="ffffff" w:val="clear"/>
        <w:spacing w:after="240" w:before="240" w:line="335.99999999999994" w:lineRule="auto"/>
        <w:ind w:left="720" w:hanging="360"/>
        <w:jc w:val="both"/>
        <w:rPr>
          <w:rFonts w:ascii="Calibri" w:cs="Calibri" w:eastAsia="Calibri" w:hAnsi="Calibr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highlight w:val="white"/>
          <w:rtl w:val="0"/>
        </w:rPr>
        <w:t xml:space="preserve">Prometheus Rules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Recording Rules: </w:t>
      </w:r>
    </w:p>
    <w:p w:rsidR="00000000" w:rsidDel="00000000" w:rsidP="00000000" w:rsidRDefault="00000000" w:rsidRPr="00000000" w14:paraId="000000E8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CD into prometheus folder and create a rules file: </w:t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cd /etc/prometheus</w:t>
            </w:r>
          </w:p>
          <w:p w:rsidR="00000000" w:rsidDel="00000000" w:rsidP="00000000" w:rsidRDefault="00000000" w:rsidRPr="00000000" w14:paraId="000000EA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vi prometheus_rules.yml</w:t>
            </w:r>
          </w:p>
        </w:tc>
      </w:tr>
    </w:tbl>
    <w:p w:rsidR="00000000" w:rsidDel="00000000" w:rsidP="00000000" w:rsidRDefault="00000000" w:rsidRPr="00000000" w14:paraId="000000EB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Add a test expression as recording rule: </w:t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groups: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- name: custom_rules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  rules: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    - record: node_memory_MemFree_percent</w:t>
            </w:r>
          </w:p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      expr: 100 - (100 * node_memory_MemFree_bytes / node_memory_MemTotal_bytes)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And also check if the rule file has good syntax using a tool called promtool: </w:t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promtool check rules prometheus_rules.yml</w:t>
            </w:r>
          </w:p>
        </w:tc>
      </w:tr>
    </w:tbl>
    <w:p w:rsidR="00000000" w:rsidDel="00000000" w:rsidP="00000000" w:rsidRDefault="00000000" w:rsidRPr="00000000" w14:paraId="000000F4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685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If we get a success result on the check, we can add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rtl w:val="0"/>
        </w:rPr>
        <w:t xml:space="preserve">prometheus_rules.yml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reference to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rtl w:val="0"/>
        </w:rPr>
        <w:t xml:space="preserve">prometheus.yml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rule_files section.</w:t>
      </w:r>
    </w:p>
    <w:p w:rsidR="00000000" w:rsidDel="00000000" w:rsidP="00000000" w:rsidRDefault="00000000" w:rsidRPr="00000000" w14:paraId="000000F6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rule_files:</w:t>
      </w:r>
    </w:p>
    <w:p w:rsidR="00000000" w:rsidDel="00000000" w:rsidP="00000000" w:rsidRDefault="00000000" w:rsidRPr="00000000" w14:paraId="000000F7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 - "prometheus_rules.yml"</w:t>
      </w:r>
    </w:p>
    <w:p w:rsidR="00000000" w:rsidDel="00000000" w:rsidP="00000000" w:rsidRDefault="00000000" w:rsidRPr="00000000" w14:paraId="000000F8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And then we can restart Prometheus service: </w:t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service prometheus restart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service prometheus status</w:t>
            </w:r>
          </w:p>
        </w:tc>
      </w:tr>
    </w:tbl>
    <w:p w:rsidR="00000000" w:rsidDel="00000000" w:rsidP="00000000" w:rsidRDefault="00000000" w:rsidRPr="00000000" w14:paraId="000000FB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4003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9177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highlight w:val="white"/>
          <w:rtl w:val="0"/>
        </w:rPr>
        <w:t xml:space="preserve">Alerting rules: </w:t>
      </w:r>
    </w:p>
    <w:p w:rsidR="00000000" w:rsidDel="00000000" w:rsidP="00000000" w:rsidRDefault="00000000" w:rsidRPr="00000000" w14:paraId="000000FF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We create a different file and we need to add the reference to it in the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rtl w:val="0"/>
        </w:rPr>
        <w:t xml:space="preserve">rule_files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section in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highlight w:val="white"/>
          <w:rtl w:val="0"/>
        </w:rPr>
        <w:t xml:space="preserve">prometheus.yml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root@prometheus:/etc/prometheus# cat prometheus_alerts.yml</w:t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groups:</w:t>
            </w:r>
          </w:p>
          <w:p w:rsidR="00000000" w:rsidDel="00000000" w:rsidP="00000000" w:rsidRDefault="00000000" w:rsidRPr="00000000" w14:paraId="00000102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- name: alert_rules</w:t>
            </w:r>
          </w:p>
          <w:p w:rsidR="00000000" w:rsidDel="00000000" w:rsidP="00000000" w:rsidRDefault="00000000" w:rsidRPr="00000000" w14:paraId="00000103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rules:</w:t>
            </w:r>
          </w:p>
          <w:p w:rsidR="00000000" w:rsidDel="00000000" w:rsidP="00000000" w:rsidRDefault="00000000" w:rsidRPr="00000000" w14:paraId="00000104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- alert: InstanceDown</w:t>
            </w:r>
          </w:p>
          <w:p w:rsidR="00000000" w:rsidDel="00000000" w:rsidP="00000000" w:rsidRDefault="00000000" w:rsidRPr="00000000" w14:paraId="00000105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  expr: up == 0</w:t>
            </w:r>
          </w:p>
          <w:p w:rsidR="00000000" w:rsidDel="00000000" w:rsidP="00000000" w:rsidRDefault="00000000" w:rsidRPr="00000000" w14:paraId="00000106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  for: 1m</w:t>
            </w:r>
          </w:p>
          <w:p w:rsidR="00000000" w:rsidDel="00000000" w:rsidP="00000000" w:rsidRDefault="00000000" w:rsidRPr="00000000" w14:paraId="00000107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  labels:</w:t>
            </w:r>
          </w:p>
          <w:p w:rsidR="00000000" w:rsidDel="00000000" w:rsidP="00000000" w:rsidRDefault="00000000" w:rsidRPr="00000000" w14:paraId="00000108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    severity: critical</w:t>
            </w:r>
          </w:p>
          <w:p w:rsidR="00000000" w:rsidDel="00000000" w:rsidP="00000000" w:rsidRDefault="00000000" w:rsidRPr="00000000" w14:paraId="00000109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  annotations:</w:t>
            </w:r>
          </w:p>
          <w:p w:rsidR="00000000" w:rsidDel="00000000" w:rsidP="00000000" w:rsidRDefault="00000000" w:rsidRPr="00000000" w14:paraId="0000010A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    summary: 'Instance {{ $labels.instance }} down'</w:t>
            </w:r>
          </w:p>
          <w:p w:rsidR="00000000" w:rsidDel="00000000" w:rsidP="00000000" w:rsidRDefault="00000000" w:rsidRPr="00000000" w14:paraId="0000010B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          description: '{{ $labels.instance }} of job {{ $labels.job }} has been down for more than 1 minute.'</w:t>
            </w:r>
          </w:p>
        </w:tc>
      </w:tr>
    </w:tbl>
    <w:p w:rsidR="00000000" w:rsidDel="00000000" w:rsidP="00000000" w:rsidRDefault="00000000" w:rsidRPr="00000000" w14:paraId="0000010C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Similar as above section, review it using promtool and restart Prometheus service.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205413" cy="587987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587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4497225" cy="3915231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7225" cy="391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5"/>
        </w:numPr>
        <w:shd w:fill="ffffff" w:val="clear"/>
        <w:spacing w:after="240" w:before="240" w:line="335.99999999999994" w:lineRule="auto"/>
        <w:ind w:left="720" w:hanging="360"/>
        <w:jc w:val="both"/>
        <w:rPr>
          <w:rFonts w:ascii="Calibri" w:cs="Calibri" w:eastAsia="Calibri" w:hAnsi="Calibr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highlight w:val="white"/>
          <w:rtl w:val="0"/>
        </w:rPr>
        <w:t xml:space="preserve">Install Prometheus AlertManager: </w:t>
      </w:r>
    </w:p>
    <w:p w:rsidR="00000000" w:rsidDel="00000000" w:rsidP="00000000" w:rsidRDefault="00000000" w:rsidRPr="00000000" w14:paraId="00000111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apt install prometheus-alertmanager</w:t>
            </w:r>
          </w:p>
        </w:tc>
      </w:tr>
    </w:tbl>
    <w:p w:rsidR="00000000" w:rsidDel="00000000" w:rsidP="00000000" w:rsidRDefault="00000000" w:rsidRPr="00000000" w14:paraId="00000113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It has started a new service called </w:t>
      </w:r>
      <w:r w:rsidDel="00000000" w:rsidR="00000000" w:rsidRPr="00000000">
        <w:rPr>
          <w:rFonts w:ascii="Calibri" w:cs="Calibri" w:eastAsia="Calibri" w:hAnsi="Calibri"/>
          <w:color w:val="188038"/>
          <w:sz w:val="24"/>
          <w:szCs w:val="24"/>
          <w:highlight w:val="white"/>
          <w:rtl w:val="0"/>
        </w:rPr>
        <w:t xml:space="preserve">prometheus-alertmanager</w:t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service prometheus-alertmanager status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68910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It is also managed by the user </w:t>
      </w:r>
      <w:r w:rsidDel="00000000" w:rsidR="00000000" w:rsidRPr="00000000">
        <w:rPr>
          <w:rFonts w:ascii="Calibri" w:cs="Calibri" w:eastAsia="Calibri" w:hAnsi="Calibri"/>
          <w:color w:val="188038"/>
          <w:sz w:val="24"/>
          <w:szCs w:val="24"/>
          <w:highlight w:val="white"/>
          <w:rtl w:val="0"/>
        </w:rPr>
        <w:t xml:space="preserve">prometheus.</w:t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ps -u prometheus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343525" cy="1095375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Visit </w:t>
      </w:r>
      <w:r w:rsidDel="00000000" w:rsidR="00000000" w:rsidRPr="00000000">
        <w:rPr>
          <w:rFonts w:ascii="Calibri" w:cs="Calibri" w:eastAsia="Calibri" w:hAnsi="Calibri"/>
          <w:color w:val="188038"/>
          <w:sz w:val="24"/>
          <w:szCs w:val="24"/>
          <w:highlight w:val="white"/>
          <w:rtl w:val="0"/>
        </w:rPr>
        <w:t xml:space="preserve">http://[your domain name or IP]:9093/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Block port 9093 for external requests:</w:t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-A INPUT -p tcp -s localhost --dport 9093 -j ACCEPT</w:t>
            </w:r>
          </w:p>
          <w:p w:rsidR="00000000" w:rsidDel="00000000" w:rsidP="00000000" w:rsidRDefault="00000000" w:rsidRPr="00000000" w14:paraId="0000011D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-A INPUT -p tcp --dport 9093 -j DROP</w:t>
            </w:r>
          </w:p>
          <w:p w:rsidR="00000000" w:rsidDel="00000000" w:rsidP="00000000" w:rsidRDefault="00000000" w:rsidRPr="00000000" w14:paraId="0000011E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iptables -L</w:t>
            </w:r>
          </w:p>
        </w:tc>
      </w:tr>
    </w:tbl>
    <w:p w:rsidR="00000000" w:rsidDel="00000000" w:rsidP="00000000" w:rsidRDefault="00000000" w:rsidRPr="00000000" w14:paraId="0000011F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35.99999999999994" w:lineRule="auto"/>
        <w:ind w:left="-140" w:right="-140" w:firstLine="0"/>
        <w:jc w:val="both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NOTE: </w:t>
      </w:r>
    </w:p>
    <w:p w:rsidR="00000000" w:rsidDel="00000000" w:rsidP="00000000" w:rsidRDefault="00000000" w:rsidRPr="00000000" w14:paraId="00000122">
      <w:pPr>
        <w:shd w:fill="ffffff" w:val="clear"/>
        <w:spacing w:line="335.99999999999994" w:lineRule="auto"/>
        <w:ind w:left="-140" w:right="-140" w:firstLine="0"/>
        <w:jc w:val="both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169.0" w:type="dxa"/>
        <w:jc w:val="left"/>
        <w:tblInd w:w="-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69"/>
        <w:tblGridChange w:id="0">
          <w:tblGrid>
            <w:gridCol w:w="916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hd w:fill="ffffff" w:val="clear"/>
              <w:spacing w:after="220" w:before="22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iptables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settings will be lost in case of system reboot. You will need to reapply them manually, or install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iptables-persistent: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9"/>
              <w:tblW w:w="8969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969"/>
              <w:tblGridChange w:id="0">
                <w:tblGrid>
                  <w:gridCol w:w="896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4">
                  <w:pPr>
                    <w:shd w:fill="ffffff" w:val="clear"/>
                    <w:spacing w:after="260" w:before="260" w:line="335.99999999999994" w:lineRule="auto"/>
                    <w:jc w:val="both"/>
                    <w:rPr>
                      <w:rFonts w:ascii="Calibri" w:cs="Calibri" w:eastAsia="Calibri" w:hAnsi="Calibri"/>
                      <w:sz w:val="24"/>
                      <w:szCs w:val="24"/>
                      <w:highlight w:val="white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sz w:val="24"/>
                      <w:szCs w:val="24"/>
                      <w:highlight w:val="white"/>
                      <w:rtl w:val="0"/>
                    </w:rPr>
                    <w:t xml:space="preserve">sudo apt install iptables-persistent</w:t>
                  </w:r>
                </w:p>
              </w:tc>
            </w:tr>
          </w:tbl>
          <w:p w:rsidR="00000000" w:rsidDel="00000000" w:rsidP="00000000" w:rsidRDefault="00000000" w:rsidRPr="00000000" w14:paraId="00000125">
            <w:pPr>
              <w:shd w:fill="ffffff" w:val="clear"/>
              <w:spacing w:after="220" w:before="22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shd w:fill="ffffff" w:val="clear"/>
              <w:spacing w:after="220" w:before="22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This will save your settings into two files called,</w:t>
            </w:r>
          </w:p>
          <w:p w:rsidR="00000000" w:rsidDel="00000000" w:rsidP="00000000" w:rsidRDefault="00000000" w:rsidRPr="00000000" w14:paraId="00000127">
            <w:pPr>
              <w:shd w:fill="ffffff" w:val="clear"/>
              <w:spacing w:after="220" w:before="220" w:line="335.99999999999994" w:lineRule="auto"/>
              <w:jc w:val="both"/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  <w:rtl w:val="0"/>
              </w:rPr>
              <w:t xml:space="preserve">/etc/iptables/rules.v4</w:t>
            </w:r>
          </w:p>
          <w:p w:rsidR="00000000" w:rsidDel="00000000" w:rsidP="00000000" w:rsidRDefault="00000000" w:rsidRPr="00000000" w14:paraId="00000128">
            <w:pPr>
              <w:shd w:fill="ffffff" w:val="clear"/>
              <w:spacing w:after="220" w:before="220" w:line="335.99999999999994" w:lineRule="auto"/>
              <w:jc w:val="both"/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  <w:rtl w:val="0"/>
              </w:rPr>
              <w:t xml:space="preserve">/etc/iptables/rules.v6</w:t>
            </w:r>
          </w:p>
          <w:p w:rsidR="00000000" w:rsidDel="00000000" w:rsidP="00000000" w:rsidRDefault="00000000" w:rsidRPr="00000000" w14:paraId="00000129">
            <w:pPr>
              <w:shd w:fill="ffffff" w:val="clear"/>
              <w:spacing w:after="220" w:before="22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Any changes you make to the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  <w:rtl w:val="0"/>
              </w:rPr>
              <w:t xml:space="preserve">iptables</w:t>
            </w: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configuration won't be auto saved to these persistent files, so if you want to update these files with any changes, then use the commands,</w:t>
            </w:r>
          </w:p>
          <w:p w:rsidR="00000000" w:rsidDel="00000000" w:rsidP="00000000" w:rsidRDefault="00000000" w:rsidRPr="00000000" w14:paraId="0000012A">
            <w:pPr>
              <w:shd w:fill="ffffff" w:val="clear"/>
              <w:spacing w:after="220" w:before="220" w:line="335.99999999999994" w:lineRule="auto"/>
              <w:jc w:val="both"/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  <w:rtl w:val="0"/>
              </w:rPr>
              <w:t xml:space="preserve">iptables-save &gt; /etc/iptables/rules.v4</w:t>
            </w:r>
          </w:p>
          <w:p w:rsidR="00000000" w:rsidDel="00000000" w:rsidP="00000000" w:rsidRDefault="00000000" w:rsidRPr="00000000" w14:paraId="0000012B">
            <w:pPr>
              <w:shd w:fill="ffffff" w:val="clear"/>
              <w:spacing w:after="140" w:before="220" w:line="335.99999999999994" w:lineRule="auto"/>
              <w:jc w:val="both"/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  <w:rtl w:val="0"/>
              </w:rPr>
              <w:t xml:space="preserve">iptables-save &gt; /etc/iptables/rules.v6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D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Check the endpoint in the </w:t>
      </w:r>
      <w:r w:rsidDel="00000000" w:rsidR="00000000" w:rsidRPr="00000000">
        <w:rPr>
          <w:rFonts w:ascii="Calibri" w:cs="Calibri" w:eastAsia="Calibri" w:hAnsi="Calibri"/>
          <w:color w:val="188038"/>
          <w:sz w:val="24"/>
          <w:szCs w:val="24"/>
          <w:highlight w:val="white"/>
          <w:rtl w:val="0"/>
        </w:rPr>
        <w:t xml:space="preserve">prometheus.yml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is correctly set for the location of your alert manager.</w:t>
      </w:r>
    </w:p>
    <w:tbl>
      <w:tblPr>
        <w:tblStyle w:val="Table3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vi /etc/prometheus/prometheus.yml</w:t>
            </w:r>
          </w:p>
        </w:tc>
      </w:tr>
    </w:tbl>
    <w:p w:rsidR="00000000" w:rsidDel="00000000" w:rsidP="00000000" w:rsidRDefault="00000000" w:rsidRPr="00000000" w14:paraId="00000130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Mine is set to the alert manager running locally on localhost:9093</w:t>
      </w:r>
    </w:p>
    <w:tbl>
      <w:tblPr>
        <w:tblStyle w:val="Table3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132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# Alertmanager configuration</w:t>
            </w:r>
          </w:p>
          <w:p w:rsidR="00000000" w:rsidDel="00000000" w:rsidP="00000000" w:rsidRDefault="00000000" w:rsidRPr="00000000" w14:paraId="00000133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alerting:</w:t>
            </w:r>
          </w:p>
          <w:p w:rsidR="00000000" w:rsidDel="00000000" w:rsidP="00000000" w:rsidRDefault="00000000" w:rsidRPr="00000000" w14:paraId="00000134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alertmanagers:</w:t>
            </w:r>
          </w:p>
          <w:p w:rsidR="00000000" w:rsidDel="00000000" w:rsidP="00000000" w:rsidRDefault="00000000" w:rsidRPr="00000000" w14:paraId="00000135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  - static_configs:</w:t>
            </w:r>
          </w:p>
          <w:p w:rsidR="00000000" w:rsidDel="00000000" w:rsidP="00000000" w:rsidRDefault="00000000" w:rsidRPr="00000000" w14:paraId="00000136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    - targets: ['localhost:9093']</w:t>
            </w:r>
          </w:p>
        </w:tc>
      </w:tr>
    </w:tbl>
    <w:p w:rsidR="00000000" w:rsidDel="00000000" w:rsidP="00000000" w:rsidRDefault="00000000" w:rsidRPr="00000000" w14:paraId="00000137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We can optionally also add the alert manager metrics endpoint to be scraped by Prometheus as well so that we can monitor its performance.</w:t>
      </w:r>
    </w:p>
    <w:tbl>
      <w:tblPr>
        <w:tblStyle w:val="Table3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scrape_configs:</w:t>
            </w:r>
          </w:p>
          <w:p w:rsidR="00000000" w:rsidDel="00000000" w:rsidP="00000000" w:rsidRDefault="00000000" w:rsidRPr="00000000" w14:paraId="00000139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...</w:t>
            </w:r>
          </w:p>
          <w:p w:rsidR="00000000" w:rsidDel="00000000" w:rsidP="00000000" w:rsidRDefault="00000000" w:rsidRPr="00000000" w14:paraId="0000013A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- job_name: alertmanager</w:t>
            </w:r>
          </w:p>
          <w:p w:rsidR="00000000" w:rsidDel="00000000" w:rsidP="00000000" w:rsidRDefault="00000000" w:rsidRPr="00000000" w14:paraId="0000013B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  static_configs:</w:t>
            </w:r>
          </w:p>
          <w:p w:rsidR="00000000" w:rsidDel="00000000" w:rsidP="00000000" w:rsidRDefault="00000000" w:rsidRPr="00000000" w14:paraId="0000013C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      - targets: ['localhost:9093']</w:t>
            </w:r>
          </w:p>
        </w:tc>
      </w:tr>
    </w:tbl>
    <w:p w:rsidR="00000000" w:rsidDel="00000000" w:rsidP="00000000" w:rsidRDefault="00000000" w:rsidRPr="00000000" w14:paraId="0000013D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color w:val="188038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If you edit the </w:t>
      </w:r>
      <w:r w:rsidDel="00000000" w:rsidR="00000000" w:rsidRPr="00000000">
        <w:rPr>
          <w:rFonts w:ascii="Calibri" w:cs="Calibri" w:eastAsia="Calibri" w:hAnsi="Calibri"/>
          <w:color w:val="188038"/>
          <w:sz w:val="24"/>
          <w:szCs w:val="24"/>
          <w:highlight w:val="white"/>
          <w:rtl w:val="0"/>
        </w:rPr>
        <w:t xml:space="preserve">prometheus.yml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, remember to check it using </w:t>
      </w:r>
      <w:r w:rsidDel="00000000" w:rsidR="00000000" w:rsidRPr="00000000">
        <w:rPr>
          <w:rFonts w:ascii="Calibri" w:cs="Calibri" w:eastAsia="Calibri" w:hAnsi="Calibri"/>
          <w:color w:val="188038"/>
          <w:sz w:val="24"/>
          <w:szCs w:val="24"/>
          <w:highlight w:val="white"/>
          <w:rtl w:val="0"/>
        </w:rPr>
        <w:t xml:space="preserve">promtool</w:t>
      </w:r>
    </w:p>
    <w:tbl>
      <w:tblPr>
        <w:tblStyle w:val="Table3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color w:val="188038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promtool check config /etc/prometheus/prometheus.yml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F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6256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And then restart Prometheus:</w:t>
      </w:r>
    </w:p>
    <w:tbl>
      <w:tblPr>
        <w:tblStyle w:val="Table3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hd w:fill="ffffff" w:val="clear"/>
              <w:spacing w:after="240" w:before="24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service prometheus restart</w:t>
            </w:r>
          </w:p>
          <w:p w:rsidR="00000000" w:rsidDel="00000000" w:rsidP="00000000" w:rsidRDefault="00000000" w:rsidRPr="00000000" w14:paraId="00000142">
            <w:pPr>
              <w:shd w:fill="ffffff" w:val="clear"/>
              <w:spacing w:after="260" w:before="260" w:line="335.99999999999994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service prometheus status</w:t>
            </w:r>
          </w:p>
        </w:tc>
      </w:tr>
    </w:tbl>
    <w:p w:rsidR="00000000" w:rsidDel="00000000" w:rsidP="00000000" w:rsidRDefault="00000000" w:rsidRPr="00000000" w14:paraId="00000143">
      <w:pPr>
        <w:shd w:fill="ffffff" w:val="clear"/>
        <w:spacing w:after="260" w:before="26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5"/>
        </w:numPr>
        <w:shd w:fill="ffffff" w:val="clear"/>
        <w:spacing w:after="240" w:before="240" w:line="335.99999999999994" w:lineRule="auto"/>
        <w:ind w:left="720" w:hanging="360"/>
        <w:jc w:val="both"/>
        <w:rPr>
          <w:rFonts w:ascii="Calibri" w:cs="Calibri" w:eastAsia="Calibri" w:hAnsi="Calibr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highlight w:val="white"/>
          <w:rtl w:val="0"/>
        </w:rPr>
        <w:t xml:space="preserve">Install Grafana: </w:t>
      </w:r>
    </w:p>
    <w:p w:rsidR="00000000" w:rsidDel="00000000" w:rsidP="00000000" w:rsidRDefault="00000000" w:rsidRPr="00000000" w14:paraId="00000146">
      <w:pPr>
        <w:shd w:fill="ffffff" w:val="clear"/>
        <w:spacing w:after="240" w:before="240" w:line="335.99999999999994" w:lineRule="auto"/>
        <w:ind w:left="0" w:firstLine="0"/>
        <w:jc w:val="both"/>
        <w:rPr>
          <w:rFonts w:ascii="Calibri" w:cs="Calibri" w:eastAsia="Calibri" w:hAnsi="Calibri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Update package lists:</w:t>
      </w:r>
      <w:r w:rsidDel="00000000" w:rsidR="00000000" w:rsidRPr="00000000">
        <w:rPr>
          <w:rtl w:val="0"/>
        </w:rPr>
      </w:r>
    </w:p>
    <w:tbl>
      <w:tblPr>
        <w:tblStyle w:val="Table3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32"/>
                <w:szCs w:val="3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highlight w:val="white"/>
                <w:rtl w:val="0"/>
              </w:rPr>
              <w:t xml:space="preserve">sudo apt update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shd w:fill="ffffff" w:val="clear"/>
        <w:spacing w:after="240" w:before="240" w:line="335.99999999999994" w:lineRule="auto"/>
        <w:ind w:left="0" w:firstLine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Install Grafana dependencies:</w:t>
      </w:r>
    </w:p>
    <w:tbl>
      <w:tblPr>
        <w:tblStyle w:val="Table3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apt-get install -y adduser libfontconfig1</w:t>
            </w:r>
          </w:p>
        </w:tc>
      </w:tr>
    </w:tbl>
    <w:p w:rsidR="00000000" w:rsidDel="00000000" w:rsidP="00000000" w:rsidRDefault="00000000" w:rsidRPr="00000000" w14:paraId="0000014A">
      <w:pPr>
        <w:shd w:fill="ffffff" w:val="clear"/>
        <w:spacing w:after="240" w:before="240" w:line="335.99999999999994" w:lineRule="auto"/>
        <w:ind w:left="0" w:firstLine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Download the binary &amp; run a Debian package manager: </w:t>
      </w:r>
    </w:p>
    <w:tbl>
      <w:tblPr>
        <w:tblStyle w:val="Table3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wget https://dl.grafana.com/oss/release/grafana_9.3.2_amd64.deb</w:t>
            </w:r>
          </w:p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jc w:val="both"/>
              <w:rPr>
                <w:rFonts w:ascii="Calibri" w:cs="Calibri" w:eastAsia="Calibri" w:hAnsi="Calibri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highlight w:val="white"/>
                <w:rtl w:val="0"/>
              </w:rPr>
              <w:t xml:space="preserve">sudo dpkg -i grafana_9.3.2_amd64.deb</w:t>
            </w:r>
          </w:p>
        </w:tc>
      </w:tr>
    </w:tbl>
    <w:p w:rsidR="00000000" w:rsidDel="00000000" w:rsidP="00000000" w:rsidRDefault="00000000" w:rsidRPr="00000000" w14:paraId="0000014D">
      <w:pPr>
        <w:shd w:fill="ffffff" w:val="clear"/>
        <w:spacing w:after="240" w:before="240" w:line="335.99999999999994" w:lineRule="auto"/>
        <w:ind w:left="0" w:firstLine="0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Start &amp; Check status of Grafana: </w:t>
      </w:r>
    </w:p>
    <w:p w:rsidR="00000000" w:rsidDel="00000000" w:rsidP="00000000" w:rsidRDefault="00000000" w:rsidRPr="00000000" w14:paraId="0000014E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1701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Your Grafana server will be hosted at: http://[your Grafana server IP]:3000</w:t>
      </w:r>
    </w:p>
    <w:p w:rsidR="00000000" w:rsidDel="00000000" w:rsidP="00000000" w:rsidRDefault="00000000" w:rsidRPr="00000000" w14:paraId="00000151">
      <w:pPr>
        <w:shd w:fill="ffffff" w:val="clear"/>
        <w:spacing w:after="240" w:before="240" w:line="335.99999999999994" w:lineRule="auto"/>
        <w:jc w:val="both"/>
        <w:rPr>
          <w:rFonts w:ascii="Calibri" w:cs="Calibri" w:eastAsia="Calibri" w:hAnsi="Calibri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The default Grafana login is: Username 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admin</w:t>
      </w:r>
      <w:r w:rsidDel="00000000" w:rsidR="00000000" w:rsidRPr="00000000">
        <w:rPr>
          <w:rFonts w:ascii="Calibri" w:cs="Calibri" w:eastAsia="Calibri" w:hAnsi="Calibri"/>
          <w:sz w:val="24"/>
          <w:szCs w:val="24"/>
          <w:highlight w:val="white"/>
          <w:rtl w:val="0"/>
        </w:rPr>
        <w:t xml:space="preserve"> Password :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highlight w:val="white"/>
          <w:rtl w:val="0"/>
        </w:rPr>
        <w:t xml:space="preserve">admin</w:t>
      </w:r>
    </w:p>
    <w:p w:rsidR="00000000" w:rsidDel="00000000" w:rsidP="00000000" w:rsidRDefault="00000000" w:rsidRPr="00000000" w14:paraId="00000152">
      <w:pPr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://prometheus:9090/metrics" TargetMode="External"/><Relationship Id="rId42" Type="http://schemas.openxmlformats.org/officeDocument/2006/relationships/hyperlink" Target="https://prometheus1.testing-devops.info/classic/config" TargetMode="External"/><Relationship Id="rId41" Type="http://schemas.openxmlformats.org/officeDocument/2006/relationships/image" Target="media/image27.png"/><Relationship Id="rId44" Type="http://schemas.openxmlformats.org/officeDocument/2006/relationships/image" Target="media/image13.png"/><Relationship Id="rId43" Type="http://schemas.openxmlformats.org/officeDocument/2006/relationships/image" Target="media/image7.png"/><Relationship Id="rId46" Type="http://schemas.openxmlformats.org/officeDocument/2006/relationships/image" Target="media/image10.png"/><Relationship Id="rId45" Type="http://schemas.openxmlformats.org/officeDocument/2006/relationships/image" Target="media/image3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48" Type="http://schemas.openxmlformats.org/officeDocument/2006/relationships/image" Target="media/image32.png"/><Relationship Id="rId47" Type="http://schemas.openxmlformats.org/officeDocument/2006/relationships/image" Target="media/image19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www.digitalocean.com" TargetMode="External"/><Relationship Id="rId7" Type="http://schemas.openxmlformats.org/officeDocument/2006/relationships/image" Target="media/image33.png"/><Relationship Id="rId8" Type="http://schemas.openxmlformats.org/officeDocument/2006/relationships/image" Target="media/image28.png"/><Relationship Id="rId31" Type="http://schemas.openxmlformats.org/officeDocument/2006/relationships/image" Target="media/image8.png"/><Relationship Id="rId30" Type="http://schemas.openxmlformats.org/officeDocument/2006/relationships/image" Target="media/image1.png"/><Relationship Id="rId33" Type="http://schemas.openxmlformats.org/officeDocument/2006/relationships/image" Target="media/image15.png"/><Relationship Id="rId32" Type="http://schemas.openxmlformats.org/officeDocument/2006/relationships/image" Target="media/image5.png"/><Relationship Id="rId35" Type="http://schemas.openxmlformats.org/officeDocument/2006/relationships/image" Target="media/image35.png"/><Relationship Id="rId34" Type="http://schemas.openxmlformats.org/officeDocument/2006/relationships/image" Target="media/image39.png"/><Relationship Id="rId37" Type="http://schemas.openxmlformats.org/officeDocument/2006/relationships/hyperlink" Target="http://142.93.233.103:9090/classic/graph" TargetMode="External"/><Relationship Id="rId36" Type="http://schemas.openxmlformats.org/officeDocument/2006/relationships/image" Target="media/image20.png"/><Relationship Id="rId39" Type="http://schemas.openxmlformats.org/officeDocument/2006/relationships/image" Target="media/image21.png"/><Relationship Id="rId38" Type="http://schemas.openxmlformats.org/officeDocument/2006/relationships/image" Target="media/image2.png"/><Relationship Id="rId20" Type="http://schemas.openxmlformats.org/officeDocument/2006/relationships/hyperlink" Target="https://prometheus.testing-devops.info:9090/" TargetMode="External"/><Relationship Id="rId22" Type="http://schemas.openxmlformats.org/officeDocument/2006/relationships/image" Target="media/image26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23.png"/><Relationship Id="rId26" Type="http://schemas.openxmlformats.org/officeDocument/2006/relationships/image" Target="media/image24.png"/><Relationship Id="rId25" Type="http://schemas.openxmlformats.org/officeDocument/2006/relationships/image" Target="media/image11.png"/><Relationship Id="rId28" Type="http://schemas.openxmlformats.org/officeDocument/2006/relationships/image" Target="media/image36.png"/><Relationship Id="rId27" Type="http://schemas.openxmlformats.org/officeDocument/2006/relationships/hyperlink" Target="http://prometheus.testing-devops.info/classic/graph" TargetMode="External"/><Relationship Id="rId29" Type="http://schemas.openxmlformats.org/officeDocument/2006/relationships/hyperlink" Target="https://certbot.eff.org/instructions?ws=nginx&amp;os=snap" TargetMode="External"/><Relationship Id="rId51" Type="http://schemas.openxmlformats.org/officeDocument/2006/relationships/image" Target="media/image29.png"/><Relationship Id="rId50" Type="http://schemas.openxmlformats.org/officeDocument/2006/relationships/image" Target="media/image6.png"/><Relationship Id="rId53" Type="http://schemas.openxmlformats.org/officeDocument/2006/relationships/image" Target="media/image30.png"/><Relationship Id="rId52" Type="http://schemas.openxmlformats.org/officeDocument/2006/relationships/image" Target="media/image38.png"/><Relationship Id="rId11" Type="http://schemas.openxmlformats.org/officeDocument/2006/relationships/image" Target="media/image17.png"/><Relationship Id="rId55" Type="http://schemas.openxmlformats.org/officeDocument/2006/relationships/image" Target="media/image12.png"/><Relationship Id="rId10" Type="http://schemas.openxmlformats.org/officeDocument/2006/relationships/image" Target="media/image31.png"/><Relationship Id="rId54" Type="http://schemas.openxmlformats.org/officeDocument/2006/relationships/image" Target="media/image16.png"/><Relationship Id="rId13" Type="http://schemas.openxmlformats.org/officeDocument/2006/relationships/image" Target="media/image25.png"/><Relationship Id="rId12" Type="http://schemas.openxmlformats.org/officeDocument/2006/relationships/hyperlink" Target="http://54.197.25.178:9100/" TargetMode="External"/><Relationship Id="rId15" Type="http://schemas.openxmlformats.org/officeDocument/2006/relationships/image" Target="media/image34.png"/><Relationship Id="rId14" Type="http://schemas.openxmlformats.org/officeDocument/2006/relationships/hyperlink" Target="http://54.197.25.178:9090/metrics" TargetMode="External"/><Relationship Id="rId17" Type="http://schemas.openxmlformats.org/officeDocument/2006/relationships/hyperlink" Target="https://prometheus.domain" TargetMode="External"/><Relationship Id="rId16" Type="http://schemas.openxmlformats.org/officeDocument/2006/relationships/hyperlink" Target="http://54.197.25.178:9090/" TargetMode="External"/><Relationship Id="rId19" Type="http://schemas.openxmlformats.org/officeDocument/2006/relationships/image" Target="media/image22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