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FC0" w:rsidRPr="003E5FC0" w:rsidRDefault="003E5FC0">
      <w:pPr>
        <w:rPr>
          <w:sz w:val="32"/>
          <w:szCs w:val="32"/>
        </w:rPr>
      </w:pPr>
      <w:r w:rsidRPr="003E5FC0">
        <w:rPr>
          <w:sz w:val="32"/>
          <w:szCs w:val="32"/>
        </w:rPr>
        <w:t>O que é Tabela verdade?</w:t>
      </w:r>
    </w:p>
    <w:p w:rsidR="003E5FC0" w:rsidRDefault="003E5FC0">
      <w:pPr>
        <w:rPr>
          <w:sz w:val="24"/>
          <w:szCs w:val="24"/>
        </w:rPr>
      </w:pPr>
      <w:r w:rsidRPr="003E5FC0">
        <w:rPr>
          <w:sz w:val="24"/>
          <w:szCs w:val="24"/>
        </w:rPr>
        <w:t xml:space="preserve">Uma tabela verdade é um instrumento de </w:t>
      </w:r>
      <w:r>
        <w:rPr>
          <w:sz w:val="24"/>
          <w:szCs w:val="24"/>
        </w:rPr>
        <w:t>empregado na lógica de matemática para dispor todos os valores lógicos de uma proposição composta.</w:t>
      </w:r>
    </w:p>
    <w:p w:rsidR="003E5FC0" w:rsidRDefault="003E5FC0">
      <w:pPr>
        <w:rPr>
          <w:sz w:val="24"/>
          <w:szCs w:val="24"/>
        </w:rPr>
      </w:pPr>
    </w:p>
    <w:p w:rsidR="00F57DA2" w:rsidRDefault="003E5FC0" w:rsidP="00F57DA2">
      <w:pPr>
        <w:rPr>
          <w:sz w:val="24"/>
          <w:szCs w:val="24"/>
        </w:rPr>
      </w:pPr>
      <w:r>
        <w:rPr>
          <w:sz w:val="24"/>
          <w:szCs w:val="24"/>
        </w:rPr>
        <w:t>Principais Con</w:t>
      </w:r>
      <w:r w:rsidR="00F57DA2">
        <w:rPr>
          <w:sz w:val="24"/>
          <w:szCs w:val="24"/>
        </w:rPr>
        <w:t>ce</w:t>
      </w:r>
      <w:r>
        <w:rPr>
          <w:sz w:val="24"/>
          <w:szCs w:val="24"/>
        </w:rPr>
        <w:t>itos d</w:t>
      </w:r>
      <w:r w:rsidR="00F57DA2">
        <w:rPr>
          <w:sz w:val="24"/>
          <w:szCs w:val="24"/>
        </w:rPr>
        <w:t>a Tabela Verdade.</w:t>
      </w:r>
    </w:p>
    <w:p w:rsidR="00F57DA2" w:rsidRDefault="00F57DA2">
      <w:pPr>
        <w:rPr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F57DA2" w:rsidTr="00F57DA2"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OPERAÇÃO</w:t>
            </w:r>
          </w:p>
        </w:tc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SÍMBOLO</w:t>
            </w:r>
          </w:p>
        </w:tc>
        <w:tc>
          <w:tcPr>
            <w:tcW w:w="2832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SIGNIFICADO</w:t>
            </w:r>
          </w:p>
        </w:tc>
      </w:tr>
      <w:tr w:rsidR="00F57DA2" w:rsidTr="00F57DA2"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Negação</w:t>
            </w:r>
          </w:p>
        </w:tc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</w:t>
            </w:r>
          </w:p>
        </w:tc>
        <w:tc>
          <w:tcPr>
            <w:tcW w:w="2832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NÃO</w:t>
            </w:r>
          </w:p>
        </w:tc>
      </w:tr>
      <w:tr w:rsidR="00F57DA2" w:rsidTr="00F57DA2"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Conjunção</w:t>
            </w:r>
          </w:p>
        </w:tc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^</w:t>
            </w:r>
          </w:p>
        </w:tc>
        <w:tc>
          <w:tcPr>
            <w:tcW w:w="2832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</w:tr>
      <w:tr w:rsidR="00F57DA2" w:rsidTr="00F57DA2"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Disjunção</w:t>
            </w:r>
          </w:p>
        </w:tc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2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</w:t>
            </w:r>
          </w:p>
        </w:tc>
      </w:tr>
      <w:tr w:rsidR="00F57DA2" w:rsidTr="00F57DA2"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Condicional</w:t>
            </w:r>
          </w:p>
        </w:tc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..&gt;</w:t>
            </w:r>
          </w:p>
        </w:tc>
        <w:tc>
          <w:tcPr>
            <w:tcW w:w="2832" w:type="dxa"/>
          </w:tcPr>
          <w:p w:rsidR="00F57DA2" w:rsidRDefault="00F57DA2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SE..</w:t>
            </w:r>
            <w:proofErr w:type="gramEnd"/>
            <w:r>
              <w:rPr>
                <w:sz w:val="24"/>
                <w:szCs w:val="24"/>
              </w:rPr>
              <w:t>ENTÃO</w:t>
            </w:r>
          </w:p>
        </w:tc>
      </w:tr>
      <w:tr w:rsidR="00F57DA2" w:rsidTr="00F57DA2"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Bicondicional</w:t>
            </w:r>
            <w:proofErr w:type="spellEnd"/>
          </w:p>
        </w:tc>
        <w:tc>
          <w:tcPr>
            <w:tcW w:w="2831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&lt;..&gt;</w:t>
            </w:r>
          </w:p>
        </w:tc>
        <w:tc>
          <w:tcPr>
            <w:tcW w:w="2832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E SOMENTE SE</w:t>
            </w:r>
          </w:p>
        </w:tc>
      </w:tr>
    </w:tbl>
    <w:p w:rsidR="003E5FC0" w:rsidRDefault="003E5FC0">
      <w:pPr>
        <w:rPr>
          <w:sz w:val="24"/>
          <w:szCs w:val="24"/>
        </w:rPr>
      </w:pPr>
    </w:p>
    <w:p w:rsidR="00F57DA2" w:rsidRDefault="00F57DA2">
      <w:pPr>
        <w:rPr>
          <w:sz w:val="24"/>
          <w:szCs w:val="24"/>
        </w:rPr>
      </w:pPr>
    </w:p>
    <w:p w:rsidR="00F57DA2" w:rsidRDefault="00F57DA2">
      <w:pPr>
        <w:rPr>
          <w:sz w:val="24"/>
          <w:szCs w:val="24"/>
        </w:rPr>
      </w:pPr>
      <w:r>
        <w:rPr>
          <w:sz w:val="24"/>
          <w:szCs w:val="24"/>
        </w:rPr>
        <w:t>Tabela verdade de Negação(!)2^1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57DA2" w:rsidTr="00F57DA2">
        <w:tc>
          <w:tcPr>
            <w:tcW w:w="4247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4247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~P</w:t>
            </w:r>
          </w:p>
        </w:tc>
      </w:tr>
      <w:tr w:rsidR="00F57DA2" w:rsidTr="00F57DA2">
        <w:tc>
          <w:tcPr>
            <w:tcW w:w="4247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4247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F57DA2" w:rsidTr="00F57DA2">
        <w:tc>
          <w:tcPr>
            <w:tcW w:w="4247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4247" w:type="dxa"/>
          </w:tcPr>
          <w:p w:rsidR="00F57DA2" w:rsidRDefault="00F57D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:rsidR="00F57DA2" w:rsidRDefault="00F57DA2">
      <w:pPr>
        <w:rPr>
          <w:sz w:val="24"/>
          <w:szCs w:val="24"/>
        </w:rPr>
      </w:pPr>
    </w:p>
    <w:p w:rsidR="008A1A1B" w:rsidRDefault="008A1A1B">
      <w:pPr>
        <w:rPr>
          <w:sz w:val="24"/>
          <w:szCs w:val="24"/>
        </w:rPr>
      </w:pPr>
      <w:r>
        <w:rPr>
          <w:sz w:val="24"/>
          <w:szCs w:val="24"/>
        </w:rPr>
        <w:t>Tabela verdade de conjunção (&amp;&amp;)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P^Q</w:t>
            </w:r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:rsidR="008A1A1B" w:rsidRDefault="008A1A1B">
      <w:pPr>
        <w:rPr>
          <w:sz w:val="24"/>
          <w:szCs w:val="24"/>
        </w:rPr>
      </w:pPr>
    </w:p>
    <w:p w:rsidR="008A1A1B" w:rsidRDefault="008A1A1B">
      <w:pPr>
        <w:rPr>
          <w:sz w:val="24"/>
          <w:szCs w:val="24"/>
        </w:rPr>
      </w:pPr>
      <w:r>
        <w:rPr>
          <w:sz w:val="24"/>
          <w:szCs w:val="24"/>
        </w:rPr>
        <w:t>Tabela Verdade de Disjunção (||)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PvQ</w:t>
            </w:r>
            <w:proofErr w:type="spellEnd"/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8A1A1B" w:rsidTr="008A1A1B"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1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2" w:type="dxa"/>
          </w:tcPr>
          <w:p w:rsidR="008A1A1B" w:rsidRDefault="008A1A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</w:tbl>
    <w:p w:rsidR="008A1A1B" w:rsidRDefault="008A1A1B">
      <w:pPr>
        <w:rPr>
          <w:sz w:val="24"/>
          <w:szCs w:val="24"/>
        </w:rPr>
      </w:pPr>
    </w:p>
    <w:p w:rsidR="008A1A1B" w:rsidRDefault="008A1A1B">
      <w:pPr>
        <w:rPr>
          <w:sz w:val="24"/>
          <w:szCs w:val="24"/>
        </w:rPr>
      </w:pPr>
      <w:r>
        <w:rPr>
          <w:sz w:val="24"/>
          <w:szCs w:val="24"/>
        </w:rPr>
        <w:t xml:space="preserve">Tabela Condicional </w:t>
      </w:r>
      <w:r w:rsidR="00125F7F">
        <w:rPr>
          <w:sz w:val="24"/>
          <w:szCs w:val="24"/>
        </w:rPr>
        <w:t>-</w:t>
      </w:r>
      <w:r>
        <w:rPr>
          <w:sz w:val="24"/>
          <w:szCs w:val="24"/>
        </w:rPr>
        <w:t>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P..&gt;Q</w:t>
            </w:r>
          </w:p>
        </w:tc>
      </w:tr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</w:tr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bookmarkStart w:id="0" w:name="_GoBack"/>
            <w:r>
              <w:rPr>
                <w:sz w:val="24"/>
                <w:szCs w:val="24"/>
              </w:rPr>
              <w:lastRenderedPageBreak/>
              <w:t>F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  <w:bookmarkEnd w:id="0"/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</w:tr>
    </w:tbl>
    <w:p w:rsidR="008A1A1B" w:rsidRDefault="008A1A1B">
      <w:pPr>
        <w:rPr>
          <w:sz w:val="24"/>
          <w:szCs w:val="24"/>
        </w:rPr>
      </w:pPr>
    </w:p>
    <w:p w:rsidR="00125F7F" w:rsidRDefault="00125F7F">
      <w:pPr>
        <w:rPr>
          <w:sz w:val="24"/>
          <w:szCs w:val="24"/>
        </w:rPr>
      </w:pPr>
      <w:r>
        <w:rPr>
          <w:sz w:val="24"/>
          <w:szCs w:val="24"/>
        </w:rPr>
        <w:t xml:space="preserve">Tabela </w:t>
      </w:r>
      <w:proofErr w:type="spellStart"/>
      <w:r>
        <w:rPr>
          <w:sz w:val="24"/>
          <w:szCs w:val="24"/>
        </w:rPr>
        <w:t>Bicondicional</w:t>
      </w:r>
      <w:proofErr w:type="spellEnd"/>
      <w:r>
        <w:rPr>
          <w:sz w:val="24"/>
          <w:szCs w:val="24"/>
        </w:rPr>
        <w:t xml:space="preserve"> &lt;- -&gt;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P&lt;- -&gt;Q</w:t>
            </w:r>
          </w:p>
        </w:tc>
      </w:tr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</w:tr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</w:tr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</w:tr>
      <w:tr w:rsidR="00125F7F" w:rsidTr="00125F7F"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2831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  <w:tc>
          <w:tcPr>
            <w:tcW w:w="2832" w:type="dxa"/>
          </w:tcPr>
          <w:p w:rsidR="00125F7F" w:rsidRDefault="00125F7F">
            <w:pPr>
              <w:rPr>
                <w:sz w:val="24"/>
                <w:szCs w:val="24"/>
              </w:rPr>
            </w:pPr>
          </w:p>
        </w:tc>
      </w:tr>
    </w:tbl>
    <w:p w:rsidR="00125F7F" w:rsidRDefault="00125F7F">
      <w:pPr>
        <w:rPr>
          <w:sz w:val="24"/>
          <w:szCs w:val="24"/>
        </w:rPr>
      </w:pPr>
    </w:p>
    <w:sectPr w:rsidR="00125F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C0"/>
    <w:rsid w:val="00125F7F"/>
    <w:rsid w:val="003E5FC0"/>
    <w:rsid w:val="008A1A1B"/>
    <w:rsid w:val="00F57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2EC93"/>
  <w15:chartTrackingRefBased/>
  <w15:docId w15:val="{06112522-9293-4271-932E-D08D51D3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F57D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102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Tecinfo26</dc:creator>
  <cp:keywords/>
  <dc:description/>
  <cp:lastModifiedBy>Tecinfo26</cp:lastModifiedBy>
  <cp:revision>1</cp:revision>
  <dcterms:created xsi:type="dcterms:W3CDTF">2026-04-28T12:17:00Z</dcterms:created>
  <dcterms:modified xsi:type="dcterms:W3CDTF">2026-04-28T12:54:00Z</dcterms:modified>
</cp:coreProperties>
</file>