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251A" w14:textId="6431BB89" w:rsidR="00BC38BF" w:rsidRPr="0095448E" w:rsidRDefault="0095448E" w:rsidP="009544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jc w:val="both"/>
        <w:rPr>
          <w:rFonts w:eastAsia="Times New Roman" w:cstheme="minorHAnsi"/>
          <w:color w:val="374151"/>
          <w:kern w:val="0"/>
          <w:lang w:val="es-AR"/>
          <w14:ligatures w14:val="none"/>
        </w:rPr>
      </w:pPr>
      <w:r w:rsidRPr="0095448E">
        <w:rPr>
          <w:rFonts w:eastAsia="Times New Roman" w:cstheme="minorHAnsi"/>
          <w:color w:val="FF0000"/>
          <w:kern w:val="0"/>
          <w:lang w:val="es-AR"/>
          <w14:ligatures w14:val="none"/>
        </w:rPr>
        <w:t>Para tener en cuenta</w:t>
      </w:r>
      <w:r w:rsidRPr="0095448E">
        <w:rPr>
          <w:rFonts w:eastAsia="Times New Roman" w:cstheme="minorHAnsi"/>
          <w:color w:val="374151"/>
          <w:kern w:val="0"/>
          <w:lang w:val="es-AR"/>
          <w14:ligatures w14:val="none"/>
        </w:rPr>
        <w:t>: E</w:t>
      </w:r>
      <w:r w:rsidR="00BC38BF" w:rsidRPr="0095448E">
        <w:rPr>
          <w:rFonts w:eastAsia="Times New Roman" w:cstheme="minorHAnsi"/>
          <w:color w:val="374151"/>
          <w:kern w:val="0"/>
          <w:lang w:val="es-AR"/>
          <w14:ligatures w14:val="none"/>
        </w:rPr>
        <w:t>n biología, existen dos tipos principales de reproducción: la reproducción sexual y la reproducción asexual.</w:t>
      </w:r>
    </w:p>
    <w:p w14:paraId="65555BAA" w14:textId="77777777" w:rsidR="00BC38BF" w:rsidRPr="0095448E" w:rsidRDefault="00BC38BF" w:rsidP="009544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eastAsia="Times New Roman" w:cstheme="minorHAnsi"/>
          <w:color w:val="374151"/>
          <w:kern w:val="0"/>
          <w:lang w:val="es-AR"/>
          <w14:ligatures w14:val="none"/>
        </w:rPr>
      </w:pPr>
      <w:r w:rsidRPr="0095448E">
        <w:rPr>
          <w:rFonts w:eastAsia="Times New Roman" w:cstheme="minorHAnsi"/>
          <w:color w:val="374151"/>
          <w:kern w:val="0"/>
          <w:lang w:val="es-AR"/>
          <w14:ligatures w14:val="none"/>
        </w:rPr>
        <w:t>Reproducción sexual: Este tipo de reproducción implica la unión de dos células sexuales diferentes, llamadas gametos, para formar una célula huevo o cigoto. En los organismos sexuales, como los humanos, los gametos se producen en los órganos reproductores masculinos y femeninos y se unen durante la fertilización para formar un nuevo individuo.</w:t>
      </w:r>
    </w:p>
    <w:p w14:paraId="16AA8777" w14:textId="77777777" w:rsidR="00BC38BF" w:rsidRPr="0095448E" w:rsidRDefault="00BC38BF" w:rsidP="009544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eastAsia="Times New Roman" w:cstheme="minorHAnsi"/>
          <w:color w:val="374151"/>
          <w:kern w:val="0"/>
          <w:lang w:val="es-AR"/>
          <w14:ligatures w14:val="none"/>
        </w:rPr>
      </w:pPr>
      <w:r w:rsidRPr="0095448E">
        <w:rPr>
          <w:rFonts w:eastAsia="Times New Roman" w:cstheme="minorHAnsi"/>
          <w:color w:val="374151"/>
          <w:kern w:val="0"/>
          <w:lang w:val="es-AR"/>
          <w14:ligatures w14:val="none"/>
        </w:rPr>
        <w:t>Reproducción asexual: Este tipo de reproducción implica la producción de nuevos individuos a partir de un solo progenitor sin la unión de gametos. La reproducción asexual se puede dividir en varios tipos, incluyendo:</w:t>
      </w:r>
    </w:p>
    <w:p w14:paraId="271B99A1" w14:textId="77777777" w:rsidR="00BC38BF" w:rsidRPr="0095448E" w:rsidRDefault="00BC38BF" w:rsidP="009544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eastAsia="Times New Roman" w:cstheme="minorHAnsi"/>
          <w:color w:val="374151"/>
          <w:kern w:val="0"/>
          <w:lang w:val="es-AR"/>
          <w14:ligatures w14:val="none"/>
        </w:rPr>
      </w:pPr>
      <w:r w:rsidRPr="0095448E">
        <w:rPr>
          <w:rFonts w:eastAsia="Times New Roman" w:cstheme="minorHAnsi"/>
          <w:color w:val="374151"/>
          <w:kern w:val="0"/>
          <w:lang w:val="es-AR"/>
          <w14:ligatures w14:val="none"/>
        </w:rPr>
        <w:t>Fisión binaria: La célula progenitora se divide en dos células hijas iguales.</w:t>
      </w:r>
    </w:p>
    <w:p w14:paraId="68E16E35" w14:textId="77777777" w:rsidR="00BC38BF" w:rsidRPr="0095448E" w:rsidRDefault="00BC38BF" w:rsidP="009544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eastAsia="Times New Roman" w:cstheme="minorHAnsi"/>
          <w:color w:val="374151"/>
          <w:kern w:val="0"/>
          <w:lang w:val="es-AR"/>
          <w14:ligatures w14:val="none"/>
        </w:rPr>
      </w:pPr>
      <w:r w:rsidRPr="0095448E">
        <w:rPr>
          <w:rFonts w:eastAsia="Times New Roman" w:cstheme="minorHAnsi"/>
          <w:color w:val="374151"/>
          <w:kern w:val="0"/>
          <w:lang w:val="es-AR"/>
          <w14:ligatures w14:val="none"/>
        </w:rPr>
        <w:t>Gemación: La célula progenitora forma una protuberancia que se separa para formar una nueva célula hija.</w:t>
      </w:r>
    </w:p>
    <w:p w14:paraId="2B4DD45A" w14:textId="77777777" w:rsidR="00BC38BF" w:rsidRPr="0095448E" w:rsidRDefault="00BC38BF" w:rsidP="009544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eastAsia="Times New Roman" w:cstheme="minorHAnsi"/>
          <w:color w:val="374151"/>
          <w:kern w:val="0"/>
          <w:lang w:val="es-AR"/>
          <w14:ligatures w14:val="none"/>
        </w:rPr>
      </w:pPr>
      <w:r w:rsidRPr="0095448E">
        <w:rPr>
          <w:rFonts w:eastAsia="Times New Roman" w:cstheme="minorHAnsi"/>
          <w:color w:val="374151"/>
          <w:kern w:val="0"/>
          <w:lang w:val="es-AR"/>
          <w14:ligatures w14:val="none"/>
        </w:rPr>
        <w:t>Fragmentación: El cuerpo del progenitor se divide en partes y cada parte regenera un nuevo individuo.</w:t>
      </w:r>
    </w:p>
    <w:p w14:paraId="63D84627" w14:textId="77777777" w:rsidR="00BC38BF" w:rsidRPr="0095448E" w:rsidRDefault="00BC38BF" w:rsidP="009544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eastAsia="Times New Roman" w:cstheme="minorHAnsi"/>
          <w:color w:val="374151"/>
          <w:kern w:val="0"/>
          <w:lang w:val="es-AR"/>
          <w14:ligatures w14:val="none"/>
        </w:rPr>
      </w:pPr>
      <w:r w:rsidRPr="0095448E">
        <w:rPr>
          <w:rFonts w:eastAsia="Times New Roman" w:cstheme="minorHAnsi"/>
          <w:color w:val="374151"/>
          <w:kern w:val="0"/>
          <w:lang w:val="es-AR"/>
          <w14:ligatures w14:val="none"/>
        </w:rPr>
        <w:t>Propagación vegetativa: Las plantas pueden generar nuevas plantas a partir de fragmentos de sus raíces, tallos u hojas.</w:t>
      </w:r>
    </w:p>
    <w:p w14:paraId="7B082E9D" w14:textId="77777777" w:rsidR="00BC38BF" w:rsidRPr="0095448E" w:rsidRDefault="00BC38BF" w:rsidP="009544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jc w:val="both"/>
        <w:rPr>
          <w:rFonts w:eastAsia="Times New Roman" w:cstheme="minorHAnsi"/>
          <w:color w:val="374151"/>
          <w:kern w:val="0"/>
          <w:lang w:val="es-AR"/>
          <w14:ligatures w14:val="none"/>
        </w:rPr>
      </w:pPr>
      <w:r w:rsidRPr="0095448E">
        <w:rPr>
          <w:rFonts w:eastAsia="Times New Roman" w:cstheme="minorHAnsi"/>
          <w:color w:val="374151"/>
          <w:kern w:val="0"/>
          <w:lang w:val="es-AR"/>
          <w14:ligatures w14:val="none"/>
        </w:rPr>
        <w:t>Es importante tener en cuenta que algunos organismos pueden utilizar tanto la reproducción sexual como la asexual dependiendo de las circunstancias.</w:t>
      </w:r>
    </w:p>
    <w:p w14:paraId="23B4A3C5" w14:textId="77777777" w:rsidR="00A6358A" w:rsidRPr="0095448E" w:rsidRDefault="00A6358A" w:rsidP="0095448E">
      <w:pPr>
        <w:jc w:val="both"/>
        <w:rPr>
          <w:rFonts w:cstheme="minorHAnsi"/>
          <w:lang w:val="es-AR"/>
        </w:rPr>
      </w:pPr>
    </w:p>
    <w:p w14:paraId="316F7911" w14:textId="77777777" w:rsidR="00BC38BF" w:rsidRPr="0095448E" w:rsidRDefault="00BC38BF" w:rsidP="0095448E">
      <w:pPr>
        <w:jc w:val="both"/>
        <w:rPr>
          <w:rFonts w:cstheme="minorHAnsi"/>
          <w:lang w:val="es-AR"/>
        </w:rPr>
      </w:pPr>
    </w:p>
    <w:p w14:paraId="3CF63D41" w14:textId="77777777" w:rsidR="00BC38BF" w:rsidRPr="0095448E" w:rsidRDefault="00BC38BF" w:rsidP="0095448E">
      <w:pPr>
        <w:shd w:val="clear" w:color="auto" w:fill="FFFFFF"/>
        <w:spacing w:before="480" w:after="240" w:line="240" w:lineRule="auto"/>
        <w:jc w:val="both"/>
        <w:textAlignment w:val="baseline"/>
        <w:outlineLvl w:val="2"/>
        <w:rPr>
          <w:rFonts w:eastAsia="Times New Roman" w:cstheme="minorHAnsi"/>
          <w:b/>
          <w:bCs/>
          <w:color w:val="21242C"/>
          <w:kern w:val="0"/>
          <w:lang w:val="es-AR"/>
          <w14:ligatures w14:val="none"/>
        </w:rPr>
      </w:pPr>
      <w:r w:rsidRPr="0095448E">
        <w:rPr>
          <w:rFonts w:eastAsia="Times New Roman" w:cstheme="minorHAnsi"/>
          <w:b/>
          <w:bCs/>
          <w:color w:val="21242C"/>
          <w:kern w:val="0"/>
          <w:lang w:val="es-AR"/>
          <w14:ligatures w14:val="none"/>
        </w:rPr>
        <w:t>Reproducción sexual</w:t>
      </w:r>
    </w:p>
    <w:p w14:paraId="4D98C459" w14:textId="77777777" w:rsidR="00BC38BF" w:rsidRPr="0095448E" w:rsidRDefault="00BC38BF" w:rsidP="0095448E">
      <w:pPr>
        <w:shd w:val="clear" w:color="auto" w:fill="FFFFFF"/>
        <w:spacing w:line="450" w:lineRule="atLeast"/>
        <w:jc w:val="both"/>
        <w:textAlignment w:val="baseline"/>
        <w:rPr>
          <w:rFonts w:eastAsia="Times New Roman" w:cstheme="minorHAnsi"/>
          <w:color w:val="21242C"/>
          <w:kern w:val="0"/>
          <w:lang w:val="es-AR"/>
          <w14:ligatures w14:val="none"/>
        </w:rPr>
      </w:pPr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>La </w:t>
      </w:r>
      <w:r w:rsidRPr="0095448E">
        <w:rPr>
          <w:rFonts w:eastAsia="Times New Roman" w:cstheme="minorHAnsi"/>
          <w:i/>
          <w:iCs/>
          <w:color w:val="21242C"/>
          <w:kern w:val="0"/>
          <w:bdr w:val="none" w:sz="0" w:space="0" w:color="auto" w:frame="1"/>
          <w:lang w:val="es-AR"/>
          <w14:ligatures w14:val="none"/>
        </w:rPr>
        <w:t>reproducción sexual</w:t>
      </w:r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> requiere dos padres. Cada uno de ellos contribuye un gameto o célula sexual que contiene la mitad de la cantidad habitual de ADN de una célula somática normal. En los machos, los gametos son los espermatozoides y en las hembras los gametos son los óvulos.</w:t>
      </w:r>
    </w:p>
    <w:p w14:paraId="78B16D16" w14:textId="77777777" w:rsidR="00BC38BF" w:rsidRPr="0095448E" w:rsidRDefault="00BC38BF" w:rsidP="0095448E">
      <w:pPr>
        <w:shd w:val="clear" w:color="auto" w:fill="FFFFFF"/>
        <w:spacing w:line="450" w:lineRule="atLeast"/>
        <w:jc w:val="both"/>
        <w:textAlignment w:val="baseline"/>
        <w:rPr>
          <w:rFonts w:eastAsia="Times New Roman" w:cstheme="minorHAnsi"/>
          <w:color w:val="21242C"/>
          <w:kern w:val="0"/>
          <w:lang w:val="es-AR"/>
          <w14:ligatures w14:val="none"/>
        </w:rPr>
      </w:pPr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>Cuando estos dos gametos se combinan durante la fecundación, el resultado es un cigoto, que sigue desarrollándose hasta convertirse en un embrión.</w:t>
      </w:r>
    </w:p>
    <w:p w14:paraId="49B2CE44" w14:textId="77777777" w:rsidR="00BC38BF" w:rsidRPr="0095448E" w:rsidRDefault="00BC38BF" w:rsidP="0095448E">
      <w:pPr>
        <w:shd w:val="clear" w:color="auto" w:fill="FFFFFF"/>
        <w:spacing w:after="0" w:line="294" w:lineRule="atLeast"/>
        <w:jc w:val="both"/>
        <w:textAlignment w:val="baseline"/>
        <w:rPr>
          <w:rFonts w:eastAsia="Times New Roman" w:cstheme="minorHAnsi"/>
          <w:color w:val="21242C"/>
          <w:kern w:val="0"/>
          <w14:ligatures w14:val="none"/>
        </w:rPr>
      </w:pPr>
      <w:r w:rsidRPr="0095448E">
        <w:rPr>
          <w:rFonts w:eastAsia="Times New Roman" w:cstheme="minorHAnsi"/>
          <w:noProof/>
          <w:color w:val="21242C"/>
          <w:kern w:val="0"/>
          <w14:ligatures w14:val="none"/>
        </w:rPr>
        <w:drawing>
          <wp:inline distT="0" distB="0" distL="0" distR="0" wp14:anchorId="1E9F4D7C" wp14:editId="606C4963">
            <wp:extent cx="3944620" cy="1619885"/>
            <wp:effectExtent l="0" t="0" r="0" b="0"/>
            <wp:docPr id="21" name="Imagen 21" descr="Resumen del proceso de reproducción sex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men del proceso de reproducción sexu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E87B" w14:textId="77777777" w:rsidR="00BC38BF" w:rsidRPr="0095448E" w:rsidRDefault="00BC38BF" w:rsidP="0095448E">
      <w:pPr>
        <w:shd w:val="clear" w:color="auto" w:fill="FFFFFF"/>
        <w:spacing w:line="450" w:lineRule="atLeast"/>
        <w:ind w:left="-15" w:right="-15"/>
        <w:jc w:val="both"/>
        <w:textAlignment w:val="baseline"/>
        <w:rPr>
          <w:rFonts w:eastAsia="Times New Roman" w:cstheme="minorHAnsi"/>
          <w:color w:val="21242C"/>
          <w:kern w:val="0"/>
          <w:bdr w:val="none" w:sz="0" w:space="0" w:color="auto" w:frame="1"/>
          <w:lang w:val="es-AR"/>
          <w14:ligatures w14:val="none"/>
        </w:rPr>
      </w:pPr>
      <w:r w:rsidRPr="0095448E">
        <w:rPr>
          <w:rFonts w:eastAsia="Times New Roman" w:cstheme="minorHAnsi"/>
          <w:color w:val="21242C"/>
          <w:kern w:val="0"/>
          <w:bdr w:val="none" w:sz="0" w:space="0" w:color="auto" w:frame="1"/>
          <w:lang w:val="es-AR"/>
          <w14:ligatures w14:val="none"/>
        </w:rPr>
        <w:t>Resumen del proceso de reproducción sexual</w:t>
      </w:r>
    </w:p>
    <w:p w14:paraId="46FF516C" w14:textId="77777777" w:rsidR="00BC38BF" w:rsidRPr="0095448E" w:rsidRDefault="00BC38BF" w:rsidP="0095448E">
      <w:pPr>
        <w:shd w:val="clear" w:color="auto" w:fill="FFFFFF"/>
        <w:spacing w:before="480" w:after="240" w:line="240" w:lineRule="auto"/>
        <w:jc w:val="both"/>
        <w:textAlignment w:val="baseline"/>
        <w:outlineLvl w:val="2"/>
        <w:rPr>
          <w:rFonts w:eastAsia="Times New Roman" w:cstheme="minorHAnsi"/>
          <w:b/>
          <w:bCs/>
          <w:color w:val="21242C"/>
          <w:kern w:val="0"/>
          <w:lang w:val="es-AR"/>
          <w14:ligatures w14:val="none"/>
        </w:rPr>
      </w:pPr>
      <w:r w:rsidRPr="0095448E">
        <w:rPr>
          <w:rFonts w:eastAsia="Times New Roman" w:cstheme="minorHAnsi"/>
          <w:b/>
          <w:bCs/>
          <w:color w:val="21242C"/>
          <w:kern w:val="0"/>
          <w:lang w:val="es-AR"/>
          <w14:ligatures w14:val="none"/>
        </w:rPr>
        <w:lastRenderedPageBreak/>
        <w:t>Reproducción asexual</w:t>
      </w:r>
    </w:p>
    <w:p w14:paraId="4BE36BE2" w14:textId="77777777" w:rsidR="00BC38BF" w:rsidRPr="0095448E" w:rsidRDefault="00BC38BF" w:rsidP="0095448E">
      <w:pPr>
        <w:shd w:val="clear" w:color="auto" w:fill="FFFFFF"/>
        <w:spacing w:line="450" w:lineRule="atLeast"/>
        <w:jc w:val="both"/>
        <w:textAlignment w:val="baseline"/>
        <w:rPr>
          <w:rFonts w:eastAsia="Times New Roman" w:cstheme="minorHAnsi"/>
          <w:color w:val="21242C"/>
          <w:kern w:val="0"/>
          <w:lang w:val="es-AR"/>
          <w14:ligatures w14:val="none"/>
        </w:rPr>
      </w:pPr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>La </w:t>
      </w:r>
      <w:r w:rsidRPr="0095448E">
        <w:rPr>
          <w:rFonts w:eastAsia="Times New Roman" w:cstheme="minorHAnsi"/>
          <w:i/>
          <w:iCs/>
          <w:color w:val="21242C"/>
          <w:kern w:val="0"/>
          <w:bdr w:val="none" w:sz="0" w:space="0" w:color="auto" w:frame="1"/>
          <w:lang w:val="es-AR"/>
          <w14:ligatures w14:val="none"/>
        </w:rPr>
        <w:t>reproducción asexual</w:t>
      </w:r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> solo requiere un progenitor.</w:t>
      </w:r>
    </w:p>
    <w:p w14:paraId="6EAE9A29" w14:textId="77777777" w:rsidR="00BC38BF" w:rsidRPr="0095448E" w:rsidRDefault="00BC38BF" w:rsidP="0095448E">
      <w:pPr>
        <w:shd w:val="clear" w:color="auto" w:fill="FFFFFF"/>
        <w:spacing w:line="450" w:lineRule="atLeast"/>
        <w:jc w:val="both"/>
        <w:textAlignment w:val="baseline"/>
        <w:rPr>
          <w:rFonts w:eastAsia="Times New Roman" w:cstheme="minorHAnsi"/>
          <w:color w:val="21242C"/>
          <w:kern w:val="0"/>
          <w:lang w:val="es-AR"/>
          <w14:ligatures w14:val="none"/>
        </w:rPr>
      </w:pPr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>Hay muchos tipos de reproducción asexual. Cuatro tipos principales son:</w:t>
      </w:r>
    </w:p>
    <w:p w14:paraId="3B5D07AA" w14:textId="77777777" w:rsidR="00BC38BF" w:rsidRPr="0095448E" w:rsidRDefault="00BC38BF" w:rsidP="0095448E">
      <w:pPr>
        <w:shd w:val="clear" w:color="auto" w:fill="FFFFFF"/>
        <w:spacing w:line="450" w:lineRule="atLeast"/>
        <w:jc w:val="both"/>
        <w:textAlignment w:val="baseline"/>
        <w:rPr>
          <w:rFonts w:eastAsia="Times New Roman" w:cstheme="minorHAnsi"/>
          <w:color w:val="21242C"/>
          <w:kern w:val="0"/>
          <w14:ligatures w14:val="none"/>
        </w:rPr>
      </w:pPr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>1) </w:t>
      </w:r>
      <w:r w:rsidRPr="0095448E">
        <w:rPr>
          <w:rFonts w:eastAsia="Times New Roman" w:cstheme="minorHAnsi"/>
          <w:b/>
          <w:bCs/>
          <w:color w:val="21242C"/>
          <w:kern w:val="0"/>
          <w:bdr w:val="none" w:sz="0" w:space="0" w:color="auto" w:frame="1"/>
          <w:lang w:val="es-AR"/>
          <w14:ligatures w14:val="none"/>
        </w:rPr>
        <w:t>Fisión binaria:</w:t>
      </w:r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 xml:space="preserve"> un solo progenitor duplica su ADN, y luego se divide en dos células. </w:t>
      </w:r>
      <w:proofErr w:type="spellStart"/>
      <w:r w:rsidRPr="0095448E">
        <w:rPr>
          <w:rFonts w:eastAsia="Times New Roman" w:cstheme="minorHAnsi"/>
          <w:color w:val="21242C"/>
          <w:kern w:val="0"/>
          <w14:ligatures w14:val="none"/>
        </w:rPr>
        <w:t>Generalmente</w:t>
      </w:r>
      <w:proofErr w:type="spellEnd"/>
      <w:r w:rsidRPr="0095448E">
        <w:rPr>
          <w:rFonts w:eastAsia="Times New Roman" w:cstheme="minorHAnsi"/>
          <w:color w:val="21242C"/>
          <w:kern w:val="0"/>
          <w14:ligatures w14:val="none"/>
        </w:rPr>
        <w:t xml:space="preserve"> </w:t>
      </w:r>
      <w:proofErr w:type="spellStart"/>
      <w:r w:rsidRPr="0095448E">
        <w:rPr>
          <w:rFonts w:eastAsia="Times New Roman" w:cstheme="minorHAnsi"/>
          <w:color w:val="21242C"/>
          <w:kern w:val="0"/>
          <w14:ligatures w14:val="none"/>
        </w:rPr>
        <w:t>ocurre</w:t>
      </w:r>
      <w:proofErr w:type="spellEnd"/>
      <w:r w:rsidRPr="0095448E">
        <w:rPr>
          <w:rFonts w:eastAsia="Times New Roman" w:cstheme="minorHAnsi"/>
          <w:color w:val="21242C"/>
          <w:kern w:val="0"/>
          <w14:ligatures w14:val="none"/>
        </w:rPr>
        <w:t xml:space="preserve"> </w:t>
      </w:r>
      <w:proofErr w:type="spellStart"/>
      <w:r w:rsidRPr="0095448E">
        <w:rPr>
          <w:rFonts w:eastAsia="Times New Roman" w:cstheme="minorHAnsi"/>
          <w:color w:val="21242C"/>
          <w:kern w:val="0"/>
          <w14:ligatures w14:val="none"/>
        </w:rPr>
        <w:t>en</w:t>
      </w:r>
      <w:proofErr w:type="spellEnd"/>
      <w:r w:rsidRPr="0095448E">
        <w:rPr>
          <w:rFonts w:eastAsia="Times New Roman" w:cstheme="minorHAnsi"/>
          <w:color w:val="21242C"/>
          <w:kern w:val="0"/>
          <w14:ligatures w14:val="none"/>
        </w:rPr>
        <w:t xml:space="preserve"> </w:t>
      </w:r>
      <w:proofErr w:type="spellStart"/>
      <w:r w:rsidRPr="0095448E">
        <w:rPr>
          <w:rFonts w:eastAsia="Times New Roman" w:cstheme="minorHAnsi"/>
          <w:color w:val="21242C"/>
          <w:kern w:val="0"/>
          <w14:ligatures w14:val="none"/>
        </w:rPr>
        <w:t>bacterias</w:t>
      </w:r>
      <w:proofErr w:type="spellEnd"/>
      <w:r w:rsidRPr="0095448E">
        <w:rPr>
          <w:rFonts w:eastAsia="Times New Roman" w:cstheme="minorHAnsi"/>
          <w:color w:val="21242C"/>
          <w:kern w:val="0"/>
          <w14:ligatures w14:val="none"/>
        </w:rPr>
        <w:t>.</w:t>
      </w:r>
    </w:p>
    <w:p w14:paraId="7AFBC677" w14:textId="77777777" w:rsidR="00BC38BF" w:rsidRPr="0095448E" w:rsidRDefault="00BC38BF" w:rsidP="0095448E">
      <w:pPr>
        <w:shd w:val="clear" w:color="auto" w:fill="FFFFFF"/>
        <w:spacing w:after="0" w:line="294" w:lineRule="atLeast"/>
        <w:jc w:val="both"/>
        <w:textAlignment w:val="baseline"/>
        <w:rPr>
          <w:rFonts w:eastAsia="Times New Roman" w:cstheme="minorHAnsi"/>
          <w:color w:val="21242C"/>
          <w:kern w:val="0"/>
          <w14:ligatures w14:val="none"/>
        </w:rPr>
      </w:pPr>
      <w:r w:rsidRPr="0095448E">
        <w:rPr>
          <w:rFonts w:eastAsia="Times New Roman" w:cstheme="minorHAnsi"/>
          <w:noProof/>
          <w:color w:val="21242C"/>
          <w:kern w:val="0"/>
          <w14:ligatures w14:val="none"/>
        </w:rPr>
        <w:drawing>
          <wp:inline distT="0" distB="0" distL="0" distR="0" wp14:anchorId="354855C6" wp14:editId="7AD9B2A5">
            <wp:extent cx="3958221" cy="1901783"/>
            <wp:effectExtent l="0" t="0" r="0" b="0"/>
            <wp:docPr id="22" name="Imagen 22" descr="Célula procarionte que experimenta el proceso de fisión bin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élula procarionte que experimenta el proceso de fisión binar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486" cy="19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CEE6" w14:textId="77777777" w:rsidR="00BC38BF" w:rsidRPr="0095448E" w:rsidRDefault="00BC38BF" w:rsidP="0095448E">
      <w:pPr>
        <w:shd w:val="clear" w:color="auto" w:fill="FFFFFF"/>
        <w:spacing w:line="450" w:lineRule="atLeast"/>
        <w:ind w:left="-15" w:right="-15"/>
        <w:jc w:val="both"/>
        <w:textAlignment w:val="baseline"/>
        <w:rPr>
          <w:rFonts w:eastAsia="Times New Roman" w:cstheme="minorHAnsi"/>
          <w:color w:val="21242C"/>
          <w:kern w:val="0"/>
          <w:bdr w:val="none" w:sz="0" w:space="0" w:color="auto" w:frame="1"/>
          <w:lang w:val="es-AR"/>
          <w14:ligatures w14:val="none"/>
        </w:rPr>
      </w:pPr>
      <w:r w:rsidRPr="0095448E">
        <w:rPr>
          <w:rFonts w:eastAsia="Times New Roman" w:cstheme="minorHAnsi"/>
          <w:color w:val="21242C"/>
          <w:kern w:val="0"/>
          <w:bdr w:val="none" w:sz="0" w:space="0" w:color="auto" w:frame="1"/>
          <w:lang w:val="es-AR"/>
          <w14:ligatures w14:val="none"/>
        </w:rPr>
        <w:t>Célula procarionte que experimenta el proceso de fisión binaria</w:t>
      </w:r>
    </w:p>
    <w:p w14:paraId="35831736" w14:textId="77777777" w:rsidR="00BC38BF" w:rsidRPr="0095448E" w:rsidRDefault="00BC38BF" w:rsidP="0095448E">
      <w:pPr>
        <w:shd w:val="clear" w:color="auto" w:fill="FFFFFF"/>
        <w:spacing w:line="285" w:lineRule="atLeast"/>
        <w:jc w:val="both"/>
        <w:textAlignment w:val="baseline"/>
        <w:rPr>
          <w:rFonts w:eastAsia="Times New Roman" w:cstheme="minorHAnsi"/>
          <w:color w:val="21242C"/>
          <w:kern w:val="0"/>
          <w:lang w:val="es-AR"/>
          <w14:ligatures w14:val="none"/>
        </w:rPr>
      </w:pPr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>Célula procarionte que experimenta el proceso de fisión binaria. _Imagen modificada de </w:t>
      </w:r>
      <w:hyperlink r:id="rId7" w:tgtFrame="_blank" w:history="1">
        <w:r w:rsidRPr="0095448E">
          <w:rPr>
            <w:rFonts w:eastAsia="Times New Roman" w:cstheme="minorHAnsi"/>
            <w:color w:val="005987"/>
            <w:kern w:val="0"/>
            <w:u w:val="single"/>
            <w:bdr w:val="none" w:sz="0" w:space="0" w:color="auto" w:frame="1"/>
            <w:lang w:val="es-AR"/>
            <w14:ligatures w14:val="none"/>
          </w:rPr>
          <w:t>Wikimedia</w:t>
        </w:r>
      </w:hyperlink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>, (</w:t>
      </w:r>
      <w:hyperlink r:id="rId8" w:tgtFrame="_blank" w:history="1">
        <w:r w:rsidRPr="0095448E">
          <w:rPr>
            <w:rFonts w:eastAsia="Times New Roman" w:cstheme="minorHAnsi"/>
            <w:color w:val="005987"/>
            <w:kern w:val="0"/>
            <w:u w:val="single"/>
            <w:bdr w:val="none" w:sz="0" w:space="0" w:color="auto" w:frame="1"/>
            <w:lang w:val="es-AR"/>
            <w14:ligatures w14:val="none"/>
          </w:rPr>
          <w:t>CC BY-SA 3.0</w:t>
        </w:r>
      </w:hyperlink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>)._</w:t>
      </w:r>
    </w:p>
    <w:p w14:paraId="011E3B4D" w14:textId="77777777" w:rsidR="00BC38BF" w:rsidRPr="0095448E" w:rsidRDefault="00BC38BF" w:rsidP="0095448E">
      <w:pPr>
        <w:shd w:val="clear" w:color="auto" w:fill="FFFFFF"/>
        <w:spacing w:line="450" w:lineRule="atLeast"/>
        <w:jc w:val="both"/>
        <w:textAlignment w:val="baseline"/>
        <w:rPr>
          <w:rFonts w:eastAsia="Times New Roman" w:cstheme="minorHAnsi"/>
          <w:color w:val="21242C"/>
          <w:kern w:val="0"/>
          <w:lang w:val="es-AR"/>
          <w14:ligatures w14:val="none"/>
        </w:rPr>
      </w:pPr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>2) </w:t>
      </w:r>
      <w:r w:rsidRPr="0095448E">
        <w:rPr>
          <w:rFonts w:eastAsia="Times New Roman" w:cstheme="minorHAnsi"/>
          <w:b/>
          <w:bCs/>
          <w:color w:val="21242C"/>
          <w:kern w:val="0"/>
          <w:bdr w:val="none" w:sz="0" w:space="0" w:color="auto" w:frame="1"/>
          <w:lang w:val="es-AR"/>
          <w14:ligatures w14:val="none"/>
        </w:rPr>
        <w:t>Gemación:</w:t>
      </w:r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> un pequeño brote en la superficie del organismo parental se desprende y resulta en la formación de dos individuos. Ocurre en las levaduras y algunos animales (como la siguiente hidra).</w:t>
      </w:r>
    </w:p>
    <w:p w14:paraId="7FD5B3CA" w14:textId="77777777" w:rsidR="00BC38BF" w:rsidRPr="0095448E" w:rsidRDefault="00BC38BF" w:rsidP="0095448E">
      <w:pPr>
        <w:shd w:val="clear" w:color="auto" w:fill="FFFFFF"/>
        <w:spacing w:after="0" w:line="294" w:lineRule="atLeast"/>
        <w:jc w:val="both"/>
        <w:textAlignment w:val="baseline"/>
        <w:rPr>
          <w:rFonts w:eastAsia="Times New Roman" w:cstheme="minorHAnsi"/>
          <w:color w:val="21242C"/>
          <w:kern w:val="0"/>
          <w14:ligatures w14:val="none"/>
        </w:rPr>
      </w:pPr>
      <w:r w:rsidRPr="0095448E">
        <w:rPr>
          <w:rFonts w:eastAsia="Times New Roman" w:cstheme="minorHAnsi"/>
          <w:noProof/>
          <w:color w:val="21242C"/>
          <w:kern w:val="0"/>
          <w14:ligatures w14:val="none"/>
        </w:rPr>
        <w:drawing>
          <wp:inline distT="0" distB="0" distL="0" distR="0" wp14:anchorId="6F3A1881" wp14:editId="2FCAF530">
            <wp:extent cx="4897464" cy="2518819"/>
            <wp:effectExtent l="0" t="0" r="0" b="0"/>
            <wp:docPr id="23" name="Imagen 23" descr="Una hidra que se reproduce asexualmente por ge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na hidra que se reproduce asexualmente por gemació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112" cy="252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3CC7" w14:textId="77777777" w:rsidR="00BC38BF" w:rsidRPr="0095448E" w:rsidRDefault="00BC38BF" w:rsidP="0095448E">
      <w:pPr>
        <w:shd w:val="clear" w:color="auto" w:fill="FFFFFF"/>
        <w:spacing w:line="450" w:lineRule="atLeast"/>
        <w:ind w:left="-15" w:right="-15"/>
        <w:jc w:val="both"/>
        <w:textAlignment w:val="baseline"/>
        <w:rPr>
          <w:rFonts w:eastAsia="Times New Roman" w:cstheme="minorHAnsi"/>
          <w:color w:val="21242C"/>
          <w:kern w:val="0"/>
          <w:bdr w:val="none" w:sz="0" w:space="0" w:color="auto" w:frame="1"/>
          <w:lang w:val="es-AR"/>
          <w14:ligatures w14:val="none"/>
        </w:rPr>
      </w:pPr>
      <w:r w:rsidRPr="0095448E">
        <w:rPr>
          <w:rFonts w:eastAsia="Times New Roman" w:cstheme="minorHAnsi"/>
          <w:color w:val="21242C"/>
          <w:kern w:val="0"/>
          <w:bdr w:val="none" w:sz="0" w:space="0" w:color="auto" w:frame="1"/>
          <w:lang w:val="es-AR"/>
          <w14:ligatures w14:val="none"/>
        </w:rPr>
        <w:t>Una hidra que se reproduce asexualmente por gemación</w:t>
      </w:r>
    </w:p>
    <w:p w14:paraId="14AB6EFE" w14:textId="77777777" w:rsidR="00BC38BF" w:rsidRPr="0095448E" w:rsidRDefault="00BC38BF" w:rsidP="0095448E">
      <w:pPr>
        <w:shd w:val="clear" w:color="auto" w:fill="FFFFFF"/>
        <w:spacing w:line="285" w:lineRule="atLeast"/>
        <w:jc w:val="both"/>
        <w:textAlignment w:val="baseline"/>
        <w:rPr>
          <w:rFonts w:eastAsia="Times New Roman" w:cstheme="minorHAnsi"/>
          <w:color w:val="21242C"/>
          <w:kern w:val="0"/>
          <w:lang w:val="es-AR"/>
          <w14:ligatures w14:val="none"/>
        </w:rPr>
      </w:pPr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lastRenderedPageBreak/>
        <w:t>Una hidra que se reproduce asexualmente por gemación. Crédito de la imagen: </w:t>
      </w:r>
      <w:proofErr w:type="spellStart"/>
      <w:r w:rsidRPr="0095448E">
        <w:rPr>
          <w:rFonts w:eastAsia="Times New Roman" w:cstheme="minorHAnsi"/>
          <w:color w:val="21242C"/>
          <w:kern w:val="0"/>
          <w14:ligatures w14:val="none"/>
        </w:rPr>
        <w:fldChar w:fldCharType="begin"/>
      </w:r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instrText xml:space="preserve"> HYPERLINK "https://courses.lumenlearning.com/boundless-biology/" \t "_blank" </w:instrText>
      </w:r>
      <w:r w:rsidRPr="0095448E">
        <w:rPr>
          <w:rFonts w:eastAsia="Times New Roman" w:cstheme="minorHAnsi"/>
          <w:color w:val="21242C"/>
          <w:kern w:val="0"/>
          <w14:ligatures w14:val="none"/>
        </w:rPr>
      </w:r>
      <w:r w:rsidRPr="0095448E">
        <w:rPr>
          <w:rFonts w:eastAsia="Times New Roman" w:cstheme="minorHAnsi"/>
          <w:color w:val="21242C"/>
          <w:kern w:val="0"/>
          <w14:ligatures w14:val="none"/>
        </w:rPr>
        <w:fldChar w:fldCharType="separate"/>
      </w:r>
      <w:r w:rsidRPr="0095448E">
        <w:rPr>
          <w:rFonts w:eastAsia="Times New Roman" w:cstheme="minorHAnsi"/>
          <w:color w:val="005987"/>
          <w:kern w:val="0"/>
          <w:u w:val="single"/>
          <w:bdr w:val="none" w:sz="0" w:space="0" w:color="auto" w:frame="1"/>
          <w:lang w:val="es-AR"/>
          <w14:ligatures w14:val="none"/>
        </w:rPr>
        <w:t>Boundless</w:t>
      </w:r>
      <w:proofErr w:type="spellEnd"/>
      <w:r w:rsidRPr="0095448E">
        <w:rPr>
          <w:rFonts w:eastAsia="Times New Roman" w:cstheme="minorHAnsi"/>
          <w:color w:val="21242C"/>
          <w:kern w:val="0"/>
          <w14:ligatures w14:val="none"/>
        </w:rPr>
        <w:fldChar w:fldCharType="end"/>
      </w:r>
    </w:p>
    <w:p w14:paraId="0FCDD1CE" w14:textId="77777777" w:rsidR="00BC38BF" w:rsidRPr="0095448E" w:rsidRDefault="00BC38BF" w:rsidP="0095448E">
      <w:pPr>
        <w:shd w:val="clear" w:color="auto" w:fill="FFFFFF"/>
        <w:spacing w:line="450" w:lineRule="atLeast"/>
        <w:jc w:val="both"/>
        <w:textAlignment w:val="baseline"/>
        <w:rPr>
          <w:rFonts w:eastAsia="Times New Roman" w:cstheme="minorHAnsi"/>
          <w:color w:val="21242C"/>
          <w:kern w:val="0"/>
          <w:lang w:val="es-AR"/>
          <w14:ligatures w14:val="none"/>
        </w:rPr>
      </w:pPr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>3) </w:t>
      </w:r>
      <w:r w:rsidRPr="0095448E">
        <w:rPr>
          <w:rFonts w:eastAsia="Times New Roman" w:cstheme="minorHAnsi"/>
          <w:b/>
          <w:bCs/>
          <w:color w:val="21242C"/>
          <w:kern w:val="0"/>
          <w:bdr w:val="none" w:sz="0" w:space="0" w:color="auto" w:frame="1"/>
          <w:lang w:val="es-AR"/>
          <w14:ligatures w14:val="none"/>
        </w:rPr>
        <w:t>Fragmentación:</w:t>
      </w:r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> los organismos se rompen en dos o más fragmentos que se desarrollan en un nuevo individuo. Ocurre en muchas plantas, así como algunos animales (como corales, esponjas y estrellas de mar).</w:t>
      </w:r>
    </w:p>
    <w:p w14:paraId="65F682E8" w14:textId="77777777" w:rsidR="00BC38BF" w:rsidRPr="0095448E" w:rsidRDefault="00BC38BF" w:rsidP="0095448E">
      <w:pPr>
        <w:shd w:val="clear" w:color="auto" w:fill="FFFFFF"/>
        <w:spacing w:after="0" w:line="294" w:lineRule="atLeast"/>
        <w:jc w:val="both"/>
        <w:textAlignment w:val="baseline"/>
        <w:rPr>
          <w:rFonts w:eastAsia="Times New Roman" w:cstheme="minorHAnsi"/>
          <w:color w:val="21242C"/>
          <w:kern w:val="0"/>
          <w14:ligatures w14:val="none"/>
        </w:rPr>
      </w:pPr>
      <w:r w:rsidRPr="0095448E">
        <w:rPr>
          <w:rFonts w:eastAsia="Times New Roman" w:cstheme="minorHAnsi"/>
          <w:noProof/>
          <w:color w:val="21242C"/>
          <w:kern w:val="0"/>
          <w14:ligatures w14:val="none"/>
        </w:rPr>
        <w:drawing>
          <wp:inline distT="0" distB="0" distL="0" distR="0" wp14:anchorId="62B8773C" wp14:editId="59C31E8C">
            <wp:extent cx="1906270" cy="2479675"/>
            <wp:effectExtent l="0" t="0" r="0" b="0"/>
            <wp:docPr id="24" name="Imagen 24" descr="Estrella de mar que pierde un brazo. El fragmento del brazo se convierte en otra estrella de mar y la estrella de mar original vuelve a formar el brazo que perdi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strella de mar que pierde un brazo. El fragmento del brazo se convierte en otra estrella de mar y la estrella de mar original vuelve a formar el brazo que perdió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EB87" w14:textId="77777777" w:rsidR="00BC38BF" w:rsidRPr="0095448E" w:rsidRDefault="00BC38BF" w:rsidP="0095448E">
      <w:pPr>
        <w:shd w:val="clear" w:color="auto" w:fill="FFFFFF"/>
        <w:spacing w:line="450" w:lineRule="atLeast"/>
        <w:ind w:left="-15" w:right="-15"/>
        <w:jc w:val="both"/>
        <w:textAlignment w:val="baseline"/>
        <w:rPr>
          <w:rFonts w:eastAsia="Times New Roman" w:cstheme="minorHAnsi"/>
          <w:color w:val="21242C"/>
          <w:kern w:val="0"/>
          <w:bdr w:val="none" w:sz="0" w:space="0" w:color="auto" w:frame="1"/>
          <w:lang w:val="es-AR"/>
          <w14:ligatures w14:val="none"/>
        </w:rPr>
      </w:pPr>
      <w:r w:rsidRPr="0095448E">
        <w:rPr>
          <w:rFonts w:eastAsia="Times New Roman" w:cstheme="minorHAnsi"/>
          <w:color w:val="21242C"/>
          <w:kern w:val="0"/>
          <w:bdr w:val="none" w:sz="0" w:space="0" w:color="auto" w:frame="1"/>
          <w:lang w:val="es-AR"/>
          <w14:ligatures w14:val="none"/>
        </w:rPr>
        <w:t>Estrella de mar que pierde un brazo. El fragmento del brazo se convierte en otra estrella de mar y la estrella de mar original vuelve a formar el brazo que perdió</w:t>
      </w:r>
    </w:p>
    <w:p w14:paraId="1A406D71" w14:textId="77777777" w:rsidR="00BC38BF" w:rsidRPr="0095448E" w:rsidRDefault="00BC38BF" w:rsidP="0095448E">
      <w:pPr>
        <w:shd w:val="clear" w:color="auto" w:fill="FFFFFF"/>
        <w:spacing w:line="285" w:lineRule="atLeast"/>
        <w:jc w:val="both"/>
        <w:textAlignment w:val="baseline"/>
        <w:rPr>
          <w:rFonts w:eastAsia="Times New Roman" w:cstheme="minorHAnsi"/>
          <w:color w:val="21242C"/>
          <w:kern w:val="0"/>
          <w:lang w:val="es-AR"/>
          <w14:ligatures w14:val="none"/>
        </w:rPr>
      </w:pPr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 xml:space="preserve">Esta estrella de mar ha perdido su brazo. El fragmento crece y se convierte en un nuevo individuo, mientras que el progenitor vuelve a formar su brazo perdido. Crédito de la </w:t>
      </w:r>
      <w:proofErr w:type="spellStart"/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>image</w:t>
      </w:r>
      <w:proofErr w:type="spellEnd"/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 xml:space="preserve">: </w:t>
      </w:r>
      <w:proofErr w:type="spellStart"/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>OpenStax</w:t>
      </w:r>
      <w:proofErr w:type="spellEnd"/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>.</w:t>
      </w:r>
    </w:p>
    <w:p w14:paraId="34B341E5" w14:textId="77777777" w:rsidR="00BC38BF" w:rsidRPr="0095448E" w:rsidRDefault="00BC38BF" w:rsidP="0095448E">
      <w:pPr>
        <w:shd w:val="clear" w:color="auto" w:fill="FFFFFF"/>
        <w:spacing w:line="450" w:lineRule="atLeast"/>
        <w:jc w:val="both"/>
        <w:textAlignment w:val="baseline"/>
        <w:rPr>
          <w:rFonts w:eastAsia="Times New Roman" w:cstheme="minorHAnsi"/>
          <w:color w:val="21242C"/>
          <w:kern w:val="0"/>
          <w:lang w:val="es-AR"/>
          <w14:ligatures w14:val="none"/>
        </w:rPr>
      </w:pPr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>4) </w:t>
      </w:r>
      <w:r w:rsidRPr="0095448E">
        <w:rPr>
          <w:rFonts w:eastAsia="Times New Roman" w:cstheme="minorHAnsi"/>
          <w:b/>
          <w:bCs/>
          <w:color w:val="21242C"/>
          <w:kern w:val="0"/>
          <w:bdr w:val="none" w:sz="0" w:space="0" w:color="auto" w:frame="1"/>
          <w:lang w:val="es-AR"/>
          <w14:ligatures w14:val="none"/>
        </w:rPr>
        <w:t>Partenogénesis:</w:t>
      </w:r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> un embrión se desarrolla a partir de una célula no fecundada. Ocurre en invertebrados, así como en algunos peces, anfibios y reptiles.</w:t>
      </w:r>
    </w:p>
    <w:p w14:paraId="5BF3D0B9" w14:textId="77777777" w:rsidR="00BC38BF" w:rsidRPr="0095448E" w:rsidRDefault="00BC38BF" w:rsidP="0095448E">
      <w:pPr>
        <w:shd w:val="clear" w:color="auto" w:fill="FFFFFF"/>
        <w:spacing w:after="0" w:line="294" w:lineRule="atLeast"/>
        <w:jc w:val="both"/>
        <w:textAlignment w:val="baseline"/>
        <w:rPr>
          <w:rFonts w:eastAsia="Times New Roman" w:cstheme="minorHAnsi"/>
          <w:color w:val="21242C"/>
          <w:kern w:val="0"/>
          <w14:ligatures w14:val="none"/>
        </w:rPr>
      </w:pPr>
      <w:r w:rsidRPr="0095448E">
        <w:rPr>
          <w:rFonts w:eastAsia="Times New Roman" w:cstheme="minorHAnsi"/>
          <w:noProof/>
          <w:color w:val="21242C"/>
          <w:kern w:val="0"/>
          <w14:ligatures w14:val="none"/>
        </w:rPr>
        <w:drawing>
          <wp:inline distT="0" distB="0" distL="0" distR="0" wp14:anchorId="2D77D453" wp14:editId="6C93823A">
            <wp:extent cx="3048000" cy="2286000"/>
            <wp:effectExtent l="0" t="0" r="0" b="0"/>
            <wp:docPr id="25" name="Imagen 25" descr="Dragón de Komodo bebé que se produjo por partenogéni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ragón de Komodo bebé que se produjo por partenogénisi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431" cy="230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1D94" w14:textId="77777777" w:rsidR="00BC38BF" w:rsidRPr="0095448E" w:rsidRDefault="00BC38BF" w:rsidP="0095448E">
      <w:pPr>
        <w:shd w:val="clear" w:color="auto" w:fill="FFFFFF"/>
        <w:spacing w:line="450" w:lineRule="atLeast"/>
        <w:ind w:left="-15" w:right="-15"/>
        <w:jc w:val="both"/>
        <w:textAlignment w:val="baseline"/>
        <w:rPr>
          <w:rFonts w:eastAsia="Times New Roman" w:cstheme="minorHAnsi"/>
          <w:color w:val="21242C"/>
          <w:kern w:val="0"/>
          <w:bdr w:val="none" w:sz="0" w:space="0" w:color="auto" w:frame="1"/>
          <w:lang w:val="es-AR"/>
          <w14:ligatures w14:val="none"/>
        </w:rPr>
      </w:pPr>
      <w:r w:rsidRPr="0095448E">
        <w:rPr>
          <w:rFonts w:eastAsia="Times New Roman" w:cstheme="minorHAnsi"/>
          <w:color w:val="21242C"/>
          <w:kern w:val="0"/>
          <w:bdr w:val="none" w:sz="0" w:space="0" w:color="auto" w:frame="1"/>
          <w:lang w:val="es-AR"/>
          <w14:ligatures w14:val="none"/>
        </w:rPr>
        <w:t xml:space="preserve">Dragón de Komodo bebé que se produjo por </w:t>
      </w:r>
      <w:proofErr w:type="spellStart"/>
      <w:r w:rsidRPr="0095448E">
        <w:rPr>
          <w:rFonts w:eastAsia="Times New Roman" w:cstheme="minorHAnsi"/>
          <w:color w:val="21242C"/>
          <w:kern w:val="0"/>
          <w:bdr w:val="none" w:sz="0" w:space="0" w:color="auto" w:frame="1"/>
          <w:lang w:val="es-AR"/>
          <w14:ligatures w14:val="none"/>
        </w:rPr>
        <w:t>partenogénisis</w:t>
      </w:r>
      <w:proofErr w:type="spellEnd"/>
    </w:p>
    <w:p w14:paraId="60CA7E78" w14:textId="77777777" w:rsidR="00BC38BF" w:rsidRPr="0095448E" w:rsidRDefault="00BC38BF" w:rsidP="0095448E">
      <w:pPr>
        <w:shd w:val="clear" w:color="auto" w:fill="FFFFFF"/>
        <w:spacing w:line="285" w:lineRule="atLeast"/>
        <w:jc w:val="both"/>
        <w:textAlignment w:val="baseline"/>
        <w:rPr>
          <w:rFonts w:eastAsia="Times New Roman" w:cstheme="minorHAnsi"/>
          <w:color w:val="21242C"/>
          <w:kern w:val="0"/>
          <w:lang w:val="es-AR"/>
          <w14:ligatures w14:val="none"/>
        </w:rPr>
      </w:pPr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lastRenderedPageBreak/>
        <w:t xml:space="preserve">Dragón de Komodo bebé que se produjo por </w:t>
      </w:r>
      <w:proofErr w:type="spellStart"/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>partenogénisis</w:t>
      </w:r>
      <w:proofErr w:type="spellEnd"/>
      <w:r w:rsidRPr="0095448E">
        <w:rPr>
          <w:rFonts w:eastAsia="Times New Roman" w:cstheme="minorHAnsi"/>
          <w:color w:val="21242C"/>
          <w:kern w:val="0"/>
          <w:lang w:val="es-AR"/>
          <w14:ligatures w14:val="none"/>
        </w:rPr>
        <w:t>. </w:t>
      </w:r>
      <w:r w:rsidRPr="0095448E">
        <w:rPr>
          <w:rFonts w:eastAsia="Times New Roman" w:cstheme="minorHAnsi"/>
          <w:i/>
          <w:iCs/>
          <w:color w:val="21242C"/>
          <w:kern w:val="0"/>
          <w:bdr w:val="none" w:sz="0" w:space="0" w:color="auto" w:frame="1"/>
          <w:lang w:val="es-AR"/>
          <w14:ligatures w14:val="none"/>
        </w:rPr>
        <w:t>Crédito de la imagen: </w:t>
      </w:r>
      <w:hyperlink r:id="rId12" w:anchor="/media/File:Parthkomodo.jpg" w:tgtFrame="_blank" w:history="1">
        <w:r w:rsidRPr="0095448E">
          <w:rPr>
            <w:rFonts w:eastAsia="Times New Roman" w:cstheme="minorHAnsi"/>
            <w:i/>
            <w:iCs/>
            <w:color w:val="005987"/>
            <w:kern w:val="0"/>
            <w:u w:val="single"/>
            <w:bdr w:val="none" w:sz="0" w:space="0" w:color="auto" w:frame="1"/>
            <w:lang w:val="es-AR"/>
            <w14:ligatures w14:val="none"/>
          </w:rPr>
          <w:t>Wikimedia</w:t>
        </w:r>
      </w:hyperlink>
      <w:r w:rsidRPr="0095448E">
        <w:rPr>
          <w:rFonts w:eastAsia="Times New Roman" w:cstheme="minorHAnsi"/>
          <w:i/>
          <w:iCs/>
          <w:color w:val="21242C"/>
          <w:kern w:val="0"/>
          <w:bdr w:val="none" w:sz="0" w:space="0" w:color="auto" w:frame="1"/>
          <w:lang w:val="es-AR"/>
          <w14:ligatures w14:val="none"/>
        </w:rPr>
        <w:t>, (</w:t>
      </w:r>
      <w:hyperlink r:id="rId13" w:tgtFrame="_blank" w:history="1">
        <w:r w:rsidRPr="0095448E">
          <w:rPr>
            <w:rFonts w:eastAsia="Times New Roman" w:cstheme="minorHAnsi"/>
            <w:i/>
            <w:iCs/>
            <w:color w:val="005987"/>
            <w:kern w:val="0"/>
            <w:u w:val="single"/>
            <w:bdr w:val="none" w:sz="0" w:space="0" w:color="auto" w:frame="1"/>
            <w:lang w:val="es-AR"/>
            <w14:ligatures w14:val="none"/>
          </w:rPr>
          <w:t>CC BY-SA 3.0</w:t>
        </w:r>
      </w:hyperlink>
      <w:r w:rsidRPr="0095448E">
        <w:rPr>
          <w:rFonts w:eastAsia="Times New Roman" w:cstheme="minorHAnsi"/>
          <w:i/>
          <w:iCs/>
          <w:color w:val="21242C"/>
          <w:kern w:val="0"/>
          <w:bdr w:val="none" w:sz="0" w:space="0" w:color="auto" w:frame="1"/>
          <w:lang w:val="es-AR"/>
          <w14:ligatures w14:val="none"/>
        </w:rPr>
        <w:t>).</w:t>
      </w:r>
    </w:p>
    <w:p w14:paraId="5362BB47" w14:textId="77777777" w:rsidR="00BC38BF" w:rsidRPr="0095448E" w:rsidRDefault="00BC38BF" w:rsidP="0095448E">
      <w:pPr>
        <w:shd w:val="clear" w:color="auto" w:fill="FFFFFF"/>
        <w:spacing w:before="720" w:after="24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21242C"/>
          <w:kern w:val="0"/>
          <w:lang w:val="es-AR"/>
          <w14:ligatures w14:val="none"/>
        </w:rPr>
      </w:pPr>
      <w:r w:rsidRPr="0095448E">
        <w:rPr>
          <w:rFonts w:eastAsia="Times New Roman" w:cstheme="minorHAnsi"/>
          <w:b/>
          <w:bCs/>
          <w:color w:val="21242C"/>
          <w:kern w:val="0"/>
          <w:lang w:val="es-AR"/>
          <w14:ligatures w14:val="none"/>
        </w:rPr>
        <w:t>Comparación entre la reproducción sexual y asexual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2"/>
        <w:gridCol w:w="4818"/>
      </w:tblGrid>
      <w:tr w:rsidR="00BC38BF" w:rsidRPr="0095448E" w14:paraId="4AB722F2" w14:textId="77777777" w:rsidTr="00BC38B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75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14:paraId="0DB76C09" w14:textId="77777777" w:rsidR="00BC38BF" w:rsidRPr="0095448E" w:rsidRDefault="00BC38BF" w:rsidP="0095448E">
            <w:pPr>
              <w:spacing w:after="0" w:line="450" w:lineRule="atLeast"/>
              <w:jc w:val="both"/>
              <w:rPr>
                <w:rFonts w:eastAsia="Times New Roman" w:cstheme="minorHAnsi"/>
                <w:b/>
                <w:bCs/>
                <w:color w:val="21242C"/>
                <w:kern w:val="0"/>
                <w14:ligatures w14:val="none"/>
              </w:rPr>
            </w:pPr>
            <w:r w:rsidRPr="0095448E">
              <w:rPr>
                <w:rFonts w:eastAsia="Times New Roman" w:cstheme="minorHAnsi"/>
                <w:b/>
                <w:bCs/>
                <w:color w:val="21242C"/>
                <w:kern w:val="0"/>
                <w14:ligatures w14:val="none"/>
              </w:rPr>
              <w:t>Sexual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75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14:paraId="50B8558F" w14:textId="77777777" w:rsidR="00BC38BF" w:rsidRPr="0095448E" w:rsidRDefault="00BC38BF" w:rsidP="0095448E">
            <w:pPr>
              <w:spacing w:after="0" w:line="450" w:lineRule="atLeast"/>
              <w:jc w:val="both"/>
              <w:rPr>
                <w:rFonts w:eastAsia="Times New Roman" w:cstheme="minorHAnsi"/>
                <w:b/>
                <w:bCs/>
                <w:color w:val="21242C"/>
                <w:kern w:val="0"/>
                <w14:ligatures w14:val="none"/>
              </w:rPr>
            </w:pPr>
            <w:r w:rsidRPr="0095448E">
              <w:rPr>
                <w:rFonts w:eastAsia="Times New Roman" w:cstheme="minorHAnsi"/>
                <w:b/>
                <w:bCs/>
                <w:color w:val="21242C"/>
                <w:kern w:val="0"/>
                <w14:ligatures w14:val="none"/>
              </w:rPr>
              <w:t>Asexual</w:t>
            </w:r>
          </w:p>
        </w:tc>
      </w:tr>
      <w:tr w:rsidR="00BC38BF" w:rsidRPr="0095448E" w14:paraId="78DC67CD" w14:textId="77777777" w:rsidTr="00BC38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EC46924" w14:textId="77777777" w:rsidR="00BC38BF" w:rsidRPr="0095448E" w:rsidRDefault="00BC38BF" w:rsidP="0095448E">
            <w:pPr>
              <w:spacing w:after="0" w:line="450" w:lineRule="atLeast"/>
              <w:jc w:val="both"/>
              <w:rPr>
                <w:rFonts w:eastAsia="Times New Roman" w:cstheme="minorHAnsi"/>
                <w:color w:val="21242C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color w:val="21242C"/>
                <w:kern w:val="0"/>
                <w14:ligatures w14:val="none"/>
              </w:rPr>
              <w:t>Requiere</w:t>
            </w:r>
            <w:proofErr w:type="spellEnd"/>
            <w:r w:rsidRPr="0095448E">
              <w:rPr>
                <w:rFonts w:eastAsia="Times New Roman" w:cstheme="minorHAnsi"/>
                <w:color w:val="21242C"/>
                <w:kern w:val="0"/>
                <w14:ligatures w14:val="none"/>
              </w:rPr>
              <w:t xml:space="preserve"> 2 </w:t>
            </w:r>
            <w:proofErr w:type="spellStart"/>
            <w:r w:rsidRPr="0095448E">
              <w:rPr>
                <w:rFonts w:eastAsia="Times New Roman" w:cstheme="minorHAnsi"/>
                <w:color w:val="21242C"/>
                <w:kern w:val="0"/>
                <w14:ligatures w14:val="none"/>
              </w:rPr>
              <w:t>progenitores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0027202" w14:textId="77777777" w:rsidR="00BC38BF" w:rsidRPr="0095448E" w:rsidRDefault="00BC38BF" w:rsidP="0095448E">
            <w:pPr>
              <w:spacing w:after="0" w:line="450" w:lineRule="atLeast"/>
              <w:jc w:val="both"/>
              <w:rPr>
                <w:rFonts w:eastAsia="Times New Roman" w:cstheme="minorHAnsi"/>
                <w:color w:val="21242C"/>
                <w:kern w:val="0"/>
                <w14:ligatures w14:val="none"/>
              </w:rPr>
            </w:pPr>
            <w:r w:rsidRPr="0095448E">
              <w:rPr>
                <w:rFonts w:eastAsia="Times New Roman" w:cstheme="minorHAnsi"/>
                <w:color w:val="21242C"/>
                <w:kern w:val="0"/>
                <w14:ligatures w14:val="none"/>
              </w:rPr>
              <w:t>Require 1 progenitor</w:t>
            </w:r>
          </w:p>
        </w:tc>
      </w:tr>
      <w:tr w:rsidR="00BC38BF" w:rsidRPr="0095448E" w14:paraId="76DC9012" w14:textId="77777777" w:rsidTr="00BC38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A8722B4" w14:textId="77777777" w:rsidR="00BC38BF" w:rsidRPr="0095448E" w:rsidRDefault="00BC38BF" w:rsidP="0095448E">
            <w:pPr>
              <w:spacing w:after="0" w:line="450" w:lineRule="atLeast"/>
              <w:jc w:val="both"/>
              <w:rPr>
                <w:rFonts w:eastAsia="Times New Roman" w:cstheme="minorHAnsi"/>
                <w:color w:val="21242C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color w:val="21242C"/>
                <w:kern w:val="0"/>
                <w14:ligatures w14:val="none"/>
              </w:rPr>
              <w:t>Espermatozoide</w:t>
            </w:r>
            <w:proofErr w:type="spellEnd"/>
            <w:r w:rsidRPr="0095448E">
              <w:rPr>
                <w:rFonts w:eastAsia="Times New Roman" w:cstheme="minorHAnsi"/>
                <w:color w:val="21242C"/>
                <w:kern w:val="0"/>
                <w14:ligatures w14:val="none"/>
              </w:rPr>
              <w:t xml:space="preserve"> </w:t>
            </w:r>
            <w:proofErr w:type="spellStart"/>
            <w:r w:rsidRPr="0095448E">
              <w:rPr>
                <w:rFonts w:eastAsia="Times New Roman" w:cstheme="minorHAnsi"/>
                <w:color w:val="21242C"/>
                <w:kern w:val="0"/>
                <w14:ligatures w14:val="none"/>
              </w:rPr>
              <w:t>fecunda</w:t>
            </w:r>
            <w:proofErr w:type="spellEnd"/>
            <w:r w:rsidRPr="0095448E">
              <w:rPr>
                <w:rFonts w:eastAsia="Times New Roman" w:cstheme="minorHAnsi"/>
                <w:color w:val="21242C"/>
                <w:kern w:val="0"/>
                <w14:ligatures w14:val="none"/>
              </w:rPr>
              <w:t xml:space="preserve"> un </w:t>
            </w:r>
            <w:proofErr w:type="spellStart"/>
            <w:r w:rsidRPr="0095448E">
              <w:rPr>
                <w:rFonts w:eastAsia="Times New Roman" w:cstheme="minorHAnsi"/>
                <w:color w:val="21242C"/>
                <w:kern w:val="0"/>
                <w14:ligatures w14:val="none"/>
              </w:rPr>
              <w:t>óvulo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D4B2523" w14:textId="77777777" w:rsidR="00BC38BF" w:rsidRPr="0095448E" w:rsidRDefault="00BC38BF" w:rsidP="0095448E">
            <w:pPr>
              <w:spacing w:after="0" w:line="450" w:lineRule="atLeast"/>
              <w:jc w:val="both"/>
              <w:rPr>
                <w:rFonts w:eastAsia="Times New Roman" w:cstheme="minorHAnsi"/>
                <w:color w:val="21242C"/>
                <w:kern w:val="0"/>
                <w:lang w:val="es-AR"/>
                <w14:ligatures w14:val="none"/>
              </w:rPr>
            </w:pPr>
            <w:r w:rsidRPr="0095448E">
              <w:rPr>
                <w:rFonts w:eastAsia="Times New Roman" w:cstheme="minorHAnsi"/>
                <w:color w:val="21242C"/>
                <w:kern w:val="0"/>
                <w:lang w:val="es-AR"/>
                <w14:ligatures w14:val="none"/>
              </w:rPr>
              <w:t>Un solo organismo hace una copia exacta de sí mismo</w:t>
            </w:r>
          </w:p>
        </w:tc>
      </w:tr>
      <w:tr w:rsidR="00BC38BF" w:rsidRPr="0095448E" w14:paraId="777BD0AA" w14:textId="77777777" w:rsidTr="00BC38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68FF329" w14:textId="77777777" w:rsidR="00BC38BF" w:rsidRPr="0095448E" w:rsidRDefault="00BC38BF" w:rsidP="0095448E">
            <w:pPr>
              <w:spacing w:after="0" w:line="450" w:lineRule="atLeast"/>
              <w:jc w:val="both"/>
              <w:rPr>
                <w:rFonts w:eastAsia="Times New Roman" w:cstheme="minorHAnsi"/>
                <w:color w:val="21242C"/>
                <w:kern w:val="0"/>
                <w:lang w:val="es-AR"/>
                <w14:ligatures w14:val="none"/>
              </w:rPr>
            </w:pPr>
            <w:r w:rsidRPr="0095448E">
              <w:rPr>
                <w:rFonts w:eastAsia="Times New Roman" w:cstheme="minorHAnsi"/>
                <w:color w:val="21242C"/>
                <w:kern w:val="0"/>
                <w:lang w:val="es-AR"/>
                <w14:ligatures w14:val="none"/>
              </w:rPr>
              <w:t>Utilizada por animales, plantas con flores, algunos hongos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B701FAB" w14:textId="77777777" w:rsidR="00BC38BF" w:rsidRPr="0095448E" w:rsidRDefault="00BC38BF" w:rsidP="0095448E">
            <w:pPr>
              <w:spacing w:after="0" w:line="450" w:lineRule="atLeast"/>
              <w:jc w:val="both"/>
              <w:rPr>
                <w:rFonts w:eastAsia="Times New Roman" w:cstheme="minorHAnsi"/>
                <w:color w:val="21242C"/>
                <w:kern w:val="0"/>
                <w:lang w:val="es-AR"/>
                <w14:ligatures w14:val="none"/>
              </w:rPr>
            </w:pPr>
            <w:r w:rsidRPr="0095448E">
              <w:rPr>
                <w:rFonts w:eastAsia="Times New Roman" w:cstheme="minorHAnsi"/>
                <w:color w:val="21242C"/>
                <w:kern w:val="0"/>
                <w:lang w:val="es-AR"/>
                <w14:ligatures w14:val="none"/>
              </w:rPr>
              <w:t>Bacterias, algunas plantas y hongos, pocos animales (esponjas)</w:t>
            </w:r>
          </w:p>
        </w:tc>
      </w:tr>
      <w:tr w:rsidR="00BC38BF" w:rsidRPr="0095448E" w14:paraId="0163619B" w14:textId="77777777" w:rsidTr="00BC38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400F906" w14:textId="77777777" w:rsidR="00BC38BF" w:rsidRPr="0095448E" w:rsidRDefault="00BC38BF" w:rsidP="0095448E">
            <w:pPr>
              <w:spacing w:after="0" w:line="450" w:lineRule="atLeast"/>
              <w:jc w:val="both"/>
              <w:rPr>
                <w:rFonts w:eastAsia="Times New Roman" w:cstheme="minorHAnsi"/>
                <w:color w:val="21242C"/>
                <w:kern w:val="0"/>
                <w:lang w:val="es-AR"/>
                <w14:ligatures w14:val="none"/>
              </w:rPr>
            </w:pPr>
            <w:r w:rsidRPr="0095448E">
              <w:rPr>
                <w:rFonts w:eastAsia="Times New Roman" w:cstheme="minorHAnsi"/>
                <w:color w:val="21242C"/>
                <w:kern w:val="0"/>
                <w:lang w:val="es-AR"/>
                <w14:ligatures w14:val="none"/>
              </w:rPr>
              <w:t>La descendencia es distinta de los padres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45E5158" w14:textId="77777777" w:rsidR="00BC38BF" w:rsidRPr="0095448E" w:rsidRDefault="00BC38BF" w:rsidP="0095448E">
            <w:pPr>
              <w:spacing w:after="0" w:line="450" w:lineRule="atLeast"/>
              <w:jc w:val="both"/>
              <w:rPr>
                <w:rFonts w:eastAsia="Times New Roman" w:cstheme="minorHAnsi"/>
                <w:color w:val="21242C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color w:val="21242C"/>
                <w:kern w:val="0"/>
                <w14:ligatures w14:val="none"/>
              </w:rPr>
              <w:t>Descendencia</w:t>
            </w:r>
            <w:proofErr w:type="spellEnd"/>
            <w:r w:rsidRPr="0095448E">
              <w:rPr>
                <w:rFonts w:eastAsia="Times New Roman" w:cstheme="minorHAnsi"/>
                <w:color w:val="21242C"/>
                <w:kern w:val="0"/>
                <w14:ligatures w14:val="none"/>
              </w:rPr>
              <w:t xml:space="preserve"> </w:t>
            </w:r>
            <w:proofErr w:type="spellStart"/>
            <w:r w:rsidRPr="0095448E">
              <w:rPr>
                <w:rFonts w:eastAsia="Times New Roman" w:cstheme="minorHAnsi"/>
                <w:color w:val="21242C"/>
                <w:kern w:val="0"/>
                <w14:ligatures w14:val="none"/>
              </w:rPr>
              <w:t>idéntica</w:t>
            </w:r>
            <w:proofErr w:type="spellEnd"/>
            <w:r w:rsidRPr="0095448E">
              <w:rPr>
                <w:rFonts w:eastAsia="Times New Roman" w:cstheme="minorHAnsi"/>
                <w:color w:val="21242C"/>
                <w:kern w:val="0"/>
                <w14:ligatures w14:val="none"/>
              </w:rPr>
              <w:t xml:space="preserve"> al progenitor</w:t>
            </w:r>
          </w:p>
        </w:tc>
      </w:tr>
      <w:tr w:rsidR="00BC38BF" w:rsidRPr="0095448E" w14:paraId="0D30A7BA" w14:textId="77777777" w:rsidTr="00BC38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CA43978" w14:textId="77777777" w:rsidR="00BC38BF" w:rsidRPr="0095448E" w:rsidRDefault="00BC38BF" w:rsidP="0095448E">
            <w:pPr>
              <w:spacing w:after="0" w:line="450" w:lineRule="atLeast"/>
              <w:jc w:val="both"/>
              <w:rPr>
                <w:rFonts w:eastAsia="Times New Roman" w:cstheme="minorHAnsi"/>
                <w:color w:val="21242C"/>
                <w:kern w:val="0"/>
                <w:lang w:val="es-AR"/>
                <w14:ligatures w14:val="none"/>
              </w:rPr>
            </w:pPr>
            <w:r w:rsidRPr="0095448E">
              <w:rPr>
                <w:rFonts w:eastAsia="Times New Roman" w:cstheme="minorHAnsi"/>
                <w:color w:val="21242C"/>
                <w:kern w:val="0"/>
                <w:lang w:val="es-AR"/>
                <w14:ligatures w14:val="none"/>
              </w:rPr>
              <w:t xml:space="preserve">Proporciona </w:t>
            </w:r>
            <w:proofErr w:type="spellStart"/>
            <w:r w:rsidRPr="0095448E">
              <w:rPr>
                <w:rFonts w:eastAsia="Times New Roman" w:cstheme="minorHAnsi"/>
                <w:color w:val="21242C"/>
                <w:kern w:val="0"/>
                <w:lang w:val="es-AR"/>
                <w14:ligatures w14:val="none"/>
              </w:rPr>
              <w:t>variablidad</w:t>
            </w:r>
            <w:proofErr w:type="spellEnd"/>
            <w:r w:rsidRPr="0095448E">
              <w:rPr>
                <w:rFonts w:eastAsia="Times New Roman" w:cstheme="minorHAnsi"/>
                <w:color w:val="21242C"/>
                <w:kern w:val="0"/>
                <w:lang w:val="es-AR"/>
                <w14:ligatures w14:val="none"/>
              </w:rPr>
              <w:t xml:space="preserve"> genética, pero requiere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33D9959" w14:textId="77777777" w:rsidR="00BC38BF" w:rsidRPr="0095448E" w:rsidRDefault="00BC38BF" w:rsidP="0095448E">
            <w:pPr>
              <w:spacing w:after="0" w:line="450" w:lineRule="atLeast"/>
              <w:jc w:val="both"/>
              <w:rPr>
                <w:rFonts w:eastAsia="Times New Roman" w:cstheme="minorHAnsi"/>
                <w:color w:val="21242C"/>
                <w:kern w:val="0"/>
                <w:lang w:val="es-AR"/>
                <w14:ligatures w14:val="none"/>
              </w:rPr>
            </w:pPr>
            <w:r w:rsidRPr="0095448E">
              <w:rPr>
                <w:rFonts w:eastAsia="Times New Roman" w:cstheme="minorHAnsi"/>
                <w:color w:val="21242C"/>
                <w:kern w:val="0"/>
                <w:lang w:val="es-AR"/>
                <w14:ligatures w14:val="none"/>
              </w:rPr>
              <w:t>Rápida y fácil, pero no hay variabilidad genética</w:t>
            </w:r>
          </w:p>
        </w:tc>
      </w:tr>
    </w:tbl>
    <w:p w14:paraId="193D8150" w14:textId="77777777" w:rsidR="00BC38BF" w:rsidRPr="0095448E" w:rsidRDefault="00BC38BF" w:rsidP="0095448E">
      <w:pPr>
        <w:jc w:val="both"/>
        <w:rPr>
          <w:rFonts w:cstheme="minorHAnsi"/>
          <w:lang w:val="es-AR"/>
        </w:rPr>
      </w:pPr>
    </w:p>
    <w:p w14:paraId="7DEB10CF" w14:textId="77777777" w:rsidR="00BC38BF" w:rsidRPr="0095448E" w:rsidRDefault="00BC38BF" w:rsidP="0095448E">
      <w:pPr>
        <w:jc w:val="both"/>
        <w:rPr>
          <w:rFonts w:cstheme="minorHAnsi"/>
          <w:lang w:val="es-AR"/>
        </w:rPr>
      </w:pPr>
    </w:p>
    <w:tbl>
      <w:tblPr>
        <w:tblW w:w="9525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2749"/>
        <w:gridCol w:w="5196"/>
      </w:tblGrid>
      <w:tr w:rsidR="00BC38BF" w:rsidRPr="0095448E" w14:paraId="232653F8" w14:textId="77777777" w:rsidTr="00BC38BF">
        <w:trPr>
          <w:tblHeader/>
        </w:trPr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14:paraId="5A9A00E7" w14:textId="77777777" w:rsidR="00BC38BF" w:rsidRPr="0095448E" w:rsidRDefault="00BC38BF" w:rsidP="0095448E">
            <w:pPr>
              <w:spacing w:after="0" w:line="240" w:lineRule="auto"/>
              <w:jc w:val="both"/>
              <w:rPr>
                <w:rFonts w:eastAsia="Times New Roman" w:cstheme="minorHAnsi"/>
                <w:kern w:val="0"/>
                <w:lang w:val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14:paraId="6121859E" w14:textId="77777777" w:rsidR="00BC38BF" w:rsidRPr="0095448E" w:rsidRDefault="00BC38BF" w:rsidP="0095448E">
            <w:pPr>
              <w:spacing w:before="240" w:after="240" w:line="240" w:lineRule="auto"/>
              <w:jc w:val="both"/>
              <w:rPr>
                <w:rFonts w:eastAsia="Times New Roman" w:cstheme="minorHAnsi"/>
                <w:b/>
                <w:bCs/>
                <w:color w:val="404040"/>
                <w:kern w:val="0"/>
                <w14:ligatures w14:val="none"/>
              </w:rPr>
            </w:pPr>
            <w:r w:rsidRPr="0095448E">
              <w:rPr>
                <w:rFonts w:eastAsia="Times New Roman" w:cstheme="minorHAnsi"/>
                <w:b/>
                <w:bCs/>
                <w:color w:val="404040"/>
                <w:kern w:val="0"/>
                <w14:ligatures w14:val="none"/>
              </w:rPr>
              <w:t>Asexual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14:paraId="5E0FE739" w14:textId="77777777" w:rsidR="00BC38BF" w:rsidRPr="0095448E" w:rsidRDefault="00BC38BF" w:rsidP="0095448E">
            <w:pPr>
              <w:spacing w:before="240" w:after="240" w:line="240" w:lineRule="auto"/>
              <w:jc w:val="both"/>
              <w:rPr>
                <w:rFonts w:eastAsia="Times New Roman" w:cstheme="minorHAnsi"/>
                <w:b/>
                <w:bCs/>
                <w:color w:val="404040"/>
                <w:kern w:val="0"/>
                <w14:ligatures w14:val="none"/>
              </w:rPr>
            </w:pPr>
            <w:r w:rsidRPr="0095448E">
              <w:rPr>
                <w:rFonts w:eastAsia="Times New Roman" w:cstheme="minorHAnsi"/>
                <w:b/>
                <w:bCs/>
                <w:color w:val="404040"/>
                <w:kern w:val="0"/>
                <w14:ligatures w14:val="none"/>
              </w:rPr>
              <w:t>Sexual</w:t>
            </w:r>
          </w:p>
        </w:tc>
      </w:tr>
      <w:tr w:rsidR="00BC38BF" w:rsidRPr="0095448E" w14:paraId="1B2E36C5" w14:textId="77777777" w:rsidTr="00BC38BF">
        <w:tc>
          <w:tcPr>
            <w:tcW w:w="0" w:type="auto"/>
            <w:tcBorders>
              <w:right w:val="single" w:sz="6" w:space="0" w:color="DADADA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14:paraId="107017E7" w14:textId="77777777" w:rsidR="00BC38BF" w:rsidRPr="0095448E" w:rsidRDefault="00BC38BF" w:rsidP="0095448E">
            <w:pPr>
              <w:spacing w:before="240" w:after="240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Definición</w:t>
            </w:r>
            <w:proofErr w:type="spellEnd"/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14:paraId="3751C558" w14:textId="77777777" w:rsidR="00BC38BF" w:rsidRPr="0095448E" w:rsidRDefault="00BC38BF" w:rsidP="0095448E">
            <w:pPr>
              <w:spacing w:before="240" w:after="240" w:line="240" w:lineRule="auto"/>
              <w:jc w:val="both"/>
              <w:rPr>
                <w:rFonts w:eastAsia="Times New Roman" w:cstheme="minorHAnsi"/>
                <w:color w:val="404040"/>
                <w:kern w:val="0"/>
                <w:lang w:val="es-AR"/>
                <w14:ligatures w14:val="none"/>
              </w:rPr>
            </w:pPr>
            <w:r w:rsidRPr="0095448E">
              <w:rPr>
                <w:rFonts w:eastAsia="Times New Roman" w:cstheme="minorHAnsi"/>
                <w:color w:val="404040"/>
                <w:kern w:val="0"/>
                <w:lang w:val="es-AR"/>
                <w14:ligatures w14:val="none"/>
              </w:rPr>
              <w:t>Reproducción de un ser individual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14:paraId="570CA54C" w14:textId="77777777" w:rsidR="00BC38BF" w:rsidRPr="0095448E" w:rsidRDefault="00BC38BF" w:rsidP="0095448E">
            <w:pPr>
              <w:spacing w:before="240" w:after="240" w:line="240" w:lineRule="auto"/>
              <w:jc w:val="both"/>
              <w:rPr>
                <w:rFonts w:eastAsia="Times New Roman" w:cstheme="minorHAnsi"/>
                <w:color w:val="404040"/>
                <w:kern w:val="0"/>
                <w:lang w:val="es-AR"/>
                <w14:ligatures w14:val="none"/>
              </w:rPr>
            </w:pPr>
            <w:r w:rsidRPr="0095448E">
              <w:rPr>
                <w:rFonts w:eastAsia="Times New Roman" w:cstheme="minorHAnsi"/>
                <w:color w:val="404040"/>
                <w:kern w:val="0"/>
                <w:lang w:val="es-AR"/>
                <w14:ligatures w14:val="none"/>
              </w:rPr>
              <w:t>Reproducción que involucra la fusión de dos gametos para formar un cigote, del cual se desarrolla un nuevo individuo.</w:t>
            </w:r>
          </w:p>
        </w:tc>
      </w:tr>
      <w:tr w:rsidR="00BC38BF" w:rsidRPr="0095448E" w14:paraId="08A7C483" w14:textId="77777777" w:rsidTr="00BC38BF">
        <w:tc>
          <w:tcPr>
            <w:tcW w:w="0" w:type="auto"/>
            <w:tcBorders>
              <w:right w:val="single" w:sz="6" w:space="0" w:color="DADADA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14:paraId="56F7D518" w14:textId="77777777" w:rsidR="00BC38BF" w:rsidRPr="0095448E" w:rsidRDefault="00BC38BF" w:rsidP="0095448E">
            <w:pPr>
              <w:spacing w:before="240" w:after="240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Procesos</w:t>
            </w:r>
            <w:proofErr w:type="spellEnd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 xml:space="preserve"> </w:t>
            </w: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involucrados</w:t>
            </w:r>
            <w:proofErr w:type="spellEnd"/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14:paraId="7CB6D607" w14:textId="77777777" w:rsidR="00BC38BF" w:rsidRPr="0095448E" w:rsidRDefault="00BC38BF" w:rsidP="0095448E">
            <w:pPr>
              <w:numPr>
                <w:ilvl w:val="0"/>
                <w:numId w:val="3"/>
              </w:numPr>
              <w:spacing w:before="100" w:beforeAutospacing="1" w:after="72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Mitosis</w:t>
            </w:r>
          </w:p>
          <w:p w14:paraId="0D3DC25B" w14:textId="77777777" w:rsidR="00BC38BF" w:rsidRPr="0095448E" w:rsidRDefault="00BC38BF" w:rsidP="0095448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Regeneración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14:paraId="1555E19F" w14:textId="77777777" w:rsidR="00BC38BF" w:rsidRPr="0095448E" w:rsidRDefault="00BC38BF" w:rsidP="0095448E">
            <w:pPr>
              <w:numPr>
                <w:ilvl w:val="0"/>
                <w:numId w:val="4"/>
              </w:numPr>
              <w:spacing w:before="100" w:beforeAutospacing="1" w:after="72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Meiosis</w:t>
            </w:r>
          </w:p>
          <w:p w14:paraId="1ABD4BF5" w14:textId="77777777" w:rsidR="00BC38BF" w:rsidRPr="0095448E" w:rsidRDefault="00BC38BF" w:rsidP="0095448E">
            <w:pPr>
              <w:numPr>
                <w:ilvl w:val="0"/>
                <w:numId w:val="4"/>
              </w:numPr>
              <w:spacing w:before="100" w:beforeAutospacing="1" w:after="72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Fecundación</w:t>
            </w:r>
            <w:proofErr w:type="spellEnd"/>
          </w:p>
          <w:p w14:paraId="6B17BC82" w14:textId="77777777" w:rsidR="00BC38BF" w:rsidRPr="0095448E" w:rsidRDefault="00BC38BF" w:rsidP="0095448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Polinización</w:t>
            </w:r>
            <w:proofErr w:type="spellEnd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 xml:space="preserve"> (</w:t>
            </w: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plantas</w:t>
            </w:r>
            <w:proofErr w:type="spellEnd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)</w:t>
            </w:r>
          </w:p>
        </w:tc>
      </w:tr>
      <w:tr w:rsidR="00BC38BF" w:rsidRPr="0095448E" w14:paraId="10F97910" w14:textId="77777777" w:rsidTr="00BC38BF">
        <w:tc>
          <w:tcPr>
            <w:tcW w:w="0" w:type="auto"/>
            <w:tcBorders>
              <w:right w:val="single" w:sz="6" w:space="0" w:color="DADADA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14:paraId="272A7DAE" w14:textId="77777777" w:rsidR="00BC38BF" w:rsidRPr="0095448E" w:rsidRDefault="00BC38BF" w:rsidP="0095448E">
            <w:pPr>
              <w:spacing w:after="0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Tipos</w:t>
            </w:r>
            <w:proofErr w:type="spellEnd"/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14:paraId="24243682" w14:textId="77777777" w:rsidR="00BC38BF" w:rsidRPr="0095448E" w:rsidRDefault="00BC38BF" w:rsidP="0095448E">
            <w:pPr>
              <w:numPr>
                <w:ilvl w:val="0"/>
                <w:numId w:val="5"/>
              </w:numPr>
              <w:spacing w:before="100" w:beforeAutospacing="1" w:after="72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Fisión</w:t>
            </w:r>
            <w:proofErr w:type="spellEnd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 xml:space="preserve"> </w:t>
            </w: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binaria</w:t>
            </w:r>
            <w:proofErr w:type="spellEnd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 xml:space="preserve"> (</w:t>
            </w: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división</w:t>
            </w:r>
            <w:proofErr w:type="spellEnd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 xml:space="preserve"> </w:t>
            </w: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celular</w:t>
            </w:r>
            <w:proofErr w:type="spellEnd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)</w:t>
            </w:r>
          </w:p>
          <w:p w14:paraId="1C4BD8D8" w14:textId="77777777" w:rsidR="00BC38BF" w:rsidRPr="0095448E" w:rsidRDefault="00BC38BF" w:rsidP="0095448E">
            <w:pPr>
              <w:numPr>
                <w:ilvl w:val="0"/>
                <w:numId w:val="5"/>
              </w:numPr>
              <w:spacing w:before="100" w:beforeAutospacing="1" w:after="72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Gemación</w:t>
            </w:r>
            <w:proofErr w:type="spellEnd"/>
          </w:p>
          <w:p w14:paraId="24CA921D" w14:textId="77777777" w:rsidR="00BC38BF" w:rsidRPr="0095448E" w:rsidRDefault="00BC38BF" w:rsidP="0095448E">
            <w:pPr>
              <w:numPr>
                <w:ilvl w:val="0"/>
                <w:numId w:val="5"/>
              </w:numPr>
              <w:spacing w:before="100" w:beforeAutospacing="1" w:after="72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Esporulación</w:t>
            </w:r>
            <w:proofErr w:type="spellEnd"/>
          </w:p>
          <w:p w14:paraId="0A542C7E" w14:textId="77777777" w:rsidR="00BC38BF" w:rsidRPr="0095448E" w:rsidRDefault="00BC38BF" w:rsidP="0095448E">
            <w:pPr>
              <w:numPr>
                <w:ilvl w:val="0"/>
                <w:numId w:val="5"/>
              </w:numPr>
              <w:spacing w:before="100" w:beforeAutospacing="1" w:after="72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lastRenderedPageBreak/>
              <w:t>Fragmentación</w:t>
            </w:r>
            <w:proofErr w:type="spellEnd"/>
          </w:p>
          <w:p w14:paraId="5A3B9BF6" w14:textId="77777777" w:rsidR="00BC38BF" w:rsidRPr="0095448E" w:rsidRDefault="00BC38BF" w:rsidP="0095448E">
            <w:pPr>
              <w:numPr>
                <w:ilvl w:val="0"/>
                <w:numId w:val="5"/>
              </w:numPr>
              <w:spacing w:before="100" w:beforeAutospacing="1" w:after="72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Multiplicación</w:t>
            </w:r>
            <w:proofErr w:type="spellEnd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 xml:space="preserve"> </w:t>
            </w: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vegetativa</w:t>
            </w:r>
            <w:proofErr w:type="spellEnd"/>
          </w:p>
          <w:p w14:paraId="3BDB236E" w14:textId="77777777" w:rsidR="00BC38BF" w:rsidRPr="0095448E" w:rsidRDefault="00BC38BF" w:rsidP="0095448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Partenogénesis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14:paraId="60EAFE7D" w14:textId="77777777" w:rsidR="00BC38BF" w:rsidRPr="0095448E" w:rsidRDefault="00BC38BF" w:rsidP="0095448E">
            <w:pPr>
              <w:spacing w:after="150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b/>
                <w:bCs/>
                <w:color w:val="404040"/>
                <w:kern w:val="0"/>
                <w14:ligatures w14:val="none"/>
              </w:rPr>
              <w:lastRenderedPageBreak/>
              <w:t>Animales</w:t>
            </w:r>
            <w:proofErr w:type="spellEnd"/>
          </w:p>
          <w:p w14:paraId="3231DED9" w14:textId="77777777" w:rsidR="00BC38BF" w:rsidRPr="0095448E" w:rsidRDefault="00BC38BF" w:rsidP="0095448E">
            <w:pPr>
              <w:numPr>
                <w:ilvl w:val="0"/>
                <w:numId w:val="6"/>
              </w:numPr>
              <w:spacing w:before="100" w:beforeAutospacing="1" w:after="72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Autogamia</w:t>
            </w:r>
            <w:proofErr w:type="spellEnd"/>
          </w:p>
          <w:p w14:paraId="3E3EF1B7" w14:textId="77777777" w:rsidR="00BC38BF" w:rsidRPr="0095448E" w:rsidRDefault="00BC38BF" w:rsidP="0095448E">
            <w:pPr>
              <w:numPr>
                <w:ilvl w:val="0"/>
                <w:numId w:val="6"/>
              </w:numPr>
              <w:spacing w:before="100" w:beforeAutospacing="1" w:after="72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Fecundación</w:t>
            </w:r>
            <w:proofErr w:type="spellEnd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 xml:space="preserve"> externa</w:t>
            </w:r>
          </w:p>
          <w:p w14:paraId="0FCBCCE1" w14:textId="77777777" w:rsidR="00BC38BF" w:rsidRPr="0095448E" w:rsidRDefault="00BC38BF" w:rsidP="0095448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lastRenderedPageBreak/>
              <w:t>Fecundación</w:t>
            </w:r>
            <w:proofErr w:type="spellEnd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 xml:space="preserve"> interna</w:t>
            </w:r>
          </w:p>
          <w:p w14:paraId="187F8D96" w14:textId="77777777" w:rsidR="00BC38BF" w:rsidRPr="0095448E" w:rsidRDefault="00BC38BF" w:rsidP="0095448E">
            <w:pPr>
              <w:spacing w:after="0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b/>
                <w:bCs/>
                <w:color w:val="404040"/>
                <w:kern w:val="0"/>
                <w14:ligatures w14:val="none"/>
              </w:rPr>
              <w:t>Plantas</w:t>
            </w:r>
            <w:proofErr w:type="spellEnd"/>
          </w:p>
          <w:p w14:paraId="70676FA8" w14:textId="77777777" w:rsidR="00BC38BF" w:rsidRPr="0095448E" w:rsidRDefault="00BC38BF" w:rsidP="0095448E">
            <w:pPr>
              <w:numPr>
                <w:ilvl w:val="0"/>
                <w:numId w:val="7"/>
              </w:numPr>
              <w:spacing w:before="100" w:beforeAutospacing="1" w:after="72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Flores (</w:t>
            </w: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angiospermas</w:t>
            </w:r>
            <w:proofErr w:type="spellEnd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)</w:t>
            </w:r>
          </w:p>
          <w:p w14:paraId="4B337AC3" w14:textId="77777777" w:rsidR="00BC38BF" w:rsidRPr="0095448E" w:rsidRDefault="00BC38BF" w:rsidP="0095448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color w:val="404040"/>
                <w:kern w:val="0"/>
                <w:lang w:val="es-AR"/>
                <w14:ligatures w14:val="none"/>
              </w:rPr>
            </w:pPr>
            <w:r w:rsidRPr="0095448E">
              <w:rPr>
                <w:rFonts w:eastAsia="Times New Roman" w:cstheme="minorHAnsi"/>
                <w:color w:val="404040"/>
                <w:kern w:val="0"/>
                <w:lang w:val="es-AR"/>
                <w14:ligatures w14:val="none"/>
              </w:rPr>
              <w:t>Microesporas masculinas y megaesporas femeninas (gimnospermas)</w:t>
            </w:r>
          </w:p>
        </w:tc>
      </w:tr>
      <w:tr w:rsidR="00BC38BF" w:rsidRPr="0095448E" w14:paraId="1B16571F" w14:textId="77777777" w:rsidTr="00BC38BF">
        <w:tc>
          <w:tcPr>
            <w:tcW w:w="0" w:type="auto"/>
            <w:tcBorders>
              <w:right w:val="single" w:sz="6" w:space="0" w:color="DADADA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14:paraId="4DA615B5" w14:textId="77777777" w:rsidR="00BC38BF" w:rsidRPr="0095448E" w:rsidRDefault="00BC38BF" w:rsidP="0095448E">
            <w:pPr>
              <w:spacing w:after="0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lastRenderedPageBreak/>
              <w:t>Diversidad</w:t>
            </w:r>
            <w:proofErr w:type="spellEnd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 xml:space="preserve"> genética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14:paraId="779B91C0" w14:textId="77777777" w:rsidR="00BC38BF" w:rsidRPr="0095448E" w:rsidRDefault="00BC38BF" w:rsidP="0095448E">
            <w:pPr>
              <w:spacing w:after="0" w:line="240" w:lineRule="auto"/>
              <w:jc w:val="both"/>
              <w:rPr>
                <w:rFonts w:eastAsia="Times New Roman" w:cstheme="minorHAnsi"/>
                <w:color w:val="404040"/>
                <w:kern w:val="0"/>
                <w:lang w:val="es-AR"/>
                <w14:ligatures w14:val="none"/>
              </w:rPr>
            </w:pPr>
            <w:r w:rsidRPr="0095448E">
              <w:rPr>
                <w:rFonts w:eastAsia="Times New Roman" w:cstheme="minorHAnsi"/>
                <w:color w:val="404040"/>
                <w:kern w:val="0"/>
                <w:lang w:val="es-AR"/>
                <w14:ligatures w14:val="none"/>
              </w:rPr>
              <w:t>Idéntica al individuo progenitor: clones.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14:paraId="26335A27" w14:textId="77777777" w:rsidR="00BC38BF" w:rsidRPr="0095448E" w:rsidRDefault="00BC38BF" w:rsidP="0095448E">
            <w:pPr>
              <w:spacing w:after="0" w:line="240" w:lineRule="auto"/>
              <w:jc w:val="both"/>
              <w:rPr>
                <w:rFonts w:eastAsia="Times New Roman" w:cstheme="minorHAnsi"/>
                <w:color w:val="404040"/>
                <w:kern w:val="0"/>
                <w:lang w:val="es-AR"/>
                <w14:ligatures w14:val="none"/>
              </w:rPr>
            </w:pPr>
            <w:r w:rsidRPr="0095448E">
              <w:rPr>
                <w:rFonts w:eastAsia="Times New Roman" w:cstheme="minorHAnsi"/>
                <w:color w:val="404040"/>
                <w:kern w:val="0"/>
                <w:lang w:val="es-AR"/>
                <w14:ligatures w14:val="none"/>
              </w:rPr>
              <w:t>Combinación de información genética de ambos progenitores.</w:t>
            </w:r>
          </w:p>
        </w:tc>
      </w:tr>
      <w:tr w:rsidR="00BC38BF" w:rsidRPr="0095448E" w14:paraId="7D080EDC" w14:textId="77777777" w:rsidTr="00BC38BF">
        <w:tc>
          <w:tcPr>
            <w:tcW w:w="0" w:type="auto"/>
            <w:tcBorders>
              <w:right w:val="single" w:sz="6" w:space="0" w:color="DADADA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14:paraId="431908A5" w14:textId="77777777" w:rsidR="00BC38BF" w:rsidRPr="0095448E" w:rsidRDefault="00BC38BF" w:rsidP="0095448E">
            <w:pPr>
              <w:spacing w:after="0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Gasto</w:t>
            </w:r>
            <w:proofErr w:type="spellEnd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 xml:space="preserve"> </w:t>
            </w: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energético</w:t>
            </w:r>
            <w:proofErr w:type="spellEnd"/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14:paraId="326D6740" w14:textId="77777777" w:rsidR="00BC38BF" w:rsidRPr="0095448E" w:rsidRDefault="00BC38BF" w:rsidP="0095448E">
            <w:pPr>
              <w:spacing w:after="0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Bajo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14:paraId="2A1EDCC4" w14:textId="77777777" w:rsidR="00BC38BF" w:rsidRPr="0095448E" w:rsidRDefault="00BC38BF" w:rsidP="0095448E">
            <w:pPr>
              <w:spacing w:after="0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Elevado</w:t>
            </w:r>
          </w:p>
        </w:tc>
      </w:tr>
      <w:tr w:rsidR="00BC38BF" w:rsidRPr="0095448E" w14:paraId="5C55C83C" w14:textId="77777777" w:rsidTr="00BC38BF">
        <w:tc>
          <w:tcPr>
            <w:tcW w:w="0" w:type="auto"/>
            <w:tcBorders>
              <w:right w:val="single" w:sz="6" w:space="0" w:color="DADADA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14:paraId="392F0EF3" w14:textId="77777777" w:rsidR="00BC38BF" w:rsidRPr="0095448E" w:rsidRDefault="00BC38BF" w:rsidP="0095448E">
            <w:pPr>
              <w:spacing w:after="0" w:line="240" w:lineRule="auto"/>
              <w:jc w:val="both"/>
              <w:rPr>
                <w:rFonts w:eastAsia="Times New Roman" w:cstheme="minorHAnsi"/>
                <w:color w:val="404040"/>
                <w:kern w:val="0"/>
                <w14:ligatures w14:val="none"/>
              </w:rPr>
            </w:pP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Evolución</w:t>
            </w:r>
            <w:proofErr w:type="spellEnd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 xml:space="preserve"> </w:t>
            </w:r>
            <w:proofErr w:type="spellStart"/>
            <w:r w:rsidRPr="0095448E">
              <w:rPr>
                <w:rFonts w:eastAsia="Times New Roman" w:cstheme="minorHAnsi"/>
                <w:color w:val="404040"/>
                <w:kern w:val="0"/>
                <w14:ligatures w14:val="none"/>
              </w:rPr>
              <w:t>biológica</w:t>
            </w:r>
            <w:proofErr w:type="spellEnd"/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14:paraId="5D5D5206" w14:textId="77777777" w:rsidR="00BC38BF" w:rsidRPr="0095448E" w:rsidRDefault="00BC38BF" w:rsidP="0095448E">
            <w:pPr>
              <w:spacing w:after="0" w:line="240" w:lineRule="auto"/>
              <w:jc w:val="both"/>
              <w:rPr>
                <w:rFonts w:eastAsia="Times New Roman" w:cstheme="minorHAnsi"/>
                <w:color w:val="404040"/>
                <w:kern w:val="0"/>
                <w:lang w:val="es-AR"/>
                <w14:ligatures w14:val="none"/>
              </w:rPr>
            </w:pPr>
            <w:r w:rsidRPr="0095448E">
              <w:rPr>
                <w:rFonts w:eastAsia="Times New Roman" w:cstheme="minorHAnsi"/>
                <w:color w:val="404040"/>
                <w:kern w:val="0"/>
                <w:lang w:val="es-AR"/>
                <w14:ligatures w14:val="none"/>
              </w:rPr>
              <w:t>No permite la evolución de las especies.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14:paraId="60209089" w14:textId="77777777" w:rsidR="00BC38BF" w:rsidRPr="0095448E" w:rsidRDefault="00BC38BF" w:rsidP="0095448E">
            <w:pPr>
              <w:spacing w:after="0" w:line="240" w:lineRule="auto"/>
              <w:jc w:val="both"/>
              <w:rPr>
                <w:rFonts w:eastAsia="Times New Roman" w:cstheme="minorHAnsi"/>
                <w:color w:val="404040"/>
                <w:kern w:val="0"/>
                <w:lang w:val="es-AR"/>
                <w14:ligatures w14:val="none"/>
              </w:rPr>
            </w:pPr>
            <w:r w:rsidRPr="0095448E">
              <w:rPr>
                <w:rFonts w:eastAsia="Times New Roman" w:cstheme="minorHAnsi"/>
                <w:color w:val="404040"/>
                <w:kern w:val="0"/>
                <w:lang w:val="es-AR"/>
                <w14:ligatures w14:val="none"/>
              </w:rPr>
              <w:t>Permite la evolución de las especies.</w:t>
            </w:r>
          </w:p>
        </w:tc>
      </w:tr>
    </w:tbl>
    <w:p w14:paraId="5B687FE4" w14:textId="77777777" w:rsidR="00BC38BF" w:rsidRPr="0095448E" w:rsidRDefault="00BC38BF" w:rsidP="0095448E">
      <w:pPr>
        <w:jc w:val="both"/>
        <w:rPr>
          <w:rFonts w:cstheme="minorHAnsi"/>
          <w:lang w:val="es-AR"/>
        </w:rPr>
      </w:pPr>
    </w:p>
    <w:sectPr w:rsidR="00BC38BF" w:rsidRPr="00954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613"/>
    <w:multiLevelType w:val="multilevel"/>
    <w:tmpl w:val="BB6E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14B8B"/>
    <w:multiLevelType w:val="multilevel"/>
    <w:tmpl w:val="C2D6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8258B4"/>
    <w:multiLevelType w:val="multilevel"/>
    <w:tmpl w:val="8CE4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F5634"/>
    <w:multiLevelType w:val="multilevel"/>
    <w:tmpl w:val="8D7A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F6A93"/>
    <w:multiLevelType w:val="multilevel"/>
    <w:tmpl w:val="BA8E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42538"/>
    <w:multiLevelType w:val="multilevel"/>
    <w:tmpl w:val="3918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94DD3"/>
    <w:multiLevelType w:val="multilevel"/>
    <w:tmpl w:val="C994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48855">
    <w:abstractNumId w:val="3"/>
  </w:num>
  <w:num w:numId="2" w16cid:durableId="320930529">
    <w:abstractNumId w:val="1"/>
  </w:num>
  <w:num w:numId="3" w16cid:durableId="427777068">
    <w:abstractNumId w:val="4"/>
  </w:num>
  <w:num w:numId="4" w16cid:durableId="1437363197">
    <w:abstractNumId w:val="6"/>
  </w:num>
  <w:num w:numId="5" w16cid:durableId="133647002">
    <w:abstractNumId w:val="0"/>
  </w:num>
  <w:num w:numId="6" w16cid:durableId="856387355">
    <w:abstractNumId w:val="5"/>
  </w:num>
  <w:num w:numId="7" w16cid:durableId="83349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30"/>
    <w:rsid w:val="0095448E"/>
    <w:rsid w:val="009F1E57"/>
    <w:rsid w:val="00A6358A"/>
    <w:rsid w:val="00BC38BF"/>
    <w:rsid w:val="00FA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306CF"/>
  <w15:chartTrackingRefBased/>
  <w15:docId w15:val="{D01203AC-2023-4168-BAA2-A824DBFF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2559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2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4937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9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693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7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4602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3603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20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0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6593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76438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13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6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1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537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4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46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9309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4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3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97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4471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676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57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65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34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41315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07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0533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3582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02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2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0329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188734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14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9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8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02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8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794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21936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93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4238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01161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9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185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592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3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36960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4030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4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0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54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495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4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5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3.0/" TargetMode="External"/><Relationship Id="rId13" Type="http://schemas.openxmlformats.org/officeDocument/2006/relationships/hyperlink" Target="http://creativecommons.org/licenses/by-sa/3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Binary_Fission_2.svg" TargetMode="External"/><Relationship Id="rId12" Type="http://schemas.openxmlformats.org/officeDocument/2006/relationships/hyperlink" Target="https://en.wikipedia.org/wiki/Parthenogene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cabrera</dc:creator>
  <cp:keywords/>
  <dc:description/>
  <cp:lastModifiedBy>adriel cabrera</cp:lastModifiedBy>
  <cp:revision>5</cp:revision>
  <dcterms:created xsi:type="dcterms:W3CDTF">2023-04-26T04:11:00Z</dcterms:created>
  <dcterms:modified xsi:type="dcterms:W3CDTF">2023-04-26T11:00:00Z</dcterms:modified>
</cp:coreProperties>
</file>