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911DB" w14:textId="77777777" w:rsidR="001C136C" w:rsidRPr="00973090" w:rsidRDefault="001C136C" w:rsidP="001C136C">
      <w:pPr>
        <w:spacing w:line="276" w:lineRule="auto"/>
        <w:ind w:left="2160" w:firstLine="720"/>
        <w:jc w:val="center"/>
        <w:rPr>
          <w:rFonts w:eastAsia="Times New Roman" w:cs="Arial"/>
          <w:szCs w:val="24"/>
        </w:rPr>
      </w:pPr>
      <w:r w:rsidRPr="00973090">
        <w:rPr>
          <w:rFonts w:eastAsia="Times New Roman" w:cs="Arial"/>
          <w:noProof/>
          <w:color w:val="000000"/>
          <w:szCs w:val="24"/>
          <w:bdr w:val="none" w:sz="0" w:space="0" w:color="auto" w:frame="1"/>
        </w:rPr>
        <w:drawing>
          <wp:inline distT="0" distB="0" distL="0" distR="0" wp14:anchorId="2BD73266" wp14:editId="57A3B669">
            <wp:extent cx="1567815" cy="783590"/>
            <wp:effectExtent l="0" t="0" r="0" b="0"/>
            <wp:docPr id="563813515" name="Picture 5"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7815" cy="783590"/>
                    </a:xfrm>
                    <a:prstGeom prst="rect">
                      <a:avLst/>
                    </a:prstGeom>
                    <a:noFill/>
                    <a:ln>
                      <a:noFill/>
                    </a:ln>
                  </pic:spPr>
                </pic:pic>
              </a:graphicData>
            </a:graphic>
          </wp:inline>
        </w:drawing>
      </w:r>
    </w:p>
    <w:p w14:paraId="244EE5D0" w14:textId="77777777" w:rsidR="001C136C" w:rsidRDefault="001C136C" w:rsidP="001C136C">
      <w:pPr>
        <w:spacing w:line="276" w:lineRule="auto"/>
        <w:jc w:val="center"/>
        <w:rPr>
          <w:rFonts w:eastAsia="Times New Roman" w:cs="Arial"/>
          <w:color w:val="000000"/>
          <w:szCs w:val="24"/>
        </w:rPr>
      </w:pPr>
      <w:r w:rsidRPr="00973090">
        <w:rPr>
          <w:rFonts w:eastAsia="Times New Roman" w:cs="Arial"/>
          <w:noProof/>
          <w:color w:val="000000"/>
          <w:szCs w:val="24"/>
          <w:bdr w:val="none" w:sz="0" w:space="0" w:color="auto" w:frame="1"/>
        </w:rPr>
        <w:drawing>
          <wp:inline distT="0" distB="0" distL="0" distR="0" wp14:anchorId="3A1D4CD5" wp14:editId="111951A3">
            <wp:extent cx="1306195" cy="1240790"/>
            <wp:effectExtent l="0" t="0" r="0" b="0"/>
            <wp:docPr id="854464360" name="Picture 4"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195" cy="1240790"/>
                    </a:xfrm>
                    <a:prstGeom prst="rect">
                      <a:avLst/>
                    </a:prstGeom>
                    <a:noFill/>
                    <a:ln>
                      <a:noFill/>
                    </a:ln>
                  </pic:spPr>
                </pic:pic>
              </a:graphicData>
            </a:graphic>
          </wp:inline>
        </w:drawing>
      </w:r>
    </w:p>
    <w:p w14:paraId="01D31BBB" w14:textId="77777777" w:rsidR="001C136C" w:rsidRPr="00973090" w:rsidRDefault="001C136C" w:rsidP="001C136C">
      <w:pPr>
        <w:spacing w:line="276" w:lineRule="auto"/>
        <w:jc w:val="center"/>
        <w:rPr>
          <w:rFonts w:eastAsia="Times New Roman" w:cs="Arial"/>
          <w:color w:val="000000"/>
          <w:szCs w:val="24"/>
        </w:rPr>
      </w:pPr>
    </w:p>
    <w:p w14:paraId="1ADB8D22" w14:textId="77777777" w:rsidR="001C136C" w:rsidRPr="00234585" w:rsidRDefault="001C136C" w:rsidP="001C136C">
      <w:pPr>
        <w:spacing w:line="276" w:lineRule="auto"/>
        <w:jc w:val="center"/>
        <w:rPr>
          <w:rFonts w:eastAsia="Times New Roman" w:cs="Arial"/>
          <w:b/>
          <w:bCs/>
          <w:color w:val="000000"/>
          <w:sz w:val="28"/>
          <w:szCs w:val="28"/>
        </w:rPr>
      </w:pPr>
      <w:r w:rsidRPr="00234585">
        <w:rPr>
          <w:rFonts w:eastAsia="Times New Roman" w:cs="Arial"/>
          <w:b/>
          <w:bCs/>
          <w:color w:val="000000"/>
          <w:sz w:val="28"/>
          <w:szCs w:val="28"/>
        </w:rPr>
        <w:t>Module Code &amp; Title</w:t>
      </w:r>
    </w:p>
    <w:p w14:paraId="73C20DAB" w14:textId="77777777" w:rsidR="001C136C" w:rsidRPr="00234585" w:rsidRDefault="001C136C" w:rsidP="001C136C">
      <w:pPr>
        <w:spacing w:line="276" w:lineRule="auto"/>
        <w:jc w:val="center"/>
        <w:rPr>
          <w:rFonts w:eastAsia="Times New Roman" w:cs="Arial"/>
          <w:color w:val="000000"/>
          <w:szCs w:val="24"/>
        </w:rPr>
      </w:pPr>
      <w:r w:rsidRPr="00234585">
        <w:rPr>
          <w:rFonts w:eastAsia="Times New Roman" w:cs="Arial"/>
          <w:color w:val="000000"/>
          <w:szCs w:val="24"/>
        </w:rPr>
        <w:t>CS6P05 Final Year Project MAD</w:t>
      </w:r>
    </w:p>
    <w:p w14:paraId="7693526D" w14:textId="77777777" w:rsidR="001C136C" w:rsidRPr="00234585" w:rsidRDefault="001C136C" w:rsidP="001C136C">
      <w:pPr>
        <w:spacing w:line="276" w:lineRule="auto"/>
        <w:jc w:val="center"/>
        <w:rPr>
          <w:rFonts w:eastAsia="Times New Roman" w:cs="Arial"/>
          <w:color w:val="000000"/>
          <w:szCs w:val="24"/>
        </w:rPr>
      </w:pPr>
      <w:r w:rsidRPr="00234585">
        <w:rPr>
          <w:rFonts w:eastAsia="Times New Roman" w:cs="Arial"/>
          <w:color w:val="000000"/>
          <w:szCs w:val="24"/>
        </w:rPr>
        <w:t>Food Share – Android App</w:t>
      </w:r>
    </w:p>
    <w:p w14:paraId="0CCE22CD" w14:textId="77777777" w:rsidR="001C136C" w:rsidRPr="00234585" w:rsidRDefault="001C136C" w:rsidP="001C136C">
      <w:pPr>
        <w:spacing w:line="276" w:lineRule="auto"/>
        <w:jc w:val="center"/>
        <w:rPr>
          <w:rFonts w:eastAsia="Times New Roman" w:cs="Arial"/>
          <w:color w:val="000000"/>
          <w:sz w:val="28"/>
          <w:szCs w:val="28"/>
        </w:rPr>
      </w:pPr>
    </w:p>
    <w:p w14:paraId="5B19C80C" w14:textId="77777777" w:rsidR="001C136C" w:rsidRPr="00234585" w:rsidRDefault="001C136C" w:rsidP="001C136C">
      <w:pPr>
        <w:spacing w:line="276" w:lineRule="auto"/>
        <w:jc w:val="center"/>
        <w:rPr>
          <w:rFonts w:eastAsia="Times New Roman" w:cs="Arial"/>
          <w:b/>
          <w:bCs/>
          <w:color w:val="000000"/>
          <w:sz w:val="28"/>
          <w:szCs w:val="28"/>
        </w:rPr>
      </w:pPr>
      <w:r w:rsidRPr="00234585">
        <w:rPr>
          <w:rFonts w:eastAsia="Times New Roman" w:cs="Arial"/>
          <w:b/>
          <w:bCs/>
          <w:color w:val="000000"/>
          <w:sz w:val="28"/>
          <w:szCs w:val="28"/>
        </w:rPr>
        <w:t>Assessment Weightage &amp; Type</w:t>
      </w:r>
    </w:p>
    <w:p w14:paraId="071C4955" w14:textId="77777777" w:rsidR="001C136C" w:rsidRPr="00234585" w:rsidRDefault="001C136C" w:rsidP="001C136C">
      <w:pPr>
        <w:spacing w:line="276" w:lineRule="auto"/>
        <w:jc w:val="center"/>
        <w:rPr>
          <w:rFonts w:eastAsia="Times New Roman" w:cs="Arial"/>
          <w:color w:val="000000"/>
          <w:szCs w:val="24"/>
        </w:rPr>
      </w:pPr>
      <w:r w:rsidRPr="00234585">
        <w:rPr>
          <w:rFonts w:eastAsia="Times New Roman" w:cs="Arial"/>
          <w:color w:val="000000"/>
          <w:szCs w:val="24"/>
        </w:rPr>
        <w:t>30% FYP Interim Report</w:t>
      </w:r>
    </w:p>
    <w:p w14:paraId="6335F49B" w14:textId="77777777" w:rsidR="001C136C" w:rsidRPr="00234585" w:rsidRDefault="001C136C" w:rsidP="001C136C">
      <w:pPr>
        <w:spacing w:line="276" w:lineRule="auto"/>
        <w:jc w:val="center"/>
        <w:rPr>
          <w:rFonts w:eastAsia="Times New Roman" w:cs="Arial"/>
          <w:color w:val="000000"/>
          <w:szCs w:val="24"/>
        </w:rPr>
      </w:pPr>
    </w:p>
    <w:p w14:paraId="27F5B707" w14:textId="77777777" w:rsidR="001C136C" w:rsidRPr="00234585" w:rsidRDefault="001C136C" w:rsidP="001C136C">
      <w:pPr>
        <w:spacing w:line="276" w:lineRule="auto"/>
        <w:jc w:val="center"/>
        <w:rPr>
          <w:rFonts w:eastAsia="Times New Roman" w:cs="Arial"/>
          <w:b/>
          <w:bCs/>
          <w:color w:val="000000"/>
          <w:sz w:val="28"/>
          <w:szCs w:val="28"/>
        </w:rPr>
      </w:pPr>
      <w:r w:rsidRPr="00234585">
        <w:rPr>
          <w:rFonts w:eastAsia="Times New Roman" w:cs="Arial"/>
          <w:b/>
          <w:bCs/>
          <w:color w:val="000000"/>
          <w:sz w:val="28"/>
          <w:szCs w:val="28"/>
        </w:rPr>
        <w:t>Supervisor By</w:t>
      </w:r>
    </w:p>
    <w:p w14:paraId="187B3D6B" w14:textId="77777777" w:rsidR="001C136C" w:rsidRPr="00234585" w:rsidRDefault="001C136C" w:rsidP="001C136C">
      <w:pPr>
        <w:spacing w:line="276" w:lineRule="auto"/>
        <w:jc w:val="center"/>
        <w:rPr>
          <w:rFonts w:eastAsia="Times New Roman" w:cs="Arial"/>
          <w:color w:val="000000"/>
          <w:szCs w:val="24"/>
        </w:rPr>
      </w:pPr>
      <w:r w:rsidRPr="00234585">
        <w:rPr>
          <w:rFonts w:eastAsia="Times New Roman" w:cs="Arial"/>
          <w:color w:val="000000"/>
          <w:szCs w:val="24"/>
        </w:rPr>
        <w:t>Mr. Shekhar Timsina</w:t>
      </w:r>
    </w:p>
    <w:p w14:paraId="4AEFFC59" w14:textId="77777777" w:rsidR="001C136C" w:rsidRPr="00234585" w:rsidRDefault="001C136C" w:rsidP="001C136C">
      <w:pPr>
        <w:spacing w:line="276" w:lineRule="auto"/>
        <w:jc w:val="center"/>
        <w:rPr>
          <w:rFonts w:eastAsia="Times New Roman" w:cs="Arial"/>
          <w:color w:val="000000"/>
          <w:szCs w:val="24"/>
        </w:rPr>
      </w:pPr>
      <w:r w:rsidRPr="00234585">
        <w:rPr>
          <w:rFonts w:eastAsia="Times New Roman" w:cs="Arial"/>
          <w:color w:val="000000"/>
          <w:szCs w:val="24"/>
        </w:rPr>
        <w:t>Mr. Bishal Gharti Chhetri (GC)</w:t>
      </w:r>
    </w:p>
    <w:p w14:paraId="73B0D14C" w14:textId="77777777" w:rsidR="001C136C" w:rsidRPr="00234585" w:rsidRDefault="001C136C" w:rsidP="001C136C">
      <w:pPr>
        <w:spacing w:line="276" w:lineRule="auto"/>
        <w:jc w:val="center"/>
        <w:rPr>
          <w:rFonts w:eastAsia="Times New Roman" w:cs="Arial"/>
          <w:color w:val="000000"/>
          <w:szCs w:val="24"/>
        </w:rPr>
      </w:pPr>
    </w:p>
    <w:p w14:paraId="615A512F" w14:textId="77777777" w:rsidR="001C136C" w:rsidRPr="00234585" w:rsidRDefault="001C136C" w:rsidP="001C136C">
      <w:pPr>
        <w:spacing w:line="276" w:lineRule="auto"/>
        <w:jc w:val="center"/>
        <w:rPr>
          <w:rFonts w:eastAsia="Times New Roman" w:cs="Arial"/>
          <w:b/>
          <w:bCs/>
          <w:color w:val="000000"/>
          <w:sz w:val="28"/>
          <w:szCs w:val="28"/>
        </w:rPr>
      </w:pPr>
      <w:r w:rsidRPr="00234585">
        <w:rPr>
          <w:rFonts w:eastAsia="Times New Roman" w:cs="Arial"/>
          <w:b/>
          <w:bCs/>
          <w:color w:val="000000"/>
          <w:sz w:val="28"/>
          <w:szCs w:val="28"/>
        </w:rPr>
        <w:t>Student Details</w:t>
      </w:r>
    </w:p>
    <w:p w14:paraId="60E96C96" w14:textId="77777777" w:rsidR="001C136C" w:rsidRPr="00234585" w:rsidRDefault="001C136C" w:rsidP="001C136C">
      <w:pPr>
        <w:spacing w:line="276" w:lineRule="auto"/>
        <w:jc w:val="center"/>
        <w:rPr>
          <w:rFonts w:eastAsia="Times New Roman" w:cs="Arial"/>
          <w:color w:val="000000"/>
          <w:szCs w:val="24"/>
        </w:rPr>
      </w:pPr>
      <w:r w:rsidRPr="00234585">
        <w:rPr>
          <w:rFonts w:eastAsia="Times New Roman" w:cs="Arial"/>
          <w:color w:val="000000"/>
          <w:szCs w:val="24"/>
        </w:rPr>
        <w:t>Name: Sita Ram Thing</w:t>
      </w:r>
    </w:p>
    <w:p w14:paraId="75F7A1A3" w14:textId="77777777" w:rsidR="001C136C" w:rsidRPr="00234585" w:rsidRDefault="001C136C" w:rsidP="001C136C">
      <w:pPr>
        <w:spacing w:line="276" w:lineRule="auto"/>
        <w:jc w:val="center"/>
        <w:rPr>
          <w:rFonts w:eastAsia="Times New Roman" w:cs="Arial"/>
          <w:szCs w:val="24"/>
        </w:rPr>
      </w:pPr>
      <w:r w:rsidRPr="00234585">
        <w:rPr>
          <w:rFonts w:eastAsia="Times New Roman" w:cs="Arial"/>
          <w:color w:val="000000"/>
          <w:szCs w:val="24"/>
        </w:rPr>
        <w:t>London Met Id: 22015892</w:t>
      </w:r>
    </w:p>
    <w:p w14:paraId="3800E0AD" w14:textId="77777777" w:rsidR="001C136C" w:rsidRPr="00234585" w:rsidRDefault="001C136C" w:rsidP="001C136C">
      <w:pPr>
        <w:spacing w:line="276" w:lineRule="auto"/>
        <w:jc w:val="center"/>
        <w:rPr>
          <w:rFonts w:eastAsia="Times New Roman" w:cs="Arial"/>
          <w:color w:val="000000"/>
          <w:szCs w:val="24"/>
        </w:rPr>
      </w:pPr>
      <w:r w:rsidRPr="00234585">
        <w:rPr>
          <w:rFonts w:eastAsia="Times New Roman" w:cs="Arial"/>
          <w:color w:val="000000"/>
          <w:szCs w:val="24"/>
        </w:rPr>
        <w:t>College Id: NP01MA4S220003</w:t>
      </w:r>
    </w:p>
    <w:p w14:paraId="14B82D6F" w14:textId="77777777" w:rsidR="001C136C" w:rsidRPr="00234585" w:rsidRDefault="001C136C" w:rsidP="001C136C">
      <w:pPr>
        <w:spacing w:line="276" w:lineRule="auto"/>
        <w:jc w:val="center"/>
        <w:rPr>
          <w:rFonts w:eastAsia="Times New Roman" w:cs="Arial"/>
          <w:color w:val="000000"/>
          <w:szCs w:val="24"/>
        </w:rPr>
      </w:pPr>
      <w:r w:rsidRPr="00234585">
        <w:rPr>
          <w:rFonts w:eastAsia="Times New Roman" w:cs="Arial"/>
          <w:color w:val="000000"/>
          <w:szCs w:val="24"/>
        </w:rPr>
        <w:t>Islington College, Kathmandu</w:t>
      </w:r>
    </w:p>
    <w:p w14:paraId="78B3B3F8" w14:textId="77777777" w:rsidR="001C136C" w:rsidRPr="00234585" w:rsidRDefault="001C136C" w:rsidP="001C136C">
      <w:pPr>
        <w:spacing w:line="276" w:lineRule="auto"/>
        <w:jc w:val="center"/>
        <w:rPr>
          <w:rFonts w:eastAsia="Times New Roman" w:cs="Arial"/>
          <w:color w:val="000000"/>
          <w:szCs w:val="24"/>
        </w:rPr>
      </w:pPr>
      <w:r w:rsidRPr="00234585">
        <w:rPr>
          <w:rFonts w:eastAsia="Times New Roman" w:cs="Arial"/>
          <w:color w:val="000000"/>
          <w:szCs w:val="24"/>
        </w:rPr>
        <w:t>24 April 2024</w:t>
      </w:r>
    </w:p>
    <w:p w14:paraId="210C1739" w14:textId="77777777" w:rsidR="001C136C" w:rsidRPr="0044692B" w:rsidRDefault="001C136C" w:rsidP="001C136C">
      <w:pPr>
        <w:spacing w:line="360" w:lineRule="auto"/>
        <w:jc w:val="both"/>
        <w:rPr>
          <w:rFonts w:cs="Arial"/>
          <w:b/>
          <w:bCs/>
        </w:rPr>
      </w:pPr>
    </w:p>
    <w:sdt>
      <w:sdtPr>
        <w:rPr>
          <w:rFonts w:eastAsiaTheme="minorHAnsi" w:cs="Arial"/>
          <w:b w:val="0"/>
          <w:kern w:val="2"/>
          <w:sz w:val="22"/>
          <w:szCs w:val="22"/>
          <w14:ligatures w14:val="standardContextual"/>
        </w:rPr>
        <w:id w:val="1696496844"/>
        <w:docPartObj>
          <w:docPartGallery w:val="Table of Contents"/>
          <w:docPartUnique/>
        </w:docPartObj>
      </w:sdtPr>
      <w:sdtEndPr>
        <w:rPr>
          <w:bCs/>
          <w:noProof/>
          <w:sz w:val="24"/>
        </w:rPr>
      </w:sdtEndPr>
      <w:sdtContent>
        <w:p w14:paraId="67E3AF5C" w14:textId="77777777" w:rsidR="001C136C" w:rsidRPr="001A4F8F" w:rsidRDefault="001C136C" w:rsidP="001C136C">
          <w:pPr>
            <w:pStyle w:val="TOCHeading"/>
            <w:rPr>
              <w:rFonts w:cs="Arial"/>
            </w:rPr>
          </w:pPr>
          <w:r w:rsidRPr="001A4F8F">
            <w:rPr>
              <w:rFonts w:cs="Arial"/>
            </w:rPr>
            <w:t>Contents</w:t>
          </w:r>
        </w:p>
        <w:p w14:paraId="24CB4B78" w14:textId="77777777" w:rsidR="001C136C" w:rsidRPr="001A4F8F" w:rsidRDefault="001C136C" w:rsidP="001C136C">
          <w:pPr>
            <w:pStyle w:val="TOC1"/>
            <w:tabs>
              <w:tab w:val="right" w:leader="dot" w:pos="9350"/>
            </w:tabs>
            <w:rPr>
              <w:rFonts w:cs="Arial"/>
              <w:noProof/>
            </w:rPr>
          </w:pPr>
          <w:r w:rsidRPr="001A4F8F">
            <w:rPr>
              <w:rFonts w:cs="Arial"/>
            </w:rPr>
            <w:fldChar w:fldCharType="begin"/>
          </w:r>
          <w:r w:rsidRPr="001A4F8F">
            <w:rPr>
              <w:rFonts w:cs="Arial"/>
            </w:rPr>
            <w:instrText xml:space="preserve"> TOC \o "1-3" \h \z \u </w:instrText>
          </w:r>
          <w:r w:rsidRPr="001A4F8F">
            <w:rPr>
              <w:rFonts w:cs="Arial"/>
            </w:rPr>
            <w:fldChar w:fldCharType="separate"/>
          </w:r>
          <w:hyperlink w:anchor="_Toc163731657" w:history="1">
            <w:r w:rsidRPr="001A4F8F">
              <w:rPr>
                <w:rStyle w:val="Hyperlink"/>
                <w:rFonts w:cs="Arial"/>
                <w:noProof/>
              </w:rPr>
              <w:t>CHAPTER 1: INTRODUCTION</w:t>
            </w:r>
            <w:r w:rsidRPr="001A4F8F">
              <w:rPr>
                <w:rFonts w:cs="Arial"/>
                <w:noProof/>
                <w:webHidden/>
              </w:rPr>
              <w:tab/>
            </w:r>
            <w:r w:rsidRPr="001A4F8F">
              <w:rPr>
                <w:rFonts w:cs="Arial"/>
                <w:noProof/>
                <w:webHidden/>
              </w:rPr>
              <w:fldChar w:fldCharType="begin"/>
            </w:r>
            <w:r w:rsidRPr="001A4F8F">
              <w:rPr>
                <w:rFonts w:cs="Arial"/>
                <w:noProof/>
                <w:webHidden/>
              </w:rPr>
              <w:instrText xml:space="preserve"> PAGEREF _Toc163731657 \h </w:instrText>
            </w:r>
            <w:r w:rsidRPr="001A4F8F">
              <w:rPr>
                <w:rFonts w:cs="Arial"/>
                <w:noProof/>
                <w:webHidden/>
              </w:rPr>
            </w:r>
            <w:r w:rsidRPr="001A4F8F">
              <w:rPr>
                <w:rFonts w:cs="Arial"/>
                <w:noProof/>
                <w:webHidden/>
              </w:rPr>
              <w:fldChar w:fldCharType="separate"/>
            </w:r>
            <w:r w:rsidRPr="001A4F8F">
              <w:rPr>
                <w:rFonts w:cs="Arial"/>
                <w:noProof/>
                <w:webHidden/>
              </w:rPr>
              <w:t>1</w:t>
            </w:r>
            <w:r w:rsidRPr="001A4F8F">
              <w:rPr>
                <w:rFonts w:cs="Arial"/>
                <w:noProof/>
                <w:webHidden/>
              </w:rPr>
              <w:fldChar w:fldCharType="end"/>
            </w:r>
          </w:hyperlink>
        </w:p>
        <w:p w14:paraId="261AF56A" w14:textId="77777777" w:rsidR="001C136C" w:rsidRPr="001A4F8F" w:rsidRDefault="00000000" w:rsidP="001C136C">
          <w:pPr>
            <w:pStyle w:val="TOC2"/>
            <w:tabs>
              <w:tab w:val="right" w:leader="dot" w:pos="9350"/>
            </w:tabs>
            <w:rPr>
              <w:rFonts w:cs="Arial"/>
              <w:noProof/>
            </w:rPr>
          </w:pPr>
          <w:hyperlink w:anchor="_Toc163731658" w:history="1">
            <w:r w:rsidR="001C136C" w:rsidRPr="001A4F8F">
              <w:rPr>
                <w:rStyle w:val="Hyperlink"/>
                <w:rFonts w:cs="Arial"/>
                <w:noProof/>
              </w:rPr>
              <w:t>1.1 Project Introduction</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_Toc163731658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w:t>
            </w:r>
            <w:r w:rsidR="001C136C" w:rsidRPr="001A4F8F">
              <w:rPr>
                <w:rFonts w:cs="Arial"/>
                <w:noProof/>
                <w:webHidden/>
              </w:rPr>
              <w:fldChar w:fldCharType="end"/>
            </w:r>
          </w:hyperlink>
        </w:p>
        <w:p w14:paraId="7345AD89" w14:textId="77777777" w:rsidR="001C136C" w:rsidRPr="001A4F8F" w:rsidRDefault="00000000" w:rsidP="001C136C">
          <w:pPr>
            <w:pStyle w:val="TOC2"/>
            <w:tabs>
              <w:tab w:val="right" w:leader="dot" w:pos="9350"/>
            </w:tabs>
            <w:rPr>
              <w:rFonts w:cs="Arial"/>
              <w:noProof/>
            </w:rPr>
          </w:pPr>
          <w:hyperlink w:anchor="_Toc163731659" w:history="1">
            <w:r w:rsidR="001C136C" w:rsidRPr="001A4F8F">
              <w:rPr>
                <w:rStyle w:val="Hyperlink"/>
                <w:rFonts w:cs="Arial"/>
                <w:noProof/>
              </w:rPr>
              <w:t>1.2. Current Scenario</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_Toc163731659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2</w:t>
            </w:r>
            <w:r w:rsidR="001C136C" w:rsidRPr="001A4F8F">
              <w:rPr>
                <w:rFonts w:cs="Arial"/>
                <w:noProof/>
                <w:webHidden/>
              </w:rPr>
              <w:fldChar w:fldCharType="end"/>
            </w:r>
          </w:hyperlink>
        </w:p>
        <w:p w14:paraId="531F4C4A" w14:textId="77777777" w:rsidR="001C136C" w:rsidRPr="001A4F8F" w:rsidRDefault="00000000" w:rsidP="001C136C">
          <w:pPr>
            <w:pStyle w:val="TOC2"/>
            <w:tabs>
              <w:tab w:val="right" w:leader="dot" w:pos="9350"/>
            </w:tabs>
            <w:rPr>
              <w:rFonts w:cs="Arial"/>
              <w:noProof/>
            </w:rPr>
          </w:pPr>
          <w:hyperlink w:anchor="_Toc163731660" w:history="1">
            <w:r w:rsidR="001C136C" w:rsidRPr="001A4F8F">
              <w:rPr>
                <w:rStyle w:val="Hyperlink"/>
                <w:rFonts w:cs="Arial"/>
                <w:noProof/>
              </w:rPr>
              <w:t>1.3. Problem Domain and Project as a Solution</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_Toc163731660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3</w:t>
            </w:r>
            <w:r w:rsidR="001C136C" w:rsidRPr="001A4F8F">
              <w:rPr>
                <w:rFonts w:cs="Arial"/>
                <w:noProof/>
                <w:webHidden/>
              </w:rPr>
              <w:fldChar w:fldCharType="end"/>
            </w:r>
          </w:hyperlink>
        </w:p>
        <w:p w14:paraId="72BEA5E5" w14:textId="77777777" w:rsidR="001C136C" w:rsidRPr="001A4F8F" w:rsidRDefault="00000000" w:rsidP="001C136C">
          <w:pPr>
            <w:pStyle w:val="TOC2"/>
            <w:tabs>
              <w:tab w:val="right" w:leader="dot" w:pos="9350"/>
            </w:tabs>
            <w:rPr>
              <w:rFonts w:cs="Arial"/>
              <w:noProof/>
            </w:rPr>
          </w:pPr>
          <w:hyperlink w:anchor="_Toc163731661" w:history="1">
            <w:r w:rsidR="001C136C" w:rsidRPr="001A4F8F">
              <w:rPr>
                <w:rStyle w:val="Hyperlink"/>
                <w:rFonts w:cs="Arial"/>
                <w:noProof/>
              </w:rPr>
              <w:t>1.4. Aim and objectives.</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_Toc163731661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4</w:t>
            </w:r>
            <w:r w:rsidR="001C136C" w:rsidRPr="001A4F8F">
              <w:rPr>
                <w:rFonts w:cs="Arial"/>
                <w:noProof/>
                <w:webHidden/>
              </w:rPr>
              <w:fldChar w:fldCharType="end"/>
            </w:r>
          </w:hyperlink>
        </w:p>
        <w:p w14:paraId="16EF3B6E" w14:textId="77777777" w:rsidR="001C136C" w:rsidRPr="001A4F8F" w:rsidRDefault="00000000" w:rsidP="001C136C">
          <w:pPr>
            <w:pStyle w:val="TOC2"/>
            <w:tabs>
              <w:tab w:val="right" w:leader="dot" w:pos="9350"/>
            </w:tabs>
            <w:rPr>
              <w:rFonts w:cs="Arial"/>
              <w:noProof/>
            </w:rPr>
          </w:pPr>
          <w:hyperlink w:anchor="_Toc163731662" w:history="1">
            <w:r w:rsidR="001C136C" w:rsidRPr="001A4F8F">
              <w:rPr>
                <w:rStyle w:val="Hyperlink"/>
                <w:rFonts w:cs="Arial"/>
                <w:noProof/>
              </w:rPr>
              <w:t>1.5. Structure of the Report</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_Toc163731662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5</w:t>
            </w:r>
            <w:r w:rsidR="001C136C" w:rsidRPr="001A4F8F">
              <w:rPr>
                <w:rFonts w:cs="Arial"/>
                <w:noProof/>
                <w:webHidden/>
              </w:rPr>
              <w:fldChar w:fldCharType="end"/>
            </w:r>
          </w:hyperlink>
        </w:p>
        <w:p w14:paraId="72C79A8A" w14:textId="77777777" w:rsidR="001C136C" w:rsidRPr="001A4F8F" w:rsidRDefault="00000000" w:rsidP="001C136C">
          <w:pPr>
            <w:pStyle w:val="TOC2"/>
            <w:tabs>
              <w:tab w:val="right" w:leader="dot" w:pos="9350"/>
            </w:tabs>
            <w:rPr>
              <w:rFonts w:cs="Arial"/>
              <w:noProof/>
            </w:rPr>
          </w:pPr>
          <w:hyperlink w:anchor="_Toc163731663" w:history="1">
            <w:r w:rsidR="001C136C" w:rsidRPr="001A4F8F">
              <w:rPr>
                <w:rStyle w:val="Hyperlink"/>
                <w:rFonts w:cs="Arial"/>
                <w:noProof/>
              </w:rPr>
              <w:t>1.5.2. Development</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_Toc163731663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5</w:t>
            </w:r>
            <w:r w:rsidR="001C136C" w:rsidRPr="001A4F8F">
              <w:rPr>
                <w:rFonts w:cs="Arial"/>
                <w:noProof/>
                <w:webHidden/>
              </w:rPr>
              <w:fldChar w:fldCharType="end"/>
            </w:r>
          </w:hyperlink>
        </w:p>
        <w:p w14:paraId="6E808715" w14:textId="77777777" w:rsidR="001C136C" w:rsidRPr="001A4F8F" w:rsidRDefault="00000000" w:rsidP="001C136C">
          <w:pPr>
            <w:pStyle w:val="TOC1"/>
            <w:tabs>
              <w:tab w:val="right" w:leader="dot" w:pos="9350"/>
            </w:tabs>
            <w:rPr>
              <w:rFonts w:cs="Arial"/>
              <w:noProof/>
            </w:rPr>
          </w:pPr>
          <w:hyperlink w:anchor="_Toc163731664" w:history="1">
            <w:r w:rsidR="001C136C" w:rsidRPr="001A4F8F">
              <w:rPr>
                <w:rStyle w:val="Hyperlink"/>
                <w:rFonts w:cs="Arial"/>
                <w:noProof/>
              </w:rPr>
              <w:t>CHAPTER 2: BACKGROUND</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_Toc163731664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7</w:t>
            </w:r>
            <w:r w:rsidR="001C136C" w:rsidRPr="001A4F8F">
              <w:rPr>
                <w:rFonts w:cs="Arial"/>
                <w:noProof/>
                <w:webHidden/>
              </w:rPr>
              <w:fldChar w:fldCharType="end"/>
            </w:r>
          </w:hyperlink>
        </w:p>
        <w:p w14:paraId="53CB20A5" w14:textId="77777777" w:rsidR="001C136C" w:rsidRPr="001A4F8F" w:rsidRDefault="00000000" w:rsidP="001C136C">
          <w:pPr>
            <w:pStyle w:val="TOC2"/>
            <w:tabs>
              <w:tab w:val="right" w:leader="dot" w:pos="9350"/>
            </w:tabs>
            <w:rPr>
              <w:rFonts w:cs="Arial"/>
              <w:noProof/>
            </w:rPr>
          </w:pPr>
          <w:hyperlink w:anchor="_Toc163731665" w:history="1">
            <w:r w:rsidR="001C136C" w:rsidRPr="001A4F8F">
              <w:rPr>
                <w:rStyle w:val="Hyperlink"/>
                <w:rFonts w:cs="Arial"/>
                <w:noProof/>
              </w:rPr>
              <w:t>2.1. About the End Users</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_Toc163731665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7</w:t>
            </w:r>
            <w:r w:rsidR="001C136C" w:rsidRPr="001A4F8F">
              <w:rPr>
                <w:rFonts w:cs="Arial"/>
                <w:noProof/>
                <w:webHidden/>
              </w:rPr>
              <w:fldChar w:fldCharType="end"/>
            </w:r>
          </w:hyperlink>
        </w:p>
        <w:p w14:paraId="32B04910" w14:textId="77777777" w:rsidR="001C136C" w:rsidRPr="001A4F8F" w:rsidRDefault="00000000" w:rsidP="001C136C">
          <w:pPr>
            <w:pStyle w:val="TOC2"/>
            <w:tabs>
              <w:tab w:val="right" w:leader="dot" w:pos="9350"/>
            </w:tabs>
            <w:rPr>
              <w:rFonts w:cs="Arial"/>
              <w:noProof/>
            </w:rPr>
          </w:pPr>
          <w:hyperlink w:anchor="_Toc163731666" w:history="1">
            <w:r w:rsidR="001C136C" w:rsidRPr="001A4F8F">
              <w:rPr>
                <w:rStyle w:val="Hyperlink"/>
                <w:rFonts w:cs="Arial"/>
                <w:noProof/>
              </w:rPr>
              <w:t>2.2. Understanding the solution</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_Toc163731666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8</w:t>
            </w:r>
            <w:r w:rsidR="001C136C" w:rsidRPr="001A4F8F">
              <w:rPr>
                <w:rFonts w:cs="Arial"/>
                <w:noProof/>
                <w:webHidden/>
              </w:rPr>
              <w:fldChar w:fldCharType="end"/>
            </w:r>
          </w:hyperlink>
        </w:p>
        <w:p w14:paraId="2FEFAC9A" w14:textId="77777777" w:rsidR="001C136C" w:rsidRPr="001A4F8F" w:rsidRDefault="00000000" w:rsidP="001C136C">
          <w:pPr>
            <w:pStyle w:val="TOC2"/>
            <w:tabs>
              <w:tab w:val="right" w:leader="dot" w:pos="9350"/>
            </w:tabs>
            <w:rPr>
              <w:rFonts w:cs="Arial"/>
              <w:noProof/>
            </w:rPr>
          </w:pPr>
          <w:hyperlink w:anchor="_Toc163731667" w:history="1">
            <w:r w:rsidR="001C136C" w:rsidRPr="001A4F8F">
              <w:rPr>
                <w:rStyle w:val="Hyperlink"/>
                <w:rFonts w:cs="Arial"/>
                <w:noProof/>
              </w:rPr>
              <w:t>2.3. Comparison</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_Toc163731667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12</w:t>
            </w:r>
            <w:r w:rsidR="001C136C" w:rsidRPr="001A4F8F">
              <w:rPr>
                <w:rFonts w:cs="Arial"/>
                <w:noProof/>
                <w:webHidden/>
              </w:rPr>
              <w:fldChar w:fldCharType="end"/>
            </w:r>
          </w:hyperlink>
        </w:p>
        <w:p w14:paraId="18BD55DB" w14:textId="77777777" w:rsidR="001C136C" w:rsidRPr="001A4F8F" w:rsidRDefault="00000000" w:rsidP="001C136C">
          <w:pPr>
            <w:pStyle w:val="TOC1"/>
            <w:tabs>
              <w:tab w:val="right" w:leader="dot" w:pos="9350"/>
            </w:tabs>
            <w:rPr>
              <w:rFonts w:cs="Arial"/>
              <w:noProof/>
            </w:rPr>
          </w:pPr>
          <w:hyperlink w:anchor="_Toc163731668" w:history="1">
            <w:r w:rsidR="001C136C" w:rsidRPr="001A4F8F">
              <w:rPr>
                <w:rStyle w:val="Hyperlink"/>
                <w:rFonts w:cs="Arial"/>
                <w:noProof/>
              </w:rPr>
              <w:t>CHAPTER 3: DEVELOPMENT</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_Toc163731668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17</w:t>
            </w:r>
            <w:r w:rsidR="001C136C" w:rsidRPr="001A4F8F">
              <w:rPr>
                <w:rFonts w:cs="Arial"/>
                <w:noProof/>
                <w:webHidden/>
              </w:rPr>
              <w:fldChar w:fldCharType="end"/>
            </w:r>
          </w:hyperlink>
        </w:p>
        <w:p w14:paraId="32937818" w14:textId="77777777" w:rsidR="001C136C" w:rsidRPr="001A4F8F" w:rsidRDefault="00000000" w:rsidP="001C136C">
          <w:pPr>
            <w:pStyle w:val="TOC2"/>
            <w:tabs>
              <w:tab w:val="right" w:leader="dot" w:pos="9350"/>
            </w:tabs>
            <w:rPr>
              <w:rFonts w:cs="Arial"/>
              <w:noProof/>
            </w:rPr>
          </w:pPr>
          <w:hyperlink w:anchor="_Toc163731669" w:history="1">
            <w:r w:rsidR="001C136C" w:rsidRPr="001A4F8F">
              <w:rPr>
                <w:rStyle w:val="Hyperlink"/>
                <w:rFonts w:cs="Arial"/>
                <w:noProof/>
              </w:rPr>
              <w:t>3.1. Methodology</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_Toc163731669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17</w:t>
            </w:r>
            <w:r w:rsidR="001C136C" w:rsidRPr="001A4F8F">
              <w:rPr>
                <w:rFonts w:cs="Arial"/>
                <w:noProof/>
                <w:webHidden/>
              </w:rPr>
              <w:fldChar w:fldCharType="end"/>
            </w:r>
          </w:hyperlink>
        </w:p>
        <w:p w14:paraId="5E72F9C6" w14:textId="77777777" w:rsidR="001C136C" w:rsidRPr="001A4F8F" w:rsidRDefault="00000000" w:rsidP="001C136C">
          <w:pPr>
            <w:pStyle w:val="TOC2"/>
            <w:tabs>
              <w:tab w:val="right" w:leader="dot" w:pos="9350"/>
            </w:tabs>
            <w:rPr>
              <w:rFonts w:cs="Arial"/>
              <w:noProof/>
            </w:rPr>
          </w:pPr>
          <w:hyperlink w:anchor="_Toc163731670" w:history="1">
            <w:r w:rsidR="001C136C" w:rsidRPr="001A4F8F">
              <w:rPr>
                <w:rStyle w:val="Hyperlink"/>
                <w:rFonts w:cs="Arial"/>
                <w:noProof/>
              </w:rPr>
              <w:t>3.2. Survey Result</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_Toc163731670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17</w:t>
            </w:r>
            <w:r w:rsidR="001C136C" w:rsidRPr="001A4F8F">
              <w:rPr>
                <w:rFonts w:cs="Arial"/>
                <w:noProof/>
                <w:webHidden/>
              </w:rPr>
              <w:fldChar w:fldCharType="end"/>
            </w:r>
          </w:hyperlink>
        </w:p>
        <w:p w14:paraId="7BE4FE96" w14:textId="77777777" w:rsidR="001C136C" w:rsidRPr="001A4F8F" w:rsidRDefault="00000000" w:rsidP="001C136C">
          <w:pPr>
            <w:pStyle w:val="TOC2"/>
            <w:tabs>
              <w:tab w:val="right" w:leader="dot" w:pos="9350"/>
            </w:tabs>
            <w:rPr>
              <w:rFonts w:cs="Arial"/>
              <w:noProof/>
            </w:rPr>
          </w:pPr>
          <w:hyperlink w:anchor="_Toc163731671" w:history="1">
            <w:r w:rsidR="001C136C" w:rsidRPr="001A4F8F">
              <w:rPr>
                <w:rStyle w:val="Hyperlink"/>
                <w:rFonts w:cs="Arial"/>
                <w:noProof/>
              </w:rPr>
              <w:t>3.4. Design (Concerning methodology what are the core design techniques. For eg: If the methodology is USDP, UML diagrams are a must)</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_Toc163731671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17</w:t>
            </w:r>
            <w:r w:rsidR="001C136C" w:rsidRPr="001A4F8F">
              <w:rPr>
                <w:rFonts w:cs="Arial"/>
                <w:noProof/>
                <w:webHidden/>
              </w:rPr>
              <w:fldChar w:fldCharType="end"/>
            </w:r>
          </w:hyperlink>
        </w:p>
        <w:p w14:paraId="1B07C2A5" w14:textId="77777777" w:rsidR="001C136C" w:rsidRPr="001A4F8F" w:rsidRDefault="00000000" w:rsidP="001C136C">
          <w:pPr>
            <w:pStyle w:val="TOC2"/>
            <w:tabs>
              <w:tab w:val="right" w:leader="dot" w:pos="9350"/>
            </w:tabs>
            <w:rPr>
              <w:rFonts w:cs="Arial"/>
              <w:noProof/>
            </w:rPr>
          </w:pPr>
          <w:hyperlink w:anchor="_Toc163731672" w:history="1">
            <w:r w:rsidR="001C136C" w:rsidRPr="001A4F8F">
              <w:rPr>
                <w:rStyle w:val="Hyperlink"/>
                <w:rFonts w:cs="Arial"/>
                <w:noProof/>
              </w:rPr>
              <w:t>3.5. Implementation</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_Toc163731672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17</w:t>
            </w:r>
            <w:r w:rsidR="001C136C" w:rsidRPr="001A4F8F">
              <w:rPr>
                <w:rFonts w:cs="Arial"/>
                <w:noProof/>
                <w:webHidden/>
              </w:rPr>
              <w:fldChar w:fldCharType="end"/>
            </w:r>
          </w:hyperlink>
        </w:p>
        <w:p w14:paraId="13C2FB0D" w14:textId="77777777" w:rsidR="001C136C" w:rsidRPr="001A4F8F" w:rsidRDefault="00000000" w:rsidP="001C136C">
          <w:pPr>
            <w:pStyle w:val="TOC1"/>
            <w:tabs>
              <w:tab w:val="right" w:leader="dot" w:pos="9350"/>
            </w:tabs>
            <w:rPr>
              <w:rFonts w:cs="Arial"/>
              <w:noProof/>
            </w:rPr>
          </w:pPr>
          <w:hyperlink w:anchor="_Toc163731673" w:history="1">
            <w:r w:rsidR="001C136C" w:rsidRPr="001A4F8F">
              <w:rPr>
                <w:rStyle w:val="Hyperlink"/>
                <w:rFonts w:cs="Arial"/>
                <w:noProof/>
              </w:rPr>
              <w:t>CHAPTER 4: TESTING AND ANALYSIS</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_Toc163731673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18</w:t>
            </w:r>
            <w:r w:rsidR="001C136C" w:rsidRPr="001A4F8F">
              <w:rPr>
                <w:rFonts w:cs="Arial"/>
                <w:noProof/>
                <w:webHidden/>
              </w:rPr>
              <w:fldChar w:fldCharType="end"/>
            </w:r>
          </w:hyperlink>
        </w:p>
        <w:p w14:paraId="3A25E3A9" w14:textId="77777777" w:rsidR="001C136C" w:rsidRPr="001A4F8F" w:rsidRDefault="00000000" w:rsidP="001C136C">
          <w:pPr>
            <w:pStyle w:val="TOC2"/>
            <w:tabs>
              <w:tab w:val="right" w:leader="dot" w:pos="9350"/>
            </w:tabs>
            <w:rPr>
              <w:rFonts w:cs="Arial"/>
              <w:noProof/>
            </w:rPr>
          </w:pPr>
          <w:hyperlink w:anchor="_Toc163731674" w:history="1">
            <w:r w:rsidR="001C136C" w:rsidRPr="001A4F8F">
              <w:rPr>
                <w:rStyle w:val="Hyperlink"/>
                <w:rFonts w:cs="Arial"/>
                <w:noProof/>
              </w:rPr>
              <w:t>4.1. Test Plan</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_Toc163731674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18</w:t>
            </w:r>
            <w:r w:rsidR="001C136C" w:rsidRPr="001A4F8F">
              <w:rPr>
                <w:rFonts w:cs="Arial"/>
                <w:noProof/>
                <w:webHidden/>
              </w:rPr>
              <w:fldChar w:fldCharType="end"/>
            </w:r>
          </w:hyperlink>
        </w:p>
        <w:p w14:paraId="5A9B9E3D" w14:textId="77777777" w:rsidR="001C136C" w:rsidRPr="001A4F8F" w:rsidRDefault="00000000" w:rsidP="001C136C">
          <w:pPr>
            <w:pStyle w:val="TOC2"/>
            <w:tabs>
              <w:tab w:val="right" w:leader="dot" w:pos="9350"/>
            </w:tabs>
            <w:rPr>
              <w:rFonts w:cs="Arial"/>
              <w:noProof/>
            </w:rPr>
          </w:pPr>
          <w:hyperlink w:anchor="_Toc163731675" w:history="1">
            <w:r w:rsidR="001C136C" w:rsidRPr="001A4F8F">
              <w:rPr>
                <w:rStyle w:val="Hyperlink"/>
                <w:rFonts w:cs="Arial"/>
                <w:noProof/>
              </w:rPr>
              <w:t>4.2. Test Execution</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_Toc163731675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18</w:t>
            </w:r>
            <w:r w:rsidR="001C136C" w:rsidRPr="001A4F8F">
              <w:rPr>
                <w:rFonts w:cs="Arial"/>
                <w:noProof/>
                <w:webHidden/>
              </w:rPr>
              <w:fldChar w:fldCharType="end"/>
            </w:r>
          </w:hyperlink>
        </w:p>
        <w:p w14:paraId="1F126DD1" w14:textId="77777777" w:rsidR="001C136C" w:rsidRPr="001A4F8F" w:rsidRDefault="00000000" w:rsidP="001C136C">
          <w:pPr>
            <w:pStyle w:val="TOC2"/>
            <w:tabs>
              <w:tab w:val="right" w:leader="dot" w:pos="9350"/>
            </w:tabs>
            <w:rPr>
              <w:rFonts w:cs="Arial"/>
              <w:noProof/>
            </w:rPr>
          </w:pPr>
          <w:hyperlink w:anchor="_Toc163731676" w:history="1">
            <w:r w:rsidR="001C136C" w:rsidRPr="001A4F8F">
              <w:rPr>
                <w:rStyle w:val="Hyperlink"/>
                <w:rFonts w:cs="Arial"/>
                <w:noProof/>
              </w:rPr>
              <w:t>4.3. Critical Analysis</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_Toc163731676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18</w:t>
            </w:r>
            <w:r w:rsidR="001C136C" w:rsidRPr="001A4F8F">
              <w:rPr>
                <w:rFonts w:cs="Arial"/>
                <w:noProof/>
                <w:webHidden/>
              </w:rPr>
              <w:fldChar w:fldCharType="end"/>
            </w:r>
          </w:hyperlink>
        </w:p>
        <w:p w14:paraId="210BB4BB" w14:textId="77777777" w:rsidR="001C136C" w:rsidRPr="001A4F8F" w:rsidRDefault="00000000" w:rsidP="001C136C">
          <w:pPr>
            <w:pStyle w:val="TOC1"/>
            <w:tabs>
              <w:tab w:val="right" w:leader="dot" w:pos="9350"/>
            </w:tabs>
            <w:rPr>
              <w:rFonts w:cs="Arial"/>
              <w:noProof/>
            </w:rPr>
          </w:pPr>
          <w:hyperlink w:anchor="_Toc163731677" w:history="1">
            <w:r w:rsidR="001C136C" w:rsidRPr="001A4F8F">
              <w:rPr>
                <w:rStyle w:val="Hyperlink"/>
                <w:rFonts w:cs="Arial"/>
                <w:noProof/>
              </w:rPr>
              <w:t>CHAPTER 5: CONCLUSION</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_Toc163731677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18</w:t>
            </w:r>
            <w:r w:rsidR="001C136C" w:rsidRPr="001A4F8F">
              <w:rPr>
                <w:rFonts w:cs="Arial"/>
                <w:noProof/>
                <w:webHidden/>
              </w:rPr>
              <w:fldChar w:fldCharType="end"/>
            </w:r>
          </w:hyperlink>
        </w:p>
        <w:p w14:paraId="5921408D" w14:textId="77777777" w:rsidR="001C136C" w:rsidRPr="001A4F8F" w:rsidRDefault="00000000" w:rsidP="001C136C">
          <w:pPr>
            <w:pStyle w:val="TOC2"/>
            <w:tabs>
              <w:tab w:val="right" w:leader="dot" w:pos="9350"/>
            </w:tabs>
            <w:rPr>
              <w:rFonts w:cs="Arial"/>
              <w:noProof/>
            </w:rPr>
          </w:pPr>
          <w:hyperlink w:anchor="_Toc163731678" w:history="1">
            <w:r w:rsidR="001C136C" w:rsidRPr="001A4F8F">
              <w:rPr>
                <w:rStyle w:val="Hyperlink"/>
                <w:rFonts w:cs="Arial"/>
                <w:noProof/>
              </w:rPr>
              <w:t>5.1. LEGAL, SOCIAL AND ETHICAL ISSUES</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_Toc163731678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18</w:t>
            </w:r>
            <w:r w:rsidR="001C136C" w:rsidRPr="001A4F8F">
              <w:rPr>
                <w:rFonts w:cs="Arial"/>
                <w:noProof/>
                <w:webHidden/>
              </w:rPr>
              <w:fldChar w:fldCharType="end"/>
            </w:r>
          </w:hyperlink>
        </w:p>
        <w:p w14:paraId="6BB63A29" w14:textId="77777777" w:rsidR="001C136C" w:rsidRPr="001A4F8F" w:rsidRDefault="00000000" w:rsidP="001C136C">
          <w:pPr>
            <w:pStyle w:val="TOC2"/>
            <w:tabs>
              <w:tab w:val="right" w:leader="dot" w:pos="9350"/>
            </w:tabs>
            <w:rPr>
              <w:rFonts w:cs="Arial"/>
              <w:noProof/>
            </w:rPr>
          </w:pPr>
          <w:hyperlink w:anchor="_Toc163731679" w:history="1">
            <w:r w:rsidR="001C136C" w:rsidRPr="001A4F8F">
              <w:rPr>
                <w:rStyle w:val="Hyperlink"/>
                <w:rFonts w:cs="Arial"/>
                <w:noProof/>
              </w:rPr>
              <w:t>5.2. ADVANTAGES</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_Toc163731679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18</w:t>
            </w:r>
            <w:r w:rsidR="001C136C" w:rsidRPr="001A4F8F">
              <w:rPr>
                <w:rFonts w:cs="Arial"/>
                <w:noProof/>
                <w:webHidden/>
              </w:rPr>
              <w:fldChar w:fldCharType="end"/>
            </w:r>
          </w:hyperlink>
        </w:p>
        <w:p w14:paraId="48E22809" w14:textId="77777777" w:rsidR="001C136C" w:rsidRPr="001A4F8F" w:rsidRDefault="00000000" w:rsidP="001C136C">
          <w:pPr>
            <w:pStyle w:val="TOC2"/>
            <w:tabs>
              <w:tab w:val="right" w:leader="dot" w:pos="9350"/>
            </w:tabs>
            <w:rPr>
              <w:rFonts w:cs="Arial"/>
              <w:noProof/>
            </w:rPr>
          </w:pPr>
          <w:hyperlink w:anchor="_Toc163731680" w:history="1">
            <w:r w:rsidR="001C136C" w:rsidRPr="001A4F8F">
              <w:rPr>
                <w:rStyle w:val="Hyperlink"/>
                <w:rFonts w:cs="Arial"/>
                <w:noProof/>
              </w:rPr>
              <w:t>5.4. LIMITATIONS</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_Toc163731680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19</w:t>
            </w:r>
            <w:r w:rsidR="001C136C" w:rsidRPr="001A4F8F">
              <w:rPr>
                <w:rFonts w:cs="Arial"/>
                <w:noProof/>
                <w:webHidden/>
              </w:rPr>
              <w:fldChar w:fldCharType="end"/>
            </w:r>
          </w:hyperlink>
        </w:p>
        <w:p w14:paraId="2726C5E6" w14:textId="77777777" w:rsidR="001C136C" w:rsidRPr="001A4F8F" w:rsidRDefault="00000000" w:rsidP="001C136C">
          <w:pPr>
            <w:pStyle w:val="TOC2"/>
            <w:tabs>
              <w:tab w:val="right" w:leader="dot" w:pos="9350"/>
            </w:tabs>
            <w:rPr>
              <w:rFonts w:cs="Arial"/>
              <w:noProof/>
            </w:rPr>
          </w:pPr>
          <w:hyperlink w:anchor="_Toc163731681" w:history="1">
            <w:r w:rsidR="001C136C" w:rsidRPr="001A4F8F">
              <w:rPr>
                <w:rStyle w:val="Hyperlink"/>
                <w:rFonts w:cs="Arial"/>
                <w:noProof/>
              </w:rPr>
              <w:t>5.3. FUTURE WORK</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_Toc163731681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19</w:t>
            </w:r>
            <w:r w:rsidR="001C136C" w:rsidRPr="001A4F8F">
              <w:rPr>
                <w:rFonts w:cs="Arial"/>
                <w:noProof/>
                <w:webHidden/>
              </w:rPr>
              <w:fldChar w:fldCharType="end"/>
            </w:r>
          </w:hyperlink>
        </w:p>
        <w:p w14:paraId="1582E039" w14:textId="77777777" w:rsidR="001C136C" w:rsidRPr="001A4F8F" w:rsidRDefault="00000000" w:rsidP="001C136C">
          <w:pPr>
            <w:pStyle w:val="TOC1"/>
            <w:tabs>
              <w:tab w:val="right" w:leader="dot" w:pos="9350"/>
            </w:tabs>
            <w:rPr>
              <w:rFonts w:cs="Arial"/>
              <w:noProof/>
            </w:rPr>
          </w:pPr>
          <w:hyperlink w:anchor="_Toc163731682" w:history="1">
            <w:r w:rsidR="001C136C" w:rsidRPr="001A4F8F">
              <w:rPr>
                <w:rStyle w:val="Hyperlink"/>
                <w:rFonts w:cs="Arial"/>
                <w:noProof/>
              </w:rPr>
              <w:t>CHAPTER 6: References</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_Toc163731682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19</w:t>
            </w:r>
            <w:r w:rsidR="001C136C" w:rsidRPr="001A4F8F">
              <w:rPr>
                <w:rFonts w:cs="Arial"/>
                <w:noProof/>
                <w:webHidden/>
              </w:rPr>
              <w:fldChar w:fldCharType="end"/>
            </w:r>
          </w:hyperlink>
        </w:p>
        <w:p w14:paraId="58E0B21D" w14:textId="77777777" w:rsidR="001C136C" w:rsidRPr="001A4F8F" w:rsidRDefault="00000000" w:rsidP="001C136C">
          <w:pPr>
            <w:pStyle w:val="TOC1"/>
            <w:tabs>
              <w:tab w:val="right" w:leader="dot" w:pos="9350"/>
            </w:tabs>
            <w:rPr>
              <w:rFonts w:cs="Arial"/>
              <w:noProof/>
            </w:rPr>
          </w:pPr>
          <w:hyperlink w:anchor="_Toc163731683" w:history="1">
            <w:r w:rsidR="001C136C" w:rsidRPr="001A4F8F">
              <w:rPr>
                <w:rStyle w:val="Hyperlink"/>
                <w:rFonts w:cs="Arial"/>
                <w:noProof/>
              </w:rPr>
              <w:t>CHAPTER 7: Appendix</w:t>
            </w:r>
            <w:r w:rsidR="001C136C" w:rsidRPr="001A4F8F">
              <w:rPr>
                <w:rFonts w:cs="Arial"/>
                <w:noProof/>
                <w:webHidden/>
              </w:rPr>
              <w:tab/>
            </w:r>
            <w:r w:rsidR="001C136C" w:rsidRPr="001A4F8F">
              <w:rPr>
                <w:rFonts w:cs="Arial"/>
                <w:noProof/>
                <w:webHidden/>
              </w:rPr>
              <w:fldChar w:fldCharType="begin"/>
            </w:r>
            <w:r w:rsidR="001C136C" w:rsidRPr="001A4F8F">
              <w:rPr>
                <w:rFonts w:cs="Arial"/>
                <w:noProof/>
                <w:webHidden/>
              </w:rPr>
              <w:instrText xml:space="preserve"> PAGEREF _Toc163731683 \h </w:instrText>
            </w:r>
            <w:r w:rsidR="001C136C" w:rsidRPr="001A4F8F">
              <w:rPr>
                <w:rFonts w:cs="Arial"/>
                <w:noProof/>
                <w:webHidden/>
              </w:rPr>
            </w:r>
            <w:r w:rsidR="001C136C" w:rsidRPr="001A4F8F">
              <w:rPr>
                <w:rFonts w:cs="Arial"/>
                <w:noProof/>
                <w:webHidden/>
              </w:rPr>
              <w:fldChar w:fldCharType="separate"/>
            </w:r>
            <w:r w:rsidR="001C136C" w:rsidRPr="001A4F8F">
              <w:rPr>
                <w:rFonts w:cs="Arial"/>
                <w:noProof/>
                <w:webHidden/>
              </w:rPr>
              <w:t>19</w:t>
            </w:r>
            <w:r w:rsidR="001C136C" w:rsidRPr="001A4F8F">
              <w:rPr>
                <w:rFonts w:cs="Arial"/>
                <w:noProof/>
                <w:webHidden/>
              </w:rPr>
              <w:fldChar w:fldCharType="end"/>
            </w:r>
          </w:hyperlink>
        </w:p>
        <w:p w14:paraId="3F1DE059" w14:textId="77777777" w:rsidR="001C136C" w:rsidRPr="001A4F8F" w:rsidRDefault="001C136C" w:rsidP="001C136C">
          <w:pPr>
            <w:rPr>
              <w:rFonts w:cs="Arial"/>
            </w:rPr>
          </w:pPr>
          <w:r w:rsidRPr="001A4F8F">
            <w:rPr>
              <w:rFonts w:cs="Arial"/>
              <w:b/>
              <w:bCs/>
              <w:noProof/>
            </w:rPr>
            <w:fldChar w:fldCharType="end"/>
          </w:r>
        </w:p>
      </w:sdtContent>
    </w:sdt>
    <w:p w14:paraId="783479B1" w14:textId="77777777" w:rsidR="001C136C" w:rsidRDefault="001C136C" w:rsidP="001C136C">
      <w:pPr>
        <w:rPr>
          <w:rFonts w:cs="Arial"/>
        </w:rPr>
      </w:pPr>
      <w:r w:rsidRPr="001A4F8F">
        <w:rPr>
          <w:rFonts w:cs="Arial"/>
        </w:rPr>
        <w:br w:type="page"/>
      </w:r>
      <w:r>
        <w:rPr>
          <w:rFonts w:cs="Arial"/>
        </w:rPr>
        <w:br w:type="page"/>
      </w:r>
    </w:p>
    <w:p w14:paraId="102D6075" w14:textId="77777777" w:rsidR="001C136C" w:rsidRPr="007D082B" w:rsidRDefault="001C136C" w:rsidP="001C136C">
      <w:pPr>
        <w:spacing w:line="360" w:lineRule="auto"/>
        <w:jc w:val="both"/>
        <w:rPr>
          <w:rFonts w:cs="Arial"/>
          <w:b/>
          <w:bCs/>
          <w:sz w:val="28"/>
          <w:szCs w:val="28"/>
        </w:rPr>
      </w:pPr>
      <w:r w:rsidRPr="007D082B">
        <w:rPr>
          <w:rFonts w:cs="Arial"/>
          <w:b/>
          <w:bCs/>
          <w:sz w:val="28"/>
          <w:szCs w:val="28"/>
        </w:rPr>
        <w:t>Acknowledgement</w:t>
      </w:r>
    </w:p>
    <w:p w14:paraId="37DA245F" w14:textId="77777777" w:rsidR="001C136C" w:rsidRDefault="001C136C" w:rsidP="001C136C">
      <w:pPr>
        <w:spacing w:line="360" w:lineRule="auto"/>
        <w:jc w:val="both"/>
        <w:rPr>
          <w:rFonts w:cs="Arial"/>
          <w:szCs w:val="24"/>
        </w:rPr>
      </w:pPr>
      <w:r w:rsidRPr="007D082B">
        <w:rPr>
          <w:rFonts w:cs="Arial"/>
          <w:szCs w:val="24"/>
        </w:rPr>
        <w:t xml:space="preserve">In closing, I would like to sincerely thank my external supervisor, Mr. Shekhar Timsina, and internal supervisor, Mr. Bishal GC, for their invaluable advice, support, and upbeat feelings during the completion of this report. I could not have finished this report with such excitement if it weren't for their joint continuous work from the beginning and the helpful feedback that motivated us. Additionally, I would like to sincerely thank all of the seniors and other students who helped me with the composition and compilation of this coursework. Their assistance both directly and indirectly inspired me to complete this coursework before the deadline. Their invaluable input and continuous commitment to editing several iterations of the report have presented me with the best chance to enhance both my report-writing abilities and the standard of my upcoming and present coursework. </w:t>
      </w:r>
    </w:p>
    <w:p w14:paraId="46B22F5F" w14:textId="77777777" w:rsidR="001C136C" w:rsidRPr="007D082B" w:rsidRDefault="001C136C" w:rsidP="001C136C">
      <w:pPr>
        <w:spacing w:line="360" w:lineRule="auto"/>
        <w:jc w:val="both"/>
        <w:rPr>
          <w:rFonts w:cs="Arial"/>
          <w:szCs w:val="24"/>
        </w:rPr>
        <w:sectPr w:rsidR="001C136C" w:rsidRPr="007D082B" w:rsidSect="001F04D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7D082B">
        <w:rPr>
          <w:rFonts w:cs="Arial"/>
          <w:szCs w:val="24"/>
        </w:rPr>
        <w:t>Finally, I want to sincerely thank the RTE Department, London Metropolitan University, and other professors and staff members for giving us the coursework requirements and setting up a conducive environment so that we could do our coursework without any confusion.</w:t>
      </w:r>
    </w:p>
    <w:p w14:paraId="3CD027B4" w14:textId="77777777" w:rsidR="001C136C" w:rsidRDefault="001C136C" w:rsidP="001C136C">
      <w:pPr>
        <w:pStyle w:val="Heading1"/>
      </w:pPr>
      <w:bookmarkStart w:id="0" w:name="_Toc163731657"/>
      <w:r>
        <w:t>CHAPTER</w:t>
      </w:r>
      <w:r w:rsidRPr="0044692B">
        <w:t xml:space="preserve"> 1: INTRODUCTION</w:t>
      </w:r>
      <w:bookmarkEnd w:id="0"/>
    </w:p>
    <w:p w14:paraId="188FF637" w14:textId="77777777" w:rsidR="001C136C" w:rsidRPr="00040C8C" w:rsidRDefault="001C136C" w:rsidP="001C136C">
      <w:pPr>
        <w:spacing w:line="360" w:lineRule="auto"/>
        <w:jc w:val="both"/>
        <w:rPr>
          <w:rFonts w:cs="Arial"/>
          <w:szCs w:val="24"/>
        </w:rPr>
      </w:pPr>
      <w:r w:rsidRPr="00040C8C">
        <w:rPr>
          <w:rFonts w:cs="Arial"/>
          <w:szCs w:val="24"/>
        </w:rPr>
        <w:t>Many countries, including Nepal, grapple with the challenges of development, where significant portions of the population face unemployment and poverty. In urban areas, the plight of the homeless and impoverished individuals struggling to afford basic meals is particularly pronounced. Recognizing this pressing issue, initiatives have emerged to address food scarcity by redistributing surplus food resources to those in need. Among these initiatives is the Food Donation App, known as "Food Share," which harnesses technology to streamline the process of collecting and distributing surplus food.</w:t>
      </w:r>
    </w:p>
    <w:p w14:paraId="65E55CF1" w14:textId="77777777" w:rsidR="001C136C" w:rsidRPr="00040C8C" w:rsidRDefault="001C136C" w:rsidP="001C136C">
      <w:pPr>
        <w:spacing w:line="360" w:lineRule="auto"/>
        <w:jc w:val="both"/>
        <w:rPr>
          <w:rFonts w:cs="Arial"/>
        </w:rPr>
      </w:pPr>
    </w:p>
    <w:p w14:paraId="2B2B75E6" w14:textId="77777777" w:rsidR="001C136C" w:rsidRPr="00040C8C" w:rsidRDefault="001C136C" w:rsidP="001C136C">
      <w:pPr>
        <w:pStyle w:val="Heading2"/>
      </w:pPr>
      <w:bookmarkStart w:id="1" w:name="_Toc163731658"/>
      <w:r w:rsidRPr="00040C8C">
        <w:t>1.1 Project Introduction</w:t>
      </w:r>
      <w:bookmarkEnd w:id="1"/>
    </w:p>
    <w:p w14:paraId="3D56C50F" w14:textId="77777777" w:rsidR="001C136C" w:rsidRPr="00040C8C" w:rsidRDefault="001C136C" w:rsidP="001C136C">
      <w:pPr>
        <w:spacing w:line="360" w:lineRule="auto"/>
        <w:jc w:val="both"/>
        <w:rPr>
          <w:rFonts w:cs="Arial"/>
          <w:szCs w:val="24"/>
        </w:rPr>
      </w:pPr>
      <w:r w:rsidRPr="00040C8C">
        <w:rPr>
          <w:rFonts w:cs="Arial"/>
          <w:szCs w:val="24"/>
        </w:rPr>
        <w:t xml:space="preserve">In the ever-evolving landscape of technological advancements, the Food Donation App, "Food Share," stands as a testament to the transformative power of innovation in addressing social challenges. Spearheaded by Yuvraj Tamang of ING Food Company, this project aims to </w:t>
      </w:r>
      <w:r>
        <w:rPr>
          <w:rFonts w:cs="Arial"/>
          <w:szCs w:val="24"/>
        </w:rPr>
        <w:t>revolutionise</w:t>
      </w:r>
      <w:r w:rsidRPr="00040C8C">
        <w:rPr>
          <w:rFonts w:cs="Arial"/>
          <w:szCs w:val="24"/>
        </w:rPr>
        <w:t xml:space="preserve"> the charitable food donation sector by leveraging digital solutions. By providing a platform for efficient surplus food collection and distribution, the Food Share app bridges the gap between surplus food sources and vulnerable communities, thereby reducing food waste and alleviating hunger.</w:t>
      </w:r>
    </w:p>
    <w:p w14:paraId="44D29562" w14:textId="77777777" w:rsidR="001C136C" w:rsidRPr="00040C8C" w:rsidRDefault="001C136C" w:rsidP="001C136C">
      <w:pPr>
        <w:spacing w:line="360" w:lineRule="auto"/>
        <w:jc w:val="both"/>
        <w:rPr>
          <w:rFonts w:cs="Arial"/>
          <w:szCs w:val="24"/>
        </w:rPr>
      </w:pPr>
      <w:r w:rsidRPr="00040C8C">
        <w:rPr>
          <w:rFonts w:cs="Arial"/>
          <w:szCs w:val="24"/>
        </w:rPr>
        <w:t>By consolidating surplus food resources and facilitating their redistribution to those in need, the Food Share app embodies a paradigm shift in charitable food donations. Its user-friendly interface and innovative features empower individuals and organizations to contribute to the fight against food scarcity and waste. Through the collaborative efforts of stakeholders, this digital solution promises to make a meaningful impact in ensuring that no one goes hungry in communities where access to food remains a daily challenge.</w:t>
      </w:r>
    </w:p>
    <w:p w14:paraId="5DB9AEA3" w14:textId="77777777" w:rsidR="001C136C" w:rsidRDefault="001C136C" w:rsidP="001C136C">
      <w:pPr>
        <w:spacing w:line="360" w:lineRule="auto"/>
        <w:jc w:val="both"/>
        <w:rPr>
          <w:rFonts w:cs="Arial"/>
          <w:b/>
          <w:bCs/>
          <w:sz w:val="26"/>
          <w:szCs w:val="26"/>
        </w:rPr>
      </w:pPr>
      <w:r w:rsidRPr="0044692B">
        <w:rPr>
          <w:rFonts w:cs="Arial"/>
          <w:b/>
          <w:bCs/>
          <w:sz w:val="26"/>
          <w:szCs w:val="26"/>
        </w:rPr>
        <w:br/>
      </w:r>
    </w:p>
    <w:p w14:paraId="376D7B7B" w14:textId="77777777" w:rsidR="001C136C" w:rsidRDefault="001C136C" w:rsidP="001C136C">
      <w:pPr>
        <w:rPr>
          <w:rFonts w:cs="Arial"/>
          <w:b/>
          <w:bCs/>
          <w:sz w:val="26"/>
          <w:szCs w:val="26"/>
        </w:rPr>
      </w:pPr>
      <w:r>
        <w:rPr>
          <w:rFonts w:cs="Arial"/>
          <w:b/>
          <w:bCs/>
          <w:sz w:val="26"/>
          <w:szCs w:val="26"/>
        </w:rPr>
        <w:br w:type="page"/>
      </w:r>
    </w:p>
    <w:p w14:paraId="7E26F678" w14:textId="77777777" w:rsidR="001C136C" w:rsidRPr="00A423B2" w:rsidRDefault="001C136C" w:rsidP="001C136C">
      <w:pPr>
        <w:pStyle w:val="Heading2"/>
      </w:pPr>
      <w:bookmarkStart w:id="2" w:name="_Toc163731659"/>
      <w:r w:rsidRPr="0044692B">
        <w:t>1.2. Current Scenario</w:t>
      </w:r>
      <w:bookmarkEnd w:id="2"/>
    </w:p>
    <w:p w14:paraId="37CA632A" w14:textId="77777777" w:rsidR="001C136C" w:rsidRPr="00A423B2" w:rsidRDefault="001C136C" w:rsidP="001C136C">
      <w:pPr>
        <w:spacing w:line="360" w:lineRule="auto"/>
        <w:jc w:val="both"/>
        <w:rPr>
          <w:rFonts w:cs="Arial"/>
          <w:sz w:val="26"/>
          <w:szCs w:val="26"/>
        </w:rPr>
      </w:pPr>
      <w:r>
        <w:rPr>
          <w:rFonts w:cs="Arial"/>
          <w:sz w:val="26"/>
          <w:szCs w:val="26"/>
        </w:rPr>
        <w:t>T</w:t>
      </w:r>
      <w:r w:rsidRPr="00A423B2">
        <w:rPr>
          <w:rFonts w:cs="Arial"/>
          <w:sz w:val="26"/>
          <w:szCs w:val="26"/>
        </w:rPr>
        <w:t>he juxtaposition of surplus food waste with pervasive hunger and malnutrition presents a poignant paradox. Developed nations discard vast quantities of perfectly edible food daily, contributing to environmental degradation and resource inefficiency. Supermarkets, restaurants, and households are major contributors to this surplus, often disposing of food due to overproduction, expiration dates, or aesthetic imperfections. The resulting environmental impact, including methane emissions from landfills, underscores the urgency of addressing this issue.</w:t>
      </w:r>
    </w:p>
    <w:p w14:paraId="6A4B089D" w14:textId="77777777" w:rsidR="001C136C" w:rsidRPr="00A423B2" w:rsidRDefault="001C136C" w:rsidP="001C136C">
      <w:pPr>
        <w:spacing w:line="360" w:lineRule="auto"/>
        <w:jc w:val="both"/>
        <w:rPr>
          <w:rFonts w:cs="Arial"/>
          <w:sz w:val="26"/>
          <w:szCs w:val="26"/>
        </w:rPr>
      </w:pPr>
      <w:r w:rsidRPr="00A423B2">
        <w:rPr>
          <w:rFonts w:cs="Arial"/>
          <w:sz w:val="26"/>
          <w:szCs w:val="26"/>
        </w:rPr>
        <w:t xml:space="preserve">Concurrently, in many developing nations like Nepal, food insecurity remains a pressing concern despite ample food resources. Limited infrastructure for storage, transportation and </w:t>
      </w:r>
      <w:r>
        <w:rPr>
          <w:rFonts w:cs="Arial"/>
          <w:sz w:val="26"/>
          <w:szCs w:val="26"/>
        </w:rPr>
        <w:t>costly</w:t>
      </w:r>
      <w:r w:rsidRPr="00A423B2">
        <w:rPr>
          <w:rFonts w:cs="Arial"/>
          <w:sz w:val="26"/>
          <w:szCs w:val="26"/>
        </w:rPr>
        <w:t xml:space="preserve"> </w:t>
      </w:r>
      <w:r>
        <w:rPr>
          <w:rFonts w:cs="Arial"/>
          <w:sz w:val="26"/>
          <w:szCs w:val="26"/>
        </w:rPr>
        <w:t>prices</w:t>
      </w:r>
      <w:r w:rsidRPr="00A423B2">
        <w:rPr>
          <w:rFonts w:cs="Arial"/>
          <w:sz w:val="26"/>
          <w:szCs w:val="26"/>
        </w:rPr>
        <w:t xml:space="preserve"> to some </w:t>
      </w:r>
      <w:r>
        <w:rPr>
          <w:rFonts w:cs="Arial"/>
          <w:sz w:val="26"/>
          <w:szCs w:val="26"/>
        </w:rPr>
        <w:t>low-income</w:t>
      </w:r>
      <w:r w:rsidRPr="00A423B2">
        <w:rPr>
          <w:rFonts w:cs="Arial"/>
          <w:sz w:val="26"/>
          <w:szCs w:val="26"/>
        </w:rPr>
        <w:t xml:space="preserve"> sources people cannot afford food coupled with poor market linkages and awareness, exacerbates the problem of food wastage. Even as a significant portion of the population faces hunger and malnutrition, surplus food, often deemed unsuitable for sale due to cosmetic imperfections or nearing expiration dates, goes to waste. This paradox highlights the critical need for innovative solutions to bridge the gap between surplus food sources and vulnerable communities.</w:t>
      </w:r>
    </w:p>
    <w:p w14:paraId="5B965E61" w14:textId="77777777" w:rsidR="001C136C" w:rsidRPr="00A423B2" w:rsidRDefault="001C136C" w:rsidP="001C136C">
      <w:pPr>
        <w:spacing w:line="360" w:lineRule="auto"/>
        <w:jc w:val="both"/>
        <w:rPr>
          <w:rFonts w:cs="Arial"/>
          <w:sz w:val="26"/>
          <w:szCs w:val="26"/>
        </w:rPr>
      </w:pPr>
      <w:r w:rsidRPr="00A423B2">
        <w:rPr>
          <w:rFonts w:cs="Arial"/>
          <w:sz w:val="26"/>
          <w:szCs w:val="26"/>
        </w:rPr>
        <w:t>In Nepal, where 5.1% of the employed population lives below the poverty line of $1.90 purchasing power parity/day, the challenge of food waste exacerbates existing inequalities. Effectively managing this surplus could significantly alleviate hunger and malnutrition in communities where access to food remains a daily challenge. Addressing this issue requires a multifaceted approach, including the implementation of efficient distribution channels, community education on food preservation and utilization, and the creation of systems that redirect surplus food to those in need. By ensuring that valuable resources are not needlessly discarded, while many go without adequate nutrition, these efforts can contribute to a more equitable and sustainable food system.</w:t>
      </w:r>
    </w:p>
    <w:p w14:paraId="32AF85EE" w14:textId="77777777" w:rsidR="001C136C" w:rsidRDefault="001C136C" w:rsidP="001C136C">
      <w:pPr>
        <w:pStyle w:val="Heading2"/>
      </w:pPr>
      <w:bookmarkStart w:id="3" w:name="_Toc163731660"/>
      <w:r w:rsidRPr="0044692B">
        <w:t>1.3. Problem Domain and Project as a Solution</w:t>
      </w:r>
      <w:bookmarkEnd w:id="3"/>
    </w:p>
    <w:p w14:paraId="12B1DB5F" w14:textId="77777777" w:rsidR="001C136C" w:rsidRPr="00505BC3" w:rsidRDefault="001C136C" w:rsidP="001C136C">
      <w:pPr>
        <w:spacing w:line="360" w:lineRule="auto"/>
        <w:jc w:val="both"/>
        <w:rPr>
          <w:rFonts w:cs="Arial"/>
          <w:szCs w:val="24"/>
        </w:rPr>
      </w:pPr>
      <w:r w:rsidRPr="00505BC3">
        <w:rPr>
          <w:rFonts w:cs="Arial"/>
          <w:szCs w:val="24"/>
        </w:rPr>
        <w:t>In the face of the multifaceted challenges posed by surplus food, the Food Share app emerges as a transformative solution. This visionary project leverages technology to streamline the collection and redistribution of surplus food, addressing not only the logistical hurdles of surplus food management but also the underlying issues of environmental degradation and food insecurity. By serving as a comprehensive platform, the app revolutionizes the process of surplus food distribution, ensuring that valuable resources are efficiently allocated to those in need.</w:t>
      </w:r>
    </w:p>
    <w:p w14:paraId="4C39922B" w14:textId="77777777" w:rsidR="001C136C" w:rsidRPr="00505BC3" w:rsidRDefault="001C136C" w:rsidP="001C136C">
      <w:pPr>
        <w:spacing w:line="360" w:lineRule="auto"/>
        <w:jc w:val="both"/>
        <w:rPr>
          <w:rFonts w:cs="Arial"/>
          <w:szCs w:val="24"/>
        </w:rPr>
      </w:pPr>
      <w:r w:rsidRPr="00505BC3">
        <w:rPr>
          <w:rFonts w:cs="Arial"/>
          <w:szCs w:val="24"/>
        </w:rPr>
        <w:t>The Food Share app lies in its ability to bridge the gap between surplus food providers and marginalized communities. Through its user-friendly interface, donors can easily input surplus food details, including type, quantity, and expiry dates, with location facilitating a seamless donation process. The app then matches surplus food to the specific requirements of shelters and communities, ensuring that resources reach where they are most needed. Moreover, the inclusion of educational resources and awareness campaigns empowers both donors and volunteers (recipients) with knowledge about waste reduction and responsible food utilization, fostering a culture of social responsibility.</w:t>
      </w:r>
    </w:p>
    <w:p w14:paraId="57A96079" w14:textId="77777777" w:rsidR="001C136C" w:rsidRPr="00505BC3" w:rsidRDefault="001C136C" w:rsidP="001C136C">
      <w:pPr>
        <w:spacing w:line="360" w:lineRule="auto"/>
        <w:jc w:val="both"/>
        <w:rPr>
          <w:rFonts w:cs="Arial"/>
          <w:szCs w:val="24"/>
        </w:rPr>
      </w:pPr>
      <w:r w:rsidRPr="00505BC3">
        <w:rPr>
          <w:rFonts w:cs="Arial"/>
          <w:szCs w:val="24"/>
        </w:rPr>
        <w:t>By facilitating efficient surplus food distribution and promoting education and awareness, the Food Share app embodies a holistic approach to addressing the global challenge of food. Through its innovative features and commitment to sustainability, this project promises to make a meaningful impact in ensuring that no one goes hungry while valuable resources are not needlessly discarded.</w:t>
      </w:r>
    </w:p>
    <w:p w14:paraId="17E6EE88" w14:textId="77777777" w:rsidR="001C136C" w:rsidRDefault="001C136C" w:rsidP="001C136C">
      <w:pPr>
        <w:spacing w:line="360" w:lineRule="auto"/>
        <w:jc w:val="both"/>
        <w:rPr>
          <w:rFonts w:cs="Arial"/>
          <w:b/>
          <w:bCs/>
          <w:sz w:val="26"/>
          <w:szCs w:val="26"/>
        </w:rPr>
      </w:pPr>
      <w:r w:rsidRPr="0044692B">
        <w:rPr>
          <w:rFonts w:cs="Arial"/>
          <w:b/>
          <w:bCs/>
          <w:sz w:val="26"/>
          <w:szCs w:val="26"/>
        </w:rPr>
        <w:br/>
      </w:r>
    </w:p>
    <w:p w14:paraId="11599274" w14:textId="77777777" w:rsidR="001C136C" w:rsidRDefault="001C136C" w:rsidP="001C136C">
      <w:pPr>
        <w:rPr>
          <w:rFonts w:cs="Arial"/>
          <w:b/>
          <w:bCs/>
          <w:sz w:val="26"/>
          <w:szCs w:val="26"/>
        </w:rPr>
      </w:pPr>
      <w:r>
        <w:rPr>
          <w:rFonts w:cs="Arial"/>
          <w:b/>
          <w:bCs/>
          <w:sz w:val="26"/>
          <w:szCs w:val="26"/>
        </w:rPr>
        <w:br w:type="page"/>
      </w:r>
    </w:p>
    <w:p w14:paraId="345424B6" w14:textId="77777777" w:rsidR="001C136C" w:rsidRDefault="001C136C" w:rsidP="001C136C">
      <w:pPr>
        <w:pStyle w:val="Heading2"/>
      </w:pPr>
      <w:bookmarkStart w:id="4" w:name="_Toc163731661"/>
      <w:r w:rsidRPr="0044692B">
        <w:t>1.4. Aim and objectives.</w:t>
      </w:r>
      <w:bookmarkEnd w:id="4"/>
    </w:p>
    <w:p w14:paraId="1B113947" w14:textId="77777777" w:rsidR="001C136C" w:rsidRPr="00352F81" w:rsidRDefault="001C136C" w:rsidP="001C136C">
      <w:pPr>
        <w:pStyle w:val="Heading3"/>
      </w:pPr>
      <w:r w:rsidRPr="00352F81">
        <w:t>1.4.1.</w:t>
      </w:r>
      <w:r w:rsidRPr="00352F81">
        <w:tab/>
        <w:t>Aim</w:t>
      </w:r>
    </w:p>
    <w:p w14:paraId="7ECF267D" w14:textId="77777777" w:rsidR="001C136C" w:rsidRPr="00352F81" w:rsidRDefault="001C136C" w:rsidP="001C136C">
      <w:pPr>
        <w:spacing w:line="360" w:lineRule="auto"/>
        <w:jc w:val="both"/>
        <w:rPr>
          <w:rFonts w:cs="Arial"/>
          <w:szCs w:val="24"/>
        </w:rPr>
      </w:pPr>
      <w:r w:rsidRPr="00352F81">
        <w:rPr>
          <w:rFonts w:cs="Arial"/>
          <w:szCs w:val="24"/>
        </w:rPr>
        <w:t>The food donation system aims to minimize food waste by efficiently redistributing surplus food to needy communities, reducing hunger, and fostering a more equitable and sustainable food distribution network.</w:t>
      </w:r>
    </w:p>
    <w:p w14:paraId="6C049779" w14:textId="77777777" w:rsidR="001C136C" w:rsidRPr="00352F81" w:rsidRDefault="001C136C" w:rsidP="001C136C">
      <w:pPr>
        <w:pStyle w:val="Heading3"/>
      </w:pPr>
      <w:r w:rsidRPr="00352F81">
        <w:t>1.4.2.</w:t>
      </w:r>
      <w:r w:rsidRPr="00352F81">
        <w:tab/>
        <w:t>Objectives</w:t>
      </w:r>
    </w:p>
    <w:p w14:paraId="0733E5C9" w14:textId="77777777" w:rsidR="001C136C" w:rsidRDefault="001C136C" w:rsidP="001C136C">
      <w:pPr>
        <w:pStyle w:val="ListParagraph"/>
        <w:numPr>
          <w:ilvl w:val="0"/>
          <w:numId w:val="1"/>
        </w:numPr>
        <w:spacing w:line="360" w:lineRule="auto"/>
        <w:jc w:val="both"/>
        <w:rPr>
          <w:rFonts w:cs="Arial"/>
          <w:szCs w:val="24"/>
        </w:rPr>
      </w:pPr>
      <w:r w:rsidRPr="00352F81">
        <w:rPr>
          <w:rFonts w:cs="Arial"/>
          <w:szCs w:val="24"/>
        </w:rPr>
        <w:t>Develop a user-friendly interface to facilitate surplus food input, donation matching, and recipient organization interaction.</w:t>
      </w:r>
    </w:p>
    <w:p w14:paraId="6D0307FD" w14:textId="77777777" w:rsidR="001C136C" w:rsidRDefault="001C136C" w:rsidP="001C136C">
      <w:pPr>
        <w:pStyle w:val="ListParagraph"/>
        <w:numPr>
          <w:ilvl w:val="0"/>
          <w:numId w:val="1"/>
        </w:numPr>
        <w:spacing w:line="360" w:lineRule="auto"/>
        <w:jc w:val="both"/>
        <w:rPr>
          <w:rFonts w:cs="Arial"/>
          <w:szCs w:val="24"/>
        </w:rPr>
      </w:pPr>
      <w:r w:rsidRPr="00352F81">
        <w:rPr>
          <w:rFonts w:cs="Arial"/>
          <w:szCs w:val="24"/>
        </w:rPr>
        <w:t>Establish a secure database management system to efficiently store and retrieve surplus food data, ensuring data integrity and confidentiality.</w:t>
      </w:r>
    </w:p>
    <w:p w14:paraId="2856690D" w14:textId="77777777" w:rsidR="001C136C" w:rsidRDefault="001C136C" w:rsidP="001C136C">
      <w:pPr>
        <w:pStyle w:val="ListParagraph"/>
        <w:numPr>
          <w:ilvl w:val="0"/>
          <w:numId w:val="1"/>
        </w:numPr>
        <w:spacing w:line="360" w:lineRule="auto"/>
        <w:jc w:val="both"/>
        <w:rPr>
          <w:rFonts w:cs="Arial"/>
          <w:szCs w:val="24"/>
        </w:rPr>
      </w:pPr>
      <w:r w:rsidRPr="00352F81">
        <w:rPr>
          <w:rFonts w:cs="Arial"/>
          <w:szCs w:val="24"/>
        </w:rPr>
        <w:t>Integrate an effective communication system between food providers and recipient organizations through API programming, enabling seamless coordination and information exchange.</w:t>
      </w:r>
    </w:p>
    <w:p w14:paraId="1608E02E" w14:textId="77777777" w:rsidR="001C136C" w:rsidRDefault="001C136C" w:rsidP="001C136C">
      <w:pPr>
        <w:pStyle w:val="ListParagraph"/>
        <w:numPr>
          <w:ilvl w:val="0"/>
          <w:numId w:val="1"/>
        </w:numPr>
        <w:spacing w:line="360" w:lineRule="auto"/>
        <w:jc w:val="both"/>
        <w:rPr>
          <w:rFonts w:cs="Arial"/>
          <w:szCs w:val="24"/>
        </w:rPr>
      </w:pPr>
      <w:r w:rsidRPr="00352F81">
        <w:rPr>
          <w:rFonts w:cs="Arial"/>
          <w:szCs w:val="24"/>
        </w:rPr>
        <w:t>Implement innovative design elements, incorporating UI/UX principles and material design for an engaging user experience, enhancing accessibility and usability.</w:t>
      </w:r>
    </w:p>
    <w:p w14:paraId="6D8D10FC" w14:textId="77777777" w:rsidR="001C136C" w:rsidRDefault="001C136C" w:rsidP="001C136C">
      <w:pPr>
        <w:pStyle w:val="ListParagraph"/>
        <w:numPr>
          <w:ilvl w:val="0"/>
          <w:numId w:val="1"/>
        </w:numPr>
        <w:spacing w:line="360" w:lineRule="auto"/>
        <w:jc w:val="both"/>
        <w:rPr>
          <w:rFonts w:cs="Arial"/>
          <w:szCs w:val="24"/>
        </w:rPr>
      </w:pPr>
      <w:r w:rsidRPr="00352F81">
        <w:rPr>
          <w:rFonts w:cs="Arial"/>
          <w:szCs w:val="24"/>
        </w:rPr>
        <w:t>Conduct comprehensive research on existing technologies and tools, identifying and integrating the most suitable ones for optimal application functionality, ensuring the app's effectiveness and efficiency.</w:t>
      </w:r>
    </w:p>
    <w:p w14:paraId="57D1904D" w14:textId="77777777" w:rsidR="001C136C" w:rsidRDefault="001C136C" w:rsidP="001C136C">
      <w:pPr>
        <w:pStyle w:val="ListParagraph"/>
        <w:numPr>
          <w:ilvl w:val="0"/>
          <w:numId w:val="1"/>
        </w:numPr>
        <w:spacing w:line="360" w:lineRule="auto"/>
        <w:jc w:val="both"/>
        <w:rPr>
          <w:rFonts w:cs="Arial"/>
          <w:szCs w:val="24"/>
        </w:rPr>
      </w:pPr>
      <w:r w:rsidRPr="00352F81">
        <w:rPr>
          <w:rFonts w:cs="Arial"/>
          <w:szCs w:val="24"/>
        </w:rPr>
        <w:t>Ensure scalability and adaptability of the food donation platform to accommodate potential expansion and growth, allowing it to meet increasing demands and evolving needs.</w:t>
      </w:r>
    </w:p>
    <w:p w14:paraId="1D99C473" w14:textId="77777777" w:rsidR="001C136C" w:rsidRPr="00352F81" w:rsidRDefault="001C136C" w:rsidP="001C136C">
      <w:pPr>
        <w:pStyle w:val="ListParagraph"/>
        <w:numPr>
          <w:ilvl w:val="0"/>
          <w:numId w:val="1"/>
        </w:numPr>
        <w:spacing w:line="360" w:lineRule="auto"/>
        <w:jc w:val="both"/>
        <w:rPr>
          <w:rFonts w:cs="Arial"/>
          <w:szCs w:val="24"/>
        </w:rPr>
      </w:pPr>
      <w:r w:rsidRPr="00352F81">
        <w:rPr>
          <w:rFonts w:cs="Arial"/>
          <w:szCs w:val="24"/>
        </w:rPr>
        <w:t>Promote community engagement and awareness through features that educate users about food waste reduction and proper food utilization, fostering a culture of responsible consumption and social responsibility.</w:t>
      </w:r>
    </w:p>
    <w:p w14:paraId="2F122786" w14:textId="77777777" w:rsidR="001C136C" w:rsidRDefault="001C136C" w:rsidP="001C136C">
      <w:pPr>
        <w:spacing w:line="360" w:lineRule="auto"/>
        <w:jc w:val="both"/>
        <w:rPr>
          <w:rFonts w:cs="Arial"/>
          <w:b/>
          <w:bCs/>
          <w:sz w:val="26"/>
          <w:szCs w:val="26"/>
        </w:rPr>
      </w:pPr>
      <w:r w:rsidRPr="0044692B">
        <w:rPr>
          <w:rFonts w:cs="Arial"/>
          <w:b/>
          <w:bCs/>
          <w:sz w:val="26"/>
          <w:szCs w:val="26"/>
        </w:rPr>
        <w:br/>
      </w:r>
    </w:p>
    <w:p w14:paraId="66831EE9" w14:textId="77777777" w:rsidR="001C136C" w:rsidRDefault="001C136C" w:rsidP="001C136C">
      <w:pPr>
        <w:rPr>
          <w:rFonts w:cs="Arial"/>
          <w:b/>
          <w:bCs/>
          <w:sz w:val="26"/>
          <w:szCs w:val="26"/>
        </w:rPr>
      </w:pPr>
      <w:r>
        <w:rPr>
          <w:rFonts w:cs="Arial"/>
          <w:b/>
          <w:bCs/>
          <w:sz w:val="26"/>
          <w:szCs w:val="26"/>
        </w:rPr>
        <w:br w:type="page"/>
      </w:r>
    </w:p>
    <w:p w14:paraId="4F45CBAD" w14:textId="77777777" w:rsidR="001C136C" w:rsidRDefault="001C136C" w:rsidP="001C136C">
      <w:pPr>
        <w:pStyle w:val="Heading2"/>
      </w:pPr>
      <w:bookmarkStart w:id="5" w:name="_Toc163731662"/>
      <w:r w:rsidRPr="0044692B">
        <w:t>1.5. Structure of the Report</w:t>
      </w:r>
      <w:bookmarkEnd w:id="5"/>
    </w:p>
    <w:p w14:paraId="43A38F6D" w14:textId="77777777" w:rsidR="001C136C" w:rsidRDefault="001C136C" w:rsidP="001C136C">
      <w:pPr>
        <w:pStyle w:val="Heading3"/>
      </w:pPr>
      <w:r w:rsidRPr="0044692B">
        <w:t>1.5.1. Background</w:t>
      </w:r>
    </w:p>
    <w:p w14:paraId="74C231CB" w14:textId="77777777" w:rsidR="001C136C" w:rsidRPr="000556A3" w:rsidRDefault="001C136C" w:rsidP="001C136C">
      <w:pPr>
        <w:spacing w:line="360" w:lineRule="auto"/>
        <w:jc w:val="both"/>
        <w:rPr>
          <w:rFonts w:cs="Arial"/>
          <w:szCs w:val="24"/>
        </w:rPr>
      </w:pPr>
      <w:r w:rsidRPr="000556A3">
        <w:rPr>
          <w:rFonts w:cs="Arial"/>
          <w:szCs w:val="24"/>
        </w:rPr>
        <w:t>The development phase of the Food Share app involved the creation of both web and mobile platforms. The mobile platform, developed using Kotlin and Jetpack Compose, allows users to access the app's features seamlessly. On the other hand, the web platform, built using Django, HTML, CSS, and Bootstrap, serves as an administrative interface for managing the app's operations. Design considerations encompassed creating a user-friendly interface, establishing database management systems, and integrating communication systems for efficient food distribution. Throughout the implementation process, various challenges were encountered and addressed. These challenges ranged from technical complexities in integrating APIs to ensuring data security and scalability.</w:t>
      </w:r>
    </w:p>
    <w:p w14:paraId="58FD39D9" w14:textId="77777777" w:rsidR="001C136C" w:rsidRDefault="001C136C" w:rsidP="001C136C">
      <w:pPr>
        <w:spacing w:line="360" w:lineRule="auto"/>
        <w:jc w:val="both"/>
        <w:rPr>
          <w:rFonts w:cs="Arial"/>
          <w:b/>
          <w:bCs/>
          <w:szCs w:val="24"/>
        </w:rPr>
      </w:pPr>
    </w:p>
    <w:p w14:paraId="05A1127A" w14:textId="77777777" w:rsidR="001C136C" w:rsidRDefault="001C136C" w:rsidP="001C136C">
      <w:pPr>
        <w:pStyle w:val="Heading3"/>
      </w:pPr>
      <w:bookmarkStart w:id="6" w:name="_Toc163731663"/>
      <w:r w:rsidRPr="0044692B">
        <w:t>1.5.2. Development</w:t>
      </w:r>
      <w:bookmarkEnd w:id="6"/>
    </w:p>
    <w:p w14:paraId="0F4E813B" w14:textId="77777777" w:rsidR="001C136C" w:rsidRPr="000556A3" w:rsidRDefault="001C136C" w:rsidP="001C136C">
      <w:pPr>
        <w:spacing w:line="360" w:lineRule="auto"/>
        <w:jc w:val="both"/>
        <w:rPr>
          <w:rFonts w:cs="Arial"/>
          <w:szCs w:val="24"/>
        </w:rPr>
      </w:pPr>
      <w:r w:rsidRPr="000556A3">
        <w:rPr>
          <w:rFonts w:cs="Arial"/>
          <w:szCs w:val="24"/>
        </w:rPr>
        <w:t>The development phase of the Food Share app involved the creation of both web and mobile platforms. The mobile platform, developed using Kotlin and Jetpack Compose, allows users to access the app's features seamlessly. On the other hand, the web platform, built using Django, HTML, CSS, and Bootstrap, serves as an administrative interface for managing the app's operations. Design considerations encompassed creating a user-friendly interface, establishing database management systems, and integrating communication systems for efficient food distribution. Throughout the implementation process, various challenges were encountered and addressed. These challenges ranged from technical complexities in integrating APIs to ensuring data security and scalability.</w:t>
      </w:r>
    </w:p>
    <w:p w14:paraId="51C05CAB" w14:textId="77777777" w:rsidR="001C136C" w:rsidRDefault="001C136C" w:rsidP="001C136C">
      <w:pPr>
        <w:spacing w:line="360" w:lineRule="auto"/>
        <w:jc w:val="both"/>
        <w:rPr>
          <w:rFonts w:cs="Arial"/>
          <w:b/>
          <w:bCs/>
          <w:szCs w:val="24"/>
        </w:rPr>
      </w:pPr>
      <w:r w:rsidRPr="0044692B">
        <w:rPr>
          <w:rFonts w:cs="Arial"/>
          <w:b/>
          <w:bCs/>
          <w:szCs w:val="24"/>
        </w:rPr>
        <w:br/>
      </w:r>
    </w:p>
    <w:p w14:paraId="5BAFFAB7" w14:textId="77777777" w:rsidR="001C136C" w:rsidRDefault="001C136C" w:rsidP="001C136C">
      <w:pPr>
        <w:rPr>
          <w:rFonts w:cs="Arial"/>
          <w:b/>
          <w:bCs/>
          <w:szCs w:val="24"/>
        </w:rPr>
      </w:pPr>
      <w:r>
        <w:rPr>
          <w:rFonts w:cs="Arial"/>
          <w:b/>
          <w:bCs/>
          <w:szCs w:val="24"/>
        </w:rPr>
        <w:br w:type="page"/>
      </w:r>
    </w:p>
    <w:p w14:paraId="09321C38" w14:textId="77777777" w:rsidR="001C136C" w:rsidRDefault="001C136C" w:rsidP="001C136C">
      <w:pPr>
        <w:pStyle w:val="Heading3"/>
      </w:pPr>
      <w:r w:rsidRPr="0044692B">
        <w:t>1.5.3. Testing and analysis</w:t>
      </w:r>
    </w:p>
    <w:p w14:paraId="62714CBC" w14:textId="77777777" w:rsidR="001C136C" w:rsidRPr="00497318" w:rsidRDefault="001C136C" w:rsidP="001C136C">
      <w:pPr>
        <w:spacing w:line="360" w:lineRule="auto"/>
        <w:jc w:val="both"/>
        <w:rPr>
          <w:rFonts w:cs="Arial"/>
          <w:szCs w:val="24"/>
        </w:rPr>
      </w:pPr>
      <w:r w:rsidRPr="00497318">
        <w:rPr>
          <w:rFonts w:cs="Arial"/>
          <w:szCs w:val="24"/>
        </w:rPr>
        <w:t>The testing phase involved rigorous quality assurance measures to ensure the app's functionality, performance, and user experience met the desired standards. Testing methodologies included unit testing and system testing with user feedback.</w:t>
      </w:r>
      <w:r>
        <w:rPr>
          <w:rFonts w:cs="Arial"/>
          <w:szCs w:val="24"/>
        </w:rPr>
        <w:t xml:space="preserve"> T</w:t>
      </w:r>
      <w:r w:rsidRPr="00497318">
        <w:rPr>
          <w:rFonts w:cs="Arial"/>
          <w:szCs w:val="24"/>
        </w:rPr>
        <w:t xml:space="preserve">esting focused on individual components of the app, verifying their correctness and robustness. Integration testing validated the interactions between different modules and systems, ensuring seamless functionality. The analysis of test results revealed areas of strength and areas for improvement. Positive outcomes included the app's intuitive user interface, efficient food donation matching, and secure data management. Areas identified for improvement included performance </w:t>
      </w:r>
      <w:r>
        <w:rPr>
          <w:rFonts w:cs="Arial"/>
          <w:szCs w:val="24"/>
        </w:rPr>
        <w:t>optimisation</w:t>
      </w:r>
      <w:r w:rsidRPr="00497318">
        <w:rPr>
          <w:rFonts w:cs="Arial"/>
          <w:szCs w:val="24"/>
        </w:rPr>
        <w:t>, user engagement features, and accessibility enhancements.</w:t>
      </w:r>
    </w:p>
    <w:p w14:paraId="2F99B193" w14:textId="77777777" w:rsidR="001C136C" w:rsidRDefault="001C136C" w:rsidP="001C136C">
      <w:pPr>
        <w:pStyle w:val="Heading3"/>
      </w:pPr>
      <w:r w:rsidRPr="0044692B">
        <w:br/>
        <w:t>1.5.4. Conclusion</w:t>
      </w:r>
    </w:p>
    <w:p w14:paraId="363E0FBF" w14:textId="77777777" w:rsidR="001C136C" w:rsidRPr="00497318" w:rsidRDefault="001C136C" w:rsidP="001C136C">
      <w:pPr>
        <w:spacing w:line="360" w:lineRule="auto"/>
        <w:jc w:val="both"/>
        <w:rPr>
          <w:rFonts w:cs="Arial"/>
          <w:szCs w:val="24"/>
        </w:rPr>
      </w:pPr>
      <w:r w:rsidRPr="00497318">
        <w:rPr>
          <w:rFonts w:cs="Arial"/>
          <w:szCs w:val="24"/>
        </w:rPr>
        <w:t>The Food Share app project represents a significant step forward in leveraging technology to address surplus food and food insecurity. Despite challenges encountered during development, the project has succeeded in creating a platform that streamlines the process of surplus food redistribution and fosters community engagement.</w:t>
      </w:r>
    </w:p>
    <w:p w14:paraId="05EEE6D6" w14:textId="77777777" w:rsidR="001C136C" w:rsidRDefault="001C136C" w:rsidP="001C136C">
      <w:pPr>
        <w:spacing w:line="360" w:lineRule="auto"/>
        <w:jc w:val="both"/>
        <w:rPr>
          <w:rFonts w:cs="Arial"/>
          <w:b/>
          <w:bCs/>
          <w:sz w:val="28"/>
          <w:szCs w:val="28"/>
        </w:rPr>
      </w:pPr>
      <w:r w:rsidRPr="00497318">
        <w:rPr>
          <w:rFonts w:cs="Arial"/>
          <w:szCs w:val="24"/>
        </w:rPr>
        <w:t>Looking ahead continued efforts will be directed towards refining the app's features, addressing user feedback, and expanding its reach to serve more communities in need. By harnessing the power of technology and collaboration, the Food Share app stands poised to make a meaningful impact in reducing food waste and alleviating hunger.</w:t>
      </w:r>
      <w:r w:rsidRPr="0044692B">
        <w:rPr>
          <w:rFonts w:cs="Arial"/>
          <w:b/>
          <w:bCs/>
        </w:rPr>
        <w:br/>
      </w:r>
      <w:r w:rsidRPr="0044692B">
        <w:rPr>
          <w:rFonts w:cs="Arial"/>
          <w:b/>
          <w:bCs/>
        </w:rPr>
        <w:br/>
      </w:r>
    </w:p>
    <w:p w14:paraId="391A480E" w14:textId="77777777" w:rsidR="001C136C" w:rsidRDefault="001C136C" w:rsidP="001C136C">
      <w:pPr>
        <w:rPr>
          <w:rFonts w:cs="Arial"/>
          <w:b/>
          <w:bCs/>
          <w:sz w:val="28"/>
          <w:szCs w:val="28"/>
        </w:rPr>
      </w:pPr>
    </w:p>
    <w:p w14:paraId="404B1049" w14:textId="77777777" w:rsidR="001C136C" w:rsidRDefault="001C136C" w:rsidP="001C136C">
      <w:pPr>
        <w:rPr>
          <w:rFonts w:cs="Arial"/>
          <w:b/>
          <w:bCs/>
          <w:sz w:val="28"/>
          <w:szCs w:val="28"/>
        </w:rPr>
      </w:pPr>
      <w:r>
        <w:rPr>
          <w:rFonts w:cs="Arial"/>
          <w:b/>
          <w:bCs/>
          <w:sz w:val="28"/>
          <w:szCs w:val="28"/>
        </w:rPr>
        <w:br w:type="page"/>
      </w:r>
    </w:p>
    <w:p w14:paraId="1ABC9A23" w14:textId="77777777" w:rsidR="001C136C" w:rsidRDefault="001C136C" w:rsidP="001C136C">
      <w:pPr>
        <w:pStyle w:val="Heading1"/>
      </w:pPr>
      <w:bookmarkStart w:id="7" w:name="_Toc163731664"/>
      <w:r w:rsidRPr="0044692B">
        <w:t>C</w:t>
      </w:r>
      <w:r>
        <w:t>HAPTER</w:t>
      </w:r>
      <w:r w:rsidRPr="0044692B">
        <w:t xml:space="preserve"> 2: BACKGROUND</w:t>
      </w:r>
      <w:bookmarkEnd w:id="7"/>
    </w:p>
    <w:p w14:paraId="5071ED7B" w14:textId="77777777" w:rsidR="001C136C" w:rsidRPr="0058554A" w:rsidRDefault="001C136C" w:rsidP="001C136C">
      <w:pPr>
        <w:pStyle w:val="Heading2"/>
      </w:pPr>
      <w:bookmarkStart w:id="8" w:name="_Toc163731665"/>
      <w:r w:rsidRPr="0044692B">
        <w:t xml:space="preserve">2.1. About the </w:t>
      </w:r>
      <w:r>
        <w:t>End</w:t>
      </w:r>
      <w:r w:rsidRPr="0044692B">
        <w:t xml:space="preserve"> Users</w:t>
      </w:r>
      <w:bookmarkEnd w:id="8"/>
    </w:p>
    <w:p w14:paraId="3DB06D70" w14:textId="77777777" w:rsidR="001C136C" w:rsidRDefault="001C136C" w:rsidP="001C136C">
      <w:pPr>
        <w:spacing w:line="360" w:lineRule="auto"/>
        <w:jc w:val="both"/>
        <w:rPr>
          <w:rFonts w:cs="Arial"/>
          <w:sz w:val="26"/>
          <w:szCs w:val="26"/>
        </w:rPr>
      </w:pPr>
      <w:r w:rsidRPr="00B135D1">
        <w:rPr>
          <w:rFonts w:cs="Arial"/>
          <w:sz w:val="26"/>
          <w:szCs w:val="26"/>
        </w:rPr>
        <w:t xml:space="preserve">While most </w:t>
      </w:r>
      <w:r>
        <w:rPr>
          <w:rFonts w:cs="Arial"/>
          <w:sz w:val="26"/>
          <w:szCs w:val="26"/>
        </w:rPr>
        <w:t xml:space="preserve">of </w:t>
      </w:r>
      <w:r w:rsidRPr="00B135D1">
        <w:rPr>
          <w:rFonts w:cs="Arial"/>
          <w:sz w:val="26"/>
          <w:szCs w:val="26"/>
        </w:rPr>
        <w:t xml:space="preserve">Food Share's end users are members of the public who value and want to purchase art, the platform was originally designed to meet the requirements of a single artist who recognizes the importance of internet exposure and giving. </w:t>
      </w:r>
      <w:r w:rsidRPr="0058554A">
        <w:rPr>
          <w:rFonts w:cs="Arial"/>
          <w:sz w:val="26"/>
          <w:szCs w:val="26"/>
        </w:rPr>
        <w:t>The end users for the food share donation project encompass a variety of roles, each with specific functionalities and needs:</w:t>
      </w:r>
    </w:p>
    <w:p w14:paraId="34632ECA" w14:textId="77777777" w:rsidR="001C136C" w:rsidRDefault="001C136C" w:rsidP="001C136C">
      <w:pPr>
        <w:spacing w:line="360" w:lineRule="auto"/>
        <w:jc w:val="both"/>
        <w:rPr>
          <w:rFonts w:cs="Arial"/>
          <w:sz w:val="26"/>
          <w:szCs w:val="26"/>
        </w:rPr>
      </w:pPr>
    </w:p>
    <w:p w14:paraId="5C06D1B3" w14:textId="77777777" w:rsidR="001C136C" w:rsidRDefault="001C136C" w:rsidP="001C136C">
      <w:pPr>
        <w:spacing w:line="360" w:lineRule="auto"/>
        <w:jc w:val="both"/>
        <w:rPr>
          <w:rFonts w:cs="Arial"/>
          <w:b/>
          <w:bCs/>
          <w:sz w:val="26"/>
          <w:szCs w:val="26"/>
        </w:rPr>
      </w:pPr>
      <w:r w:rsidRPr="00A060FD">
        <w:rPr>
          <w:rFonts w:cs="Arial"/>
          <w:sz w:val="26"/>
          <w:szCs w:val="26"/>
        </w:rPr>
        <w:t>Client Name:</w:t>
      </w:r>
      <w:r w:rsidRPr="000B2B17">
        <w:rPr>
          <w:rFonts w:cs="Arial"/>
          <w:b/>
          <w:bCs/>
          <w:sz w:val="26"/>
          <w:szCs w:val="26"/>
        </w:rPr>
        <w:t xml:space="preserve"> Yubaraj Tamang</w:t>
      </w:r>
    </w:p>
    <w:p w14:paraId="0CA7A376" w14:textId="77777777" w:rsidR="001C136C" w:rsidRPr="00A060FD" w:rsidRDefault="001C136C" w:rsidP="001C136C">
      <w:pPr>
        <w:spacing w:line="360" w:lineRule="auto"/>
        <w:jc w:val="both"/>
        <w:rPr>
          <w:rFonts w:cs="Arial"/>
          <w:sz w:val="26"/>
          <w:szCs w:val="26"/>
        </w:rPr>
      </w:pPr>
      <w:r w:rsidRPr="00A060FD">
        <w:rPr>
          <w:rFonts w:cs="Arial"/>
          <w:sz w:val="26"/>
          <w:szCs w:val="26"/>
        </w:rPr>
        <w:t>Client Information and Idea:</w:t>
      </w:r>
    </w:p>
    <w:p w14:paraId="16369AC5" w14:textId="77777777" w:rsidR="001C136C" w:rsidRPr="000B2B17" w:rsidRDefault="001C136C" w:rsidP="001C136C">
      <w:pPr>
        <w:spacing w:line="360" w:lineRule="auto"/>
        <w:jc w:val="both"/>
        <w:rPr>
          <w:rFonts w:cs="Arial"/>
          <w:sz w:val="26"/>
          <w:szCs w:val="26"/>
        </w:rPr>
      </w:pPr>
      <w:r w:rsidRPr="000B22F4">
        <w:rPr>
          <w:rFonts w:cs="Arial"/>
          <w:sz w:val="26"/>
          <w:szCs w:val="26"/>
        </w:rPr>
        <w:t>Yubraj Tamang is the employer of the ING Food Company's branch in Naxsal, which currently operates under ING Group. He is a beast innovator, helpful, and skilled in cooking. He has a knack for creating numerous food dishes and recipes. His passion for cooking extends beyond the kitchen, as he actively seeks solutions to minimize food wastage and contribute to the community through his culinary skills.</w:t>
      </w:r>
    </w:p>
    <w:p w14:paraId="47DC342F" w14:textId="77777777" w:rsidR="001C136C" w:rsidRDefault="001C136C" w:rsidP="001C136C">
      <w:pPr>
        <w:spacing w:line="360" w:lineRule="auto"/>
        <w:jc w:val="both"/>
        <w:rPr>
          <w:rFonts w:cs="Arial"/>
          <w:sz w:val="26"/>
          <w:szCs w:val="26"/>
        </w:rPr>
      </w:pPr>
      <w:r w:rsidRPr="000B2B17">
        <w:rPr>
          <w:rFonts w:cs="Arial"/>
          <w:sz w:val="26"/>
          <w:szCs w:val="26"/>
        </w:rPr>
        <w:t>Currently, he works as a Cookman at Naxsal Herald College. Mr Tamang has been involved in cooking food and delivering it from Naxsal to Innovate Tech. He mentioned having an idea regarding the issue of food wastage, where sometimes food goes to waste due to overproduction or the absence of some employees. Consequently, this surplus food cannot be utilized the next day. He suggests that this excess food could be donated to poor or homeless people, thereby solving the problem of wastage. Thus, the food would not be discarded or wasted.</w:t>
      </w:r>
    </w:p>
    <w:p w14:paraId="65CAC6E3" w14:textId="77777777" w:rsidR="001C136C" w:rsidRDefault="001C136C" w:rsidP="001C136C">
      <w:pPr>
        <w:keepNext/>
        <w:spacing w:line="360" w:lineRule="auto"/>
        <w:jc w:val="center"/>
      </w:pPr>
      <w:r w:rsidRPr="000B2B17">
        <w:rPr>
          <w:rFonts w:cs="Arial"/>
          <w:noProof/>
          <w:sz w:val="26"/>
          <w:szCs w:val="26"/>
        </w:rPr>
        <w:drawing>
          <wp:inline distT="0" distB="0" distL="0" distR="0" wp14:anchorId="135D8DEB" wp14:editId="071A3097">
            <wp:extent cx="5150331" cy="6307810"/>
            <wp:effectExtent l="0" t="0" r="0" b="0"/>
            <wp:docPr id="813659688" name="Picture 1" descr="A letter of a contra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59688" name="Picture 1" descr="A letter of a contract&#10;&#10;Description automatically generated with medium confidence"/>
                    <pic:cNvPicPr/>
                  </pic:nvPicPr>
                  <pic:blipFill>
                    <a:blip r:embed="rId10"/>
                    <a:stretch>
                      <a:fillRect/>
                    </a:stretch>
                  </pic:blipFill>
                  <pic:spPr>
                    <a:xfrm>
                      <a:off x="0" y="0"/>
                      <a:ext cx="5162645" cy="6322892"/>
                    </a:xfrm>
                    <a:prstGeom prst="rect">
                      <a:avLst/>
                    </a:prstGeom>
                  </pic:spPr>
                </pic:pic>
              </a:graphicData>
            </a:graphic>
          </wp:inline>
        </w:drawing>
      </w:r>
    </w:p>
    <w:p w14:paraId="2F3CEE2C" w14:textId="1049D7E3" w:rsidR="001C136C" w:rsidRPr="000B2B17" w:rsidRDefault="001C136C" w:rsidP="001C136C">
      <w:pPr>
        <w:pStyle w:val="Caption"/>
        <w:jc w:val="center"/>
        <w:rPr>
          <w:rFonts w:cs="Arial"/>
          <w:i w:val="0"/>
          <w:iCs w:val="0"/>
          <w:sz w:val="20"/>
          <w:szCs w:val="20"/>
        </w:rPr>
      </w:pPr>
      <w:r w:rsidRPr="000B2B17">
        <w:rPr>
          <w:rFonts w:cs="Arial"/>
          <w:i w:val="0"/>
          <w:iCs w:val="0"/>
          <w:sz w:val="20"/>
          <w:szCs w:val="20"/>
        </w:rPr>
        <w:t xml:space="preserve">Figure </w:t>
      </w:r>
      <w:r w:rsidRPr="000B2B17">
        <w:rPr>
          <w:rFonts w:cs="Arial"/>
          <w:i w:val="0"/>
          <w:iCs w:val="0"/>
          <w:sz w:val="20"/>
          <w:szCs w:val="20"/>
        </w:rPr>
        <w:fldChar w:fldCharType="begin"/>
      </w:r>
      <w:r w:rsidRPr="000B2B17">
        <w:rPr>
          <w:rFonts w:cs="Arial"/>
          <w:i w:val="0"/>
          <w:iCs w:val="0"/>
          <w:sz w:val="20"/>
          <w:szCs w:val="20"/>
        </w:rPr>
        <w:instrText xml:space="preserve"> SEQ Figure \* ARABIC </w:instrText>
      </w:r>
      <w:r w:rsidRPr="000B2B17">
        <w:rPr>
          <w:rFonts w:cs="Arial"/>
          <w:i w:val="0"/>
          <w:iCs w:val="0"/>
          <w:sz w:val="20"/>
          <w:szCs w:val="20"/>
        </w:rPr>
        <w:fldChar w:fldCharType="separate"/>
      </w:r>
      <w:r w:rsidR="00DA2AE6">
        <w:rPr>
          <w:rFonts w:cs="Arial"/>
          <w:i w:val="0"/>
          <w:iCs w:val="0"/>
          <w:noProof/>
          <w:sz w:val="20"/>
          <w:szCs w:val="20"/>
        </w:rPr>
        <w:t>1</w:t>
      </w:r>
      <w:r w:rsidRPr="000B2B17">
        <w:rPr>
          <w:rFonts w:cs="Arial"/>
          <w:i w:val="0"/>
          <w:iCs w:val="0"/>
          <w:sz w:val="20"/>
          <w:szCs w:val="20"/>
        </w:rPr>
        <w:fldChar w:fldCharType="end"/>
      </w:r>
      <w:r w:rsidRPr="000B2B17">
        <w:rPr>
          <w:rFonts w:cs="Arial"/>
          <w:i w:val="0"/>
          <w:iCs w:val="0"/>
          <w:sz w:val="20"/>
          <w:szCs w:val="20"/>
        </w:rPr>
        <w:t>: Client Approvable latter.</w:t>
      </w:r>
    </w:p>
    <w:p w14:paraId="4F89E38D" w14:textId="77777777" w:rsidR="001C136C" w:rsidRDefault="001C136C" w:rsidP="001C136C">
      <w:pPr>
        <w:spacing w:line="360" w:lineRule="auto"/>
        <w:jc w:val="center"/>
        <w:rPr>
          <w:rFonts w:cs="Arial"/>
          <w:sz w:val="26"/>
          <w:szCs w:val="26"/>
        </w:rPr>
      </w:pPr>
    </w:p>
    <w:p w14:paraId="77EB82B1" w14:textId="77777777" w:rsidR="001C136C" w:rsidRDefault="001C136C" w:rsidP="001C136C">
      <w:pPr>
        <w:rPr>
          <w:rFonts w:cs="Arial"/>
          <w:b/>
          <w:bCs/>
          <w:sz w:val="26"/>
          <w:szCs w:val="26"/>
        </w:rPr>
      </w:pPr>
      <w:r>
        <w:rPr>
          <w:rFonts w:cs="Arial"/>
          <w:b/>
          <w:bCs/>
          <w:sz w:val="26"/>
          <w:szCs w:val="26"/>
        </w:rPr>
        <w:br w:type="page"/>
      </w:r>
    </w:p>
    <w:p w14:paraId="2101C4C7" w14:textId="77777777" w:rsidR="001C136C" w:rsidRPr="00D34A18" w:rsidRDefault="001C136C" w:rsidP="001C136C">
      <w:pPr>
        <w:pStyle w:val="Heading3"/>
      </w:pPr>
      <w:r w:rsidRPr="00D34A18">
        <w:t>2.1.1 Web (Admin)</w:t>
      </w:r>
    </w:p>
    <w:p w14:paraId="5BE6BF2A" w14:textId="77777777" w:rsidR="001C136C" w:rsidRPr="0058554A" w:rsidRDefault="001C136C" w:rsidP="001C136C">
      <w:pPr>
        <w:spacing w:line="360" w:lineRule="auto"/>
        <w:jc w:val="both"/>
        <w:rPr>
          <w:rFonts w:cs="Arial"/>
          <w:sz w:val="26"/>
          <w:szCs w:val="26"/>
        </w:rPr>
      </w:pPr>
      <w:r w:rsidRPr="0058554A">
        <w:rPr>
          <w:rFonts w:cs="Arial"/>
          <w:sz w:val="26"/>
          <w:szCs w:val="26"/>
        </w:rPr>
        <w:t>The admin interface is primarily accessed through a web browser. Administrators are responsible for managing and overseeing the entire system. Their tasks may include:</w:t>
      </w:r>
    </w:p>
    <w:p w14:paraId="3E4082ED" w14:textId="77777777" w:rsidR="001C136C" w:rsidRDefault="001C136C" w:rsidP="001C136C">
      <w:pPr>
        <w:pStyle w:val="ListParagraph"/>
        <w:numPr>
          <w:ilvl w:val="0"/>
          <w:numId w:val="3"/>
        </w:numPr>
        <w:spacing w:line="360" w:lineRule="auto"/>
        <w:ind w:left="360"/>
        <w:jc w:val="both"/>
        <w:rPr>
          <w:rFonts w:cs="Arial"/>
          <w:sz w:val="26"/>
          <w:szCs w:val="26"/>
        </w:rPr>
      </w:pPr>
      <w:r w:rsidRPr="0058554A">
        <w:rPr>
          <w:rFonts w:cs="Arial"/>
          <w:sz w:val="26"/>
          <w:szCs w:val="26"/>
        </w:rPr>
        <w:t>Managing user accounts and permissions.</w:t>
      </w:r>
    </w:p>
    <w:p w14:paraId="4BEBA1AD" w14:textId="77777777" w:rsidR="001C136C" w:rsidRDefault="001C136C" w:rsidP="001C136C">
      <w:pPr>
        <w:pStyle w:val="ListParagraph"/>
        <w:numPr>
          <w:ilvl w:val="0"/>
          <w:numId w:val="3"/>
        </w:numPr>
        <w:spacing w:line="360" w:lineRule="auto"/>
        <w:ind w:left="360"/>
        <w:jc w:val="both"/>
        <w:rPr>
          <w:rFonts w:cs="Arial"/>
          <w:sz w:val="26"/>
          <w:szCs w:val="26"/>
        </w:rPr>
      </w:pPr>
      <w:r w:rsidRPr="0058554A">
        <w:rPr>
          <w:rFonts w:cs="Arial"/>
          <w:sz w:val="26"/>
          <w:szCs w:val="26"/>
        </w:rPr>
        <w:t>Monitoring donation and distribution processes.</w:t>
      </w:r>
    </w:p>
    <w:p w14:paraId="29A6530C" w14:textId="77777777" w:rsidR="001C136C" w:rsidRDefault="001C136C" w:rsidP="001C136C">
      <w:pPr>
        <w:pStyle w:val="ListParagraph"/>
        <w:numPr>
          <w:ilvl w:val="0"/>
          <w:numId w:val="3"/>
        </w:numPr>
        <w:spacing w:line="360" w:lineRule="auto"/>
        <w:ind w:left="360"/>
        <w:jc w:val="both"/>
        <w:rPr>
          <w:rFonts w:cs="Arial"/>
          <w:sz w:val="26"/>
          <w:szCs w:val="26"/>
        </w:rPr>
      </w:pPr>
      <w:r w:rsidRPr="0058554A">
        <w:rPr>
          <w:rFonts w:cs="Arial"/>
          <w:sz w:val="26"/>
          <w:szCs w:val="26"/>
        </w:rPr>
        <w:t>Analyzing data and generating reports.</w:t>
      </w:r>
    </w:p>
    <w:p w14:paraId="6CCCCE18" w14:textId="77777777" w:rsidR="001C136C" w:rsidRDefault="001C136C" w:rsidP="001C136C">
      <w:pPr>
        <w:pStyle w:val="ListParagraph"/>
        <w:numPr>
          <w:ilvl w:val="0"/>
          <w:numId w:val="3"/>
        </w:numPr>
        <w:spacing w:line="360" w:lineRule="auto"/>
        <w:ind w:left="360"/>
        <w:jc w:val="both"/>
        <w:rPr>
          <w:rFonts w:cs="Arial"/>
          <w:sz w:val="26"/>
          <w:szCs w:val="26"/>
        </w:rPr>
      </w:pPr>
      <w:r w:rsidRPr="0058554A">
        <w:rPr>
          <w:rFonts w:cs="Arial"/>
          <w:sz w:val="26"/>
          <w:szCs w:val="26"/>
        </w:rPr>
        <w:t>Configuring system settings and parameters.</w:t>
      </w:r>
    </w:p>
    <w:p w14:paraId="080B6DA7" w14:textId="77777777" w:rsidR="001C136C" w:rsidRPr="0058554A" w:rsidRDefault="001C136C" w:rsidP="001C136C">
      <w:pPr>
        <w:pStyle w:val="ListParagraph"/>
        <w:spacing w:line="360" w:lineRule="auto"/>
        <w:jc w:val="both"/>
        <w:rPr>
          <w:rFonts w:cs="Arial"/>
          <w:sz w:val="26"/>
          <w:szCs w:val="26"/>
        </w:rPr>
      </w:pPr>
    </w:p>
    <w:p w14:paraId="397A47C1" w14:textId="77777777" w:rsidR="001C136C" w:rsidRPr="00D34A18" w:rsidRDefault="001C136C" w:rsidP="001C136C">
      <w:pPr>
        <w:pStyle w:val="Heading3"/>
      </w:pPr>
      <w:r w:rsidRPr="00D34A18">
        <w:t>2.1.2 Mobile</w:t>
      </w:r>
    </w:p>
    <w:p w14:paraId="231F97C6" w14:textId="77777777" w:rsidR="001C136C" w:rsidRPr="0058554A" w:rsidRDefault="001C136C" w:rsidP="001C136C">
      <w:pPr>
        <w:spacing w:line="360" w:lineRule="auto"/>
        <w:jc w:val="both"/>
        <w:rPr>
          <w:rFonts w:cs="Arial"/>
          <w:sz w:val="26"/>
          <w:szCs w:val="26"/>
        </w:rPr>
      </w:pPr>
      <w:r w:rsidRPr="0058554A">
        <w:rPr>
          <w:rFonts w:cs="Arial"/>
          <w:sz w:val="26"/>
          <w:szCs w:val="26"/>
        </w:rPr>
        <w:t>Donor: Individuals or organizations who wish to donate food can use the mobile app to initiate and track their donations. Donors may perform tasks such as:</w:t>
      </w:r>
    </w:p>
    <w:p w14:paraId="0E0E468C" w14:textId="77777777" w:rsidR="001C136C" w:rsidRDefault="001C136C" w:rsidP="001C136C">
      <w:pPr>
        <w:pStyle w:val="ListParagraph"/>
        <w:numPr>
          <w:ilvl w:val="0"/>
          <w:numId w:val="4"/>
        </w:numPr>
        <w:spacing w:line="360" w:lineRule="auto"/>
        <w:ind w:left="360"/>
        <w:jc w:val="both"/>
        <w:rPr>
          <w:rFonts w:cs="Arial"/>
          <w:sz w:val="26"/>
          <w:szCs w:val="26"/>
        </w:rPr>
      </w:pPr>
      <w:r w:rsidRPr="0058554A">
        <w:rPr>
          <w:rFonts w:cs="Arial"/>
          <w:sz w:val="26"/>
          <w:szCs w:val="26"/>
        </w:rPr>
        <w:t>Registering as a donor and providing necessary information.</w:t>
      </w:r>
    </w:p>
    <w:p w14:paraId="54B52480" w14:textId="77777777" w:rsidR="001C136C" w:rsidRDefault="001C136C" w:rsidP="001C136C">
      <w:pPr>
        <w:pStyle w:val="ListParagraph"/>
        <w:numPr>
          <w:ilvl w:val="0"/>
          <w:numId w:val="4"/>
        </w:numPr>
        <w:spacing w:line="360" w:lineRule="auto"/>
        <w:ind w:left="360"/>
        <w:jc w:val="both"/>
        <w:rPr>
          <w:rFonts w:cs="Arial"/>
          <w:sz w:val="26"/>
          <w:szCs w:val="26"/>
        </w:rPr>
      </w:pPr>
      <w:r>
        <w:rPr>
          <w:rFonts w:cs="Arial"/>
          <w:sz w:val="26"/>
          <w:szCs w:val="26"/>
        </w:rPr>
        <w:t>After verifying the account verified then log in to the system.</w:t>
      </w:r>
    </w:p>
    <w:p w14:paraId="444632D1" w14:textId="77777777" w:rsidR="001C136C" w:rsidRDefault="001C136C" w:rsidP="001C136C">
      <w:pPr>
        <w:pStyle w:val="ListParagraph"/>
        <w:numPr>
          <w:ilvl w:val="0"/>
          <w:numId w:val="4"/>
        </w:numPr>
        <w:spacing w:line="360" w:lineRule="auto"/>
        <w:ind w:left="360"/>
        <w:jc w:val="both"/>
        <w:rPr>
          <w:rFonts w:cs="Arial"/>
          <w:sz w:val="26"/>
          <w:szCs w:val="26"/>
        </w:rPr>
      </w:pPr>
      <w:r w:rsidRPr="0058554A">
        <w:rPr>
          <w:rFonts w:cs="Arial"/>
          <w:sz w:val="26"/>
          <w:szCs w:val="26"/>
        </w:rPr>
        <w:t xml:space="preserve">Scheduling </w:t>
      </w:r>
      <w:r>
        <w:rPr>
          <w:rFonts w:cs="Arial"/>
          <w:sz w:val="26"/>
          <w:szCs w:val="26"/>
        </w:rPr>
        <w:t xml:space="preserve">for food </w:t>
      </w:r>
      <w:r w:rsidRPr="0058554A">
        <w:rPr>
          <w:rFonts w:cs="Arial"/>
          <w:sz w:val="26"/>
          <w:szCs w:val="26"/>
        </w:rPr>
        <w:t>donation</w:t>
      </w:r>
      <w:r>
        <w:rPr>
          <w:rFonts w:cs="Arial"/>
          <w:sz w:val="26"/>
          <w:szCs w:val="26"/>
        </w:rPr>
        <w:t xml:space="preserve"> and donate, update etc</w:t>
      </w:r>
      <w:r w:rsidRPr="0058554A">
        <w:rPr>
          <w:rFonts w:cs="Arial"/>
          <w:sz w:val="26"/>
          <w:szCs w:val="26"/>
        </w:rPr>
        <w:t>.</w:t>
      </w:r>
    </w:p>
    <w:p w14:paraId="5418607B" w14:textId="77777777" w:rsidR="001C136C" w:rsidRDefault="001C136C" w:rsidP="001C136C">
      <w:pPr>
        <w:pStyle w:val="ListParagraph"/>
        <w:numPr>
          <w:ilvl w:val="0"/>
          <w:numId w:val="4"/>
        </w:numPr>
        <w:spacing w:line="360" w:lineRule="auto"/>
        <w:ind w:left="360"/>
        <w:jc w:val="both"/>
        <w:rPr>
          <w:rFonts w:cs="Arial"/>
          <w:sz w:val="26"/>
          <w:szCs w:val="26"/>
        </w:rPr>
      </w:pPr>
      <w:r w:rsidRPr="0058554A">
        <w:rPr>
          <w:rFonts w:cs="Arial"/>
          <w:sz w:val="26"/>
          <w:szCs w:val="26"/>
        </w:rPr>
        <w:t>Viewing donation history and receipts.</w:t>
      </w:r>
    </w:p>
    <w:p w14:paraId="463A1F62" w14:textId="77777777" w:rsidR="001C136C" w:rsidRDefault="001C136C" w:rsidP="001C136C">
      <w:pPr>
        <w:pStyle w:val="ListParagraph"/>
        <w:numPr>
          <w:ilvl w:val="0"/>
          <w:numId w:val="4"/>
        </w:numPr>
        <w:spacing w:line="360" w:lineRule="auto"/>
        <w:ind w:left="360"/>
        <w:jc w:val="both"/>
        <w:rPr>
          <w:rFonts w:cs="Arial"/>
          <w:sz w:val="26"/>
          <w:szCs w:val="26"/>
        </w:rPr>
      </w:pPr>
      <w:r>
        <w:rPr>
          <w:rFonts w:cs="Arial"/>
          <w:sz w:val="26"/>
          <w:szCs w:val="26"/>
        </w:rPr>
        <w:t>Update his/her profile account details.</w:t>
      </w:r>
    </w:p>
    <w:p w14:paraId="3ED2BE21" w14:textId="77777777" w:rsidR="001C136C" w:rsidRDefault="001C136C" w:rsidP="001C136C">
      <w:pPr>
        <w:pStyle w:val="ListParagraph"/>
        <w:numPr>
          <w:ilvl w:val="0"/>
          <w:numId w:val="4"/>
        </w:numPr>
        <w:spacing w:line="360" w:lineRule="auto"/>
        <w:ind w:left="360"/>
        <w:jc w:val="both"/>
        <w:rPr>
          <w:rFonts w:cs="Arial"/>
          <w:sz w:val="26"/>
          <w:szCs w:val="26"/>
        </w:rPr>
      </w:pPr>
      <w:r>
        <w:rPr>
          <w:rFonts w:cs="Arial"/>
          <w:sz w:val="26"/>
          <w:szCs w:val="26"/>
        </w:rPr>
        <w:t>Complain the volunteers if they cannot pick up the food.</w:t>
      </w:r>
    </w:p>
    <w:p w14:paraId="35D4D56D" w14:textId="77777777" w:rsidR="001C136C" w:rsidRDefault="001C136C" w:rsidP="001C136C">
      <w:pPr>
        <w:pStyle w:val="ListParagraph"/>
        <w:numPr>
          <w:ilvl w:val="0"/>
          <w:numId w:val="4"/>
        </w:numPr>
        <w:spacing w:line="360" w:lineRule="auto"/>
        <w:ind w:left="360"/>
        <w:jc w:val="both"/>
        <w:rPr>
          <w:rFonts w:cs="Arial"/>
          <w:sz w:val="26"/>
          <w:szCs w:val="26"/>
        </w:rPr>
      </w:pPr>
      <w:r>
        <w:rPr>
          <w:rFonts w:cs="Arial"/>
          <w:sz w:val="26"/>
          <w:szCs w:val="26"/>
        </w:rPr>
        <w:t>View donates food and updates information.</w:t>
      </w:r>
    </w:p>
    <w:p w14:paraId="410C7D7B" w14:textId="77777777" w:rsidR="001C136C" w:rsidRPr="0058554A" w:rsidRDefault="001C136C" w:rsidP="001C136C">
      <w:pPr>
        <w:pStyle w:val="ListParagraph"/>
        <w:spacing w:line="360" w:lineRule="auto"/>
        <w:jc w:val="both"/>
        <w:rPr>
          <w:rFonts w:cs="Arial"/>
          <w:sz w:val="26"/>
          <w:szCs w:val="26"/>
        </w:rPr>
      </w:pPr>
    </w:p>
    <w:p w14:paraId="1736AB15" w14:textId="77777777" w:rsidR="001C136C" w:rsidRPr="0058554A" w:rsidRDefault="001C136C" w:rsidP="001C136C">
      <w:pPr>
        <w:spacing w:line="360" w:lineRule="auto"/>
        <w:jc w:val="both"/>
        <w:rPr>
          <w:rFonts w:cs="Arial"/>
          <w:sz w:val="26"/>
          <w:szCs w:val="26"/>
        </w:rPr>
      </w:pPr>
      <w:r w:rsidRPr="0058554A">
        <w:rPr>
          <w:rFonts w:cs="Arial"/>
          <w:sz w:val="26"/>
          <w:szCs w:val="26"/>
        </w:rPr>
        <w:t>Volunteer: Volunteers play a crucial role in facilitating the collection and distribution of donated food. Their responsibilities may include:</w:t>
      </w:r>
    </w:p>
    <w:p w14:paraId="274DFE7A" w14:textId="77777777" w:rsidR="001C136C" w:rsidRDefault="001C136C" w:rsidP="001C136C">
      <w:pPr>
        <w:pStyle w:val="ListParagraph"/>
        <w:numPr>
          <w:ilvl w:val="0"/>
          <w:numId w:val="5"/>
        </w:numPr>
        <w:spacing w:line="360" w:lineRule="auto"/>
        <w:ind w:left="360"/>
        <w:jc w:val="both"/>
        <w:rPr>
          <w:rFonts w:cs="Arial"/>
          <w:sz w:val="26"/>
          <w:szCs w:val="26"/>
        </w:rPr>
      </w:pPr>
      <w:r w:rsidRPr="0058554A">
        <w:rPr>
          <w:rFonts w:cs="Arial"/>
          <w:sz w:val="26"/>
          <w:szCs w:val="26"/>
        </w:rPr>
        <w:t>Registering as volunteers and specifying availability.</w:t>
      </w:r>
    </w:p>
    <w:p w14:paraId="76284A7C" w14:textId="77777777" w:rsidR="001C136C" w:rsidRDefault="001C136C" w:rsidP="001C136C">
      <w:pPr>
        <w:pStyle w:val="ListParagraph"/>
        <w:numPr>
          <w:ilvl w:val="0"/>
          <w:numId w:val="5"/>
        </w:numPr>
        <w:spacing w:line="360" w:lineRule="auto"/>
        <w:ind w:left="360"/>
        <w:jc w:val="both"/>
        <w:rPr>
          <w:rFonts w:cs="Arial"/>
          <w:sz w:val="26"/>
          <w:szCs w:val="26"/>
        </w:rPr>
      </w:pPr>
      <w:r w:rsidRPr="0058554A">
        <w:rPr>
          <w:rFonts w:cs="Arial"/>
          <w:sz w:val="26"/>
          <w:szCs w:val="26"/>
        </w:rPr>
        <w:t>Receiving notifications about donation pickups or distribution events.</w:t>
      </w:r>
    </w:p>
    <w:p w14:paraId="02BE71C9" w14:textId="77777777" w:rsidR="001C136C" w:rsidRDefault="001C136C" w:rsidP="001C136C">
      <w:pPr>
        <w:pStyle w:val="ListParagraph"/>
        <w:numPr>
          <w:ilvl w:val="0"/>
          <w:numId w:val="5"/>
        </w:numPr>
        <w:spacing w:line="360" w:lineRule="auto"/>
        <w:ind w:left="360"/>
        <w:jc w:val="both"/>
        <w:rPr>
          <w:rFonts w:cs="Arial"/>
          <w:sz w:val="26"/>
          <w:szCs w:val="26"/>
        </w:rPr>
      </w:pPr>
      <w:r w:rsidRPr="0058554A">
        <w:rPr>
          <w:rFonts w:cs="Arial"/>
          <w:sz w:val="26"/>
          <w:szCs w:val="26"/>
        </w:rPr>
        <w:t>Updating the status of pickups or deliveries.</w:t>
      </w:r>
    </w:p>
    <w:p w14:paraId="5F1FCD83" w14:textId="77777777" w:rsidR="001C136C" w:rsidRDefault="001C136C" w:rsidP="001C136C">
      <w:pPr>
        <w:pStyle w:val="ListParagraph"/>
        <w:numPr>
          <w:ilvl w:val="0"/>
          <w:numId w:val="5"/>
        </w:numPr>
        <w:spacing w:line="360" w:lineRule="auto"/>
        <w:ind w:left="360"/>
        <w:jc w:val="both"/>
        <w:rPr>
          <w:rFonts w:cs="Arial"/>
          <w:sz w:val="26"/>
          <w:szCs w:val="26"/>
        </w:rPr>
      </w:pPr>
      <w:r>
        <w:rPr>
          <w:rFonts w:cs="Arial"/>
          <w:sz w:val="26"/>
          <w:szCs w:val="26"/>
        </w:rPr>
        <w:t>Donation completed the send the email to the donor.</w:t>
      </w:r>
    </w:p>
    <w:p w14:paraId="621BFBD9" w14:textId="77777777" w:rsidR="001C136C" w:rsidRDefault="001C136C" w:rsidP="001C136C">
      <w:pPr>
        <w:pStyle w:val="ListParagraph"/>
        <w:numPr>
          <w:ilvl w:val="0"/>
          <w:numId w:val="5"/>
        </w:numPr>
        <w:spacing w:line="360" w:lineRule="auto"/>
        <w:ind w:left="360"/>
        <w:jc w:val="both"/>
        <w:rPr>
          <w:rFonts w:cs="Arial"/>
          <w:sz w:val="26"/>
          <w:szCs w:val="26"/>
        </w:rPr>
      </w:pPr>
      <w:r>
        <w:rPr>
          <w:rFonts w:cs="Arial"/>
          <w:sz w:val="26"/>
          <w:szCs w:val="26"/>
        </w:rPr>
        <w:t>Update his/her profile account details.</w:t>
      </w:r>
    </w:p>
    <w:p w14:paraId="66999BD5" w14:textId="77777777" w:rsidR="001C136C" w:rsidRDefault="001C136C" w:rsidP="001C136C">
      <w:pPr>
        <w:pStyle w:val="ListParagraph"/>
        <w:numPr>
          <w:ilvl w:val="0"/>
          <w:numId w:val="5"/>
        </w:numPr>
        <w:spacing w:line="360" w:lineRule="auto"/>
        <w:ind w:left="360"/>
        <w:jc w:val="both"/>
        <w:rPr>
          <w:rFonts w:cs="Arial"/>
          <w:sz w:val="26"/>
          <w:szCs w:val="26"/>
        </w:rPr>
      </w:pPr>
      <w:r>
        <w:rPr>
          <w:rFonts w:cs="Arial"/>
          <w:sz w:val="26"/>
          <w:szCs w:val="26"/>
        </w:rPr>
        <w:t>Complaint to the donor if can’t provide the food.</w:t>
      </w:r>
    </w:p>
    <w:p w14:paraId="2DFC18B7" w14:textId="77777777" w:rsidR="001C136C" w:rsidRDefault="001C136C" w:rsidP="001C136C">
      <w:pPr>
        <w:pStyle w:val="ListParagraph"/>
        <w:numPr>
          <w:ilvl w:val="0"/>
          <w:numId w:val="5"/>
        </w:numPr>
        <w:spacing w:line="360" w:lineRule="auto"/>
        <w:ind w:left="360"/>
        <w:jc w:val="both"/>
        <w:rPr>
          <w:rFonts w:cs="Arial"/>
          <w:sz w:val="26"/>
          <w:szCs w:val="26"/>
        </w:rPr>
      </w:pPr>
      <w:r>
        <w:rPr>
          <w:rFonts w:cs="Arial"/>
          <w:sz w:val="26"/>
          <w:szCs w:val="26"/>
        </w:rPr>
        <w:t>View donated food details with Google Maps to the location.</w:t>
      </w:r>
    </w:p>
    <w:p w14:paraId="3B4CF242" w14:textId="77777777" w:rsidR="001C136C" w:rsidRDefault="001C136C" w:rsidP="001C136C">
      <w:pPr>
        <w:pStyle w:val="ListParagraph"/>
        <w:numPr>
          <w:ilvl w:val="0"/>
          <w:numId w:val="5"/>
        </w:numPr>
        <w:spacing w:line="360" w:lineRule="auto"/>
        <w:ind w:left="360"/>
        <w:jc w:val="both"/>
        <w:rPr>
          <w:rFonts w:cs="Arial"/>
          <w:sz w:val="26"/>
          <w:szCs w:val="26"/>
        </w:rPr>
      </w:pPr>
      <w:r>
        <w:rPr>
          <w:rFonts w:cs="Arial"/>
          <w:sz w:val="26"/>
          <w:szCs w:val="26"/>
        </w:rPr>
        <w:t>View donor profile details.</w:t>
      </w:r>
    </w:p>
    <w:p w14:paraId="11F69649" w14:textId="77777777" w:rsidR="001C136C" w:rsidRPr="001E6A0E" w:rsidRDefault="001C136C" w:rsidP="001C136C">
      <w:pPr>
        <w:spacing w:line="360" w:lineRule="auto"/>
        <w:jc w:val="both"/>
        <w:rPr>
          <w:rFonts w:cs="Arial"/>
          <w:sz w:val="26"/>
          <w:szCs w:val="26"/>
        </w:rPr>
      </w:pPr>
    </w:p>
    <w:p w14:paraId="3BF02CDC" w14:textId="77777777" w:rsidR="001C136C" w:rsidRDefault="001C136C" w:rsidP="001C136C">
      <w:pPr>
        <w:spacing w:line="360" w:lineRule="auto"/>
        <w:jc w:val="both"/>
        <w:rPr>
          <w:rFonts w:cs="Arial"/>
          <w:sz w:val="26"/>
          <w:szCs w:val="26"/>
        </w:rPr>
      </w:pPr>
      <w:r>
        <w:rPr>
          <w:rFonts w:cs="Arial"/>
          <w:sz w:val="26"/>
          <w:szCs w:val="26"/>
        </w:rPr>
        <w:t>Admin: Admin who also used the mobile app for user account verification and report verification.</w:t>
      </w:r>
    </w:p>
    <w:p w14:paraId="07F5D28F" w14:textId="77777777" w:rsidR="001C136C" w:rsidRPr="00C201D5" w:rsidRDefault="001C136C" w:rsidP="001C136C">
      <w:pPr>
        <w:pStyle w:val="ListParagraph"/>
        <w:numPr>
          <w:ilvl w:val="0"/>
          <w:numId w:val="6"/>
        </w:numPr>
        <w:spacing w:line="360" w:lineRule="auto"/>
        <w:ind w:left="360"/>
        <w:jc w:val="both"/>
        <w:rPr>
          <w:rFonts w:cs="Arial"/>
          <w:sz w:val="26"/>
          <w:szCs w:val="26"/>
        </w:rPr>
      </w:pPr>
      <w:r>
        <w:rPr>
          <w:rFonts w:cs="Arial"/>
          <w:sz w:val="26"/>
          <w:szCs w:val="26"/>
        </w:rPr>
        <w:t>Log in to the application on mobile devices</w:t>
      </w:r>
      <w:r w:rsidRPr="00C201D5">
        <w:rPr>
          <w:rFonts w:cs="Arial"/>
          <w:sz w:val="26"/>
          <w:szCs w:val="26"/>
        </w:rPr>
        <w:t>.</w:t>
      </w:r>
    </w:p>
    <w:p w14:paraId="7C9B7B3B" w14:textId="77777777" w:rsidR="001C136C" w:rsidRPr="00C201D5" w:rsidRDefault="001C136C" w:rsidP="001C136C">
      <w:pPr>
        <w:pStyle w:val="ListParagraph"/>
        <w:numPr>
          <w:ilvl w:val="0"/>
          <w:numId w:val="6"/>
        </w:numPr>
        <w:spacing w:line="360" w:lineRule="auto"/>
        <w:ind w:left="360"/>
        <w:jc w:val="both"/>
        <w:rPr>
          <w:rFonts w:cs="Arial"/>
          <w:sz w:val="26"/>
          <w:szCs w:val="26"/>
        </w:rPr>
      </w:pPr>
      <w:r>
        <w:rPr>
          <w:rFonts w:cs="Arial"/>
          <w:sz w:val="26"/>
          <w:szCs w:val="26"/>
        </w:rPr>
        <w:t>Verify the new user and give access or authentication for using the system</w:t>
      </w:r>
      <w:r w:rsidRPr="00C201D5">
        <w:rPr>
          <w:rFonts w:cs="Arial"/>
          <w:sz w:val="26"/>
          <w:szCs w:val="26"/>
        </w:rPr>
        <w:t>.</w:t>
      </w:r>
    </w:p>
    <w:p w14:paraId="73D38AFB" w14:textId="77777777" w:rsidR="001C136C" w:rsidRDefault="001C136C" w:rsidP="001C136C">
      <w:pPr>
        <w:pStyle w:val="ListParagraph"/>
        <w:numPr>
          <w:ilvl w:val="0"/>
          <w:numId w:val="6"/>
        </w:numPr>
        <w:spacing w:line="360" w:lineRule="auto"/>
        <w:ind w:left="360"/>
        <w:jc w:val="both"/>
        <w:rPr>
          <w:rFonts w:cs="Arial"/>
          <w:sz w:val="26"/>
          <w:szCs w:val="26"/>
        </w:rPr>
      </w:pPr>
      <w:r>
        <w:rPr>
          <w:rFonts w:cs="Arial"/>
          <w:sz w:val="26"/>
          <w:szCs w:val="26"/>
        </w:rPr>
        <w:t>The donor and volunteer can complete or report verification where food donation time has any problem and give the punishment</w:t>
      </w:r>
      <w:r w:rsidRPr="00C201D5">
        <w:rPr>
          <w:rFonts w:cs="Arial"/>
          <w:sz w:val="26"/>
          <w:szCs w:val="26"/>
        </w:rPr>
        <w:t>.</w:t>
      </w:r>
    </w:p>
    <w:p w14:paraId="1587A577" w14:textId="77777777" w:rsidR="001C136C" w:rsidRDefault="001C136C" w:rsidP="001C136C">
      <w:pPr>
        <w:pStyle w:val="ListParagraph"/>
        <w:numPr>
          <w:ilvl w:val="0"/>
          <w:numId w:val="6"/>
        </w:numPr>
        <w:spacing w:line="360" w:lineRule="auto"/>
        <w:ind w:left="360"/>
        <w:jc w:val="both"/>
        <w:rPr>
          <w:rFonts w:cs="Arial"/>
          <w:sz w:val="26"/>
          <w:szCs w:val="26"/>
        </w:rPr>
      </w:pPr>
      <w:r>
        <w:rPr>
          <w:rFonts w:cs="Arial"/>
          <w:sz w:val="26"/>
          <w:szCs w:val="26"/>
        </w:rPr>
        <w:t>Update the admin user account details.</w:t>
      </w:r>
    </w:p>
    <w:p w14:paraId="0FE37776" w14:textId="77777777" w:rsidR="001C136C" w:rsidRPr="00D34A18" w:rsidRDefault="001C136C" w:rsidP="001C136C">
      <w:pPr>
        <w:pStyle w:val="ListParagraph"/>
        <w:spacing w:line="360" w:lineRule="auto"/>
        <w:jc w:val="both"/>
        <w:rPr>
          <w:rFonts w:cs="Arial"/>
          <w:sz w:val="26"/>
          <w:szCs w:val="26"/>
        </w:rPr>
      </w:pPr>
    </w:p>
    <w:p w14:paraId="246AAA4F" w14:textId="77777777" w:rsidR="001C136C" w:rsidRPr="0058554A" w:rsidRDefault="001C136C" w:rsidP="001C136C">
      <w:pPr>
        <w:spacing w:line="360" w:lineRule="auto"/>
        <w:jc w:val="both"/>
        <w:rPr>
          <w:rFonts w:cs="Arial"/>
          <w:sz w:val="26"/>
          <w:szCs w:val="26"/>
        </w:rPr>
      </w:pPr>
      <w:r w:rsidRPr="0058554A">
        <w:rPr>
          <w:rFonts w:cs="Arial"/>
          <w:sz w:val="26"/>
          <w:szCs w:val="26"/>
        </w:rPr>
        <w:t xml:space="preserve">Farmer: Farmers who produce surplus food can use the mobile app to coordinate with the platform for </w:t>
      </w:r>
      <w:r>
        <w:rPr>
          <w:rFonts w:cs="Arial"/>
          <w:sz w:val="26"/>
          <w:szCs w:val="26"/>
        </w:rPr>
        <w:t>donations</w:t>
      </w:r>
      <w:r w:rsidRPr="0058554A">
        <w:rPr>
          <w:rFonts w:cs="Arial"/>
          <w:sz w:val="26"/>
          <w:szCs w:val="26"/>
        </w:rPr>
        <w:t>. Their tasks may involve:</w:t>
      </w:r>
    </w:p>
    <w:p w14:paraId="2B145445" w14:textId="77777777" w:rsidR="001C136C" w:rsidRPr="00C201D5" w:rsidRDefault="001C136C" w:rsidP="001C136C">
      <w:pPr>
        <w:pStyle w:val="ListParagraph"/>
        <w:numPr>
          <w:ilvl w:val="0"/>
          <w:numId w:val="6"/>
        </w:numPr>
        <w:tabs>
          <w:tab w:val="left" w:pos="360"/>
        </w:tabs>
        <w:spacing w:line="360" w:lineRule="auto"/>
        <w:ind w:left="360"/>
        <w:jc w:val="both"/>
        <w:rPr>
          <w:rFonts w:cs="Arial"/>
          <w:sz w:val="26"/>
          <w:szCs w:val="26"/>
        </w:rPr>
      </w:pPr>
      <w:r w:rsidRPr="00C201D5">
        <w:rPr>
          <w:rFonts w:cs="Arial"/>
          <w:sz w:val="26"/>
          <w:szCs w:val="26"/>
        </w:rPr>
        <w:t>Registering as farmers and providing details about their produce.</w:t>
      </w:r>
    </w:p>
    <w:p w14:paraId="45F19E0D" w14:textId="77777777" w:rsidR="001C136C" w:rsidRPr="00C201D5" w:rsidRDefault="001C136C" w:rsidP="001C136C">
      <w:pPr>
        <w:pStyle w:val="ListParagraph"/>
        <w:numPr>
          <w:ilvl w:val="0"/>
          <w:numId w:val="6"/>
        </w:numPr>
        <w:tabs>
          <w:tab w:val="left" w:pos="360"/>
        </w:tabs>
        <w:spacing w:line="360" w:lineRule="auto"/>
        <w:ind w:left="360"/>
        <w:jc w:val="both"/>
        <w:rPr>
          <w:rFonts w:cs="Arial"/>
          <w:sz w:val="26"/>
          <w:szCs w:val="26"/>
        </w:rPr>
      </w:pPr>
      <w:r w:rsidRPr="00C201D5">
        <w:rPr>
          <w:rFonts w:cs="Arial"/>
          <w:sz w:val="26"/>
          <w:szCs w:val="26"/>
        </w:rPr>
        <w:t>Indicating availability for donation.</w:t>
      </w:r>
    </w:p>
    <w:p w14:paraId="61494165" w14:textId="77777777" w:rsidR="001C136C" w:rsidRDefault="001C136C" w:rsidP="001C136C">
      <w:pPr>
        <w:pStyle w:val="ListParagraph"/>
        <w:numPr>
          <w:ilvl w:val="0"/>
          <w:numId w:val="6"/>
        </w:numPr>
        <w:tabs>
          <w:tab w:val="left" w:pos="360"/>
        </w:tabs>
        <w:spacing w:line="360" w:lineRule="auto"/>
        <w:ind w:left="360"/>
        <w:jc w:val="both"/>
        <w:rPr>
          <w:rFonts w:cs="Arial"/>
          <w:sz w:val="26"/>
          <w:szCs w:val="26"/>
        </w:rPr>
      </w:pPr>
      <w:r w:rsidRPr="00C201D5">
        <w:rPr>
          <w:rFonts w:cs="Arial"/>
          <w:sz w:val="26"/>
          <w:szCs w:val="26"/>
        </w:rPr>
        <w:t xml:space="preserve">Communicating with </w:t>
      </w:r>
      <w:r>
        <w:rPr>
          <w:rFonts w:cs="Arial"/>
          <w:sz w:val="26"/>
          <w:szCs w:val="26"/>
        </w:rPr>
        <w:t>donors</w:t>
      </w:r>
      <w:r w:rsidRPr="00C201D5">
        <w:rPr>
          <w:rFonts w:cs="Arial"/>
          <w:sz w:val="26"/>
          <w:szCs w:val="26"/>
        </w:rPr>
        <w:t xml:space="preserve"> or administrators regarding pickup logistics. the farmer can date expired food collected to be used for farming.</w:t>
      </w:r>
    </w:p>
    <w:p w14:paraId="525EB661" w14:textId="77777777" w:rsidR="001C136C" w:rsidRPr="00C201D5" w:rsidRDefault="001C136C" w:rsidP="001C136C">
      <w:pPr>
        <w:pStyle w:val="ListParagraph"/>
        <w:numPr>
          <w:ilvl w:val="0"/>
          <w:numId w:val="6"/>
        </w:numPr>
        <w:tabs>
          <w:tab w:val="left" w:pos="360"/>
        </w:tabs>
        <w:spacing w:line="360" w:lineRule="auto"/>
        <w:ind w:left="360"/>
        <w:jc w:val="both"/>
        <w:rPr>
          <w:rFonts w:cs="Arial"/>
          <w:sz w:val="26"/>
          <w:szCs w:val="26"/>
        </w:rPr>
      </w:pPr>
      <w:r>
        <w:rPr>
          <w:rFonts w:cs="Arial"/>
          <w:sz w:val="26"/>
          <w:szCs w:val="26"/>
        </w:rPr>
        <w:t>The unhealthy food received from the donor.</w:t>
      </w:r>
    </w:p>
    <w:p w14:paraId="1687764A" w14:textId="77777777" w:rsidR="001C136C" w:rsidRPr="0058554A" w:rsidRDefault="001C136C" w:rsidP="001C136C">
      <w:pPr>
        <w:spacing w:line="360" w:lineRule="auto"/>
        <w:jc w:val="both"/>
        <w:rPr>
          <w:rFonts w:cs="Arial"/>
          <w:sz w:val="26"/>
          <w:szCs w:val="26"/>
        </w:rPr>
      </w:pPr>
    </w:p>
    <w:p w14:paraId="65D1C08F" w14:textId="77777777" w:rsidR="001C136C" w:rsidRDefault="001C136C" w:rsidP="001C136C">
      <w:pPr>
        <w:spacing w:line="360" w:lineRule="auto"/>
        <w:jc w:val="both"/>
        <w:rPr>
          <w:rFonts w:cs="Arial"/>
          <w:sz w:val="26"/>
          <w:szCs w:val="26"/>
        </w:rPr>
      </w:pPr>
      <w:r w:rsidRPr="0058554A">
        <w:rPr>
          <w:rFonts w:cs="Arial"/>
          <w:sz w:val="26"/>
          <w:szCs w:val="26"/>
        </w:rPr>
        <w:t>Each end-user group has specific functionalities tailored to their role within the food share donation ecosystem, ensuring smooth operation and effective utilization of resources.</w:t>
      </w:r>
    </w:p>
    <w:p w14:paraId="3AD51952" w14:textId="77777777" w:rsidR="001C136C" w:rsidRPr="0058554A" w:rsidRDefault="001C136C" w:rsidP="001C136C">
      <w:pPr>
        <w:spacing w:line="360" w:lineRule="auto"/>
        <w:jc w:val="both"/>
        <w:rPr>
          <w:rFonts w:cs="Arial"/>
          <w:sz w:val="26"/>
          <w:szCs w:val="26"/>
        </w:rPr>
      </w:pPr>
    </w:p>
    <w:p w14:paraId="1C3943CB" w14:textId="77777777" w:rsidR="001C136C" w:rsidRDefault="001C136C" w:rsidP="001C136C">
      <w:pPr>
        <w:pStyle w:val="Heading2"/>
      </w:pPr>
      <w:bookmarkStart w:id="9" w:name="_Toc163731666"/>
      <w:r w:rsidRPr="0044692B">
        <w:t>2.2. Understanding the solution</w:t>
      </w:r>
      <w:bookmarkEnd w:id="9"/>
    </w:p>
    <w:p w14:paraId="5BEA96E4" w14:textId="77777777" w:rsidR="001C136C" w:rsidRPr="009665C9" w:rsidRDefault="001C136C" w:rsidP="001C136C">
      <w:pPr>
        <w:spacing w:line="360" w:lineRule="auto"/>
        <w:jc w:val="both"/>
        <w:rPr>
          <w:rFonts w:cs="Arial"/>
          <w:sz w:val="26"/>
          <w:szCs w:val="26"/>
        </w:rPr>
      </w:pPr>
      <w:r w:rsidRPr="009665C9">
        <w:rPr>
          <w:rFonts w:cs="Arial"/>
          <w:sz w:val="26"/>
          <w:szCs w:val="26"/>
        </w:rPr>
        <w:t>The Food Share app addresses surplus food management by helping its collection and distribution to those in need. It runs on a web interface for administration and a mobile platform for funders, volunteers, and farmers. The system is intended to effectively connect surplus food sources with beneficiaries, reducing food waste and combating food insecurity. Here's a breakdown of its main components.</w:t>
      </w:r>
    </w:p>
    <w:p w14:paraId="51AB81FE" w14:textId="77777777" w:rsidR="001C136C" w:rsidRDefault="001C136C" w:rsidP="001C136C">
      <w:pPr>
        <w:spacing w:line="360" w:lineRule="auto"/>
        <w:jc w:val="both"/>
        <w:rPr>
          <w:rFonts w:cs="Arial"/>
          <w:sz w:val="26"/>
          <w:szCs w:val="26"/>
        </w:rPr>
      </w:pPr>
      <w:r w:rsidRPr="009665C9">
        <w:rPr>
          <w:rFonts w:cs="Arial"/>
          <w:sz w:val="26"/>
          <w:szCs w:val="26"/>
        </w:rPr>
        <w:t xml:space="preserve">Web Interface (Admin): </w:t>
      </w:r>
    </w:p>
    <w:p w14:paraId="3BA6CCF5" w14:textId="77777777" w:rsidR="001C136C" w:rsidRPr="009665C9" w:rsidRDefault="001C136C" w:rsidP="001C136C">
      <w:pPr>
        <w:spacing w:line="360" w:lineRule="auto"/>
        <w:jc w:val="both"/>
        <w:rPr>
          <w:rFonts w:cs="Arial"/>
          <w:sz w:val="26"/>
          <w:szCs w:val="26"/>
        </w:rPr>
      </w:pPr>
      <w:r w:rsidRPr="009665C9">
        <w:rPr>
          <w:rFonts w:cs="Arial"/>
          <w:sz w:val="26"/>
          <w:szCs w:val="26"/>
        </w:rPr>
        <w:t>Administrators control the whole system via a web browser. They handle user accounts, oversee contribution and allocation procedures, analyze data, and configure system settings.</w:t>
      </w:r>
    </w:p>
    <w:p w14:paraId="0911AB20" w14:textId="77777777" w:rsidR="001C136C" w:rsidRPr="009665C9" w:rsidRDefault="001C136C" w:rsidP="001C136C">
      <w:pPr>
        <w:spacing w:line="360" w:lineRule="auto"/>
        <w:jc w:val="both"/>
        <w:rPr>
          <w:rFonts w:cs="Arial"/>
          <w:sz w:val="26"/>
          <w:szCs w:val="26"/>
        </w:rPr>
      </w:pPr>
      <w:r w:rsidRPr="009665C9">
        <w:rPr>
          <w:rFonts w:cs="Arial"/>
          <w:sz w:val="26"/>
          <w:szCs w:val="26"/>
        </w:rPr>
        <w:t>Mobile Platform:</w:t>
      </w:r>
    </w:p>
    <w:p w14:paraId="05DE8F1E" w14:textId="77777777" w:rsidR="001C136C" w:rsidRPr="009665C9" w:rsidRDefault="001C136C" w:rsidP="001C136C">
      <w:pPr>
        <w:spacing w:line="360" w:lineRule="auto"/>
        <w:jc w:val="both"/>
        <w:rPr>
          <w:rFonts w:cs="Arial"/>
          <w:sz w:val="26"/>
          <w:szCs w:val="26"/>
        </w:rPr>
      </w:pPr>
      <w:r w:rsidRPr="009665C9">
        <w:rPr>
          <w:rFonts w:cs="Arial"/>
          <w:sz w:val="26"/>
          <w:szCs w:val="26"/>
        </w:rPr>
        <w:t xml:space="preserve">People or organizations may contribute food using the smartphone app. They may examine contribution history and receipts, as well as schedule pickups. Facilitate the </w:t>
      </w:r>
      <w:r>
        <w:rPr>
          <w:rFonts w:cs="Arial"/>
          <w:sz w:val="26"/>
          <w:szCs w:val="26"/>
        </w:rPr>
        <w:t>collection</w:t>
      </w:r>
      <w:r w:rsidRPr="009665C9">
        <w:rPr>
          <w:rFonts w:cs="Arial"/>
          <w:sz w:val="26"/>
          <w:szCs w:val="26"/>
        </w:rPr>
        <w:t xml:space="preserve"> and delivery of donated food, get information about pickups or distribution events, and track the status of deliveries. Coordinate surplus food contributions using the app by registering, providing produce information, indicating availability, and communicating about collection logistics. The registration procedure includes user verification by the administrator, which grants authenticated access. After logging in, users may view role-specific dashboards. The software supports password management, profile changes, and account deactivation.</w:t>
      </w:r>
    </w:p>
    <w:p w14:paraId="462536FB" w14:textId="77777777" w:rsidR="001C136C" w:rsidRDefault="001C136C" w:rsidP="001C136C">
      <w:pPr>
        <w:spacing w:line="360" w:lineRule="auto"/>
        <w:jc w:val="both"/>
        <w:rPr>
          <w:rFonts w:cs="Arial"/>
          <w:b/>
          <w:bCs/>
          <w:sz w:val="26"/>
          <w:szCs w:val="26"/>
        </w:rPr>
      </w:pPr>
    </w:p>
    <w:p w14:paraId="1CBB2728" w14:textId="77777777" w:rsidR="001C136C" w:rsidRDefault="001C136C" w:rsidP="001C136C">
      <w:pPr>
        <w:pStyle w:val="Heading3"/>
      </w:pPr>
      <w:r w:rsidRPr="0044692B">
        <w:t>2.2.1. Overview of the system</w:t>
      </w:r>
    </w:p>
    <w:p w14:paraId="52D9F98E" w14:textId="77777777" w:rsidR="001C136C" w:rsidRPr="0058554A" w:rsidRDefault="001C136C" w:rsidP="001C136C">
      <w:pPr>
        <w:spacing w:line="360" w:lineRule="auto"/>
        <w:jc w:val="both"/>
        <w:rPr>
          <w:rFonts w:cs="Arial"/>
          <w:szCs w:val="24"/>
        </w:rPr>
      </w:pPr>
      <w:r w:rsidRPr="0058554A">
        <w:rPr>
          <w:rFonts w:cs="Arial"/>
          <w:szCs w:val="24"/>
        </w:rPr>
        <w:t xml:space="preserve">The Food waste food management system is the surplus food collected by the distribution system. The food provider (Donor) and volunteers (received) can communicate to pick the food from the donor and goose to distribute to the poor and homeless people. Where the web is using the admin </w:t>
      </w:r>
      <w:r>
        <w:rPr>
          <w:rFonts w:cs="Arial"/>
          <w:szCs w:val="24"/>
        </w:rPr>
        <w:t>to</w:t>
      </w:r>
      <w:r w:rsidRPr="0058554A">
        <w:rPr>
          <w:rFonts w:cs="Arial"/>
          <w:szCs w:val="24"/>
        </w:rPr>
        <w:t xml:space="preserve"> control the system. The mobile user is a donor and volunteer where the donor can donate the available food and the volunteer can contract to receive the food from a donor.</w:t>
      </w:r>
    </w:p>
    <w:p w14:paraId="0F479621" w14:textId="77777777" w:rsidR="001C136C" w:rsidRDefault="001C136C" w:rsidP="001C136C">
      <w:pPr>
        <w:spacing w:line="360" w:lineRule="auto"/>
        <w:jc w:val="both"/>
        <w:rPr>
          <w:rFonts w:cs="Arial"/>
          <w:szCs w:val="24"/>
        </w:rPr>
      </w:pPr>
      <w:r w:rsidRPr="0058554A">
        <w:rPr>
          <w:rFonts w:cs="Arial"/>
          <w:szCs w:val="24"/>
        </w:rPr>
        <w:t>The new user can register user details from mobile and admin goes to verify the user and give the authenticate access for using the system. After receiving the access, the user can log in to the food share app with, his/her selection role. The donor dashboard has all user's donated latest data. The donor can go to the post screen and new food is posted with all food details. The donor after donating then goes to check the view history with details. Then the donor can home page has multiple donated food view details with a location map and contract to the donor and received food and goes to distribute the food. After completing the distribution then view history with rating. The app has additional features such as forgetting passwords or changing passwords, permanent account deactivation, profile details update and more.</w:t>
      </w:r>
    </w:p>
    <w:p w14:paraId="31A65C63" w14:textId="77777777" w:rsidR="00DA2AE6" w:rsidRDefault="00DA2AE6" w:rsidP="00DA2AE6">
      <w:pPr>
        <w:keepNext/>
        <w:spacing w:line="360" w:lineRule="auto"/>
        <w:jc w:val="both"/>
      </w:pPr>
      <w:r>
        <w:rPr>
          <w:noProof/>
        </w:rPr>
        <w:drawing>
          <wp:inline distT="0" distB="0" distL="0" distR="0" wp14:anchorId="68F30A2E" wp14:editId="397D8745">
            <wp:extent cx="5943600" cy="3583940"/>
            <wp:effectExtent l="0" t="0" r="0" b="0"/>
            <wp:docPr id="1281023516" name="Picture 1" descr="Mobile Application Development Architecture Diagram | EdrawMax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Application Development Architecture Diagram | EdrawMax Templates"/>
                    <pic:cNvPicPr>
                      <a:picLocks noChangeAspect="1" noChangeArrowheads="1"/>
                    </pic:cNvPicPr>
                  </pic:nvPicPr>
                  <pic:blipFill rotWithShape="1">
                    <a:blip r:embed="rId11">
                      <a:extLst>
                        <a:ext uri="{28A0092B-C50C-407E-A947-70E740481C1C}">
                          <a14:useLocalDpi xmlns:a14="http://schemas.microsoft.com/office/drawing/2010/main" val="0"/>
                        </a:ext>
                      </a:extLst>
                    </a:blip>
                    <a:srcRect t="14795"/>
                    <a:stretch/>
                  </pic:blipFill>
                  <pic:spPr bwMode="auto">
                    <a:xfrm>
                      <a:off x="0" y="0"/>
                      <a:ext cx="5943600" cy="3583940"/>
                    </a:xfrm>
                    <a:prstGeom prst="rect">
                      <a:avLst/>
                    </a:prstGeom>
                    <a:noFill/>
                    <a:ln>
                      <a:noFill/>
                    </a:ln>
                    <a:extLst>
                      <a:ext uri="{53640926-AAD7-44D8-BBD7-CCE9431645EC}">
                        <a14:shadowObscured xmlns:a14="http://schemas.microsoft.com/office/drawing/2010/main"/>
                      </a:ext>
                    </a:extLst>
                  </pic:spPr>
                </pic:pic>
              </a:graphicData>
            </a:graphic>
          </wp:inline>
        </w:drawing>
      </w:r>
    </w:p>
    <w:p w14:paraId="62C0BB3C" w14:textId="01154819" w:rsidR="00DA2AE6" w:rsidRPr="00DA2AE6" w:rsidRDefault="00DA2AE6" w:rsidP="00DA2AE6">
      <w:pPr>
        <w:pStyle w:val="Caption"/>
        <w:jc w:val="center"/>
        <w:rPr>
          <w:rFonts w:cs="Arial"/>
          <w:i w:val="0"/>
          <w:iCs w:val="0"/>
          <w:sz w:val="24"/>
          <w:szCs w:val="24"/>
        </w:rPr>
      </w:pPr>
      <w:r w:rsidRPr="00DA2AE6">
        <w:rPr>
          <w:i w:val="0"/>
          <w:iCs w:val="0"/>
          <w:sz w:val="24"/>
          <w:szCs w:val="24"/>
        </w:rPr>
        <w:t xml:space="preserve">Figure </w:t>
      </w:r>
      <w:r w:rsidRPr="00DA2AE6">
        <w:rPr>
          <w:i w:val="0"/>
          <w:iCs w:val="0"/>
          <w:sz w:val="24"/>
          <w:szCs w:val="24"/>
        </w:rPr>
        <w:fldChar w:fldCharType="begin"/>
      </w:r>
      <w:r w:rsidRPr="00DA2AE6">
        <w:rPr>
          <w:i w:val="0"/>
          <w:iCs w:val="0"/>
          <w:sz w:val="24"/>
          <w:szCs w:val="24"/>
        </w:rPr>
        <w:instrText xml:space="preserve"> SEQ Figure \* ARABIC </w:instrText>
      </w:r>
      <w:r w:rsidRPr="00DA2AE6">
        <w:rPr>
          <w:i w:val="0"/>
          <w:iCs w:val="0"/>
          <w:sz w:val="24"/>
          <w:szCs w:val="24"/>
        </w:rPr>
        <w:fldChar w:fldCharType="separate"/>
      </w:r>
      <w:r w:rsidRPr="00DA2AE6">
        <w:rPr>
          <w:i w:val="0"/>
          <w:iCs w:val="0"/>
          <w:noProof/>
          <w:sz w:val="24"/>
          <w:szCs w:val="24"/>
        </w:rPr>
        <w:t>2</w:t>
      </w:r>
      <w:r w:rsidRPr="00DA2AE6">
        <w:rPr>
          <w:i w:val="0"/>
          <w:iCs w:val="0"/>
          <w:sz w:val="24"/>
          <w:szCs w:val="24"/>
        </w:rPr>
        <w:fldChar w:fldCharType="end"/>
      </w:r>
      <w:r w:rsidRPr="00DA2AE6">
        <w:rPr>
          <w:i w:val="0"/>
          <w:iCs w:val="0"/>
          <w:sz w:val="24"/>
          <w:szCs w:val="24"/>
        </w:rPr>
        <w:t>: Overview of the system</w:t>
      </w:r>
    </w:p>
    <w:p w14:paraId="4F7E673C" w14:textId="77777777" w:rsidR="00DA2AE6" w:rsidRPr="0058554A" w:rsidRDefault="00DA2AE6" w:rsidP="001C136C">
      <w:pPr>
        <w:spacing w:line="360" w:lineRule="auto"/>
        <w:jc w:val="both"/>
        <w:rPr>
          <w:rFonts w:cs="Arial"/>
          <w:szCs w:val="24"/>
        </w:rPr>
      </w:pPr>
    </w:p>
    <w:p w14:paraId="485725C9" w14:textId="16DBD88C" w:rsidR="001C136C" w:rsidRDefault="001C136C" w:rsidP="001C136C">
      <w:pPr>
        <w:pStyle w:val="Heading3"/>
      </w:pPr>
      <w:r w:rsidRPr="0044692B">
        <w:t>2.2.2. Technical Terms and Definition (Technical Terms related to the project)</w:t>
      </w:r>
    </w:p>
    <w:p w14:paraId="525179E4" w14:textId="77777777" w:rsidR="001C136C" w:rsidRDefault="001C136C" w:rsidP="001C136C">
      <w:pPr>
        <w:spacing w:line="360" w:lineRule="auto"/>
        <w:jc w:val="both"/>
        <w:rPr>
          <w:rFonts w:cs="Arial"/>
          <w:szCs w:val="24"/>
        </w:rPr>
      </w:pPr>
      <w:r w:rsidRPr="0055790F">
        <w:rPr>
          <w:rFonts w:cs="Arial"/>
          <w:szCs w:val="24"/>
        </w:rPr>
        <w:t xml:space="preserve">To ensure understanding, technical </w:t>
      </w:r>
      <w:r>
        <w:rPr>
          <w:rFonts w:cs="Arial"/>
          <w:szCs w:val="24"/>
        </w:rPr>
        <w:t>terms</w:t>
      </w:r>
      <w:r w:rsidRPr="0055790F">
        <w:rPr>
          <w:rFonts w:cs="Arial"/>
          <w:szCs w:val="24"/>
        </w:rPr>
        <w:t xml:space="preserve"> related to the project should be defined. This section elucidates terms such as API, database management system, UI/UX, scalability, framework, programming language, firebase push notification etc., providing readers with a comprehensive understanding of the technology and concepts underpinning the Food Share app.</w:t>
      </w:r>
    </w:p>
    <w:p w14:paraId="1ABE12EC" w14:textId="77777777" w:rsidR="001C136C" w:rsidRDefault="001C136C" w:rsidP="001C136C">
      <w:pPr>
        <w:spacing w:line="360" w:lineRule="auto"/>
        <w:jc w:val="both"/>
        <w:rPr>
          <w:rFonts w:cs="Arial"/>
          <w:szCs w:val="24"/>
        </w:rPr>
      </w:pPr>
    </w:p>
    <w:p w14:paraId="08E89B37" w14:textId="77777777" w:rsidR="001C136C" w:rsidRPr="007D082B" w:rsidRDefault="001C136C" w:rsidP="001C136C">
      <w:pPr>
        <w:spacing w:line="360" w:lineRule="auto"/>
        <w:jc w:val="both"/>
        <w:rPr>
          <w:rFonts w:cs="Arial"/>
          <w:b/>
          <w:bCs/>
          <w:szCs w:val="24"/>
        </w:rPr>
      </w:pPr>
      <w:r>
        <w:rPr>
          <w:rFonts w:cs="Arial"/>
          <w:b/>
          <w:bCs/>
          <w:szCs w:val="24"/>
        </w:rPr>
        <w:t xml:space="preserve">2.2.2.1 </w:t>
      </w:r>
      <w:r w:rsidRPr="007D082B">
        <w:rPr>
          <w:rFonts w:cs="Arial"/>
          <w:b/>
          <w:bCs/>
          <w:szCs w:val="24"/>
        </w:rPr>
        <w:t>Django</w:t>
      </w:r>
      <w:r>
        <w:rPr>
          <w:rFonts w:cs="Arial"/>
          <w:b/>
          <w:bCs/>
          <w:szCs w:val="24"/>
        </w:rPr>
        <w:t>, Rest Framework</w:t>
      </w:r>
    </w:p>
    <w:p w14:paraId="5E97384A" w14:textId="77777777" w:rsidR="001C136C" w:rsidRPr="00D864D6" w:rsidRDefault="001C136C" w:rsidP="001C136C">
      <w:pPr>
        <w:spacing w:line="360" w:lineRule="auto"/>
        <w:jc w:val="both"/>
        <w:rPr>
          <w:rFonts w:cs="Arial"/>
          <w:szCs w:val="24"/>
        </w:rPr>
      </w:pPr>
      <w:r w:rsidRPr="00D864D6">
        <w:rPr>
          <w:rFonts w:cs="Arial"/>
          <w:szCs w:val="24"/>
        </w:rPr>
        <w:t>Django is a framework used for creating the "behind-the-scenes" parts of websites. It organizes code and helps handle tasks like showing web pages, connecting to databases, and managing user accounts. With Django, developers can build these parts quickly and efficiently using the Python programming language.</w:t>
      </w:r>
      <w:r>
        <w:rPr>
          <w:rFonts w:cs="Arial"/>
          <w:szCs w:val="24"/>
        </w:rPr>
        <w:t xml:space="preserve"> The rest framework is used to develop the APIs (Application Programming Interface).</w:t>
      </w:r>
    </w:p>
    <w:p w14:paraId="6A574845" w14:textId="77777777" w:rsidR="001C136C" w:rsidRPr="00D864D6" w:rsidRDefault="001C136C" w:rsidP="001C136C">
      <w:pPr>
        <w:spacing w:line="360" w:lineRule="auto"/>
        <w:jc w:val="both"/>
        <w:rPr>
          <w:rFonts w:cs="Arial"/>
          <w:szCs w:val="24"/>
        </w:rPr>
      </w:pPr>
    </w:p>
    <w:p w14:paraId="317C73A8" w14:textId="77777777" w:rsidR="001C136C" w:rsidRPr="007D082B" w:rsidRDefault="001C136C" w:rsidP="001C136C">
      <w:pPr>
        <w:spacing w:line="360" w:lineRule="auto"/>
        <w:jc w:val="both"/>
        <w:rPr>
          <w:rFonts w:cs="Arial"/>
          <w:b/>
          <w:bCs/>
          <w:szCs w:val="24"/>
        </w:rPr>
      </w:pPr>
      <w:r>
        <w:rPr>
          <w:rFonts w:cs="Arial"/>
          <w:b/>
          <w:bCs/>
          <w:szCs w:val="24"/>
        </w:rPr>
        <w:t>2.2.2.2 HTML, CSS, JavaScript</w:t>
      </w:r>
    </w:p>
    <w:p w14:paraId="0E6DBFC9" w14:textId="77777777" w:rsidR="001C136C" w:rsidRPr="00D864D6" w:rsidRDefault="001C136C" w:rsidP="001C136C">
      <w:pPr>
        <w:spacing w:line="360" w:lineRule="auto"/>
        <w:jc w:val="both"/>
        <w:rPr>
          <w:rFonts w:cs="Arial"/>
          <w:szCs w:val="24"/>
        </w:rPr>
      </w:pPr>
      <w:r w:rsidRPr="00D864D6">
        <w:rPr>
          <w:rFonts w:cs="Arial"/>
          <w:szCs w:val="24"/>
        </w:rPr>
        <w:t xml:space="preserve">The </w:t>
      </w:r>
      <w:r>
        <w:rPr>
          <w:rFonts w:cs="Arial"/>
          <w:szCs w:val="24"/>
        </w:rPr>
        <w:t>front end</w:t>
      </w:r>
      <w:r w:rsidRPr="00D864D6">
        <w:rPr>
          <w:rFonts w:cs="Arial"/>
          <w:szCs w:val="24"/>
        </w:rPr>
        <w:t xml:space="preserve"> is what users see and interact with directly on a website. It includes things like buttons, forms, and menus, as well as the code that makes them work. Developers use technologies like HTML, CSS, and JavaScript to create these user interfaces, making sure they look good and respond smoothly to user actions.</w:t>
      </w:r>
    </w:p>
    <w:p w14:paraId="23634E00" w14:textId="77777777" w:rsidR="001C136C" w:rsidRPr="00D864D6" w:rsidRDefault="001C136C" w:rsidP="001C136C">
      <w:pPr>
        <w:spacing w:line="360" w:lineRule="auto"/>
        <w:jc w:val="both"/>
        <w:rPr>
          <w:rFonts w:cs="Arial"/>
          <w:szCs w:val="24"/>
        </w:rPr>
      </w:pPr>
    </w:p>
    <w:p w14:paraId="33B41085" w14:textId="77777777" w:rsidR="001C136C" w:rsidRPr="007D082B" w:rsidRDefault="001C136C" w:rsidP="001C136C">
      <w:pPr>
        <w:spacing w:line="360" w:lineRule="auto"/>
        <w:jc w:val="both"/>
        <w:rPr>
          <w:rFonts w:cs="Arial"/>
          <w:b/>
          <w:bCs/>
          <w:szCs w:val="24"/>
        </w:rPr>
      </w:pPr>
      <w:r>
        <w:rPr>
          <w:rFonts w:cs="Arial"/>
          <w:b/>
          <w:bCs/>
          <w:szCs w:val="24"/>
        </w:rPr>
        <w:t xml:space="preserve">2.2.2.3 </w:t>
      </w:r>
      <w:r w:rsidRPr="007D082B">
        <w:rPr>
          <w:rFonts w:cs="Arial"/>
          <w:b/>
          <w:bCs/>
          <w:szCs w:val="24"/>
        </w:rPr>
        <w:t xml:space="preserve">MySQL Database </w:t>
      </w:r>
    </w:p>
    <w:p w14:paraId="1DEA92D7" w14:textId="77777777" w:rsidR="001C136C" w:rsidRPr="00D864D6" w:rsidRDefault="001C136C" w:rsidP="001C136C">
      <w:pPr>
        <w:spacing w:line="360" w:lineRule="auto"/>
        <w:jc w:val="both"/>
        <w:rPr>
          <w:rFonts w:cs="Arial"/>
          <w:szCs w:val="24"/>
        </w:rPr>
      </w:pPr>
      <w:r w:rsidRPr="00D864D6">
        <w:rPr>
          <w:rFonts w:cs="Arial"/>
          <w:szCs w:val="24"/>
        </w:rPr>
        <w:t>MySQL is a type of software used to store and organize data in a structured way. It's commonly used for websites and other applications that need to manage large amounts of information. MySQL offers features that help ensure data is stored securely, accessed quickly, and managed efficiently.</w:t>
      </w:r>
    </w:p>
    <w:p w14:paraId="4B0FF163" w14:textId="77777777" w:rsidR="001C136C" w:rsidRPr="00D864D6" w:rsidRDefault="001C136C" w:rsidP="001C136C">
      <w:pPr>
        <w:spacing w:line="360" w:lineRule="auto"/>
        <w:jc w:val="both"/>
        <w:rPr>
          <w:rFonts w:cs="Arial"/>
          <w:szCs w:val="24"/>
        </w:rPr>
      </w:pPr>
    </w:p>
    <w:p w14:paraId="3DAC2E0B" w14:textId="77777777" w:rsidR="001C136C" w:rsidRPr="007D082B" w:rsidRDefault="001C136C" w:rsidP="001C136C">
      <w:pPr>
        <w:spacing w:line="360" w:lineRule="auto"/>
        <w:jc w:val="both"/>
        <w:rPr>
          <w:rFonts w:cs="Arial"/>
          <w:b/>
          <w:bCs/>
          <w:szCs w:val="24"/>
        </w:rPr>
      </w:pPr>
      <w:r>
        <w:rPr>
          <w:rFonts w:cs="Arial"/>
          <w:b/>
          <w:bCs/>
          <w:szCs w:val="24"/>
        </w:rPr>
        <w:t xml:space="preserve">2.2.2.4 </w:t>
      </w:r>
      <w:r w:rsidRPr="007D082B">
        <w:rPr>
          <w:rFonts w:cs="Arial"/>
          <w:b/>
          <w:bCs/>
          <w:szCs w:val="24"/>
        </w:rPr>
        <w:t xml:space="preserve">Room Database </w:t>
      </w:r>
    </w:p>
    <w:p w14:paraId="116F35FD" w14:textId="77777777" w:rsidR="001C136C" w:rsidRPr="00D864D6" w:rsidRDefault="001C136C" w:rsidP="001C136C">
      <w:pPr>
        <w:spacing w:line="360" w:lineRule="auto"/>
        <w:jc w:val="both"/>
        <w:rPr>
          <w:rFonts w:cs="Arial"/>
          <w:szCs w:val="24"/>
        </w:rPr>
      </w:pPr>
      <w:r w:rsidRPr="00D864D6">
        <w:rPr>
          <w:rFonts w:cs="Arial"/>
          <w:szCs w:val="24"/>
        </w:rPr>
        <w:t xml:space="preserve">Room is a tool used in Android app development to help manage data locally on a user's device. It makes it easier for developers to work with databases by providing helpful features and simplifying common tasks. </w:t>
      </w:r>
      <w:r>
        <w:rPr>
          <w:rFonts w:cs="Arial"/>
          <w:szCs w:val="24"/>
        </w:rPr>
        <w:t>The room</w:t>
      </w:r>
      <w:r w:rsidRPr="00D864D6">
        <w:rPr>
          <w:rFonts w:cs="Arial"/>
          <w:szCs w:val="24"/>
        </w:rPr>
        <w:t xml:space="preserve"> helps ensure that data in apps is stored and accessed reliably, improving the overall performance and user experience.</w:t>
      </w:r>
    </w:p>
    <w:p w14:paraId="7276E427" w14:textId="77777777" w:rsidR="001C136C" w:rsidRPr="00D864D6" w:rsidRDefault="001C136C" w:rsidP="001C136C">
      <w:pPr>
        <w:spacing w:line="360" w:lineRule="auto"/>
        <w:jc w:val="both"/>
        <w:rPr>
          <w:rFonts w:cs="Arial"/>
          <w:szCs w:val="24"/>
        </w:rPr>
      </w:pPr>
    </w:p>
    <w:p w14:paraId="561BA3AD" w14:textId="77777777" w:rsidR="001C136C" w:rsidRPr="007D082B" w:rsidRDefault="001C136C" w:rsidP="001C136C">
      <w:pPr>
        <w:spacing w:line="360" w:lineRule="auto"/>
        <w:jc w:val="both"/>
        <w:rPr>
          <w:rFonts w:cs="Arial"/>
          <w:b/>
          <w:bCs/>
          <w:szCs w:val="24"/>
        </w:rPr>
      </w:pPr>
      <w:r>
        <w:rPr>
          <w:rFonts w:cs="Arial"/>
          <w:b/>
          <w:bCs/>
          <w:szCs w:val="24"/>
        </w:rPr>
        <w:t xml:space="preserve">2.2.2.5 </w:t>
      </w:r>
      <w:r w:rsidRPr="007D082B">
        <w:rPr>
          <w:rFonts w:cs="Arial"/>
          <w:b/>
          <w:bCs/>
          <w:szCs w:val="24"/>
        </w:rPr>
        <w:t xml:space="preserve">Python </w:t>
      </w:r>
    </w:p>
    <w:p w14:paraId="7D631942" w14:textId="77777777" w:rsidR="001C136C" w:rsidRPr="00D864D6" w:rsidRDefault="001C136C" w:rsidP="001C136C">
      <w:pPr>
        <w:spacing w:line="360" w:lineRule="auto"/>
        <w:jc w:val="both"/>
        <w:rPr>
          <w:rFonts w:cs="Arial"/>
          <w:szCs w:val="24"/>
        </w:rPr>
      </w:pPr>
      <w:r w:rsidRPr="00D864D6">
        <w:rPr>
          <w:rFonts w:cs="Arial"/>
          <w:szCs w:val="24"/>
        </w:rPr>
        <w:t>Python is a programming language often used with it. Together, they make it easier for developers to build web applications by providing tools and resources to handle common tasks. Python is known for being easy to read and write, making it a popular choice for developers.</w:t>
      </w:r>
    </w:p>
    <w:p w14:paraId="5DCCEB04" w14:textId="77777777" w:rsidR="001C136C" w:rsidRPr="00D864D6" w:rsidRDefault="001C136C" w:rsidP="001C136C">
      <w:pPr>
        <w:spacing w:line="360" w:lineRule="auto"/>
        <w:jc w:val="both"/>
        <w:rPr>
          <w:rFonts w:cs="Arial"/>
          <w:szCs w:val="24"/>
        </w:rPr>
      </w:pPr>
    </w:p>
    <w:p w14:paraId="1960E3FA" w14:textId="77777777" w:rsidR="001C136C" w:rsidRPr="007D082B" w:rsidRDefault="001C136C" w:rsidP="001C136C">
      <w:pPr>
        <w:spacing w:line="360" w:lineRule="auto"/>
        <w:jc w:val="both"/>
        <w:rPr>
          <w:rFonts w:cs="Arial"/>
          <w:b/>
          <w:bCs/>
          <w:szCs w:val="24"/>
        </w:rPr>
      </w:pPr>
      <w:r>
        <w:rPr>
          <w:rFonts w:cs="Arial"/>
          <w:b/>
          <w:bCs/>
          <w:szCs w:val="24"/>
        </w:rPr>
        <w:t xml:space="preserve">2.2.2.6 </w:t>
      </w:r>
      <w:r w:rsidRPr="007D082B">
        <w:rPr>
          <w:rFonts w:cs="Arial"/>
          <w:b/>
          <w:bCs/>
          <w:szCs w:val="24"/>
        </w:rPr>
        <w:t xml:space="preserve">Jetpack Compose/Kotlin </w:t>
      </w:r>
    </w:p>
    <w:p w14:paraId="3516BA66" w14:textId="77777777" w:rsidR="001C136C" w:rsidRPr="00D864D6" w:rsidRDefault="001C136C" w:rsidP="001C136C">
      <w:pPr>
        <w:spacing w:line="360" w:lineRule="auto"/>
        <w:jc w:val="both"/>
        <w:rPr>
          <w:rFonts w:cs="Arial"/>
          <w:szCs w:val="24"/>
        </w:rPr>
      </w:pPr>
      <w:r w:rsidRPr="00D864D6">
        <w:rPr>
          <w:rFonts w:cs="Arial"/>
          <w:szCs w:val="24"/>
        </w:rPr>
        <w:t>Jetpack Compose is a tool used in Android app development to create user interfaces (UI) more easily. It works with Kotlin, a programming language commonly used for Android development. Jetpack Compose simplifies the process of building UIs, making it faster and more intuitive for developers to create visually appealing and interactive apps.</w:t>
      </w:r>
    </w:p>
    <w:p w14:paraId="43F9A6F5" w14:textId="77777777" w:rsidR="001C136C" w:rsidRPr="00D864D6" w:rsidRDefault="001C136C" w:rsidP="001C136C">
      <w:pPr>
        <w:spacing w:line="360" w:lineRule="auto"/>
        <w:jc w:val="both"/>
        <w:rPr>
          <w:rFonts w:cs="Arial"/>
          <w:szCs w:val="24"/>
        </w:rPr>
      </w:pPr>
    </w:p>
    <w:p w14:paraId="5B86DEEB" w14:textId="77777777" w:rsidR="001C136C" w:rsidRPr="007D082B" w:rsidRDefault="001C136C" w:rsidP="001C136C">
      <w:pPr>
        <w:spacing w:line="360" w:lineRule="auto"/>
        <w:jc w:val="both"/>
        <w:rPr>
          <w:rFonts w:cs="Arial"/>
          <w:b/>
          <w:bCs/>
          <w:szCs w:val="24"/>
        </w:rPr>
      </w:pPr>
      <w:r>
        <w:rPr>
          <w:rFonts w:cs="Arial"/>
          <w:b/>
          <w:bCs/>
          <w:szCs w:val="24"/>
        </w:rPr>
        <w:t xml:space="preserve">2.2.2.7 </w:t>
      </w:r>
      <w:r w:rsidRPr="007D082B">
        <w:rPr>
          <w:rFonts w:cs="Arial"/>
          <w:b/>
          <w:bCs/>
          <w:szCs w:val="24"/>
        </w:rPr>
        <w:t xml:space="preserve">Firebase Push Notification </w:t>
      </w:r>
    </w:p>
    <w:p w14:paraId="6022B602" w14:textId="77777777" w:rsidR="001C136C" w:rsidRDefault="001C136C" w:rsidP="001C136C">
      <w:pPr>
        <w:spacing w:line="360" w:lineRule="auto"/>
        <w:jc w:val="both"/>
        <w:rPr>
          <w:rFonts w:cs="Arial"/>
          <w:szCs w:val="24"/>
        </w:rPr>
      </w:pPr>
      <w:r w:rsidRPr="00D864D6">
        <w:rPr>
          <w:rFonts w:cs="Arial"/>
          <w:szCs w:val="24"/>
        </w:rPr>
        <w:t xml:space="preserve">Firebase is a platform provided by Google that offers various tools and services to help developers build and manage apps more efficiently. It includes features like authentication (managing user accounts), real-time database (storing and syncing data across devices in </w:t>
      </w:r>
      <w:r>
        <w:rPr>
          <w:rFonts w:cs="Arial"/>
          <w:szCs w:val="24"/>
        </w:rPr>
        <w:t>real-time</w:t>
      </w:r>
      <w:r w:rsidRPr="00D864D6">
        <w:rPr>
          <w:rFonts w:cs="Arial"/>
          <w:szCs w:val="24"/>
        </w:rPr>
        <w:t>), cloud messaging (sending messages to users), and hosting (hosting web content). Firebase helps developers focus on creating great user experiences without having to worry about managing server infrastructure.</w:t>
      </w:r>
    </w:p>
    <w:p w14:paraId="75C48085" w14:textId="77777777" w:rsidR="00DA2AE6" w:rsidRDefault="00DA2AE6" w:rsidP="001C136C">
      <w:pPr>
        <w:spacing w:line="360" w:lineRule="auto"/>
        <w:jc w:val="both"/>
        <w:rPr>
          <w:rFonts w:cs="Arial"/>
          <w:szCs w:val="24"/>
        </w:rPr>
      </w:pPr>
    </w:p>
    <w:p w14:paraId="2EAD665C" w14:textId="0A9BBD94" w:rsidR="001C136C" w:rsidRDefault="001C136C" w:rsidP="001C136C">
      <w:pPr>
        <w:pStyle w:val="Heading3"/>
      </w:pPr>
      <w:r w:rsidRPr="0044692B">
        <w:t>2.2.3. Function and Features</w:t>
      </w:r>
    </w:p>
    <w:p w14:paraId="4D3CA605" w14:textId="77777777" w:rsidR="001C136C" w:rsidRPr="00F946BF" w:rsidRDefault="001C136C" w:rsidP="001C136C">
      <w:pPr>
        <w:spacing w:line="360" w:lineRule="auto"/>
        <w:jc w:val="both"/>
        <w:rPr>
          <w:rFonts w:cs="Arial"/>
          <w:szCs w:val="24"/>
        </w:rPr>
      </w:pPr>
      <w:r w:rsidRPr="00F946BF">
        <w:rPr>
          <w:rFonts w:cs="Arial"/>
          <w:szCs w:val="24"/>
        </w:rPr>
        <w:t>2.2.3.1. Login and Registration:</w:t>
      </w:r>
    </w:p>
    <w:p w14:paraId="2AB9FC6A" w14:textId="77777777" w:rsidR="001C136C" w:rsidRDefault="001C136C" w:rsidP="001C136C">
      <w:pPr>
        <w:spacing w:line="360" w:lineRule="auto"/>
        <w:jc w:val="both"/>
        <w:rPr>
          <w:rFonts w:cs="Arial"/>
          <w:szCs w:val="24"/>
        </w:rPr>
      </w:pPr>
      <w:r w:rsidRPr="00F946BF">
        <w:rPr>
          <w:rFonts w:cs="Arial"/>
          <w:szCs w:val="24"/>
        </w:rPr>
        <w:t>New users can create or register for the system with valid data and select their role. Authenticated users can access the app's functionalities. Once authenticated, users cannot log in to the system again.</w:t>
      </w:r>
    </w:p>
    <w:p w14:paraId="3C1525E1" w14:textId="77777777" w:rsidR="001C136C" w:rsidRPr="00F946BF" w:rsidRDefault="001C136C" w:rsidP="001C136C">
      <w:pPr>
        <w:spacing w:line="360" w:lineRule="auto"/>
        <w:jc w:val="both"/>
        <w:rPr>
          <w:rFonts w:cs="Arial"/>
          <w:szCs w:val="24"/>
        </w:rPr>
      </w:pPr>
    </w:p>
    <w:p w14:paraId="125B0B7F" w14:textId="77777777" w:rsidR="001C136C" w:rsidRPr="00F946BF" w:rsidRDefault="001C136C" w:rsidP="001C136C">
      <w:pPr>
        <w:spacing w:line="360" w:lineRule="auto"/>
        <w:jc w:val="both"/>
        <w:rPr>
          <w:rFonts w:cs="Arial"/>
          <w:szCs w:val="24"/>
        </w:rPr>
      </w:pPr>
      <w:r w:rsidRPr="00F946BF">
        <w:rPr>
          <w:rFonts w:cs="Arial"/>
          <w:szCs w:val="24"/>
        </w:rPr>
        <w:t>2.2.3.3. Forgot/Reset Password:</w:t>
      </w:r>
    </w:p>
    <w:p w14:paraId="49D4CA0C" w14:textId="77777777" w:rsidR="001C136C" w:rsidRPr="00F946BF" w:rsidRDefault="001C136C" w:rsidP="001C136C">
      <w:pPr>
        <w:spacing w:line="360" w:lineRule="auto"/>
        <w:jc w:val="both"/>
        <w:rPr>
          <w:rFonts w:cs="Arial"/>
          <w:szCs w:val="24"/>
        </w:rPr>
      </w:pPr>
      <w:r w:rsidRPr="00F946BF">
        <w:rPr>
          <w:rFonts w:cs="Arial"/>
          <w:szCs w:val="24"/>
        </w:rPr>
        <w:t>Users can change or update their password before logging in if it's forgotten, and they can recover or reset forgotten passwords. The option to reset the password is available both before and after logging into the system.</w:t>
      </w:r>
    </w:p>
    <w:p w14:paraId="03581012" w14:textId="77777777" w:rsidR="001C136C" w:rsidRPr="00F946BF" w:rsidRDefault="001C136C" w:rsidP="001C136C">
      <w:pPr>
        <w:spacing w:line="360" w:lineRule="auto"/>
        <w:jc w:val="both"/>
        <w:rPr>
          <w:rFonts w:cs="Arial"/>
          <w:szCs w:val="24"/>
        </w:rPr>
      </w:pPr>
    </w:p>
    <w:p w14:paraId="646D309E" w14:textId="77777777" w:rsidR="001C136C" w:rsidRPr="00F946BF" w:rsidRDefault="001C136C" w:rsidP="001C136C">
      <w:pPr>
        <w:spacing w:line="360" w:lineRule="auto"/>
        <w:jc w:val="both"/>
        <w:rPr>
          <w:rFonts w:cs="Arial"/>
          <w:szCs w:val="24"/>
        </w:rPr>
      </w:pPr>
      <w:r w:rsidRPr="00F946BF">
        <w:rPr>
          <w:rFonts w:cs="Arial"/>
          <w:szCs w:val="24"/>
        </w:rPr>
        <w:t>2.2.3.4. Food Donation:</w:t>
      </w:r>
    </w:p>
    <w:p w14:paraId="4BEF1270" w14:textId="77777777" w:rsidR="001C136C" w:rsidRPr="00F946BF" w:rsidRDefault="001C136C" w:rsidP="001C136C">
      <w:pPr>
        <w:spacing w:line="360" w:lineRule="auto"/>
        <w:jc w:val="both"/>
        <w:rPr>
          <w:rFonts w:cs="Arial"/>
          <w:szCs w:val="24"/>
        </w:rPr>
      </w:pPr>
      <w:r w:rsidRPr="00F946BF">
        <w:rPr>
          <w:rFonts w:cs="Arial"/>
          <w:szCs w:val="24"/>
        </w:rPr>
        <w:t>Enables donors to post surplus food details for donation. Donors can access information about the surplus food they've donated and notify all users.</w:t>
      </w:r>
    </w:p>
    <w:p w14:paraId="2DA321E3" w14:textId="77777777" w:rsidR="001C136C" w:rsidRPr="00F946BF" w:rsidRDefault="001C136C" w:rsidP="001C136C">
      <w:pPr>
        <w:spacing w:line="360" w:lineRule="auto"/>
        <w:jc w:val="both"/>
        <w:rPr>
          <w:rFonts w:cs="Arial"/>
          <w:szCs w:val="24"/>
        </w:rPr>
      </w:pPr>
    </w:p>
    <w:p w14:paraId="6657DB14" w14:textId="77777777" w:rsidR="001C136C" w:rsidRPr="00F946BF" w:rsidRDefault="001C136C" w:rsidP="001C136C">
      <w:pPr>
        <w:spacing w:line="360" w:lineRule="auto"/>
        <w:jc w:val="both"/>
        <w:rPr>
          <w:rFonts w:cs="Arial"/>
          <w:szCs w:val="24"/>
        </w:rPr>
      </w:pPr>
      <w:r w:rsidRPr="00F946BF">
        <w:rPr>
          <w:rFonts w:cs="Arial"/>
          <w:szCs w:val="24"/>
        </w:rPr>
        <w:t>2.2.3.5. View Food Details:</w:t>
      </w:r>
    </w:p>
    <w:p w14:paraId="537C7165" w14:textId="77777777" w:rsidR="001C136C" w:rsidRPr="00F946BF" w:rsidRDefault="001C136C" w:rsidP="001C136C">
      <w:pPr>
        <w:spacing w:line="360" w:lineRule="auto"/>
        <w:jc w:val="both"/>
        <w:rPr>
          <w:rFonts w:cs="Arial"/>
          <w:szCs w:val="24"/>
        </w:rPr>
      </w:pPr>
      <w:r w:rsidRPr="00F946BF">
        <w:rPr>
          <w:rFonts w:cs="Arial"/>
          <w:szCs w:val="24"/>
        </w:rPr>
        <w:t>Provides comprehensive information about available food items. Users can view donated food items, the details of the donating user, the donation location, and the food's current status. After completing the donation, users can view who will receive the food for distribution.</w:t>
      </w:r>
    </w:p>
    <w:p w14:paraId="68171571" w14:textId="77777777" w:rsidR="001C136C" w:rsidRPr="00F946BF" w:rsidRDefault="001C136C" w:rsidP="001C136C">
      <w:pPr>
        <w:spacing w:line="360" w:lineRule="auto"/>
        <w:jc w:val="both"/>
        <w:rPr>
          <w:rFonts w:cs="Arial"/>
          <w:szCs w:val="24"/>
        </w:rPr>
      </w:pPr>
    </w:p>
    <w:p w14:paraId="589E8384" w14:textId="77777777" w:rsidR="001C136C" w:rsidRPr="00F946BF" w:rsidRDefault="001C136C" w:rsidP="001C136C">
      <w:pPr>
        <w:spacing w:line="360" w:lineRule="auto"/>
        <w:jc w:val="both"/>
        <w:rPr>
          <w:rFonts w:cs="Arial"/>
          <w:szCs w:val="24"/>
        </w:rPr>
      </w:pPr>
      <w:r w:rsidRPr="00F946BF">
        <w:rPr>
          <w:rFonts w:cs="Arial"/>
          <w:szCs w:val="24"/>
        </w:rPr>
        <w:t>2.2.3.6. View Donation Locations:</w:t>
      </w:r>
    </w:p>
    <w:p w14:paraId="54283545" w14:textId="77777777" w:rsidR="001C136C" w:rsidRPr="00F946BF" w:rsidRDefault="001C136C" w:rsidP="001C136C">
      <w:pPr>
        <w:spacing w:line="360" w:lineRule="auto"/>
        <w:jc w:val="both"/>
        <w:rPr>
          <w:rFonts w:cs="Arial"/>
          <w:szCs w:val="24"/>
        </w:rPr>
      </w:pPr>
      <w:r w:rsidRPr="00F946BF">
        <w:rPr>
          <w:rFonts w:cs="Arial"/>
          <w:szCs w:val="24"/>
        </w:rPr>
        <w:t>Displays the locations for donation pickups. Both donors and volunteers can view donation locations via Google Maps. The map shows both the current user location and the food donation locations.</w:t>
      </w:r>
    </w:p>
    <w:p w14:paraId="25907B80" w14:textId="77777777" w:rsidR="001C136C" w:rsidRPr="00F946BF" w:rsidRDefault="001C136C" w:rsidP="001C136C">
      <w:pPr>
        <w:spacing w:line="360" w:lineRule="auto"/>
        <w:jc w:val="both"/>
        <w:rPr>
          <w:rFonts w:cs="Arial"/>
          <w:szCs w:val="24"/>
        </w:rPr>
      </w:pPr>
    </w:p>
    <w:p w14:paraId="32DE9267" w14:textId="77777777" w:rsidR="001C136C" w:rsidRPr="00F946BF" w:rsidRDefault="001C136C" w:rsidP="001C136C">
      <w:pPr>
        <w:spacing w:line="360" w:lineRule="auto"/>
        <w:jc w:val="both"/>
        <w:rPr>
          <w:rFonts w:cs="Arial"/>
          <w:szCs w:val="24"/>
        </w:rPr>
      </w:pPr>
      <w:r w:rsidRPr="00F946BF">
        <w:rPr>
          <w:rFonts w:cs="Arial"/>
          <w:szCs w:val="24"/>
        </w:rPr>
        <w:t>2.2.3.7. View Profile:</w:t>
      </w:r>
    </w:p>
    <w:p w14:paraId="1FA3360A" w14:textId="77777777" w:rsidR="001C136C" w:rsidRPr="00F946BF" w:rsidRDefault="001C136C" w:rsidP="001C136C">
      <w:pPr>
        <w:spacing w:line="360" w:lineRule="auto"/>
        <w:jc w:val="both"/>
        <w:rPr>
          <w:rFonts w:cs="Arial"/>
          <w:szCs w:val="24"/>
        </w:rPr>
      </w:pPr>
      <w:r w:rsidRPr="00F946BF">
        <w:rPr>
          <w:rFonts w:cs="Arial"/>
          <w:szCs w:val="24"/>
        </w:rPr>
        <w:t>Users can access and update their profile information. All authenticated users can view user profile details.</w:t>
      </w:r>
      <w:r>
        <w:rPr>
          <w:rFonts w:cs="Arial"/>
          <w:szCs w:val="24"/>
        </w:rPr>
        <w:t xml:space="preserve"> Also, users can view the NGO profiles.</w:t>
      </w:r>
    </w:p>
    <w:p w14:paraId="535CCF16" w14:textId="77777777" w:rsidR="001C136C" w:rsidRPr="00F946BF" w:rsidRDefault="001C136C" w:rsidP="001C136C">
      <w:pPr>
        <w:spacing w:line="360" w:lineRule="auto"/>
        <w:jc w:val="both"/>
        <w:rPr>
          <w:rFonts w:cs="Arial"/>
          <w:szCs w:val="24"/>
        </w:rPr>
      </w:pPr>
    </w:p>
    <w:p w14:paraId="2A815456" w14:textId="77777777" w:rsidR="001C136C" w:rsidRPr="00F946BF" w:rsidRDefault="001C136C" w:rsidP="001C136C">
      <w:pPr>
        <w:spacing w:line="360" w:lineRule="auto"/>
        <w:jc w:val="both"/>
        <w:rPr>
          <w:rFonts w:cs="Arial"/>
          <w:szCs w:val="24"/>
        </w:rPr>
      </w:pPr>
      <w:r w:rsidRPr="00F946BF">
        <w:rPr>
          <w:rFonts w:cs="Arial"/>
          <w:szCs w:val="24"/>
        </w:rPr>
        <w:t>2.2.3.8. Account Deactivation:</w:t>
      </w:r>
    </w:p>
    <w:p w14:paraId="3E8D3CD0" w14:textId="77777777" w:rsidR="001C136C" w:rsidRPr="00F946BF" w:rsidRDefault="001C136C" w:rsidP="001C136C">
      <w:pPr>
        <w:spacing w:line="360" w:lineRule="auto"/>
        <w:jc w:val="both"/>
        <w:rPr>
          <w:rFonts w:cs="Arial"/>
          <w:szCs w:val="24"/>
        </w:rPr>
      </w:pPr>
      <w:r w:rsidRPr="00F946BF">
        <w:rPr>
          <w:rFonts w:cs="Arial"/>
          <w:szCs w:val="24"/>
        </w:rPr>
        <w:t>Allows users to permanently deactivate their accounts. If users are no longer interested in keeping their accounts active, they have the option to permanently deactivate them.</w:t>
      </w:r>
    </w:p>
    <w:p w14:paraId="4B62BBAC" w14:textId="77777777" w:rsidR="001C136C" w:rsidRPr="00F946BF" w:rsidRDefault="001C136C" w:rsidP="001C136C">
      <w:pPr>
        <w:spacing w:line="360" w:lineRule="auto"/>
        <w:jc w:val="both"/>
        <w:rPr>
          <w:rFonts w:cs="Arial"/>
          <w:szCs w:val="24"/>
        </w:rPr>
      </w:pPr>
    </w:p>
    <w:p w14:paraId="25C69399" w14:textId="77777777" w:rsidR="001C136C" w:rsidRPr="00F946BF" w:rsidRDefault="001C136C" w:rsidP="001C136C">
      <w:pPr>
        <w:spacing w:line="360" w:lineRule="auto"/>
        <w:jc w:val="both"/>
        <w:rPr>
          <w:rFonts w:cs="Arial"/>
          <w:szCs w:val="24"/>
        </w:rPr>
      </w:pPr>
      <w:r w:rsidRPr="00F946BF">
        <w:rPr>
          <w:rFonts w:cs="Arial"/>
          <w:szCs w:val="24"/>
        </w:rPr>
        <w:t>2.2.3.9. Report/Complaint:</w:t>
      </w:r>
    </w:p>
    <w:p w14:paraId="4E190D74" w14:textId="77777777" w:rsidR="001C136C" w:rsidRPr="00F946BF" w:rsidRDefault="001C136C" w:rsidP="001C136C">
      <w:pPr>
        <w:spacing w:line="360" w:lineRule="auto"/>
        <w:jc w:val="both"/>
        <w:rPr>
          <w:rFonts w:cs="Arial"/>
          <w:szCs w:val="24"/>
        </w:rPr>
      </w:pPr>
      <w:r w:rsidRPr="00F946BF">
        <w:rPr>
          <w:rFonts w:cs="Arial"/>
          <w:szCs w:val="24"/>
        </w:rPr>
        <w:t>If a donor donates food and the volunteer accepts it for distribution, but the donor cannot give the food to the volunteer, the volunteer can report to the admin. Similarly, if a volunteer cannot pick up the donated food, the donor can report to the admin.</w:t>
      </w:r>
    </w:p>
    <w:p w14:paraId="3225EFD0" w14:textId="77777777" w:rsidR="001C136C" w:rsidRPr="00F946BF" w:rsidRDefault="001C136C" w:rsidP="001C136C">
      <w:pPr>
        <w:spacing w:line="360" w:lineRule="auto"/>
        <w:jc w:val="both"/>
        <w:rPr>
          <w:rFonts w:cs="Arial"/>
          <w:szCs w:val="24"/>
        </w:rPr>
      </w:pPr>
    </w:p>
    <w:p w14:paraId="746DBBC7" w14:textId="77777777" w:rsidR="001C136C" w:rsidRPr="00F946BF" w:rsidRDefault="001C136C" w:rsidP="001C136C">
      <w:pPr>
        <w:spacing w:line="360" w:lineRule="auto"/>
        <w:jc w:val="both"/>
        <w:rPr>
          <w:rFonts w:cs="Arial"/>
          <w:szCs w:val="24"/>
        </w:rPr>
      </w:pPr>
      <w:r w:rsidRPr="00F946BF">
        <w:rPr>
          <w:rFonts w:cs="Arial"/>
          <w:szCs w:val="24"/>
        </w:rPr>
        <w:t>2.2.3.10. Notification (Firebase push notification and Local notification):</w:t>
      </w:r>
    </w:p>
    <w:p w14:paraId="30C9AA7E" w14:textId="77777777" w:rsidR="001C136C" w:rsidRPr="00F946BF" w:rsidRDefault="001C136C" w:rsidP="001C136C">
      <w:pPr>
        <w:spacing w:line="360" w:lineRule="auto"/>
        <w:jc w:val="both"/>
        <w:rPr>
          <w:rFonts w:cs="Arial"/>
          <w:szCs w:val="24"/>
        </w:rPr>
      </w:pPr>
      <w:r w:rsidRPr="00F946BF">
        <w:rPr>
          <w:rFonts w:cs="Arial"/>
          <w:szCs w:val="24"/>
        </w:rPr>
        <w:t xml:space="preserve">When a donor donates food, all user devices receive a notification. Additionally, local notifications are triggered for actions such as </w:t>
      </w:r>
      <w:r>
        <w:rPr>
          <w:rFonts w:cs="Arial"/>
          <w:szCs w:val="24"/>
        </w:rPr>
        <w:t>forgetting</w:t>
      </w:r>
      <w:r w:rsidRPr="00F946BF">
        <w:rPr>
          <w:rFonts w:cs="Arial"/>
          <w:szCs w:val="24"/>
        </w:rPr>
        <w:t xml:space="preserve"> </w:t>
      </w:r>
      <w:r>
        <w:rPr>
          <w:rFonts w:cs="Arial"/>
          <w:szCs w:val="24"/>
        </w:rPr>
        <w:t>passwords</w:t>
      </w:r>
      <w:r w:rsidRPr="00F946BF">
        <w:rPr>
          <w:rFonts w:cs="Arial"/>
          <w:szCs w:val="24"/>
        </w:rPr>
        <w:t xml:space="preserve"> and account deactivation.</w:t>
      </w:r>
    </w:p>
    <w:p w14:paraId="439E7E83" w14:textId="77777777" w:rsidR="001C136C" w:rsidRDefault="001C136C" w:rsidP="001C136C">
      <w:pPr>
        <w:spacing w:line="360" w:lineRule="auto"/>
        <w:jc w:val="both"/>
        <w:rPr>
          <w:rFonts w:cs="Arial"/>
          <w:szCs w:val="24"/>
        </w:rPr>
      </w:pPr>
    </w:p>
    <w:p w14:paraId="32684028" w14:textId="77777777" w:rsidR="001C136C" w:rsidRDefault="001C136C" w:rsidP="001C136C">
      <w:pPr>
        <w:spacing w:line="360" w:lineRule="auto"/>
        <w:jc w:val="both"/>
        <w:rPr>
          <w:rFonts w:cs="Arial"/>
          <w:szCs w:val="24"/>
        </w:rPr>
      </w:pPr>
      <w:r>
        <w:rPr>
          <w:rFonts w:cs="Arial"/>
          <w:szCs w:val="24"/>
        </w:rPr>
        <w:t>2.2.3.11. Rating</w:t>
      </w:r>
    </w:p>
    <w:p w14:paraId="64720CD4" w14:textId="77777777" w:rsidR="001C136C" w:rsidRDefault="001C136C" w:rsidP="001C136C">
      <w:pPr>
        <w:spacing w:line="360" w:lineRule="auto"/>
        <w:jc w:val="both"/>
        <w:rPr>
          <w:rFonts w:cs="Arial"/>
          <w:szCs w:val="24"/>
        </w:rPr>
      </w:pPr>
      <w:r w:rsidRPr="00784F0B">
        <w:rPr>
          <w:rFonts w:cs="Arial"/>
          <w:szCs w:val="24"/>
        </w:rPr>
        <w:t>Volunteers can collect feedback from food consumers and provide ratings for the donated food. They can assign a rating ranging from a minimum of 0 to a maximum of 5 stars. This rating system helps to evaluate the quality of donated food and ensures continuous improvement in the donation process. Additionally, it encourages transparency and accountability within the food distribution network.</w:t>
      </w:r>
    </w:p>
    <w:p w14:paraId="06631A1B" w14:textId="77777777" w:rsidR="001C136C" w:rsidRPr="00F946BF" w:rsidRDefault="001C136C" w:rsidP="001C136C">
      <w:pPr>
        <w:spacing w:line="360" w:lineRule="auto"/>
        <w:jc w:val="both"/>
        <w:rPr>
          <w:rFonts w:cs="Arial"/>
          <w:szCs w:val="24"/>
        </w:rPr>
      </w:pPr>
    </w:p>
    <w:p w14:paraId="22ED1F4E" w14:textId="77777777" w:rsidR="001C136C" w:rsidRDefault="001C136C" w:rsidP="001C136C">
      <w:pPr>
        <w:spacing w:line="360" w:lineRule="auto"/>
        <w:jc w:val="both"/>
        <w:rPr>
          <w:rFonts w:cs="Arial"/>
          <w:szCs w:val="24"/>
        </w:rPr>
      </w:pPr>
      <w:r w:rsidRPr="00F946BF">
        <w:rPr>
          <w:rFonts w:cs="Arial"/>
          <w:szCs w:val="24"/>
        </w:rPr>
        <w:t>These functions and features ensure a seamless user experience, facilitating efficient surplus food management and distribution while promoting user engagement and accountability.</w:t>
      </w:r>
    </w:p>
    <w:p w14:paraId="7DD6AE3A" w14:textId="77777777" w:rsidR="001C136C" w:rsidRPr="00DD75A0" w:rsidRDefault="001C136C" w:rsidP="001C136C">
      <w:pPr>
        <w:spacing w:line="360" w:lineRule="auto"/>
        <w:jc w:val="both"/>
        <w:rPr>
          <w:rFonts w:cs="Arial"/>
          <w:szCs w:val="24"/>
        </w:rPr>
      </w:pPr>
    </w:p>
    <w:p w14:paraId="2FE6DE6F" w14:textId="77777777" w:rsidR="001C136C" w:rsidRDefault="001C136C" w:rsidP="001C136C">
      <w:pPr>
        <w:rPr>
          <w:rFonts w:eastAsiaTheme="majorEastAsia" w:cstheme="majorBidi"/>
          <w:b/>
          <w:sz w:val="26"/>
          <w:szCs w:val="26"/>
        </w:rPr>
      </w:pPr>
      <w:bookmarkStart w:id="10" w:name="_Toc163731667"/>
      <w:r>
        <w:br w:type="page"/>
      </w:r>
    </w:p>
    <w:p w14:paraId="46F00970" w14:textId="77777777" w:rsidR="001C136C" w:rsidRDefault="001C136C" w:rsidP="001C136C">
      <w:pPr>
        <w:pStyle w:val="Heading2"/>
      </w:pPr>
      <w:r w:rsidRPr="0044692B">
        <w:t>2.3. Comparison</w:t>
      </w:r>
      <w:bookmarkEnd w:id="10"/>
    </w:p>
    <w:p w14:paraId="01A6E19C" w14:textId="77777777" w:rsidR="001C136C" w:rsidRDefault="001C136C" w:rsidP="001C136C">
      <w:pPr>
        <w:spacing w:line="360" w:lineRule="auto"/>
        <w:jc w:val="both"/>
        <w:rPr>
          <w:rFonts w:cs="Arial"/>
          <w:sz w:val="26"/>
          <w:szCs w:val="26"/>
        </w:rPr>
      </w:pPr>
      <w:r w:rsidRPr="0055790F">
        <w:rPr>
          <w:rFonts w:cs="Arial"/>
          <w:sz w:val="26"/>
          <w:szCs w:val="26"/>
        </w:rPr>
        <w:t xml:space="preserve">The </w:t>
      </w:r>
      <w:r>
        <w:rPr>
          <w:rFonts w:cs="Arial"/>
          <w:sz w:val="26"/>
          <w:szCs w:val="26"/>
        </w:rPr>
        <w:t xml:space="preserve">Food </w:t>
      </w:r>
      <w:r w:rsidRPr="0055790F">
        <w:rPr>
          <w:rFonts w:cs="Arial"/>
          <w:sz w:val="26"/>
          <w:szCs w:val="26"/>
        </w:rPr>
        <w:t xml:space="preserve">system is so many available in different countries </w:t>
      </w:r>
      <w:r>
        <w:rPr>
          <w:rFonts w:cs="Arial"/>
          <w:sz w:val="26"/>
          <w:szCs w:val="26"/>
        </w:rPr>
        <w:t>on</w:t>
      </w:r>
      <w:r w:rsidRPr="0055790F">
        <w:rPr>
          <w:rFonts w:cs="Arial"/>
          <w:sz w:val="26"/>
          <w:szCs w:val="26"/>
        </w:rPr>
        <w:t xml:space="preserve"> different platforms</w:t>
      </w:r>
      <w:r>
        <w:rPr>
          <w:rFonts w:cs="Arial"/>
          <w:sz w:val="26"/>
          <w:szCs w:val="26"/>
        </w:rPr>
        <w:t xml:space="preserve"> where</w:t>
      </w:r>
      <w:r w:rsidRPr="0055790F">
        <w:rPr>
          <w:rFonts w:cs="Arial"/>
          <w:sz w:val="26"/>
          <w:szCs w:val="26"/>
        </w:rPr>
        <w:t xml:space="preserve"> similar projects to some features are different in food share applications.</w:t>
      </w:r>
      <w:r>
        <w:rPr>
          <w:rFonts w:cs="Arial"/>
          <w:sz w:val="26"/>
          <w:szCs w:val="26"/>
        </w:rPr>
        <w:t xml:space="preserve"> A similar project is Flashfloods, Food Reduce No Waste Food etc.</w:t>
      </w:r>
    </w:p>
    <w:p w14:paraId="7A29E1EE" w14:textId="77777777" w:rsidR="001C136C" w:rsidRDefault="001C136C" w:rsidP="001C136C">
      <w:pPr>
        <w:rPr>
          <w:rFonts w:cs="Arial"/>
          <w:b/>
          <w:bCs/>
          <w:szCs w:val="24"/>
        </w:rPr>
      </w:pPr>
    </w:p>
    <w:p w14:paraId="33CD5383" w14:textId="77777777" w:rsidR="001C136C" w:rsidRDefault="001C136C" w:rsidP="001C136C">
      <w:pPr>
        <w:pStyle w:val="Heading3"/>
      </w:pPr>
      <w:r w:rsidRPr="0044692B">
        <w:t>2.3.1. Similar Projects</w:t>
      </w:r>
    </w:p>
    <w:p w14:paraId="670984C1" w14:textId="77777777" w:rsidR="001C136C" w:rsidRPr="00E63BA7" w:rsidRDefault="001C136C" w:rsidP="001C136C">
      <w:pPr>
        <w:pStyle w:val="ListParagraph"/>
        <w:numPr>
          <w:ilvl w:val="3"/>
          <w:numId w:val="9"/>
        </w:numPr>
        <w:spacing w:line="360" w:lineRule="auto"/>
        <w:jc w:val="both"/>
        <w:rPr>
          <w:rFonts w:cs="Arial"/>
          <w:b/>
          <w:bCs/>
          <w:szCs w:val="24"/>
        </w:rPr>
      </w:pPr>
      <w:r w:rsidRPr="00E63BA7">
        <w:rPr>
          <w:rFonts w:cs="Arial"/>
          <w:b/>
          <w:bCs/>
          <w:szCs w:val="24"/>
        </w:rPr>
        <w:t>Flashfoods</w:t>
      </w:r>
    </w:p>
    <w:p w14:paraId="7336DAD8" w14:textId="77777777" w:rsidR="001C136C" w:rsidRPr="00E63BA7" w:rsidRDefault="001C136C" w:rsidP="001C136C">
      <w:pPr>
        <w:pStyle w:val="ListParagraph"/>
        <w:spacing w:line="360" w:lineRule="auto"/>
        <w:ind w:left="0"/>
        <w:jc w:val="both"/>
        <w:rPr>
          <w:rFonts w:cs="Arial"/>
          <w:szCs w:val="24"/>
        </w:rPr>
      </w:pPr>
      <w:r w:rsidRPr="00245B01">
        <w:rPr>
          <w:rFonts w:cs="Arial"/>
          <w:szCs w:val="24"/>
        </w:rPr>
        <w:t>Author: local government bodies, NGOs,</w:t>
      </w:r>
    </w:p>
    <w:p w14:paraId="1A767E8B" w14:textId="77777777" w:rsidR="001C136C" w:rsidRDefault="001C136C" w:rsidP="001C136C">
      <w:pPr>
        <w:pStyle w:val="ListParagraph"/>
        <w:spacing w:line="360" w:lineRule="auto"/>
        <w:ind w:left="0"/>
        <w:jc w:val="both"/>
        <w:rPr>
          <w:rFonts w:cs="Arial"/>
          <w:szCs w:val="24"/>
        </w:rPr>
      </w:pPr>
      <w:r w:rsidRPr="00245B01">
        <w:rPr>
          <w:rFonts w:cs="Arial"/>
          <w:szCs w:val="24"/>
        </w:rPr>
        <w:t>Flashfoods is a mobile application that connects users with surplus food from local restaurants and grocery stores at discounted prices. Users can browse available food items, purchase them directly through the app, and pick them up from designated locations. Flashfoods aims to reduce food waste by offering discounted surplus food to consumers while providing additional revenue streams for businesses.</w:t>
      </w:r>
      <w:r>
        <w:rPr>
          <w:rFonts w:cs="Arial"/>
          <w:szCs w:val="24"/>
        </w:rPr>
        <w:t xml:space="preserve"> </w:t>
      </w:r>
      <w:r w:rsidRPr="00DD75A0">
        <w:rPr>
          <w:rFonts w:cs="Arial"/>
          <w:szCs w:val="24"/>
        </w:rPr>
        <w:t>Flashfood gives unbeatable deals on groceries at peak deliciousness. This application provides the save big on fruit, vegetables, meat, milk, cheese, pantry staples and more but is not fully free distributed.</w:t>
      </w:r>
      <w:r>
        <w:rPr>
          <w:rFonts w:cs="Arial"/>
          <w:szCs w:val="24"/>
        </w:rPr>
        <w:t xml:space="preserve"> </w:t>
      </w:r>
      <w:sdt>
        <w:sdtPr>
          <w:rPr>
            <w:rFonts w:cs="Arial"/>
            <w:szCs w:val="24"/>
          </w:rPr>
          <w:id w:val="1553117173"/>
          <w:citation/>
        </w:sdtPr>
        <w:sdtContent>
          <w:r>
            <w:rPr>
              <w:rFonts w:cs="Arial"/>
              <w:szCs w:val="24"/>
            </w:rPr>
            <w:fldChar w:fldCharType="begin"/>
          </w:r>
          <w:r>
            <w:rPr>
              <w:rFonts w:cs="Arial"/>
              <w:szCs w:val="24"/>
            </w:rPr>
            <w:instrText xml:space="preserve"> CITATION loc24 \l 1033 </w:instrText>
          </w:r>
          <w:r>
            <w:rPr>
              <w:rFonts w:cs="Arial"/>
              <w:szCs w:val="24"/>
            </w:rPr>
            <w:fldChar w:fldCharType="separate"/>
          </w:r>
          <w:r w:rsidRPr="002B16F8">
            <w:rPr>
              <w:rFonts w:cs="Arial"/>
              <w:noProof/>
              <w:szCs w:val="24"/>
            </w:rPr>
            <w:t>(local government bodies, 2024)</w:t>
          </w:r>
          <w:r>
            <w:rPr>
              <w:rFonts w:cs="Arial"/>
              <w:szCs w:val="24"/>
            </w:rPr>
            <w:fldChar w:fldCharType="end"/>
          </w:r>
        </w:sdtContent>
      </w:sdt>
    </w:p>
    <w:p w14:paraId="4EE14787" w14:textId="77777777" w:rsidR="001C136C" w:rsidRPr="00245B01" w:rsidRDefault="001C136C" w:rsidP="001C136C">
      <w:pPr>
        <w:pStyle w:val="ListParagraph"/>
        <w:spacing w:line="360" w:lineRule="auto"/>
        <w:jc w:val="both"/>
        <w:rPr>
          <w:rFonts w:cs="Arial"/>
          <w:szCs w:val="24"/>
        </w:rPr>
      </w:pPr>
    </w:p>
    <w:p w14:paraId="3381E641" w14:textId="77777777" w:rsidR="001C136C" w:rsidRDefault="001C136C" w:rsidP="001C136C">
      <w:pPr>
        <w:keepNext/>
        <w:spacing w:line="360" w:lineRule="auto"/>
        <w:ind w:left="360"/>
        <w:jc w:val="center"/>
      </w:pPr>
      <w:r w:rsidRPr="00973090">
        <w:rPr>
          <w:rFonts w:cs="Arial"/>
          <w:noProof/>
        </w:rPr>
        <w:drawing>
          <wp:inline distT="0" distB="0" distL="0" distR="0" wp14:anchorId="12C6B786" wp14:editId="6C7B38AA">
            <wp:extent cx="1976033" cy="2358504"/>
            <wp:effectExtent l="0" t="0" r="5715" b="3810"/>
            <wp:docPr id="1910671268" name="Picture 2" descr="A mockup of the Flashfood app showing chicken, apples, orange juice, and b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ockup of the Flashfood app showing chicken, apples, orange juice, and bre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768" cy="2398769"/>
                    </a:xfrm>
                    <a:prstGeom prst="rect">
                      <a:avLst/>
                    </a:prstGeom>
                    <a:noFill/>
                    <a:ln>
                      <a:noFill/>
                    </a:ln>
                  </pic:spPr>
                </pic:pic>
              </a:graphicData>
            </a:graphic>
          </wp:inline>
        </w:drawing>
      </w:r>
    </w:p>
    <w:p w14:paraId="196B07C9" w14:textId="669025FA" w:rsidR="001C136C" w:rsidRPr="00245B01" w:rsidRDefault="001C136C" w:rsidP="001C136C">
      <w:pPr>
        <w:pStyle w:val="Caption"/>
        <w:jc w:val="center"/>
        <w:rPr>
          <w:rFonts w:cs="Arial"/>
          <w:b/>
          <w:bCs/>
          <w:i w:val="0"/>
          <w:iCs w:val="0"/>
          <w:sz w:val="20"/>
          <w:szCs w:val="20"/>
        </w:rPr>
      </w:pPr>
      <w:r w:rsidRPr="00245B01">
        <w:rPr>
          <w:rFonts w:cs="Arial"/>
          <w:i w:val="0"/>
          <w:iCs w:val="0"/>
          <w:sz w:val="20"/>
          <w:szCs w:val="20"/>
        </w:rPr>
        <w:t xml:space="preserve">Figure </w:t>
      </w:r>
      <w:r w:rsidRPr="00245B01">
        <w:rPr>
          <w:rFonts w:cs="Arial"/>
          <w:i w:val="0"/>
          <w:iCs w:val="0"/>
          <w:sz w:val="20"/>
          <w:szCs w:val="20"/>
        </w:rPr>
        <w:fldChar w:fldCharType="begin"/>
      </w:r>
      <w:r w:rsidRPr="00245B01">
        <w:rPr>
          <w:rFonts w:cs="Arial"/>
          <w:i w:val="0"/>
          <w:iCs w:val="0"/>
          <w:sz w:val="20"/>
          <w:szCs w:val="20"/>
        </w:rPr>
        <w:instrText xml:space="preserve"> SEQ Figure \* ARABIC </w:instrText>
      </w:r>
      <w:r w:rsidRPr="00245B01">
        <w:rPr>
          <w:rFonts w:cs="Arial"/>
          <w:i w:val="0"/>
          <w:iCs w:val="0"/>
          <w:sz w:val="20"/>
          <w:szCs w:val="20"/>
        </w:rPr>
        <w:fldChar w:fldCharType="separate"/>
      </w:r>
      <w:r w:rsidR="00DA2AE6">
        <w:rPr>
          <w:rFonts w:cs="Arial"/>
          <w:i w:val="0"/>
          <w:iCs w:val="0"/>
          <w:noProof/>
          <w:sz w:val="20"/>
          <w:szCs w:val="20"/>
        </w:rPr>
        <w:t>3</w:t>
      </w:r>
      <w:r w:rsidRPr="00245B01">
        <w:rPr>
          <w:rFonts w:cs="Arial"/>
          <w:i w:val="0"/>
          <w:iCs w:val="0"/>
          <w:sz w:val="20"/>
          <w:szCs w:val="20"/>
        </w:rPr>
        <w:fldChar w:fldCharType="end"/>
      </w:r>
      <w:r w:rsidRPr="00245B01">
        <w:rPr>
          <w:rFonts w:cs="Arial"/>
          <w:i w:val="0"/>
          <w:iCs w:val="0"/>
          <w:sz w:val="20"/>
          <w:szCs w:val="20"/>
        </w:rPr>
        <w:t xml:space="preserve">: </w:t>
      </w:r>
      <w:r>
        <w:rPr>
          <w:rFonts w:cs="Arial"/>
          <w:i w:val="0"/>
          <w:iCs w:val="0"/>
          <w:sz w:val="20"/>
          <w:szCs w:val="20"/>
        </w:rPr>
        <w:t>Flash floods</w:t>
      </w:r>
      <w:r w:rsidRPr="00245B01">
        <w:rPr>
          <w:rFonts w:cs="Arial"/>
          <w:i w:val="0"/>
          <w:iCs w:val="0"/>
          <w:sz w:val="20"/>
          <w:szCs w:val="20"/>
        </w:rPr>
        <w:t xml:space="preserve"> similar app</w:t>
      </w:r>
      <w:r w:rsidRPr="00245B01">
        <w:rPr>
          <w:rFonts w:cs="Arial"/>
          <w:i w:val="0"/>
          <w:iCs w:val="0"/>
          <w:noProof/>
          <w:sz w:val="20"/>
          <w:szCs w:val="20"/>
        </w:rPr>
        <w:t xml:space="preserve"> image</w:t>
      </w:r>
    </w:p>
    <w:p w14:paraId="3A165807" w14:textId="77777777" w:rsidR="001C136C" w:rsidRPr="0055790F" w:rsidRDefault="001C136C" w:rsidP="001C136C">
      <w:pPr>
        <w:spacing w:line="360" w:lineRule="auto"/>
        <w:ind w:left="360"/>
        <w:jc w:val="center"/>
        <w:rPr>
          <w:rFonts w:cs="Arial"/>
          <w:b/>
          <w:bCs/>
          <w:szCs w:val="24"/>
        </w:rPr>
      </w:pPr>
    </w:p>
    <w:p w14:paraId="063BCC41" w14:textId="77777777" w:rsidR="001C136C" w:rsidRDefault="001C136C" w:rsidP="001C136C">
      <w:pPr>
        <w:rPr>
          <w:rFonts w:cs="Arial"/>
          <w:b/>
          <w:bCs/>
          <w:szCs w:val="24"/>
          <w:highlight w:val="lightGray"/>
        </w:rPr>
      </w:pPr>
      <w:r>
        <w:rPr>
          <w:rFonts w:cs="Arial"/>
          <w:b/>
          <w:bCs/>
          <w:szCs w:val="24"/>
          <w:highlight w:val="lightGray"/>
        </w:rPr>
        <w:br w:type="page"/>
      </w:r>
    </w:p>
    <w:p w14:paraId="3F178692" w14:textId="77777777" w:rsidR="001C136C" w:rsidRPr="00E63BA7" w:rsidRDefault="001C136C" w:rsidP="001C136C">
      <w:pPr>
        <w:pStyle w:val="ListParagraph"/>
        <w:numPr>
          <w:ilvl w:val="3"/>
          <w:numId w:val="10"/>
        </w:numPr>
        <w:spacing w:line="360" w:lineRule="auto"/>
        <w:jc w:val="both"/>
        <w:rPr>
          <w:rFonts w:cs="Arial"/>
          <w:b/>
          <w:bCs/>
          <w:szCs w:val="24"/>
        </w:rPr>
      </w:pPr>
      <w:r w:rsidRPr="00E63BA7">
        <w:rPr>
          <w:rFonts w:cs="Arial"/>
          <w:b/>
          <w:bCs/>
          <w:szCs w:val="24"/>
        </w:rPr>
        <w:t>Food Rescue</w:t>
      </w:r>
    </w:p>
    <w:p w14:paraId="04926848" w14:textId="77777777" w:rsidR="001C136C" w:rsidRDefault="001C136C" w:rsidP="001C136C">
      <w:pPr>
        <w:pStyle w:val="ListParagraph"/>
        <w:ind w:left="0"/>
        <w:rPr>
          <w:rFonts w:cs="Arial"/>
          <w:szCs w:val="24"/>
        </w:rPr>
      </w:pPr>
      <w:r w:rsidRPr="00DD75A0">
        <w:rPr>
          <w:rFonts w:cs="Arial"/>
          <w:szCs w:val="24"/>
        </w:rPr>
        <w:t>Author: Dave Lampert, Melissa Spiesman, Jeff Schacher and Kevin Mullins</w:t>
      </w:r>
    </w:p>
    <w:p w14:paraId="7FB75271" w14:textId="77777777" w:rsidR="001C136C" w:rsidRDefault="001C136C" w:rsidP="001C136C">
      <w:pPr>
        <w:pStyle w:val="ListParagraph"/>
        <w:ind w:left="0"/>
        <w:rPr>
          <w:rFonts w:cs="Arial"/>
          <w:szCs w:val="24"/>
        </w:rPr>
      </w:pPr>
    </w:p>
    <w:p w14:paraId="36E2B369" w14:textId="77777777" w:rsidR="001C136C" w:rsidRDefault="001C136C" w:rsidP="001C136C">
      <w:pPr>
        <w:pStyle w:val="ListParagraph"/>
        <w:spacing w:line="360" w:lineRule="auto"/>
        <w:ind w:left="0"/>
        <w:jc w:val="both"/>
        <w:rPr>
          <w:rFonts w:cs="Arial"/>
          <w:szCs w:val="24"/>
        </w:rPr>
      </w:pPr>
      <w:r w:rsidRPr="00C14D71">
        <w:rPr>
          <w:rFonts w:cs="Arial"/>
          <w:szCs w:val="24"/>
        </w:rPr>
        <w:t xml:space="preserve">Jeff Schacher and Kevin Mullins founded Food Rescue as Community Plates in Fairfield County in 2011, in response to serious concerns about food insecurity and waste. The system's main goals were to reduce food waste and provide meals to people in need. This innovative approach garnered widespread support from volunteers, food donors, and social service organizations. Over time, they expanded and eventually renamed the nonprofit Food Rescue. It reduces food waste by enabling food donors to donate their surplus food to social service agencies. It also provides meals to those facing food insecurity by allowing social service agencies to join and receive food. </w:t>
      </w:r>
      <w:r w:rsidRPr="002B16F8">
        <w:rPr>
          <w:rFonts w:cs="Arial"/>
          <w:szCs w:val="24"/>
        </w:rPr>
        <w:t>To collect and share surplus food seven days a week, and there is no cost to the food donor or the recipient.</w:t>
      </w:r>
      <w:r>
        <w:rPr>
          <w:rFonts w:cs="Arial"/>
          <w:szCs w:val="24"/>
        </w:rPr>
        <w:t xml:space="preserve"> </w:t>
      </w:r>
      <w:sdt>
        <w:sdtPr>
          <w:rPr>
            <w:rFonts w:cs="Arial"/>
            <w:szCs w:val="24"/>
          </w:rPr>
          <w:id w:val="126446894"/>
          <w:citation/>
        </w:sdtPr>
        <w:sdtContent>
          <w:r>
            <w:rPr>
              <w:rFonts w:cs="Arial"/>
              <w:szCs w:val="24"/>
            </w:rPr>
            <w:fldChar w:fldCharType="begin"/>
          </w:r>
          <w:r>
            <w:rPr>
              <w:rFonts w:cs="Arial"/>
              <w:szCs w:val="24"/>
            </w:rPr>
            <w:instrText xml:space="preserve"> CITATION Dav241 \l 1033 </w:instrText>
          </w:r>
          <w:r>
            <w:rPr>
              <w:rFonts w:cs="Arial"/>
              <w:szCs w:val="24"/>
            </w:rPr>
            <w:fldChar w:fldCharType="separate"/>
          </w:r>
          <w:r w:rsidRPr="002B16F8">
            <w:rPr>
              <w:rFonts w:cs="Arial"/>
              <w:noProof/>
              <w:szCs w:val="24"/>
            </w:rPr>
            <w:t>(Dave Lampert, Now Fair Food NZ, 2024)</w:t>
          </w:r>
          <w:r>
            <w:rPr>
              <w:rFonts w:cs="Arial"/>
              <w:szCs w:val="24"/>
            </w:rPr>
            <w:fldChar w:fldCharType="end"/>
          </w:r>
        </w:sdtContent>
      </w:sdt>
    </w:p>
    <w:p w14:paraId="32098E73" w14:textId="77777777" w:rsidR="001C136C" w:rsidRPr="00DD75A0" w:rsidRDefault="001C136C" w:rsidP="001C136C">
      <w:pPr>
        <w:pStyle w:val="ListParagraph"/>
        <w:rPr>
          <w:rFonts w:cs="Arial"/>
          <w:szCs w:val="24"/>
        </w:rPr>
      </w:pPr>
    </w:p>
    <w:p w14:paraId="33AA9A4F" w14:textId="77777777" w:rsidR="001C136C" w:rsidRDefault="001C136C" w:rsidP="001C136C">
      <w:pPr>
        <w:pStyle w:val="ListParagraph"/>
        <w:rPr>
          <w:rFonts w:cs="Arial"/>
          <w:b/>
          <w:bCs/>
          <w:szCs w:val="24"/>
        </w:rPr>
      </w:pPr>
    </w:p>
    <w:p w14:paraId="32EE9BF2" w14:textId="77777777" w:rsidR="001C136C" w:rsidRDefault="001C136C" w:rsidP="001C136C">
      <w:pPr>
        <w:pStyle w:val="ListParagraph"/>
        <w:keepNext/>
        <w:jc w:val="center"/>
      </w:pPr>
      <w:r w:rsidRPr="00973090">
        <w:rPr>
          <w:rFonts w:cs="Arial"/>
          <w:noProof/>
        </w:rPr>
        <w:drawing>
          <wp:inline distT="0" distB="0" distL="0" distR="0" wp14:anchorId="4E39B94F" wp14:editId="1786E6BD">
            <wp:extent cx="4981433" cy="3186430"/>
            <wp:effectExtent l="0" t="0" r="0" b="0"/>
            <wp:docPr id="245548376" name="Picture 1" descr="Food Rescu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d Rescue US"/>
                    <pic:cNvPicPr>
                      <a:picLocks noChangeAspect="1" noChangeArrowheads="1"/>
                    </pic:cNvPicPr>
                  </pic:nvPicPr>
                  <pic:blipFill rotWithShape="1">
                    <a:blip r:embed="rId13">
                      <a:extLst>
                        <a:ext uri="{28A0092B-C50C-407E-A947-70E740481C1C}">
                          <a14:useLocalDpi xmlns:a14="http://schemas.microsoft.com/office/drawing/2010/main" val="0"/>
                        </a:ext>
                      </a:extLst>
                    </a:blip>
                    <a:srcRect r="7137" b="14213"/>
                    <a:stretch/>
                  </pic:blipFill>
                  <pic:spPr bwMode="auto">
                    <a:xfrm>
                      <a:off x="0" y="0"/>
                      <a:ext cx="5013747" cy="3207100"/>
                    </a:xfrm>
                    <a:prstGeom prst="rect">
                      <a:avLst/>
                    </a:prstGeom>
                    <a:noFill/>
                    <a:ln>
                      <a:noFill/>
                    </a:ln>
                    <a:extLst>
                      <a:ext uri="{53640926-AAD7-44D8-BBD7-CCE9431645EC}">
                        <a14:shadowObscured xmlns:a14="http://schemas.microsoft.com/office/drawing/2010/main"/>
                      </a:ext>
                    </a:extLst>
                  </pic:spPr>
                </pic:pic>
              </a:graphicData>
            </a:graphic>
          </wp:inline>
        </w:drawing>
      </w:r>
    </w:p>
    <w:p w14:paraId="06E16530" w14:textId="56FE669B" w:rsidR="001C136C" w:rsidRPr="00CC1936" w:rsidRDefault="001C136C" w:rsidP="001C136C">
      <w:pPr>
        <w:pStyle w:val="Caption"/>
        <w:jc w:val="center"/>
        <w:rPr>
          <w:rFonts w:cs="Arial"/>
          <w:b/>
          <w:bCs/>
          <w:i w:val="0"/>
          <w:iCs w:val="0"/>
          <w:sz w:val="20"/>
          <w:szCs w:val="20"/>
        </w:rPr>
      </w:pPr>
      <w:r w:rsidRPr="00CC1936">
        <w:rPr>
          <w:rFonts w:cs="Arial"/>
          <w:i w:val="0"/>
          <w:iCs w:val="0"/>
          <w:sz w:val="20"/>
          <w:szCs w:val="20"/>
        </w:rPr>
        <w:t xml:space="preserve">Figure </w:t>
      </w:r>
      <w:r w:rsidRPr="00CC1936">
        <w:rPr>
          <w:rFonts w:cs="Arial"/>
          <w:i w:val="0"/>
          <w:iCs w:val="0"/>
          <w:sz w:val="20"/>
          <w:szCs w:val="20"/>
        </w:rPr>
        <w:fldChar w:fldCharType="begin"/>
      </w:r>
      <w:r w:rsidRPr="00CC1936">
        <w:rPr>
          <w:rFonts w:cs="Arial"/>
          <w:i w:val="0"/>
          <w:iCs w:val="0"/>
          <w:sz w:val="20"/>
          <w:szCs w:val="20"/>
        </w:rPr>
        <w:instrText xml:space="preserve"> SEQ Figure \* ARABIC </w:instrText>
      </w:r>
      <w:r w:rsidRPr="00CC1936">
        <w:rPr>
          <w:rFonts w:cs="Arial"/>
          <w:i w:val="0"/>
          <w:iCs w:val="0"/>
          <w:sz w:val="20"/>
          <w:szCs w:val="20"/>
        </w:rPr>
        <w:fldChar w:fldCharType="separate"/>
      </w:r>
      <w:r w:rsidR="00DA2AE6">
        <w:rPr>
          <w:rFonts w:cs="Arial"/>
          <w:i w:val="0"/>
          <w:iCs w:val="0"/>
          <w:noProof/>
          <w:sz w:val="20"/>
          <w:szCs w:val="20"/>
        </w:rPr>
        <w:t>4</w:t>
      </w:r>
      <w:r w:rsidRPr="00CC1936">
        <w:rPr>
          <w:rFonts w:cs="Arial"/>
          <w:i w:val="0"/>
          <w:iCs w:val="0"/>
          <w:sz w:val="20"/>
          <w:szCs w:val="20"/>
        </w:rPr>
        <w:fldChar w:fldCharType="end"/>
      </w:r>
      <w:r w:rsidRPr="00CC1936">
        <w:rPr>
          <w:rFonts w:cs="Arial"/>
          <w:i w:val="0"/>
          <w:iCs w:val="0"/>
          <w:sz w:val="20"/>
          <w:szCs w:val="20"/>
        </w:rPr>
        <w:t>. Food Rescue</w:t>
      </w:r>
      <w:r w:rsidRPr="00CC1936">
        <w:rPr>
          <w:rFonts w:cs="Arial"/>
          <w:i w:val="0"/>
          <w:iCs w:val="0"/>
          <w:noProof/>
          <w:sz w:val="20"/>
          <w:szCs w:val="20"/>
        </w:rPr>
        <w:t xml:space="preserve"> similar project image</w:t>
      </w:r>
    </w:p>
    <w:p w14:paraId="0FF3A6DA" w14:textId="77777777" w:rsidR="001C136C" w:rsidRPr="00245B01" w:rsidRDefault="001C136C" w:rsidP="001C136C">
      <w:pPr>
        <w:pStyle w:val="ListParagraph"/>
        <w:spacing w:line="360" w:lineRule="auto"/>
        <w:jc w:val="both"/>
        <w:rPr>
          <w:rFonts w:cs="Arial"/>
          <w:b/>
          <w:bCs/>
          <w:szCs w:val="24"/>
        </w:rPr>
      </w:pPr>
    </w:p>
    <w:p w14:paraId="1154A675" w14:textId="77777777" w:rsidR="001C136C" w:rsidRDefault="001C136C" w:rsidP="001C136C">
      <w:pPr>
        <w:rPr>
          <w:rFonts w:cs="Arial"/>
          <w:szCs w:val="24"/>
        </w:rPr>
      </w:pPr>
      <w:r>
        <w:rPr>
          <w:rFonts w:cs="Arial"/>
          <w:szCs w:val="24"/>
        </w:rPr>
        <w:br w:type="page"/>
      </w:r>
    </w:p>
    <w:p w14:paraId="77827EE3" w14:textId="77777777" w:rsidR="001C136C" w:rsidRPr="00E63BA7" w:rsidRDefault="001C136C" w:rsidP="001C136C">
      <w:pPr>
        <w:pStyle w:val="ListParagraph"/>
        <w:numPr>
          <w:ilvl w:val="3"/>
          <w:numId w:val="10"/>
        </w:numPr>
        <w:spacing w:line="360" w:lineRule="auto"/>
        <w:jc w:val="both"/>
        <w:rPr>
          <w:rFonts w:cs="Arial"/>
          <w:b/>
          <w:bCs/>
          <w:szCs w:val="24"/>
        </w:rPr>
      </w:pPr>
      <w:r w:rsidRPr="00E63BA7">
        <w:rPr>
          <w:rFonts w:cs="Arial"/>
          <w:b/>
          <w:bCs/>
          <w:szCs w:val="24"/>
        </w:rPr>
        <w:t>No Food Waste</w:t>
      </w:r>
    </w:p>
    <w:p w14:paraId="644AC6FE" w14:textId="77777777" w:rsidR="001C136C" w:rsidRDefault="001C136C" w:rsidP="001C136C">
      <w:pPr>
        <w:pStyle w:val="ListParagraph"/>
        <w:spacing w:line="360" w:lineRule="auto"/>
        <w:ind w:left="0"/>
        <w:jc w:val="both"/>
        <w:rPr>
          <w:rFonts w:cs="Arial"/>
          <w:szCs w:val="24"/>
        </w:rPr>
      </w:pPr>
      <w:r w:rsidRPr="00CC1936">
        <w:rPr>
          <w:rFonts w:cs="Arial"/>
          <w:szCs w:val="24"/>
        </w:rPr>
        <w:t>Author: Anne Frank</w:t>
      </w:r>
    </w:p>
    <w:p w14:paraId="23C0FA48" w14:textId="77777777" w:rsidR="001C136C" w:rsidRPr="002B16F8" w:rsidRDefault="001C136C" w:rsidP="001C136C">
      <w:pPr>
        <w:pStyle w:val="ListParagraph"/>
        <w:spacing w:line="360" w:lineRule="auto"/>
        <w:ind w:left="0"/>
        <w:jc w:val="both"/>
        <w:rPr>
          <w:rFonts w:cs="Arial"/>
          <w:szCs w:val="24"/>
        </w:rPr>
      </w:pPr>
      <w:r w:rsidRPr="008F149C">
        <w:rPr>
          <w:rFonts w:cs="Arial"/>
          <w:szCs w:val="24"/>
        </w:rPr>
        <w:t xml:space="preserve">"No Food Waste" also collaborates with businesses, schools, and government agencies to implement strategies for reducing food waste in various settings. This includes initiatives such as food rescue programs, composting initiatives, and policy advocacy for standardized date </w:t>
      </w:r>
      <w:r>
        <w:rPr>
          <w:rFonts w:cs="Arial"/>
          <w:szCs w:val="24"/>
        </w:rPr>
        <w:t>labelling</w:t>
      </w:r>
      <w:r w:rsidRPr="008F149C">
        <w:rPr>
          <w:rFonts w:cs="Arial"/>
          <w:szCs w:val="24"/>
        </w:rPr>
        <w:t xml:space="preserve"> and food donation regulations. That aims to foster a culture of mindfulness and responsibility towards food consumption, ultimately contributing to a more sustainable and resilient food system. Through collective efforts and partnerships, the program seeks to minimize food waste and maximize the utilization of resources, ensuring that everyone has access to nutritious food while reducing the environmental impact of food production and disposal.</w:t>
      </w:r>
      <w:r>
        <w:rPr>
          <w:rFonts w:cs="Arial"/>
          <w:szCs w:val="24"/>
        </w:rPr>
        <w:t xml:space="preserve">  </w:t>
      </w:r>
      <w:sdt>
        <w:sdtPr>
          <w:rPr>
            <w:rFonts w:cs="Arial"/>
            <w:szCs w:val="24"/>
          </w:rPr>
          <w:id w:val="-122388485"/>
          <w:citation/>
        </w:sdtPr>
        <w:sdtContent>
          <w:r>
            <w:rPr>
              <w:rFonts w:cs="Arial"/>
              <w:szCs w:val="24"/>
            </w:rPr>
            <w:fldChar w:fldCharType="begin"/>
          </w:r>
          <w:r>
            <w:rPr>
              <w:rFonts w:cs="Arial"/>
              <w:szCs w:val="24"/>
            </w:rPr>
            <w:instrText xml:space="preserve"> CITATION Dav24 \l 1033 </w:instrText>
          </w:r>
          <w:r>
            <w:rPr>
              <w:rFonts w:cs="Arial"/>
              <w:szCs w:val="24"/>
            </w:rPr>
            <w:fldChar w:fldCharType="separate"/>
          </w:r>
          <w:r w:rsidRPr="002B16F8">
            <w:rPr>
              <w:rFonts w:cs="Arial"/>
              <w:noProof/>
              <w:szCs w:val="24"/>
            </w:rPr>
            <w:t>(Dave Lampert, Food Reduces, 2024)</w:t>
          </w:r>
          <w:r>
            <w:rPr>
              <w:rFonts w:cs="Arial"/>
              <w:szCs w:val="24"/>
            </w:rPr>
            <w:fldChar w:fldCharType="end"/>
          </w:r>
        </w:sdtContent>
      </w:sdt>
    </w:p>
    <w:p w14:paraId="3D4E673C" w14:textId="77777777" w:rsidR="001C136C" w:rsidRPr="00930B2F" w:rsidRDefault="001C136C" w:rsidP="001C136C">
      <w:pPr>
        <w:pStyle w:val="ListParagraph"/>
        <w:spacing w:line="360" w:lineRule="auto"/>
        <w:jc w:val="both"/>
        <w:rPr>
          <w:rFonts w:cs="Arial"/>
          <w:szCs w:val="24"/>
        </w:rPr>
      </w:pPr>
    </w:p>
    <w:p w14:paraId="03DB42CA" w14:textId="77777777" w:rsidR="001C136C" w:rsidRDefault="001C136C" w:rsidP="001C136C">
      <w:pPr>
        <w:keepNext/>
        <w:spacing w:line="360" w:lineRule="auto"/>
        <w:jc w:val="center"/>
      </w:pPr>
      <w:r w:rsidRPr="00973090">
        <w:rPr>
          <w:rFonts w:cs="Arial"/>
          <w:noProof/>
        </w:rPr>
        <w:drawing>
          <wp:inline distT="0" distB="0" distL="0" distR="0" wp14:anchorId="2D4EAEBD" wp14:editId="3E92467A">
            <wp:extent cx="3664424" cy="3438160"/>
            <wp:effectExtent l="0" t="0" r="0" b="0"/>
            <wp:docPr id="1455175972" name="Picture 1" descr="No Food Was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Food Wast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1411" cy="3444715"/>
                    </a:xfrm>
                    <a:prstGeom prst="rect">
                      <a:avLst/>
                    </a:prstGeom>
                    <a:noFill/>
                    <a:ln>
                      <a:noFill/>
                    </a:ln>
                  </pic:spPr>
                </pic:pic>
              </a:graphicData>
            </a:graphic>
          </wp:inline>
        </w:drawing>
      </w:r>
    </w:p>
    <w:p w14:paraId="0D9DF8A2" w14:textId="6DDA235B" w:rsidR="001C136C" w:rsidRPr="006163D6" w:rsidRDefault="001C136C" w:rsidP="001C136C">
      <w:pPr>
        <w:pStyle w:val="Caption"/>
        <w:jc w:val="center"/>
        <w:rPr>
          <w:rFonts w:cs="Arial"/>
          <w:i w:val="0"/>
          <w:iCs w:val="0"/>
          <w:sz w:val="20"/>
          <w:szCs w:val="20"/>
        </w:rPr>
      </w:pPr>
      <w:r w:rsidRPr="00727D3C">
        <w:rPr>
          <w:rFonts w:cs="Arial"/>
          <w:i w:val="0"/>
          <w:iCs w:val="0"/>
          <w:sz w:val="20"/>
          <w:szCs w:val="20"/>
        </w:rPr>
        <w:t xml:space="preserve">Figure </w:t>
      </w:r>
      <w:r w:rsidRPr="00727D3C">
        <w:rPr>
          <w:rFonts w:cs="Arial"/>
          <w:i w:val="0"/>
          <w:iCs w:val="0"/>
          <w:sz w:val="20"/>
          <w:szCs w:val="20"/>
        </w:rPr>
        <w:fldChar w:fldCharType="begin"/>
      </w:r>
      <w:r w:rsidRPr="00727D3C">
        <w:rPr>
          <w:rFonts w:cs="Arial"/>
          <w:i w:val="0"/>
          <w:iCs w:val="0"/>
          <w:sz w:val="20"/>
          <w:szCs w:val="20"/>
        </w:rPr>
        <w:instrText xml:space="preserve"> SEQ Figure \* ARABIC </w:instrText>
      </w:r>
      <w:r w:rsidRPr="00727D3C">
        <w:rPr>
          <w:rFonts w:cs="Arial"/>
          <w:i w:val="0"/>
          <w:iCs w:val="0"/>
          <w:sz w:val="20"/>
          <w:szCs w:val="20"/>
        </w:rPr>
        <w:fldChar w:fldCharType="separate"/>
      </w:r>
      <w:r w:rsidR="00DA2AE6">
        <w:rPr>
          <w:rFonts w:cs="Arial"/>
          <w:i w:val="0"/>
          <w:iCs w:val="0"/>
          <w:noProof/>
          <w:sz w:val="20"/>
          <w:szCs w:val="20"/>
        </w:rPr>
        <w:t>5</w:t>
      </w:r>
      <w:r w:rsidRPr="00727D3C">
        <w:rPr>
          <w:rFonts w:cs="Arial"/>
          <w:i w:val="0"/>
          <w:iCs w:val="0"/>
          <w:sz w:val="20"/>
          <w:szCs w:val="20"/>
        </w:rPr>
        <w:fldChar w:fldCharType="end"/>
      </w:r>
      <w:r w:rsidRPr="00727D3C">
        <w:rPr>
          <w:rFonts w:cs="Arial"/>
          <w:i w:val="0"/>
          <w:iCs w:val="0"/>
          <w:sz w:val="20"/>
          <w:szCs w:val="20"/>
        </w:rPr>
        <w:t>: No Food Waste similar projects image.</w:t>
      </w:r>
    </w:p>
    <w:p w14:paraId="005809A4" w14:textId="77777777" w:rsidR="001C136C" w:rsidRDefault="001C136C" w:rsidP="001C136C">
      <w:pPr>
        <w:rPr>
          <w:rFonts w:cs="Arial"/>
          <w:b/>
          <w:bCs/>
          <w:szCs w:val="24"/>
        </w:rPr>
      </w:pPr>
      <w:r>
        <w:rPr>
          <w:rFonts w:cs="Arial"/>
          <w:b/>
          <w:bCs/>
          <w:szCs w:val="24"/>
        </w:rPr>
        <w:br w:type="page"/>
      </w:r>
    </w:p>
    <w:p w14:paraId="4C768130" w14:textId="77777777" w:rsidR="001C136C" w:rsidRDefault="001C136C" w:rsidP="001C136C">
      <w:pPr>
        <w:pStyle w:val="Heading3"/>
        <w:rPr>
          <w:sz w:val="28"/>
          <w:szCs w:val="28"/>
        </w:rPr>
      </w:pPr>
      <w:r w:rsidRPr="0044692B">
        <w:t>2.3.2. Comparisons (Comparing the features and critical evaluation of the solution)</w:t>
      </w:r>
    </w:p>
    <w:tbl>
      <w:tblPr>
        <w:tblStyle w:val="TableGrid"/>
        <w:tblW w:w="0" w:type="auto"/>
        <w:tblLook w:val="04A0" w:firstRow="1" w:lastRow="0" w:firstColumn="1" w:lastColumn="0" w:noHBand="0" w:noVBand="1"/>
      </w:tblPr>
      <w:tblGrid>
        <w:gridCol w:w="2437"/>
        <w:gridCol w:w="1747"/>
        <w:gridCol w:w="1729"/>
        <w:gridCol w:w="1719"/>
        <w:gridCol w:w="1718"/>
      </w:tblGrid>
      <w:tr w:rsidR="001C136C" w:rsidRPr="00545934" w14:paraId="70949E32" w14:textId="77777777" w:rsidTr="00353F61">
        <w:tc>
          <w:tcPr>
            <w:tcW w:w="2484" w:type="dxa"/>
          </w:tcPr>
          <w:p w14:paraId="7946F982" w14:textId="77777777" w:rsidR="001C136C" w:rsidRPr="00545934" w:rsidRDefault="001C136C" w:rsidP="00353F61">
            <w:pPr>
              <w:spacing w:before="240" w:line="360" w:lineRule="auto"/>
              <w:jc w:val="center"/>
              <w:rPr>
                <w:rFonts w:cs="Arial"/>
                <w:b/>
                <w:bCs/>
                <w:szCs w:val="24"/>
              </w:rPr>
            </w:pPr>
            <w:r w:rsidRPr="00545934">
              <w:rPr>
                <w:rFonts w:cs="Arial"/>
                <w:b/>
                <w:bCs/>
                <w:szCs w:val="24"/>
              </w:rPr>
              <w:t>Features</w:t>
            </w:r>
          </w:p>
        </w:tc>
        <w:tc>
          <w:tcPr>
            <w:tcW w:w="1773" w:type="dxa"/>
          </w:tcPr>
          <w:p w14:paraId="32DEEE1B" w14:textId="77777777" w:rsidR="001C136C" w:rsidRPr="00545934" w:rsidRDefault="001C136C" w:rsidP="00353F61">
            <w:pPr>
              <w:spacing w:before="240" w:line="360" w:lineRule="auto"/>
              <w:rPr>
                <w:rFonts w:cs="Arial"/>
                <w:b/>
                <w:bCs/>
                <w:szCs w:val="24"/>
              </w:rPr>
            </w:pPr>
            <w:bookmarkStart w:id="11" w:name="_Toc154834755"/>
            <w:bookmarkStart w:id="12" w:name="_Toc154836394"/>
            <w:r w:rsidRPr="00545934">
              <w:rPr>
                <w:rFonts w:cs="Arial"/>
                <w:b/>
                <w:bCs/>
                <w:szCs w:val="24"/>
              </w:rPr>
              <w:t>Flashfood</w:t>
            </w:r>
            <w:bookmarkEnd w:id="11"/>
            <w:bookmarkEnd w:id="12"/>
          </w:p>
          <w:p w14:paraId="2D6161A5" w14:textId="77777777" w:rsidR="001C136C" w:rsidRPr="00545934" w:rsidRDefault="001C136C" w:rsidP="00353F61">
            <w:pPr>
              <w:spacing w:before="240" w:line="360" w:lineRule="auto"/>
              <w:jc w:val="center"/>
              <w:rPr>
                <w:rFonts w:cs="Arial"/>
                <w:b/>
                <w:bCs/>
                <w:szCs w:val="24"/>
              </w:rPr>
            </w:pPr>
          </w:p>
        </w:tc>
        <w:tc>
          <w:tcPr>
            <w:tcW w:w="1773" w:type="dxa"/>
          </w:tcPr>
          <w:p w14:paraId="0BEBB6A2" w14:textId="77777777" w:rsidR="001C136C" w:rsidRPr="00545934" w:rsidRDefault="001C136C" w:rsidP="00353F61">
            <w:pPr>
              <w:spacing w:before="240" w:line="360" w:lineRule="auto"/>
              <w:jc w:val="center"/>
              <w:rPr>
                <w:rFonts w:cs="Arial"/>
                <w:b/>
                <w:bCs/>
                <w:szCs w:val="24"/>
              </w:rPr>
            </w:pPr>
            <w:r w:rsidRPr="00545934">
              <w:rPr>
                <w:rFonts w:cs="Arial"/>
                <w:b/>
                <w:bCs/>
                <w:szCs w:val="24"/>
              </w:rPr>
              <w:t>Food Rescue</w:t>
            </w:r>
          </w:p>
        </w:tc>
        <w:tc>
          <w:tcPr>
            <w:tcW w:w="1773" w:type="dxa"/>
          </w:tcPr>
          <w:p w14:paraId="6CCA2776" w14:textId="77777777" w:rsidR="001C136C" w:rsidRPr="00545934" w:rsidRDefault="001C136C" w:rsidP="00353F61">
            <w:pPr>
              <w:spacing w:before="240"/>
              <w:rPr>
                <w:rFonts w:cs="Arial"/>
                <w:b/>
                <w:bCs/>
                <w:szCs w:val="24"/>
              </w:rPr>
            </w:pPr>
            <w:bookmarkStart w:id="13" w:name="_Toc154834756"/>
            <w:bookmarkStart w:id="14" w:name="_Toc154836395"/>
            <w:bookmarkStart w:id="15" w:name="_Toc154839099"/>
            <w:r w:rsidRPr="00545934">
              <w:rPr>
                <w:rFonts w:cs="Arial"/>
                <w:b/>
                <w:bCs/>
                <w:szCs w:val="24"/>
              </w:rPr>
              <w:t>No Food Waste</w:t>
            </w:r>
            <w:bookmarkEnd w:id="13"/>
            <w:bookmarkEnd w:id="14"/>
            <w:bookmarkEnd w:id="15"/>
          </w:p>
          <w:p w14:paraId="2258C611" w14:textId="77777777" w:rsidR="001C136C" w:rsidRPr="00545934" w:rsidRDefault="001C136C" w:rsidP="00353F61">
            <w:pPr>
              <w:spacing w:before="240" w:line="360" w:lineRule="auto"/>
              <w:jc w:val="center"/>
              <w:rPr>
                <w:rFonts w:cs="Arial"/>
                <w:b/>
                <w:bCs/>
                <w:szCs w:val="24"/>
              </w:rPr>
            </w:pPr>
          </w:p>
        </w:tc>
        <w:tc>
          <w:tcPr>
            <w:tcW w:w="1773" w:type="dxa"/>
          </w:tcPr>
          <w:p w14:paraId="42B338BE" w14:textId="77777777" w:rsidR="001C136C" w:rsidRPr="00545934" w:rsidRDefault="001C136C" w:rsidP="00353F61">
            <w:pPr>
              <w:spacing w:before="240" w:line="360" w:lineRule="auto"/>
              <w:jc w:val="center"/>
              <w:rPr>
                <w:rFonts w:cs="Arial"/>
                <w:b/>
                <w:bCs/>
                <w:szCs w:val="24"/>
              </w:rPr>
            </w:pPr>
            <w:r w:rsidRPr="00545934">
              <w:rPr>
                <w:rFonts w:cs="Arial"/>
                <w:b/>
                <w:bCs/>
                <w:szCs w:val="24"/>
              </w:rPr>
              <w:t>Food Share</w:t>
            </w:r>
          </w:p>
        </w:tc>
      </w:tr>
      <w:tr w:rsidR="001C136C" w:rsidRPr="00545934" w14:paraId="1BEA4519" w14:textId="77777777" w:rsidTr="00353F61">
        <w:tc>
          <w:tcPr>
            <w:tcW w:w="2484" w:type="dxa"/>
          </w:tcPr>
          <w:p w14:paraId="1085E7D1" w14:textId="77777777" w:rsidR="001C136C" w:rsidRPr="00545934" w:rsidRDefault="001C136C" w:rsidP="00353F61">
            <w:pPr>
              <w:spacing w:before="240" w:line="360" w:lineRule="auto"/>
              <w:rPr>
                <w:rFonts w:cs="Arial"/>
                <w:szCs w:val="24"/>
              </w:rPr>
            </w:pPr>
            <w:r w:rsidRPr="00545934">
              <w:rPr>
                <w:rFonts w:cs="Arial"/>
                <w:szCs w:val="24"/>
              </w:rPr>
              <w:t>Food Post/Donation</w:t>
            </w:r>
          </w:p>
        </w:tc>
        <w:tc>
          <w:tcPr>
            <w:tcW w:w="1773" w:type="dxa"/>
          </w:tcPr>
          <w:p w14:paraId="7C1AF5F1"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315A2785"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6AAAF4A7"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3B78949E" w14:textId="77777777" w:rsidR="001C136C" w:rsidRPr="00545934" w:rsidRDefault="001C136C" w:rsidP="00353F61">
            <w:pPr>
              <w:spacing w:before="240" w:line="360" w:lineRule="auto"/>
              <w:jc w:val="center"/>
              <w:rPr>
                <w:rFonts w:cs="Arial"/>
                <w:szCs w:val="24"/>
              </w:rPr>
            </w:pPr>
            <w:r w:rsidRPr="00545934">
              <w:rPr>
                <w:rFonts w:cs="Arial"/>
                <w:szCs w:val="24"/>
              </w:rPr>
              <w:t>Yes</w:t>
            </w:r>
          </w:p>
        </w:tc>
      </w:tr>
      <w:tr w:rsidR="001C136C" w:rsidRPr="00545934" w14:paraId="08E1648A" w14:textId="77777777" w:rsidTr="00353F61">
        <w:tc>
          <w:tcPr>
            <w:tcW w:w="2484" w:type="dxa"/>
          </w:tcPr>
          <w:p w14:paraId="05697F71" w14:textId="77777777" w:rsidR="001C136C" w:rsidRPr="00545934" w:rsidRDefault="001C136C" w:rsidP="00353F61">
            <w:pPr>
              <w:spacing w:before="240" w:line="360" w:lineRule="auto"/>
              <w:rPr>
                <w:rFonts w:cs="Arial"/>
                <w:szCs w:val="24"/>
              </w:rPr>
            </w:pPr>
            <w:r w:rsidRPr="00545934">
              <w:rPr>
                <w:rFonts w:cs="Arial"/>
                <w:szCs w:val="24"/>
              </w:rPr>
              <w:t>View Location on Google Map</w:t>
            </w:r>
          </w:p>
        </w:tc>
        <w:tc>
          <w:tcPr>
            <w:tcW w:w="1773" w:type="dxa"/>
          </w:tcPr>
          <w:p w14:paraId="3B4ABDBC"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3D5DAB2A"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4D7C4A3E"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3438FA26" w14:textId="77777777" w:rsidR="001C136C" w:rsidRPr="00545934" w:rsidRDefault="001C136C" w:rsidP="00353F61">
            <w:pPr>
              <w:spacing w:before="240" w:line="360" w:lineRule="auto"/>
              <w:jc w:val="center"/>
              <w:rPr>
                <w:rFonts w:cs="Arial"/>
                <w:szCs w:val="24"/>
              </w:rPr>
            </w:pPr>
            <w:r w:rsidRPr="00545934">
              <w:rPr>
                <w:rFonts w:cs="Arial"/>
                <w:szCs w:val="24"/>
              </w:rPr>
              <w:t>Yes</w:t>
            </w:r>
          </w:p>
        </w:tc>
      </w:tr>
      <w:tr w:rsidR="001C136C" w:rsidRPr="00545934" w14:paraId="04194BB9" w14:textId="77777777" w:rsidTr="00353F61">
        <w:tc>
          <w:tcPr>
            <w:tcW w:w="2484" w:type="dxa"/>
          </w:tcPr>
          <w:p w14:paraId="49DAC8B7" w14:textId="77777777" w:rsidR="001C136C" w:rsidRPr="00545934" w:rsidRDefault="001C136C" w:rsidP="00353F61">
            <w:pPr>
              <w:spacing w:before="240" w:line="360" w:lineRule="auto"/>
              <w:rPr>
                <w:rFonts w:cs="Arial"/>
                <w:szCs w:val="24"/>
              </w:rPr>
            </w:pPr>
            <w:r w:rsidRPr="00545934">
              <w:rPr>
                <w:rFonts w:cs="Arial"/>
                <w:szCs w:val="24"/>
              </w:rPr>
              <w:t>Push Notification</w:t>
            </w:r>
          </w:p>
        </w:tc>
        <w:tc>
          <w:tcPr>
            <w:tcW w:w="1773" w:type="dxa"/>
          </w:tcPr>
          <w:p w14:paraId="6952F25D"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2E28CA7B"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6DEC8B5A"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26AADE27" w14:textId="77777777" w:rsidR="001C136C" w:rsidRPr="00545934" w:rsidRDefault="001C136C" w:rsidP="00353F61">
            <w:pPr>
              <w:spacing w:before="240" w:line="360" w:lineRule="auto"/>
              <w:jc w:val="center"/>
              <w:rPr>
                <w:rFonts w:cs="Arial"/>
                <w:szCs w:val="24"/>
              </w:rPr>
            </w:pPr>
            <w:r w:rsidRPr="00545934">
              <w:rPr>
                <w:rFonts w:cs="Arial"/>
                <w:szCs w:val="24"/>
              </w:rPr>
              <w:t>Yes</w:t>
            </w:r>
          </w:p>
        </w:tc>
      </w:tr>
      <w:tr w:rsidR="001C136C" w:rsidRPr="00545934" w14:paraId="218D271D" w14:textId="77777777" w:rsidTr="00353F61">
        <w:tc>
          <w:tcPr>
            <w:tcW w:w="2484" w:type="dxa"/>
          </w:tcPr>
          <w:p w14:paraId="597AAB9B" w14:textId="77777777" w:rsidR="001C136C" w:rsidRPr="00545934" w:rsidRDefault="001C136C" w:rsidP="00353F61">
            <w:pPr>
              <w:spacing w:before="240" w:line="360" w:lineRule="auto"/>
              <w:rPr>
                <w:rFonts w:cs="Arial"/>
                <w:szCs w:val="24"/>
              </w:rPr>
            </w:pPr>
            <w:r w:rsidRPr="00545934">
              <w:rPr>
                <w:rFonts w:cs="Arial"/>
                <w:szCs w:val="24"/>
              </w:rPr>
              <w:t>Local Notification</w:t>
            </w:r>
          </w:p>
        </w:tc>
        <w:tc>
          <w:tcPr>
            <w:tcW w:w="1773" w:type="dxa"/>
          </w:tcPr>
          <w:p w14:paraId="52164A60"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3C302263"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1DA3FDD1"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374D0A33" w14:textId="77777777" w:rsidR="001C136C" w:rsidRPr="00545934" w:rsidRDefault="001C136C" w:rsidP="00353F61">
            <w:pPr>
              <w:spacing w:before="240" w:line="360" w:lineRule="auto"/>
              <w:jc w:val="center"/>
              <w:rPr>
                <w:rFonts w:cs="Arial"/>
                <w:szCs w:val="24"/>
              </w:rPr>
            </w:pPr>
            <w:r w:rsidRPr="00545934">
              <w:rPr>
                <w:rFonts w:cs="Arial"/>
                <w:szCs w:val="24"/>
              </w:rPr>
              <w:t>Yes</w:t>
            </w:r>
          </w:p>
        </w:tc>
      </w:tr>
      <w:tr w:rsidR="001C136C" w:rsidRPr="00545934" w14:paraId="1B0BFF33" w14:textId="77777777" w:rsidTr="00353F61">
        <w:tc>
          <w:tcPr>
            <w:tcW w:w="2484" w:type="dxa"/>
          </w:tcPr>
          <w:p w14:paraId="3F223C2E" w14:textId="77777777" w:rsidR="001C136C" w:rsidRPr="00545934" w:rsidRDefault="001C136C" w:rsidP="00353F61">
            <w:pPr>
              <w:spacing w:before="240" w:line="360" w:lineRule="auto"/>
              <w:rPr>
                <w:rFonts w:cs="Arial"/>
                <w:szCs w:val="24"/>
              </w:rPr>
            </w:pPr>
            <w:r w:rsidRPr="00545934">
              <w:rPr>
                <w:rFonts w:cs="Arial"/>
                <w:szCs w:val="24"/>
              </w:rPr>
              <w:t>Email Notification for Distributed Message</w:t>
            </w:r>
          </w:p>
        </w:tc>
        <w:tc>
          <w:tcPr>
            <w:tcW w:w="1773" w:type="dxa"/>
          </w:tcPr>
          <w:p w14:paraId="1F6B96D7"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7D867FAE"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2BDD44A7"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629F79AE" w14:textId="77777777" w:rsidR="001C136C" w:rsidRPr="00545934" w:rsidRDefault="001C136C" w:rsidP="00353F61">
            <w:pPr>
              <w:spacing w:before="240" w:line="360" w:lineRule="auto"/>
              <w:jc w:val="center"/>
              <w:rPr>
                <w:rFonts w:cs="Arial"/>
                <w:szCs w:val="24"/>
              </w:rPr>
            </w:pPr>
            <w:r w:rsidRPr="00545934">
              <w:rPr>
                <w:rFonts w:cs="Arial"/>
                <w:szCs w:val="24"/>
              </w:rPr>
              <w:t>Yes</w:t>
            </w:r>
          </w:p>
        </w:tc>
      </w:tr>
      <w:tr w:rsidR="001C136C" w:rsidRPr="00545934" w14:paraId="4AEFA799" w14:textId="77777777" w:rsidTr="00353F61">
        <w:tc>
          <w:tcPr>
            <w:tcW w:w="2484" w:type="dxa"/>
          </w:tcPr>
          <w:p w14:paraId="364A0C16" w14:textId="77777777" w:rsidR="001C136C" w:rsidRPr="00545934" w:rsidRDefault="001C136C" w:rsidP="00353F61">
            <w:pPr>
              <w:spacing w:before="240" w:line="360" w:lineRule="auto"/>
              <w:rPr>
                <w:rFonts w:cs="Arial"/>
                <w:szCs w:val="24"/>
              </w:rPr>
            </w:pPr>
            <w:r w:rsidRPr="00545934">
              <w:rPr>
                <w:rFonts w:cs="Arial"/>
                <w:szCs w:val="24"/>
              </w:rPr>
              <w:t>Donation complaint for administration</w:t>
            </w:r>
          </w:p>
        </w:tc>
        <w:tc>
          <w:tcPr>
            <w:tcW w:w="1773" w:type="dxa"/>
          </w:tcPr>
          <w:p w14:paraId="51BE898C"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15AFACBC"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0F8258DB" w14:textId="77777777" w:rsidR="001C136C" w:rsidRPr="00545934" w:rsidRDefault="001C136C" w:rsidP="00353F61">
            <w:pPr>
              <w:spacing w:before="240" w:line="360" w:lineRule="auto"/>
              <w:jc w:val="center"/>
              <w:rPr>
                <w:rFonts w:cs="Arial"/>
                <w:szCs w:val="24"/>
              </w:rPr>
            </w:pPr>
            <w:r w:rsidRPr="00545934">
              <w:rPr>
                <w:rFonts w:cs="Arial"/>
                <w:szCs w:val="24"/>
              </w:rPr>
              <w:t>Yes</w:t>
            </w:r>
          </w:p>
        </w:tc>
        <w:tc>
          <w:tcPr>
            <w:tcW w:w="1773" w:type="dxa"/>
          </w:tcPr>
          <w:p w14:paraId="169771A6" w14:textId="77777777" w:rsidR="001C136C" w:rsidRPr="00545934" w:rsidRDefault="001C136C" w:rsidP="00353F61">
            <w:pPr>
              <w:spacing w:before="240" w:line="360" w:lineRule="auto"/>
              <w:jc w:val="center"/>
              <w:rPr>
                <w:rFonts w:cs="Arial"/>
                <w:szCs w:val="24"/>
              </w:rPr>
            </w:pPr>
            <w:r w:rsidRPr="00545934">
              <w:rPr>
                <w:rFonts w:cs="Arial"/>
                <w:szCs w:val="24"/>
              </w:rPr>
              <w:t>Yes</w:t>
            </w:r>
          </w:p>
        </w:tc>
      </w:tr>
      <w:tr w:rsidR="001C136C" w:rsidRPr="00545934" w14:paraId="582489D5" w14:textId="77777777" w:rsidTr="00353F61">
        <w:tc>
          <w:tcPr>
            <w:tcW w:w="2484" w:type="dxa"/>
          </w:tcPr>
          <w:p w14:paraId="66FD7E8F" w14:textId="77777777" w:rsidR="001C136C" w:rsidRPr="00545934" w:rsidRDefault="001C136C" w:rsidP="00353F61">
            <w:pPr>
              <w:spacing w:before="240" w:line="360" w:lineRule="auto"/>
              <w:rPr>
                <w:rFonts w:cs="Arial"/>
                <w:szCs w:val="24"/>
              </w:rPr>
            </w:pPr>
            <w:r w:rsidRPr="00545934">
              <w:rPr>
                <w:rFonts w:cs="Arial"/>
                <w:szCs w:val="24"/>
              </w:rPr>
              <w:t>Rating</w:t>
            </w:r>
          </w:p>
        </w:tc>
        <w:tc>
          <w:tcPr>
            <w:tcW w:w="1773" w:type="dxa"/>
          </w:tcPr>
          <w:p w14:paraId="25ED15F5"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137021F6"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4FD3988F"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039076A7" w14:textId="77777777" w:rsidR="001C136C" w:rsidRPr="00545934" w:rsidRDefault="001C136C" w:rsidP="00353F61">
            <w:pPr>
              <w:spacing w:before="240" w:line="360" w:lineRule="auto"/>
              <w:jc w:val="center"/>
              <w:rPr>
                <w:rFonts w:cs="Arial"/>
                <w:szCs w:val="24"/>
              </w:rPr>
            </w:pPr>
            <w:r w:rsidRPr="00545934">
              <w:rPr>
                <w:rFonts w:cs="Arial"/>
                <w:szCs w:val="24"/>
              </w:rPr>
              <w:t>Yes</w:t>
            </w:r>
          </w:p>
        </w:tc>
      </w:tr>
      <w:tr w:rsidR="001C136C" w:rsidRPr="00545934" w14:paraId="35C1966F" w14:textId="77777777" w:rsidTr="00353F61">
        <w:tc>
          <w:tcPr>
            <w:tcW w:w="2484" w:type="dxa"/>
          </w:tcPr>
          <w:p w14:paraId="0CC88DD1" w14:textId="77777777" w:rsidR="001C136C" w:rsidRPr="00545934" w:rsidRDefault="001C136C" w:rsidP="00353F61">
            <w:pPr>
              <w:spacing w:before="240" w:line="360" w:lineRule="auto"/>
              <w:rPr>
                <w:rFonts w:cs="Arial"/>
                <w:szCs w:val="24"/>
              </w:rPr>
            </w:pPr>
            <w:r w:rsidRPr="00545934">
              <w:rPr>
                <w:rFonts w:cs="Arial"/>
                <w:szCs w:val="24"/>
              </w:rPr>
              <w:t>User View History</w:t>
            </w:r>
          </w:p>
        </w:tc>
        <w:tc>
          <w:tcPr>
            <w:tcW w:w="1773" w:type="dxa"/>
          </w:tcPr>
          <w:p w14:paraId="04F551D0"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52504598"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6C8AB86D" w14:textId="77777777" w:rsidR="001C136C" w:rsidRPr="00545934" w:rsidRDefault="001C136C" w:rsidP="00353F61">
            <w:pPr>
              <w:spacing w:before="240" w:line="360" w:lineRule="auto"/>
              <w:jc w:val="center"/>
              <w:rPr>
                <w:rFonts w:cs="Arial"/>
                <w:szCs w:val="24"/>
              </w:rPr>
            </w:pPr>
            <w:r w:rsidRPr="00545934">
              <w:rPr>
                <w:rFonts w:cs="Arial"/>
                <w:szCs w:val="24"/>
              </w:rPr>
              <w:t>No</w:t>
            </w:r>
          </w:p>
        </w:tc>
        <w:tc>
          <w:tcPr>
            <w:tcW w:w="1773" w:type="dxa"/>
          </w:tcPr>
          <w:p w14:paraId="20D21021" w14:textId="77777777" w:rsidR="001C136C" w:rsidRPr="00545934" w:rsidRDefault="001C136C" w:rsidP="00353F61">
            <w:pPr>
              <w:keepNext/>
              <w:spacing w:before="240" w:line="360" w:lineRule="auto"/>
              <w:jc w:val="center"/>
              <w:rPr>
                <w:rFonts w:cs="Arial"/>
                <w:szCs w:val="24"/>
              </w:rPr>
            </w:pPr>
            <w:r w:rsidRPr="00545934">
              <w:rPr>
                <w:rFonts w:cs="Arial"/>
                <w:szCs w:val="24"/>
              </w:rPr>
              <w:t>Yes</w:t>
            </w:r>
          </w:p>
        </w:tc>
      </w:tr>
    </w:tbl>
    <w:p w14:paraId="5EB4EEFF" w14:textId="77777777" w:rsidR="001C136C" w:rsidRPr="002B3580" w:rsidRDefault="001C136C" w:rsidP="001C136C">
      <w:pPr>
        <w:pStyle w:val="Caption"/>
        <w:jc w:val="center"/>
        <w:rPr>
          <w:i w:val="0"/>
          <w:iCs w:val="0"/>
          <w:sz w:val="24"/>
          <w:szCs w:val="24"/>
        </w:rPr>
      </w:pPr>
      <w:r w:rsidRPr="002B3580">
        <w:rPr>
          <w:i w:val="0"/>
          <w:iCs w:val="0"/>
          <w:sz w:val="24"/>
          <w:szCs w:val="24"/>
        </w:rPr>
        <w:t xml:space="preserve">Table </w:t>
      </w:r>
      <w:r w:rsidRPr="002B3580">
        <w:rPr>
          <w:i w:val="0"/>
          <w:iCs w:val="0"/>
          <w:sz w:val="24"/>
          <w:szCs w:val="24"/>
        </w:rPr>
        <w:fldChar w:fldCharType="begin"/>
      </w:r>
      <w:r w:rsidRPr="002B3580">
        <w:rPr>
          <w:i w:val="0"/>
          <w:iCs w:val="0"/>
          <w:sz w:val="24"/>
          <w:szCs w:val="24"/>
        </w:rPr>
        <w:instrText xml:space="preserve"> SEQ Table \* ARABIC </w:instrText>
      </w:r>
      <w:r w:rsidRPr="002B3580">
        <w:rPr>
          <w:i w:val="0"/>
          <w:iCs w:val="0"/>
          <w:sz w:val="24"/>
          <w:szCs w:val="24"/>
        </w:rPr>
        <w:fldChar w:fldCharType="separate"/>
      </w:r>
      <w:r w:rsidRPr="002B3580">
        <w:rPr>
          <w:i w:val="0"/>
          <w:iCs w:val="0"/>
          <w:noProof/>
          <w:sz w:val="24"/>
          <w:szCs w:val="24"/>
        </w:rPr>
        <w:t>1</w:t>
      </w:r>
      <w:r w:rsidRPr="002B3580">
        <w:rPr>
          <w:i w:val="0"/>
          <w:iCs w:val="0"/>
          <w:sz w:val="24"/>
          <w:szCs w:val="24"/>
        </w:rPr>
        <w:fldChar w:fldCharType="end"/>
      </w:r>
      <w:r w:rsidRPr="002B3580">
        <w:rPr>
          <w:i w:val="0"/>
          <w:iCs w:val="0"/>
          <w:sz w:val="24"/>
          <w:szCs w:val="24"/>
        </w:rPr>
        <w:t xml:space="preserve">: Comparison to </w:t>
      </w:r>
      <w:r>
        <w:rPr>
          <w:i w:val="0"/>
          <w:iCs w:val="0"/>
          <w:sz w:val="24"/>
          <w:szCs w:val="24"/>
        </w:rPr>
        <w:t xml:space="preserve">a </w:t>
      </w:r>
      <w:r w:rsidRPr="002B3580">
        <w:rPr>
          <w:i w:val="0"/>
          <w:iCs w:val="0"/>
          <w:sz w:val="24"/>
          <w:szCs w:val="24"/>
        </w:rPr>
        <w:t>similar project</w:t>
      </w:r>
    </w:p>
    <w:p w14:paraId="5E41A233" w14:textId="77777777" w:rsidR="001C136C" w:rsidRPr="002B3580" w:rsidRDefault="001C136C" w:rsidP="001C136C"/>
    <w:p w14:paraId="16F85825" w14:textId="77777777" w:rsidR="001C136C" w:rsidRPr="00545934" w:rsidRDefault="001C136C" w:rsidP="001C136C">
      <w:pPr>
        <w:spacing w:line="360" w:lineRule="auto"/>
        <w:jc w:val="both"/>
        <w:rPr>
          <w:rFonts w:cs="Arial"/>
          <w:szCs w:val="24"/>
        </w:rPr>
      </w:pPr>
      <w:r w:rsidRPr="00545934">
        <w:rPr>
          <w:rFonts w:cs="Arial"/>
          <w:szCs w:val="24"/>
        </w:rPr>
        <w:t xml:space="preserve">when comparing the features of Flashfood, Food Rescue, No Food Waste, and my system "Food Share", </w:t>
      </w:r>
      <w:r>
        <w:rPr>
          <w:rFonts w:cs="Arial"/>
          <w:szCs w:val="24"/>
        </w:rPr>
        <w:t xml:space="preserve">I </w:t>
      </w:r>
      <w:r w:rsidRPr="00545934">
        <w:rPr>
          <w:rFonts w:cs="Arial"/>
          <w:szCs w:val="24"/>
        </w:rPr>
        <w:t xml:space="preserve">find that all platforms support basic functionalities like food posting and donation, as well as push notifications. However, Food Share distinguishes itself with additional features such as local notifications, donation complaint functionality, rating, and user view history. Flashfood lacks </w:t>
      </w:r>
      <w:r>
        <w:rPr>
          <w:rFonts w:cs="Arial"/>
          <w:szCs w:val="24"/>
        </w:rPr>
        <w:t>donation-compliant</w:t>
      </w:r>
      <w:r w:rsidRPr="00545934">
        <w:rPr>
          <w:rFonts w:cs="Arial"/>
          <w:szCs w:val="24"/>
        </w:rPr>
        <w:t xml:space="preserve"> capabilities, while No Food Waste does not offer location viewing on Google Maps. Food Rescue lacks a rating feature and user view history. Overall, Food Share provides a more comprehensive set of features, enhancing user experience and administrative capabilities.</w:t>
      </w:r>
      <w:r w:rsidRPr="00545934">
        <w:rPr>
          <w:rFonts w:cs="Arial"/>
          <w:szCs w:val="24"/>
        </w:rPr>
        <w:br w:type="page"/>
      </w:r>
    </w:p>
    <w:p w14:paraId="505A4035" w14:textId="77777777" w:rsidR="001C136C" w:rsidRDefault="001C136C" w:rsidP="001C136C">
      <w:pPr>
        <w:pStyle w:val="Heading1"/>
      </w:pPr>
      <w:bookmarkStart w:id="16" w:name="_Toc163731668"/>
      <w:r w:rsidRPr="0044692B">
        <w:t>C</w:t>
      </w:r>
      <w:r>
        <w:t>HAPTER</w:t>
      </w:r>
      <w:r w:rsidRPr="0044692B">
        <w:t xml:space="preserve"> 3: DEVELOPMENT</w:t>
      </w:r>
      <w:bookmarkEnd w:id="16"/>
    </w:p>
    <w:p w14:paraId="315E1702" w14:textId="77777777" w:rsidR="001C136C" w:rsidRDefault="001C136C" w:rsidP="001C136C">
      <w:pPr>
        <w:pStyle w:val="Heading2"/>
      </w:pPr>
      <w:bookmarkStart w:id="17" w:name="_Toc163731669"/>
      <w:r w:rsidRPr="0044692B">
        <w:t>3.1. Methodology</w:t>
      </w:r>
      <w:bookmarkEnd w:id="17"/>
    </w:p>
    <w:p w14:paraId="01A574D5" w14:textId="77777777" w:rsidR="001C136C" w:rsidRPr="00305952" w:rsidRDefault="001C136C" w:rsidP="001C136C">
      <w:pPr>
        <w:spacing w:line="360" w:lineRule="auto"/>
        <w:jc w:val="both"/>
        <w:rPr>
          <w:rFonts w:cs="Arial"/>
        </w:rPr>
      </w:pPr>
      <w:r w:rsidRPr="00305952">
        <w:rPr>
          <w:rFonts w:cs="Arial"/>
        </w:rPr>
        <w:t xml:space="preserve">The methodology used the develop the system where it can be helpful to </w:t>
      </w:r>
      <w:r>
        <w:rPr>
          <w:rFonts w:cs="Arial"/>
        </w:rPr>
        <w:t xml:space="preserve">the </w:t>
      </w:r>
      <w:r w:rsidRPr="00305952">
        <w:rPr>
          <w:rFonts w:cs="Arial"/>
        </w:rPr>
        <w:t>development process.</w:t>
      </w:r>
      <w:r>
        <w:rPr>
          <w:rFonts w:cs="Arial"/>
        </w:rPr>
        <w:t xml:space="preserve"> The different types of projects are suitable for different methodologies.</w:t>
      </w:r>
    </w:p>
    <w:p w14:paraId="437FBF55" w14:textId="77777777" w:rsidR="001C136C" w:rsidRDefault="001C136C" w:rsidP="001C136C">
      <w:pPr>
        <w:pStyle w:val="Heading3"/>
      </w:pPr>
      <w:r w:rsidRPr="0044692B">
        <w:br/>
        <w:t>3.1.1. Considered Methodologies</w:t>
      </w:r>
    </w:p>
    <w:p w14:paraId="16DC0350" w14:textId="77777777" w:rsidR="001C136C" w:rsidRPr="00916B10" w:rsidRDefault="001C136C" w:rsidP="001C136C">
      <w:pPr>
        <w:spacing w:line="360" w:lineRule="auto"/>
        <w:jc w:val="both"/>
        <w:rPr>
          <w:rFonts w:cs="Arial"/>
          <w:szCs w:val="24"/>
        </w:rPr>
      </w:pPr>
      <w:r w:rsidRPr="00916B10">
        <w:rPr>
          <w:rFonts w:cs="Arial"/>
          <w:szCs w:val="24"/>
        </w:rPr>
        <w:t>It is a broad topic that can be explored in various contexts, especially in the realm of research and project development. For a final-year project, understanding and explaining considered methodologies typically involves discussing the approaches, frameworks, or techniques that were evaluated and chosen for the project's development or research process.</w:t>
      </w:r>
      <w:r>
        <w:rPr>
          <w:rFonts w:cs="Arial"/>
          <w:szCs w:val="24"/>
        </w:rPr>
        <w:t xml:space="preserve"> The three methodologies are research like waterfall, scrum and prototype. </w:t>
      </w:r>
    </w:p>
    <w:p w14:paraId="1177D46E" w14:textId="77777777" w:rsidR="001C136C" w:rsidRDefault="001C136C" w:rsidP="001C136C">
      <w:pPr>
        <w:spacing w:line="360" w:lineRule="auto"/>
        <w:jc w:val="both"/>
        <w:rPr>
          <w:rFonts w:cs="Arial"/>
          <w:b/>
          <w:bCs/>
          <w:szCs w:val="24"/>
        </w:rPr>
      </w:pPr>
    </w:p>
    <w:p w14:paraId="3D1D3490" w14:textId="77777777" w:rsidR="001C136C" w:rsidRDefault="001C136C" w:rsidP="001C136C">
      <w:pPr>
        <w:spacing w:line="360" w:lineRule="auto"/>
        <w:jc w:val="both"/>
        <w:rPr>
          <w:rFonts w:cs="Arial"/>
          <w:b/>
          <w:bCs/>
          <w:szCs w:val="24"/>
        </w:rPr>
      </w:pPr>
      <w:r>
        <w:rPr>
          <w:rFonts w:cs="Arial"/>
          <w:b/>
          <w:bCs/>
          <w:szCs w:val="24"/>
        </w:rPr>
        <w:t>3.1.1.1 Water Methodology</w:t>
      </w:r>
    </w:p>
    <w:p w14:paraId="24763F6C" w14:textId="77777777" w:rsidR="001C136C" w:rsidRDefault="001C136C" w:rsidP="001C136C">
      <w:pPr>
        <w:spacing w:line="360" w:lineRule="auto"/>
        <w:jc w:val="both"/>
        <w:rPr>
          <w:rFonts w:cs="Arial"/>
          <w:szCs w:val="24"/>
        </w:rPr>
      </w:pPr>
      <w:r w:rsidRPr="00A673A7">
        <w:rPr>
          <w:rFonts w:cs="Arial"/>
          <w:szCs w:val="24"/>
        </w:rPr>
        <w:t>The waterfall methodology is a sequential, linear approach to project management in which a project's phases must be finished one after the other. It places a strong emphasis on comprehensive documentation, clearly stated project requirements, and an organized, set plan</w:t>
      </w:r>
      <w:r>
        <w:rPr>
          <w:rFonts w:cs="Arial"/>
          <w:szCs w:val="24"/>
        </w:rPr>
        <w:t xml:space="preserve"> </w:t>
      </w:r>
      <w:sdt>
        <w:sdtPr>
          <w:rPr>
            <w:rFonts w:cs="Arial"/>
            <w:szCs w:val="24"/>
          </w:rPr>
          <w:id w:val="1065989644"/>
          <w:citation/>
        </w:sdtPr>
        <w:sdtContent>
          <w:r>
            <w:rPr>
              <w:rFonts w:cs="Arial"/>
              <w:szCs w:val="24"/>
            </w:rPr>
            <w:fldChar w:fldCharType="begin"/>
          </w:r>
          <w:r>
            <w:rPr>
              <w:rFonts w:cs="Arial"/>
              <w:szCs w:val="24"/>
            </w:rPr>
            <w:instrText xml:space="preserve"> CITATION DDa24 \l 1033 </w:instrText>
          </w:r>
          <w:r>
            <w:rPr>
              <w:rFonts w:cs="Arial"/>
              <w:szCs w:val="24"/>
            </w:rPr>
            <w:fldChar w:fldCharType="separate"/>
          </w:r>
          <w:r w:rsidRPr="0078550B">
            <w:rPr>
              <w:rFonts w:cs="Arial"/>
              <w:noProof/>
              <w:szCs w:val="24"/>
            </w:rPr>
            <w:t>(Theil, 2024)</w:t>
          </w:r>
          <w:r>
            <w:rPr>
              <w:rFonts w:cs="Arial"/>
              <w:szCs w:val="24"/>
            </w:rPr>
            <w:fldChar w:fldCharType="end"/>
          </w:r>
        </w:sdtContent>
      </w:sdt>
      <w:r>
        <w:rPr>
          <w:rFonts w:cs="Arial"/>
          <w:szCs w:val="24"/>
        </w:rPr>
        <w:t>. The waterfall methodology has some phases available where planning, designing, development testing and deployment.</w:t>
      </w:r>
    </w:p>
    <w:p w14:paraId="676BD42B" w14:textId="77777777" w:rsidR="001C136C" w:rsidRDefault="001C136C" w:rsidP="001C136C">
      <w:pPr>
        <w:spacing w:line="360" w:lineRule="auto"/>
        <w:jc w:val="both"/>
        <w:rPr>
          <w:rFonts w:cs="Arial"/>
          <w:szCs w:val="24"/>
        </w:rPr>
      </w:pPr>
      <w:r>
        <w:rPr>
          <w:rFonts w:cs="Arial"/>
          <w:szCs w:val="24"/>
        </w:rPr>
        <w:t>I</w:t>
      </w:r>
      <w:r w:rsidRPr="00AF086D">
        <w:rPr>
          <w:rFonts w:cs="Arial"/>
          <w:szCs w:val="24"/>
        </w:rPr>
        <w:t>ts structured nature can be beneficial for projects with well-defined requirements and stable scope. However, the waterfall methodology also has limitations. For instance, it may not accommodate changes or updates well once the project has progressed beyond the initial planning phase. This rigidity can lead to delays or difficulties in adapting to evolving requirements or unforeseen challenges. Additionally, the waterfall approach may result in longer development cycles, as each phase must be completed before moving on to the next, potentially slowing down the overall project timeline. Therefore, while the waterfall methodology can be effective for certain types of projects, it may not be suitable for those that require flexibility, iterative development, or frequent stakeholder involvement.</w:t>
      </w:r>
    </w:p>
    <w:p w14:paraId="2EB76FD5" w14:textId="77777777" w:rsidR="001C136C" w:rsidRPr="008966F0" w:rsidRDefault="001C136C" w:rsidP="001C136C">
      <w:pPr>
        <w:spacing w:line="360" w:lineRule="auto"/>
        <w:jc w:val="both"/>
        <w:rPr>
          <w:rFonts w:cs="Arial"/>
          <w:szCs w:val="24"/>
        </w:rPr>
      </w:pPr>
      <w:r w:rsidRPr="008966F0">
        <w:rPr>
          <w:rFonts w:cs="Arial"/>
          <w:szCs w:val="24"/>
        </w:rPr>
        <w:t>The advantages and disadvantages of the Waterfall Methodology in the format you've provided:</w:t>
      </w:r>
    </w:p>
    <w:p w14:paraId="4E49FBAB" w14:textId="77777777" w:rsidR="001C136C" w:rsidRPr="008966F0" w:rsidRDefault="001C136C" w:rsidP="001C136C">
      <w:pPr>
        <w:spacing w:line="360" w:lineRule="auto"/>
        <w:jc w:val="both"/>
        <w:rPr>
          <w:rFonts w:cs="Arial"/>
          <w:szCs w:val="24"/>
        </w:rPr>
      </w:pPr>
      <w:r w:rsidRPr="008966F0">
        <w:rPr>
          <w:rFonts w:cs="Arial"/>
          <w:szCs w:val="24"/>
        </w:rPr>
        <w:t>Advantages</w:t>
      </w:r>
      <w:r>
        <w:rPr>
          <w:rFonts w:cs="Arial"/>
          <w:szCs w:val="24"/>
        </w:rPr>
        <w:t xml:space="preserve"> of waterfall methodology</w:t>
      </w:r>
      <w:r w:rsidRPr="008966F0">
        <w:rPr>
          <w:rFonts w:cs="Arial"/>
          <w:szCs w:val="24"/>
        </w:rPr>
        <w:t>:</w:t>
      </w:r>
    </w:p>
    <w:p w14:paraId="0748BF4B" w14:textId="77777777" w:rsidR="001C136C" w:rsidRPr="00D50A68" w:rsidRDefault="001C136C" w:rsidP="001C136C">
      <w:pPr>
        <w:pStyle w:val="ListParagraph"/>
        <w:numPr>
          <w:ilvl w:val="0"/>
          <w:numId w:val="11"/>
        </w:numPr>
        <w:spacing w:line="360" w:lineRule="auto"/>
        <w:jc w:val="both"/>
        <w:rPr>
          <w:rFonts w:cs="Arial"/>
          <w:szCs w:val="24"/>
        </w:rPr>
      </w:pPr>
      <w:r w:rsidRPr="00D50A68">
        <w:rPr>
          <w:rFonts w:cs="Arial"/>
          <w:szCs w:val="24"/>
        </w:rPr>
        <w:t>Clear project organization and control.</w:t>
      </w:r>
    </w:p>
    <w:p w14:paraId="0CDF5081" w14:textId="77777777" w:rsidR="001C136C" w:rsidRPr="00D50A68" w:rsidRDefault="001C136C" w:rsidP="001C136C">
      <w:pPr>
        <w:pStyle w:val="ListParagraph"/>
        <w:numPr>
          <w:ilvl w:val="0"/>
          <w:numId w:val="11"/>
        </w:numPr>
        <w:spacing w:line="360" w:lineRule="auto"/>
        <w:jc w:val="both"/>
        <w:rPr>
          <w:rFonts w:cs="Arial"/>
          <w:szCs w:val="24"/>
        </w:rPr>
      </w:pPr>
      <w:r w:rsidRPr="00D50A68">
        <w:rPr>
          <w:rFonts w:cs="Arial"/>
          <w:szCs w:val="24"/>
        </w:rPr>
        <w:t>Early error detection, saving development time.</w:t>
      </w:r>
    </w:p>
    <w:p w14:paraId="6E201770" w14:textId="77777777" w:rsidR="001C136C" w:rsidRPr="00D50A68" w:rsidRDefault="001C136C" w:rsidP="001C136C">
      <w:pPr>
        <w:pStyle w:val="ListParagraph"/>
        <w:numPr>
          <w:ilvl w:val="0"/>
          <w:numId w:val="11"/>
        </w:numPr>
        <w:spacing w:line="360" w:lineRule="auto"/>
        <w:jc w:val="both"/>
        <w:rPr>
          <w:rFonts w:cs="Arial"/>
          <w:szCs w:val="24"/>
        </w:rPr>
      </w:pPr>
      <w:r w:rsidRPr="00D50A68">
        <w:rPr>
          <w:rFonts w:cs="Arial"/>
          <w:szCs w:val="24"/>
        </w:rPr>
        <w:t>Efficient time and cost estimation.</w:t>
      </w:r>
    </w:p>
    <w:p w14:paraId="603014D4" w14:textId="77777777" w:rsidR="001C136C" w:rsidRDefault="001C136C" w:rsidP="001C136C">
      <w:pPr>
        <w:pStyle w:val="ListParagraph"/>
        <w:numPr>
          <w:ilvl w:val="0"/>
          <w:numId w:val="11"/>
        </w:numPr>
        <w:spacing w:line="360" w:lineRule="auto"/>
        <w:jc w:val="both"/>
        <w:rPr>
          <w:rFonts w:cs="Arial"/>
          <w:szCs w:val="24"/>
        </w:rPr>
      </w:pPr>
      <w:r w:rsidRPr="00D50A68">
        <w:rPr>
          <w:rFonts w:cs="Arial"/>
          <w:szCs w:val="24"/>
        </w:rPr>
        <w:t>Defect recognition before advancing phases.</w:t>
      </w:r>
    </w:p>
    <w:p w14:paraId="2F9BEDA5" w14:textId="77777777" w:rsidR="001C136C" w:rsidRPr="008966F0" w:rsidRDefault="001C136C" w:rsidP="001C136C">
      <w:pPr>
        <w:spacing w:line="360" w:lineRule="auto"/>
        <w:jc w:val="both"/>
        <w:rPr>
          <w:rFonts w:cs="Arial"/>
          <w:szCs w:val="24"/>
        </w:rPr>
      </w:pPr>
    </w:p>
    <w:p w14:paraId="0BF8AA9C" w14:textId="77777777" w:rsidR="001C136C" w:rsidRPr="008966F0" w:rsidRDefault="001C136C" w:rsidP="001C136C">
      <w:pPr>
        <w:spacing w:line="360" w:lineRule="auto"/>
        <w:jc w:val="both"/>
        <w:rPr>
          <w:rFonts w:cs="Arial"/>
          <w:szCs w:val="24"/>
        </w:rPr>
      </w:pPr>
      <w:r>
        <w:rPr>
          <w:rFonts w:cs="Arial"/>
          <w:szCs w:val="24"/>
        </w:rPr>
        <w:t>The disadvantage of waterfall methodology</w:t>
      </w:r>
      <w:r w:rsidRPr="008966F0">
        <w:rPr>
          <w:rFonts w:cs="Arial"/>
          <w:szCs w:val="24"/>
        </w:rPr>
        <w:t>:</w:t>
      </w:r>
    </w:p>
    <w:p w14:paraId="5DB5EA14" w14:textId="77777777" w:rsidR="001C136C" w:rsidRPr="00D50A68" w:rsidRDefault="001C136C" w:rsidP="001C136C">
      <w:pPr>
        <w:pStyle w:val="ListParagraph"/>
        <w:numPr>
          <w:ilvl w:val="0"/>
          <w:numId w:val="12"/>
        </w:numPr>
        <w:spacing w:line="360" w:lineRule="auto"/>
        <w:jc w:val="both"/>
        <w:rPr>
          <w:rFonts w:cs="Arial"/>
          <w:szCs w:val="24"/>
        </w:rPr>
      </w:pPr>
      <w:r w:rsidRPr="00D50A68">
        <w:rPr>
          <w:rFonts w:cs="Arial"/>
          <w:szCs w:val="24"/>
        </w:rPr>
        <w:t>Requires upfront clear requirements.</w:t>
      </w:r>
    </w:p>
    <w:p w14:paraId="26E1DF14" w14:textId="77777777" w:rsidR="001C136C" w:rsidRPr="00D50A68" w:rsidRDefault="001C136C" w:rsidP="001C136C">
      <w:pPr>
        <w:pStyle w:val="ListParagraph"/>
        <w:numPr>
          <w:ilvl w:val="0"/>
          <w:numId w:val="12"/>
        </w:numPr>
        <w:spacing w:line="360" w:lineRule="auto"/>
        <w:jc w:val="both"/>
        <w:rPr>
          <w:rFonts w:cs="Arial"/>
          <w:szCs w:val="24"/>
        </w:rPr>
      </w:pPr>
      <w:r w:rsidRPr="00D50A68">
        <w:rPr>
          <w:rFonts w:cs="Arial"/>
          <w:szCs w:val="24"/>
        </w:rPr>
        <w:t>Limited flexibility for changes.</w:t>
      </w:r>
    </w:p>
    <w:p w14:paraId="4237C5A0" w14:textId="77777777" w:rsidR="001C136C" w:rsidRPr="00D50A68" w:rsidRDefault="001C136C" w:rsidP="001C136C">
      <w:pPr>
        <w:pStyle w:val="ListParagraph"/>
        <w:numPr>
          <w:ilvl w:val="0"/>
          <w:numId w:val="12"/>
        </w:numPr>
        <w:spacing w:line="360" w:lineRule="auto"/>
        <w:jc w:val="both"/>
        <w:rPr>
          <w:rFonts w:cs="Arial"/>
          <w:szCs w:val="24"/>
        </w:rPr>
      </w:pPr>
      <w:r w:rsidRPr="00D50A68">
        <w:rPr>
          <w:rFonts w:cs="Arial"/>
          <w:szCs w:val="24"/>
        </w:rPr>
        <w:t>Lack of risk and security management.</w:t>
      </w:r>
    </w:p>
    <w:p w14:paraId="70A57047" w14:textId="77777777" w:rsidR="001C136C" w:rsidRPr="00D50A68" w:rsidRDefault="001C136C" w:rsidP="001C136C">
      <w:pPr>
        <w:pStyle w:val="ListParagraph"/>
        <w:numPr>
          <w:ilvl w:val="0"/>
          <w:numId w:val="12"/>
        </w:numPr>
        <w:spacing w:line="360" w:lineRule="auto"/>
        <w:jc w:val="both"/>
        <w:rPr>
          <w:rFonts w:cs="Arial"/>
          <w:szCs w:val="24"/>
        </w:rPr>
      </w:pPr>
      <w:r w:rsidRPr="00D50A68">
        <w:rPr>
          <w:rFonts w:cs="Arial"/>
          <w:szCs w:val="24"/>
        </w:rPr>
        <w:t>Not suitable for large projects due to sequential completion.</w:t>
      </w:r>
    </w:p>
    <w:p w14:paraId="15D135E1" w14:textId="77777777" w:rsidR="001C136C" w:rsidRDefault="001C136C" w:rsidP="001C136C">
      <w:pPr>
        <w:spacing w:line="360" w:lineRule="auto"/>
        <w:jc w:val="both"/>
        <w:rPr>
          <w:rFonts w:cs="Arial"/>
          <w:szCs w:val="24"/>
        </w:rPr>
      </w:pPr>
    </w:p>
    <w:p w14:paraId="160CA360" w14:textId="77777777" w:rsidR="001C136C" w:rsidRDefault="001C136C" w:rsidP="001C136C">
      <w:pPr>
        <w:keepNext/>
        <w:spacing w:line="360" w:lineRule="auto"/>
        <w:jc w:val="center"/>
      </w:pPr>
      <w:r>
        <w:rPr>
          <w:noProof/>
        </w:rPr>
        <w:drawing>
          <wp:inline distT="0" distB="0" distL="0" distR="0" wp14:anchorId="0CA68A8B" wp14:editId="6C1DB043">
            <wp:extent cx="5943600" cy="4291965"/>
            <wp:effectExtent l="0" t="0" r="0" b="0"/>
            <wp:docPr id="1192244453" name="Picture 2" descr="Waterfall Methodology –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terfall Methodology – Ultimate Gu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91965"/>
                    </a:xfrm>
                    <a:prstGeom prst="rect">
                      <a:avLst/>
                    </a:prstGeom>
                    <a:noFill/>
                    <a:ln>
                      <a:noFill/>
                    </a:ln>
                  </pic:spPr>
                </pic:pic>
              </a:graphicData>
            </a:graphic>
          </wp:inline>
        </w:drawing>
      </w:r>
    </w:p>
    <w:p w14:paraId="7DE45AE9" w14:textId="370A1358" w:rsidR="001C136C" w:rsidRPr="002B3580" w:rsidRDefault="001C136C" w:rsidP="001C136C">
      <w:pPr>
        <w:pStyle w:val="Caption"/>
        <w:jc w:val="center"/>
        <w:rPr>
          <w:rFonts w:cs="Arial"/>
          <w:i w:val="0"/>
          <w:iCs w:val="0"/>
          <w:sz w:val="24"/>
          <w:szCs w:val="24"/>
        </w:rPr>
      </w:pPr>
      <w:r w:rsidRPr="002B3580">
        <w:rPr>
          <w:rFonts w:cs="Arial"/>
          <w:i w:val="0"/>
          <w:iCs w:val="0"/>
          <w:sz w:val="24"/>
          <w:szCs w:val="24"/>
        </w:rPr>
        <w:t xml:space="preserve">Figure </w:t>
      </w:r>
      <w:r w:rsidRPr="002B3580">
        <w:rPr>
          <w:rFonts w:cs="Arial"/>
          <w:i w:val="0"/>
          <w:iCs w:val="0"/>
          <w:sz w:val="24"/>
          <w:szCs w:val="24"/>
        </w:rPr>
        <w:fldChar w:fldCharType="begin"/>
      </w:r>
      <w:r w:rsidRPr="002B3580">
        <w:rPr>
          <w:rFonts w:cs="Arial"/>
          <w:i w:val="0"/>
          <w:iCs w:val="0"/>
          <w:sz w:val="24"/>
          <w:szCs w:val="24"/>
        </w:rPr>
        <w:instrText xml:space="preserve"> SEQ Figure \* ARABIC </w:instrText>
      </w:r>
      <w:r w:rsidRPr="002B3580">
        <w:rPr>
          <w:rFonts w:cs="Arial"/>
          <w:i w:val="0"/>
          <w:iCs w:val="0"/>
          <w:sz w:val="24"/>
          <w:szCs w:val="24"/>
        </w:rPr>
        <w:fldChar w:fldCharType="separate"/>
      </w:r>
      <w:r w:rsidR="00DA2AE6">
        <w:rPr>
          <w:rFonts w:cs="Arial"/>
          <w:i w:val="0"/>
          <w:iCs w:val="0"/>
          <w:noProof/>
          <w:sz w:val="24"/>
          <w:szCs w:val="24"/>
        </w:rPr>
        <w:t>6</w:t>
      </w:r>
      <w:r w:rsidRPr="002B3580">
        <w:rPr>
          <w:rFonts w:cs="Arial"/>
          <w:i w:val="0"/>
          <w:iCs w:val="0"/>
          <w:sz w:val="24"/>
          <w:szCs w:val="24"/>
        </w:rPr>
        <w:fldChar w:fldCharType="end"/>
      </w:r>
      <w:r w:rsidRPr="002B3580">
        <w:rPr>
          <w:rFonts w:cs="Arial"/>
          <w:i w:val="0"/>
          <w:iCs w:val="0"/>
          <w:sz w:val="24"/>
          <w:szCs w:val="24"/>
        </w:rPr>
        <w:t>: Waterfall methodology.</w:t>
      </w:r>
    </w:p>
    <w:p w14:paraId="3C808FF6" w14:textId="77777777" w:rsidR="001C136C" w:rsidRDefault="001C136C" w:rsidP="001C136C">
      <w:pPr>
        <w:spacing w:line="360" w:lineRule="auto"/>
        <w:jc w:val="both"/>
        <w:rPr>
          <w:rFonts w:cs="Arial"/>
          <w:szCs w:val="24"/>
        </w:rPr>
      </w:pPr>
    </w:p>
    <w:p w14:paraId="2B1F98D3" w14:textId="77777777" w:rsidR="001C136C" w:rsidRPr="00AF086D" w:rsidRDefault="001C136C" w:rsidP="001C136C">
      <w:pPr>
        <w:spacing w:line="360" w:lineRule="auto"/>
        <w:jc w:val="both"/>
        <w:rPr>
          <w:rFonts w:cs="Arial"/>
          <w:szCs w:val="24"/>
        </w:rPr>
      </w:pPr>
    </w:p>
    <w:p w14:paraId="7636A2ED" w14:textId="77777777" w:rsidR="001C136C" w:rsidRDefault="001C136C" w:rsidP="001C136C">
      <w:pPr>
        <w:spacing w:line="360" w:lineRule="auto"/>
        <w:jc w:val="both"/>
        <w:rPr>
          <w:rFonts w:cs="Arial"/>
          <w:b/>
          <w:bCs/>
          <w:szCs w:val="24"/>
        </w:rPr>
      </w:pPr>
      <w:r>
        <w:rPr>
          <w:rFonts w:cs="Arial"/>
          <w:b/>
          <w:bCs/>
          <w:szCs w:val="24"/>
        </w:rPr>
        <w:t>3.1.1.2 Scrum Methodology</w:t>
      </w:r>
    </w:p>
    <w:p w14:paraId="29155ADB" w14:textId="77777777" w:rsidR="001C136C" w:rsidRDefault="001C136C" w:rsidP="001C136C">
      <w:pPr>
        <w:spacing w:line="360" w:lineRule="auto"/>
        <w:jc w:val="both"/>
        <w:rPr>
          <w:rFonts w:cs="Arial"/>
          <w:szCs w:val="24"/>
        </w:rPr>
      </w:pPr>
      <w:r w:rsidRPr="00741724">
        <w:rPr>
          <w:rFonts w:cs="Arial"/>
          <w:szCs w:val="24"/>
        </w:rPr>
        <w:t xml:space="preserve">Scrum is, in fact, an advancement of Agile Management. The Scrum technique is predicated on </w:t>
      </w:r>
      <w:r>
        <w:rPr>
          <w:rFonts w:cs="Arial"/>
          <w:szCs w:val="24"/>
        </w:rPr>
        <w:t>well-defined</w:t>
      </w:r>
      <w:r w:rsidRPr="00741724">
        <w:rPr>
          <w:rFonts w:cs="Arial"/>
          <w:szCs w:val="24"/>
        </w:rPr>
        <w:t xml:space="preserve"> roles and processes that need to be adhered to throughout the software development lifecycle. This adaptable approach incentivizes the use of the 12 agile principles inside a framework that has been decided upon by every member of the product team</w:t>
      </w:r>
      <w:r>
        <w:rPr>
          <w:rFonts w:cs="Arial"/>
          <w:szCs w:val="24"/>
        </w:rPr>
        <w:t xml:space="preserve"> </w:t>
      </w:r>
      <w:sdt>
        <w:sdtPr>
          <w:rPr>
            <w:rFonts w:cs="Arial"/>
            <w:szCs w:val="24"/>
          </w:rPr>
          <w:id w:val="1899323146"/>
          <w:citation/>
        </w:sdtPr>
        <w:sdtContent>
          <w:r>
            <w:rPr>
              <w:rFonts w:cs="Arial"/>
              <w:szCs w:val="24"/>
            </w:rPr>
            <w:fldChar w:fldCharType="begin"/>
          </w:r>
          <w:r>
            <w:rPr>
              <w:rFonts w:cs="Arial"/>
              <w:szCs w:val="24"/>
            </w:rPr>
            <w:instrText xml:space="preserve"> CITATION Bha24 \l 1033 </w:instrText>
          </w:r>
          <w:r>
            <w:rPr>
              <w:rFonts w:cs="Arial"/>
              <w:szCs w:val="24"/>
            </w:rPr>
            <w:fldChar w:fldCharType="separate"/>
          </w:r>
          <w:r w:rsidRPr="00D9300F">
            <w:rPr>
              <w:rFonts w:cs="Arial"/>
              <w:noProof/>
              <w:szCs w:val="24"/>
            </w:rPr>
            <w:t>(S, 2024)</w:t>
          </w:r>
          <w:r>
            <w:rPr>
              <w:rFonts w:cs="Arial"/>
              <w:szCs w:val="24"/>
            </w:rPr>
            <w:fldChar w:fldCharType="end"/>
          </w:r>
        </w:sdtContent>
      </w:sdt>
      <w:r w:rsidRPr="00741724">
        <w:rPr>
          <w:rFonts w:cs="Arial"/>
          <w:szCs w:val="24"/>
        </w:rPr>
        <w:t>.</w:t>
      </w:r>
      <w:r>
        <w:rPr>
          <w:rFonts w:cs="Arial"/>
          <w:szCs w:val="24"/>
        </w:rPr>
        <w:t xml:space="preserve">  </w:t>
      </w:r>
      <w:r w:rsidRPr="00843B3F">
        <w:rPr>
          <w:rFonts w:cs="Arial"/>
          <w:szCs w:val="24"/>
        </w:rPr>
        <w:t xml:space="preserve">Scrum is a management methodology </w:t>
      </w:r>
      <w:r>
        <w:rPr>
          <w:rFonts w:cs="Arial"/>
          <w:szCs w:val="24"/>
        </w:rPr>
        <w:t>used</w:t>
      </w:r>
      <w:r w:rsidRPr="00843B3F">
        <w:rPr>
          <w:rFonts w:cs="Arial"/>
          <w:szCs w:val="24"/>
        </w:rPr>
        <w:t xml:space="preserve"> to self-organize and work together toward common goals. It outlines a sequence of meetings, materials, and duties to expedite project completion. Scrum approaches enable teams to manage themselves, learn from prior experiences, and adjust to changing conditions, much like a sports team prepares for an important competition</w:t>
      </w:r>
      <w:r>
        <w:rPr>
          <w:rFonts w:cs="Arial"/>
          <w:szCs w:val="24"/>
        </w:rPr>
        <w:t xml:space="preserve"> </w:t>
      </w:r>
      <w:sdt>
        <w:sdtPr>
          <w:rPr>
            <w:rFonts w:cs="Arial"/>
            <w:szCs w:val="24"/>
          </w:rPr>
          <w:id w:val="-1820258412"/>
          <w:citation/>
        </w:sdtPr>
        <w:sdtContent>
          <w:r>
            <w:rPr>
              <w:rFonts w:cs="Arial"/>
              <w:szCs w:val="24"/>
            </w:rPr>
            <w:fldChar w:fldCharType="begin"/>
          </w:r>
          <w:r>
            <w:rPr>
              <w:rFonts w:cs="Arial"/>
              <w:szCs w:val="24"/>
            </w:rPr>
            <w:instrText xml:space="preserve"> CITATION AWS24 \l 1033 </w:instrText>
          </w:r>
          <w:r>
            <w:rPr>
              <w:rFonts w:cs="Arial"/>
              <w:szCs w:val="24"/>
            </w:rPr>
            <w:fldChar w:fldCharType="separate"/>
          </w:r>
          <w:r w:rsidRPr="00D93AAC">
            <w:rPr>
              <w:rFonts w:cs="Arial"/>
              <w:noProof/>
              <w:szCs w:val="24"/>
            </w:rPr>
            <w:t>(AWS, 2024)</w:t>
          </w:r>
          <w:r>
            <w:rPr>
              <w:rFonts w:cs="Arial"/>
              <w:szCs w:val="24"/>
            </w:rPr>
            <w:fldChar w:fldCharType="end"/>
          </w:r>
        </w:sdtContent>
      </w:sdt>
      <w:r w:rsidRPr="00843B3F">
        <w:rPr>
          <w:rFonts w:cs="Arial"/>
          <w:szCs w:val="24"/>
        </w:rPr>
        <w:t>.</w:t>
      </w:r>
    </w:p>
    <w:p w14:paraId="334B47AB" w14:textId="77777777" w:rsidR="001C136C" w:rsidRDefault="001C136C" w:rsidP="001C136C">
      <w:pPr>
        <w:spacing w:line="360" w:lineRule="auto"/>
        <w:jc w:val="both"/>
        <w:rPr>
          <w:rFonts w:cs="Arial"/>
          <w:szCs w:val="24"/>
        </w:rPr>
      </w:pPr>
      <w:r w:rsidRPr="00BC7EC8">
        <w:rPr>
          <w:rFonts w:cs="Arial"/>
          <w:szCs w:val="24"/>
        </w:rPr>
        <w:t>While Scrum offers flexibility and responsiveness, it necessitates ongoing management and engagement to ensure smooth progress throughout iterative cycles. In the dynamic realm of software development, Scrum orchestrates agile processes akin to a conductor leading a symphony.</w:t>
      </w:r>
    </w:p>
    <w:p w14:paraId="6A09493B" w14:textId="77777777" w:rsidR="001C136C" w:rsidRDefault="001C136C" w:rsidP="001C136C">
      <w:pPr>
        <w:spacing w:line="360" w:lineRule="auto"/>
        <w:jc w:val="both"/>
        <w:rPr>
          <w:rFonts w:cs="Arial"/>
          <w:szCs w:val="24"/>
        </w:rPr>
      </w:pPr>
    </w:p>
    <w:p w14:paraId="014B3BAC" w14:textId="77777777" w:rsidR="001C136C" w:rsidRPr="005D2DF5" w:rsidRDefault="001C136C" w:rsidP="001C136C">
      <w:pPr>
        <w:spacing w:line="360" w:lineRule="auto"/>
        <w:jc w:val="both"/>
        <w:rPr>
          <w:rFonts w:cs="Arial"/>
          <w:szCs w:val="24"/>
        </w:rPr>
      </w:pPr>
      <w:r w:rsidRPr="005D2DF5">
        <w:rPr>
          <w:rFonts w:cs="Arial"/>
          <w:szCs w:val="24"/>
        </w:rPr>
        <w:t>Advantages of Scrum Methodology:</w:t>
      </w:r>
    </w:p>
    <w:p w14:paraId="3E3CE3CA" w14:textId="77777777" w:rsidR="001C136C" w:rsidRPr="005D2DF5" w:rsidRDefault="001C136C" w:rsidP="001C136C">
      <w:pPr>
        <w:pStyle w:val="ListParagraph"/>
        <w:numPr>
          <w:ilvl w:val="0"/>
          <w:numId w:val="14"/>
        </w:numPr>
        <w:spacing w:line="360" w:lineRule="auto"/>
        <w:jc w:val="both"/>
        <w:rPr>
          <w:rFonts w:cs="Arial"/>
          <w:szCs w:val="24"/>
        </w:rPr>
      </w:pPr>
      <w:r w:rsidRPr="005D2DF5">
        <w:rPr>
          <w:rFonts w:cs="Arial"/>
          <w:szCs w:val="24"/>
        </w:rPr>
        <w:t>Ensures efficient utilization of time and resources.</w:t>
      </w:r>
    </w:p>
    <w:p w14:paraId="40FB9FF7" w14:textId="77777777" w:rsidR="001C136C" w:rsidRPr="005D2DF5" w:rsidRDefault="001C136C" w:rsidP="001C136C">
      <w:pPr>
        <w:pStyle w:val="ListParagraph"/>
        <w:numPr>
          <w:ilvl w:val="0"/>
          <w:numId w:val="14"/>
        </w:numPr>
        <w:spacing w:line="360" w:lineRule="auto"/>
        <w:jc w:val="both"/>
        <w:rPr>
          <w:rFonts w:cs="Arial"/>
          <w:szCs w:val="24"/>
        </w:rPr>
      </w:pPr>
      <w:r w:rsidRPr="005D2DF5">
        <w:rPr>
          <w:rFonts w:cs="Arial"/>
          <w:szCs w:val="24"/>
        </w:rPr>
        <w:t>Breaks down large projects into smaller, manageable sprints, enhancing focus and productivity.</w:t>
      </w:r>
    </w:p>
    <w:p w14:paraId="10349509" w14:textId="77777777" w:rsidR="001C136C" w:rsidRPr="005D2DF5" w:rsidRDefault="001C136C" w:rsidP="001C136C">
      <w:pPr>
        <w:pStyle w:val="ListParagraph"/>
        <w:numPr>
          <w:ilvl w:val="0"/>
          <w:numId w:val="14"/>
        </w:numPr>
        <w:spacing w:line="360" w:lineRule="auto"/>
        <w:jc w:val="both"/>
        <w:rPr>
          <w:rFonts w:cs="Arial"/>
          <w:szCs w:val="24"/>
        </w:rPr>
      </w:pPr>
      <w:r w:rsidRPr="005D2DF5">
        <w:rPr>
          <w:rFonts w:cs="Arial"/>
          <w:szCs w:val="24"/>
        </w:rPr>
        <w:t>Ideal for rapid development projects, facilitating quick iterations and delivery.</w:t>
      </w:r>
    </w:p>
    <w:p w14:paraId="4C4626A0" w14:textId="77777777" w:rsidR="001C136C" w:rsidRPr="005D2DF5" w:rsidRDefault="001C136C" w:rsidP="001C136C">
      <w:pPr>
        <w:pStyle w:val="ListParagraph"/>
        <w:numPr>
          <w:ilvl w:val="0"/>
          <w:numId w:val="14"/>
        </w:numPr>
        <w:spacing w:line="360" w:lineRule="auto"/>
        <w:jc w:val="both"/>
        <w:rPr>
          <w:rFonts w:cs="Arial"/>
          <w:szCs w:val="24"/>
        </w:rPr>
      </w:pPr>
      <w:r w:rsidRPr="005D2DF5">
        <w:rPr>
          <w:rFonts w:cs="Arial"/>
          <w:szCs w:val="24"/>
        </w:rPr>
        <w:t>Enables concurrent coding and testing during sprint reviews, promoting continuous improvement.</w:t>
      </w:r>
    </w:p>
    <w:p w14:paraId="3A44B658" w14:textId="77777777" w:rsidR="001C136C" w:rsidRPr="005D2DF5" w:rsidRDefault="001C136C" w:rsidP="001C136C">
      <w:pPr>
        <w:pStyle w:val="ListParagraph"/>
        <w:numPr>
          <w:ilvl w:val="0"/>
          <w:numId w:val="14"/>
        </w:numPr>
        <w:spacing w:line="360" w:lineRule="auto"/>
        <w:jc w:val="both"/>
        <w:rPr>
          <w:rFonts w:cs="Arial"/>
          <w:szCs w:val="24"/>
        </w:rPr>
      </w:pPr>
      <w:r w:rsidRPr="005D2DF5">
        <w:rPr>
          <w:rFonts w:cs="Arial"/>
          <w:szCs w:val="24"/>
        </w:rPr>
        <w:t>Embraces agility by actively soliciting feedback from stakeholders and customers, fostering collaboration and alignment.</w:t>
      </w:r>
    </w:p>
    <w:p w14:paraId="79142F39" w14:textId="77777777" w:rsidR="001C136C" w:rsidRPr="005D2DF5" w:rsidRDefault="001C136C" w:rsidP="001C136C">
      <w:pPr>
        <w:spacing w:line="360" w:lineRule="auto"/>
        <w:jc w:val="both"/>
        <w:rPr>
          <w:rFonts w:cs="Arial"/>
          <w:szCs w:val="24"/>
        </w:rPr>
      </w:pPr>
    </w:p>
    <w:p w14:paraId="16649512" w14:textId="77777777" w:rsidR="001C136C" w:rsidRPr="005D2DF5" w:rsidRDefault="001C136C" w:rsidP="001C136C">
      <w:pPr>
        <w:spacing w:line="360" w:lineRule="auto"/>
        <w:jc w:val="both"/>
        <w:rPr>
          <w:rFonts w:cs="Arial"/>
          <w:szCs w:val="24"/>
        </w:rPr>
      </w:pPr>
      <w:r w:rsidRPr="005D2DF5">
        <w:rPr>
          <w:rFonts w:cs="Arial"/>
          <w:szCs w:val="24"/>
        </w:rPr>
        <w:t>Disadvantages of Scrum Methodology:</w:t>
      </w:r>
    </w:p>
    <w:p w14:paraId="2BB794A7" w14:textId="77777777" w:rsidR="001C136C" w:rsidRPr="005D2DF5" w:rsidRDefault="001C136C" w:rsidP="001C136C">
      <w:pPr>
        <w:pStyle w:val="ListParagraph"/>
        <w:numPr>
          <w:ilvl w:val="0"/>
          <w:numId w:val="15"/>
        </w:numPr>
        <w:spacing w:line="360" w:lineRule="auto"/>
        <w:jc w:val="both"/>
        <w:rPr>
          <w:rFonts w:cs="Arial"/>
          <w:szCs w:val="24"/>
        </w:rPr>
      </w:pPr>
      <w:r w:rsidRPr="005D2DF5">
        <w:rPr>
          <w:rFonts w:cs="Arial"/>
          <w:szCs w:val="24"/>
        </w:rPr>
        <w:t>Lack of a set completion date can lead to scope creep, potentially affecting project timelines and deliverables.</w:t>
      </w:r>
    </w:p>
    <w:p w14:paraId="3CCE9E97" w14:textId="77777777" w:rsidR="001C136C" w:rsidRPr="005D2DF5" w:rsidRDefault="001C136C" w:rsidP="001C136C">
      <w:pPr>
        <w:pStyle w:val="ListParagraph"/>
        <w:numPr>
          <w:ilvl w:val="0"/>
          <w:numId w:val="15"/>
        </w:numPr>
        <w:spacing w:line="360" w:lineRule="auto"/>
        <w:jc w:val="both"/>
        <w:rPr>
          <w:rFonts w:cs="Arial"/>
          <w:szCs w:val="24"/>
        </w:rPr>
      </w:pPr>
      <w:r w:rsidRPr="005D2DF5">
        <w:rPr>
          <w:rFonts w:cs="Arial"/>
          <w:szCs w:val="24"/>
        </w:rPr>
        <w:t>Project failure is more likely in the absence of commitment or cooperation from team members.</w:t>
      </w:r>
    </w:p>
    <w:p w14:paraId="5DA6CB1D" w14:textId="77777777" w:rsidR="001C136C" w:rsidRPr="005D2DF5" w:rsidRDefault="001C136C" w:rsidP="001C136C">
      <w:pPr>
        <w:pStyle w:val="ListParagraph"/>
        <w:numPr>
          <w:ilvl w:val="0"/>
          <w:numId w:val="15"/>
        </w:numPr>
        <w:spacing w:line="360" w:lineRule="auto"/>
        <w:jc w:val="both"/>
        <w:rPr>
          <w:rFonts w:cs="Arial"/>
          <w:szCs w:val="24"/>
        </w:rPr>
      </w:pPr>
      <w:r w:rsidRPr="005D2DF5">
        <w:rPr>
          <w:rFonts w:cs="Arial"/>
          <w:szCs w:val="24"/>
        </w:rPr>
        <w:t>Implementing the Scrum framework can be challenging in large teams, requiring additional coordination and communication.</w:t>
      </w:r>
    </w:p>
    <w:p w14:paraId="62CB0394" w14:textId="77777777" w:rsidR="001C136C" w:rsidRPr="005D2DF5" w:rsidRDefault="001C136C" w:rsidP="001C136C">
      <w:pPr>
        <w:pStyle w:val="ListParagraph"/>
        <w:numPr>
          <w:ilvl w:val="0"/>
          <w:numId w:val="15"/>
        </w:numPr>
        <w:spacing w:line="360" w:lineRule="auto"/>
        <w:jc w:val="both"/>
        <w:rPr>
          <w:rFonts w:cs="Arial"/>
          <w:szCs w:val="24"/>
        </w:rPr>
      </w:pPr>
      <w:r w:rsidRPr="005D2DF5">
        <w:rPr>
          <w:rFonts w:cs="Arial"/>
          <w:szCs w:val="24"/>
        </w:rPr>
        <w:t xml:space="preserve">Projects may face significant setbacks if key team members depart midway, impacting continuity and progress. </w:t>
      </w:r>
    </w:p>
    <w:p w14:paraId="2155421F" w14:textId="77777777" w:rsidR="001C136C" w:rsidRDefault="001C136C" w:rsidP="001C136C">
      <w:pPr>
        <w:keepNext/>
        <w:spacing w:line="360" w:lineRule="auto"/>
        <w:jc w:val="center"/>
      </w:pPr>
      <w:r>
        <w:rPr>
          <w:rFonts w:cs="Arial"/>
          <w:b/>
          <w:bCs/>
          <w:noProof/>
          <w:szCs w:val="24"/>
        </w:rPr>
        <w:drawing>
          <wp:inline distT="0" distB="0" distL="0" distR="0" wp14:anchorId="49FFFC44" wp14:editId="7C7D9557">
            <wp:extent cx="5289601" cy="3967201"/>
            <wp:effectExtent l="0" t="0" r="6350" b="0"/>
            <wp:docPr id="642153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3395" cy="3970046"/>
                    </a:xfrm>
                    <a:prstGeom prst="rect">
                      <a:avLst/>
                    </a:prstGeom>
                    <a:noFill/>
                  </pic:spPr>
                </pic:pic>
              </a:graphicData>
            </a:graphic>
          </wp:inline>
        </w:drawing>
      </w:r>
    </w:p>
    <w:p w14:paraId="5ED674AE" w14:textId="7069F96E" w:rsidR="001C136C" w:rsidRPr="002B3580" w:rsidRDefault="001C136C" w:rsidP="001C136C">
      <w:pPr>
        <w:pStyle w:val="Caption"/>
        <w:jc w:val="center"/>
        <w:rPr>
          <w:rFonts w:cs="Arial"/>
          <w:b/>
          <w:bCs/>
          <w:i w:val="0"/>
          <w:iCs w:val="0"/>
          <w:sz w:val="24"/>
          <w:szCs w:val="24"/>
        </w:rPr>
      </w:pPr>
      <w:r w:rsidRPr="002B3580">
        <w:rPr>
          <w:rFonts w:cs="Arial"/>
          <w:i w:val="0"/>
          <w:iCs w:val="0"/>
          <w:sz w:val="24"/>
          <w:szCs w:val="24"/>
        </w:rPr>
        <w:t xml:space="preserve">Figure </w:t>
      </w:r>
      <w:r w:rsidRPr="002B3580">
        <w:rPr>
          <w:rFonts w:cs="Arial"/>
          <w:i w:val="0"/>
          <w:iCs w:val="0"/>
          <w:sz w:val="24"/>
          <w:szCs w:val="24"/>
        </w:rPr>
        <w:fldChar w:fldCharType="begin"/>
      </w:r>
      <w:r w:rsidRPr="002B3580">
        <w:rPr>
          <w:rFonts w:cs="Arial"/>
          <w:i w:val="0"/>
          <w:iCs w:val="0"/>
          <w:sz w:val="24"/>
          <w:szCs w:val="24"/>
        </w:rPr>
        <w:instrText xml:space="preserve"> SEQ Figure \* ARABIC </w:instrText>
      </w:r>
      <w:r w:rsidRPr="002B3580">
        <w:rPr>
          <w:rFonts w:cs="Arial"/>
          <w:i w:val="0"/>
          <w:iCs w:val="0"/>
          <w:sz w:val="24"/>
          <w:szCs w:val="24"/>
        </w:rPr>
        <w:fldChar w:fldCharType="separate"/>
      </w:r>
      <w:r w:rsidR="00DA2AE6">
        <w:rPr>
          <w:rFonts w:cs="Arial"/>
          <w:i w:val="0"/>
          <w:iCs w:val="0"/>
          <w:noProof/>
          <w:sz w:val="24"/>
          <w:szCs w:val="24"/>
        </w:rPr>
        <w:t>7</w:t>
      </w:r>
      <w:r w:rsidRPr="002B3580">
        <w:rPr>
          <w:rFonts w:cs="Arial"/>
          <w:i w:val="0"/>
          <w:iCs w:val="0"/>
          <w:sz w:val="24"/>
          <w:szCs w:val="24"/>
        </w:rPr>
        <w:fldChar w:fldCharType="end"/>
      </w:r>
      <w:r w:rsidRPr="002B3580">
        <w:rPr>
          <w:rFonts w:cs="Arial"/>
          <w:i w:val="0"/>
          <w:iCs w:val="0"/>
          <w:sz w:val="24"/>
          <w:szCs w:val="24"/>
        </w:rPr>
        <w:t>: Scrum Methodology</w:t>
      </w:r>
    </w:p>
    <w:p w14:paraId="644713BF" w14:textId="77777777" w:rsidR="001C136C" w:rsidRDefault="001C136C" w:rsidP="001C136C">
      <w:pPr>
        <w:spacing w:line="360" w:lineRule="auto"/>
        <w:jc w:val="both"/>
        <w:rPr>
          <w:rFonts w:cs="Arial"/>
          <w:b/>
          <w:bCs/>
          <w:szCs w:val="24"/>
        </w:rPr>
      </w:pPr>
    </w:p>
    <w:p w14:paraId="15CD6CBE" w14:textId="77777777" w:rsidR="001C136C" w:rsidRDefault="001C136C" w:rsidP="001C136C">
      <w:pPr>
        <w:spacing w:line="360" w:lineRule="auto"/>
        <w:jc w:val="both"/>
        <w:rPr>
          <w:rFonts w:cs="Arial"/>
          <w:b/>
          <w:bCs/>
          <w:szCs w:val="24"/>
        </w:rPr>
      </w:pPr>
      <w:r>
        <w:rPr>
          <w:rFonts w:cs="Arial"/>
          <w:b/>
          <w:bCs/>
          <w:szCs w:val="24"/>
        </w:rPr>
        <w:t>3.1.1.3 Prototype Methodology</w:t>
      </w:r>
    </w:p>
    <w:p w14:paraId="04D16D26" w14:textId="77777777" w:rsidR="001C136C" w:rsidRDefault="001C136C" w:rsidP="001C136C">
      <w:pPr>
        <w:spacing w:line="360" w:lineRule="auto"/>
        <w:jc w:val="both"/>
        <w:rPr>
          <w:rFonts w:cs="Arial"/>
          <w:szCs w:val="24"/>
        </w:rPr>
      </w:pPr>
      <w:r w:rsidRPr="00804ED3">
        <w:rPr>
          <w:rFonts w:cs="Arial"/>
          <w:szCs w:val="24"/>
        </w:rPr>
        <w:t>According to the prototype process, a functional system prototype must be constructed before any real software development is done. A model that serves as an implementation of the system is called a prototype. In most cases, a prototype is a relatively unfinished version of the real system that may have few functional features, poor dependability, and ineffective performance when compared to the real software. Often, the client's expectations of the software product are only partially clear. The prototype approach may be used in this situation if there is a lack of precise information about the system's input, processing requirements, and output requirements</w:t>
      </w:r>
      <w:r>
        <w:rPr>
          <w:rFonts w:cs="Arial"/>
          <w:szCs w:val="24"/>
        </w:rPr>
        <w:t xml:space="preserve"> </w:t>
      </w:r>
      <w:sdt>
        <w:sdtPr>
          <w:rPr>
            <w:rFonts w:cs="Arial"/>
            <w:szCs w:val="24"/>
          </w:rPr>
          <w:id w:val="-1922938105"/>
          <w:citation/>
        </w:sdtPr>
        <w:sdtContent>
          <w:r>
            <w:rPr>
              <w:rFonts w:cs="Arial"/>
              <w:szCs w:val="24"/>
            </w:rPr>
            <w:fldChar w:fldCharType="begin"/>
          </w:r>
          <w:r>
            <w:rPr>
              <w:rFonts w:cs="Arial"/>
              <w:szCs w:val="24"/>
            </w:rPr>
            <w:instrText xml:space="preserve"> CITATION Jav24 \l 1033 </w:instrText>
          </w:r>
          <w:r>
            <w:rPr>
              <w:rFonts w:cs="Arial"/>
              <w:szCs w:val="24"/>
            </w:rPr>
            <w:fldChar w:fldCharType="separate"/>
          </w:r>
          <w:r w:rsidRPr="00FD4599">
            <w:rPr>
              <w:rFonts w:cs="Arial"/>
              <w:noProof/>
              <w:szCs w:val="24"/>
            </w:rPr>
            <w:t>(JavaTpoint, 2024)</w:t>
          </w:r>
          <w:r>
            <w:rPr>
              <w:rFonts w:cs="Arial"/>
              <w:szCs w:val="24"/>
            </w:rPr>
            <w:fldChar w:fldCharType="end"/>
          </w:r>
        </w:sdtContent>
      </w:sdt>
      <w:r>
        <w:rPr>
          <w:rFonts w:cs="Arial"/>
          <w:szCs w:val="24"/>
        </w:rPr>
        <w:t xml:space="preserve">. </w:t>
      </w:r>
    </w:p>
    <w:p w14:paraId="71550027" w14:textId="77777777" w:rsidR="001C136C" w:rsidRPr="00804ED3" w:rsidRDefault="001C136C" w:rsidP="001C136C">
      <w:pPr>
        <w:spacing w:line="360" w:lineRule="auto"/>
        <w:jc w:val="both"/>
        <w:rPr>
          <w:rFonts w:cs="Arial"/>
          <w:szCs w:val="24"/>
        </w:rPr>
      </w:pPr>
    </w:p>
    <w:p w14:paraId="64F3BE98" w14:textId="77777777" w:rsidR="001C136C" w:rsidRDefault="001C136C" w:rsidP="001C136C">
      <w:pPr>
        <w:spacing w:line="360" w:lineRule="auto"/>
        <w:jc w:val="both"/>
        <w:rPr>
          <w:rFonts w:cs="Arial"/>
          <w:szCs w:val="24"/>
        </w:rPr>
      </w:pPr>
      <w:r w:rsidRPr="00691D03">
        <w:rPr>
          <w:rFonts w:cs="Arial"/>
          <w:szCs w:val="24"/>
        </w:rPr>
        <w:t>The prototyping methodology is an iterative software development approach where a prototype (a preliminary version of a product) is created to validate and refine design concepts before full-scale development. In this methodology, a basic version of the software or product is quickly developed and presented to stakeholders or end-users for feedback and evaluation. The prototype methodology allows for rapid development, early validation of ideas, and continuous improvement, leading to the development of successful and user-friendly pro</w:t>
      </w:r>
      <w:r w:rsidRPr="00CD309B">
        <w:rPr>
          <w:rFonts w:cs="Arial"/>
          <w:szCs w:val="24"/>
        </w:rPr>
        <w:t>ducts. Prototyping helps in refining requirements, understanding user needs, and validating design concepts before investing heavily in full-scale development.</w:t>
      </w:r>
      <w:r>
        <w:rPr>
          <w:rFonts w:cs="Arial"/>
          <w:szCs w:val="24"/>
        </w:rPr>
        <w:t xml:space="preserve"> </w:t>
      </w:r>
      <w:sdt>
        <w:sdtPr>
          <w:rPr>
            <w:rFonts w:cs="Arial"/>
            <w:szCs w:val="24"/>
          </w:rPr>
          <w:id w:val="-1776081464"/>
          <w:citation/>
        </w:sdtPr>
        <w:sdtContent>
          <w:r>
            <w:rPr>
              <w:rFonts w:cs="Arial"/>
              <w:szCs w:val="24"/>
            </w:rPr>
            <w:fldChar w:fldCharType="begin"/>
          </w:r>
          <w:r>
            <w:rPr>
              <w:rFonts w:cs="Arial"/>
              <w:szCs w:val="24"/>
            </w:rPr>
            <w:instrText xml:space="preserve"> CITATION LUM24 \l 1033 </w:instrText>
          </w:r>
          <w:r>
            <w:rPr>
              <w:rFonts w:cs="Arial"/>
              <w:szCs w:val="24"/>
            </w:rPr>
            <w:fldChar w:fldCharType="separate"/>
          </w:r>
          <w:r w:rsidRPr="001D2751">
            <w:rPr>
              <w:rFonts w:cs="Arial"/>
              <w:noProof/>
              <w:szCs w:val="24"/>
            </w:rPr>
            <w:t>(LUMITEX, 2024)</w:t>
          </w:r>
          <w:r>
            <w:rPr>
              <w:rFonts w:cs="Arial"/>
              <w:szCs w:val="24"/>
            </w:rPr>
            <w:fldChar w:fldCharType="end"/>
          </w:r>
        </w:sdtContent>
      </w:sdt>
    </w:p>
    <w:p w14:paraId="75E3B2BE" w14:textId="77777777" w:rsidR="001C136C" w:rsidRPr="00691D03" w:rsidRDefault="001C136C" w:rsidP="001C136C">
      <w:pPr>
        <w:spacing w:line="360" w:lineRule="auto"/>
        <w:jc w:val="both"/>
        <w:rPr>
          <w:rFonts w:cs="Arial"/>
          <w:szCs w:val="24"/>
        </w:rPr>
      </w:pPr>
    </w:p>
    <w:p w14:paraId="3B4D27F2" w14:textId="77777777" w:rsidR="001C136C" w:rsidRPr="00BC45E1" w:rsidRDefault="001C136C" w:rsidP="001C136C">
      <w:pPr>
        <w:spacing w:line="360" w:lineRule="auto"/>
        <w:jc w:val="both"/>
        <w:rPr>
          <w:rFonts w:cs="Arial"/>
          <w:szCs w:val="24"/>
        </w:rPr>
      </w:pPr>
      <w:r w:rsidRPr="00BC45E1">
        <w:rPr>
          <w:rFonts w:cs="Arial"/>
          <w:szCs w:val="24"/>
        </w:rPr>
        <w:t>Advantages of Prototype Methodology:</w:t>
      </w:r>
    </w:p>
    <w:p w14:paraId="1A0251BF" w14:textId="77777777" w:rsidR="001C136C" w:rsidRDefault="001C136C" w:rsidP="001C136C">
      <w:pPr>
        <w:pStyle w:val="ListParagraph"/>
        <w:numPr>
          <w:ilvl w:val="0"/>
          <w:numId w:val="16"/>
        </w:numPr>
        <w:spacing w:line="360" w:lineRule="auto"/>
        <w:jc w:val="both"/>
        <w:rPr>
          <w:rFonts w:cs="Arial"/>
          <w:szCs w:val="24"/>
        </w:rPr>
      </w:pPr>
      <w:r w:rsidRPr="00BC45E1">
        <w:rPr>
          <w:rFonts w:cs="Arial"/>
          <w:szCs w:val="24"/>
        </w:rPr>
        <w:t>Prototype Methodology provides flexibility in design, allowing for adaptable design processes.</w:t>
      </w:r>
    </w:p>
    <w:p w14:paraId="6606D644" w14:textId="77777777" w:rsidR="001C136C" w:rsidRDefault="001C136C" w:rsidP="001C136C">
      <w:pPr>
        <w:pStyle w:val="ListParagraph"/>
        <w:numPr>
          <w:ilvl w:val="0"/>
          <w:numId w:val="16"/>
        </w:numPr>
        <w:spacing w:line="360" w:lineRule="auto"/>
        <w:jc w:val="both"/>
        <w:rPr>
          <w:rFonts w:cs="Arial"/>
          <w:szCs w:val="24"/>
        </w:rPr>
      </w:pPr>
      <w:r w:rsidRPr="00BC45E1">
        <w:rPr>
          <w:rFonts w:cs="Arial"/>
          <w:szCs w:val="24"/>
        </w:rPr>
        <w:t xml:space="preserve">It aids in </w:t>
      </w:r>
      <w:r>
        <w:rPr>
          <w:rFonts w:cs="Arial"/>
          <w:szCs w:val="24"/>
        </w:rPr>
        <w:t xml:space="preserve">the </w:t>
      </w:r>
      <w:r w:rsidRPr="00BC45E1">
        <w:rPr>
          <w:rFonts w:cs="Arial"/>
          <w:szCs w:val="24"/>
        </w:rPr>
        <w:t>easy identification of errors during development.</w:t>
      </w:r>
    </w:p>
    <w:p w14:paraId="2F56CC4A" w14:textId="77777777" w:rsidR="001C136C" w:rsidRDefault="001C136C" w:rsidP="001C136C">
      <w:pPr>
        <w:pStyle w:val="ListParagraph"/>
        <w:numPr>
          <w:ilvl w:val="0"/>
          <w:numId w:val="16"/>
        </w:numPr>
        <w:spacing w:line="360" w:lineRule="auto"/>
        <w:jc w:val="both"/>
        <w:rPr>
          <w:rFonts w:cs="Arial"/>
          <w:szCs w:val="24"/>
        </w:rPr>
      </w:pPr>
      <w:r w:rsidRPr="00BC45E1">
        <w:rPr>
          <w:rFonts w:cs="Arial"/>
          <w:szCs w:val="24"/>
        </w:rPr>
        <w:t xml:space="preserve">The opportunity for refinement facilitates </w:t>
      </w:r>
      <w:r>
        <w:rPr>
          <w:rFonts w:cs="Arial"/>
          <w:szCs w:val="24"/>
        </w:rPr>
        <w:t xml:space="preserve">the </w:t>
      </w:r>
      <w:r w:rsidRPr="00BC45E1">
        <w:rPr>
          <w:rFonts w:cs="Arial"/>
          <w:szCs w:val="24"/>
        </w:rPr>
        <w:t>smooth integration of new requirements.</w:t>
      </w:r>
    </w:p>
    <w:p w14:paraId="2FE807B4" w14:textId="77777777" w:rsidR="001C136C" w:rsidRDefault="001C136C" w:rsidP="001C136C">
      <w:pPr>
        <w:pStyle w:val="ListParagraph"/>
        <w:numPr>
          <w:ilvl w:val="0"/>
          <w:numId w:val="16"/>
        </w:numPr>
        <w:spacing w:line="360" w:lineRule="auto"/>
        <w:jc w:val="both"/>
        <w:rPr>
          <w:rFonts w:cs="Arial"/>
          <w:szCs w:val="24"/>
        </w:rPr>
      </w:pPr>
      <w:r w:rsidRPr="00BC45E1">
        <w:rPr>
          <w:rFonts w:cs="Arial"/>
          <w:szCs w:val="24"/>
        </w:rPr>
        <w:t>It enhances customer satisfaction and engagement through active user participation.</w:t>
      </w:r>
    </w:p>
    <w:p w14:paraId="737C4F8A" w14:textId="77777777" w:rsidR="001C136C" w:rsidRPr="00BC45E1" w:rsidRDefault="001C136C" w:rsidP="001C136C">
      <w:pPr>
        <w:pStyle w:val="ListParagraph"/>
        <w:numPr>
          <w:ilvl w:val="0"/>
          <w:numId w:val="16"/>
        </w:numPr>
        <w:spacing w:line="360" w:lineRule="auto"/>
        <w:jc w:val="both"/>
        <w:rPr>
          <w:rFonts w:cs="Arial"/>
          <w:szCs w:val="24"/>
        </w:rPr>
      </w:pPr>
      <w:r w:rsidRPr="00BC45E1">
        <w:rPr>
          <w:rFonts w:cs="Arial"/>
          <w:szCs w:val="24"/>
        </w:rPr>
        <w:t>User involvement in the development phase promotes collaboration and user-centric solutions.</w:t>
      </w:r>
    </w:p>
    <w:p w14:paraId="03046875" w14:textId="77777777" w:rsidR="001C136C" w:rsidRPr="00BC45E1" w:rsidRDefault="001C136C" w:rsidP="001C136C">
      <w:pPr>
        <w:spacing w:line="360" w:lineRule="auto"/>
        <w:jc w:val="both"/>
        <w:rPr>
          <w:rFonts w:cs="Arial"/>
          <w:szCs w:val="24"/>
        </w:rPr>
      </w:pPr>
    </w:p>
    <w:p w14:paraId="5B2805C7" w14:textId="77777777" w:rsidR="001C136C" w:rsidRPr="00BC45E1" w:rsidRDefault="001C136C" w:rsidP="001C136C">
      <w:pPr>
        <w:spacing w:line="360" w:lineRule="auto"/>
        <w:jc w:val="both"/>
        <w:rPr>
          <w:rFonts w:cs="Arial"/>
          <w:szCs w:val="24"/>
        </w:rPr>
      </w:pPr>
      <w:r w:rsidRPr="00BC45E1">
        <w:rPr>
          <w:rFonts w:cs="Arial"/>
          <w:szCs w:val="24"/>
        </w:rPr>
        <w:t>Disadvantages of Prototype Methodology:</w:t>
      </w:r>
    </w:p>
    <w:p w14:paraId="297282C1" w14:textId="77777777" w:rsidR="001C136C" w:rsidRDefault="001C136C" w:rsidP="001C136C">
      <w:pPr>
        <w:pStyle w:val="ListParagraph"/>
        <w:numPr>
          <w:ilvl w:val="0"/>
          <w:numId w:val="17"/>
        </w:numPr>
        <w:spacing w:line="360" w:lineRule="auto"/>
        <w:jc w:val="both"/>
        <w:rPr>
          <w:rFonts w:cs="Arial"/>
          <w:szCs w:val="24"/>
        </w:rPr>
      </w:pPr>
      <w:r w:rsidRPr="00BC45E1">
        <w:rPr>
          <w:rFonts w:cs="Arial"/>
          <w:szCs w:val="24"/>
        </w:rPr>
        <w:t>The implementation of this approach may lead to high development costs.</w:t>
      </w:r>
    </w:p>
    <w:p w14:paraId="290F0054" w14:textId="77777777" w:rsidR="001C136C" w:rsidRDefault="001C136C" w:rsidP="001C136C">
      <w:pPr>
        <w:pStyle w:val="ListParagraph"/>
        <w:numPr>
          <w:ilvl w:val="0"/>
          <w:numId w:val="17"/>
        </w:numPr>
        <w:spacing w:line="360" w:lineRule="auto"/>
        <w:jc w:val="both"/>
        <w:rPr>
          <w:rFonts w:cs="Arial"/>
          <w:szCs w:val="24"/>
        </w:rPr>
      </w:pPr>
      <w:r w:rsidRPr="00BC45E1">
        <w:rPr>
          <w:rFonts w:cs="Arial"/>
          <w:szCs w:val="24"/>
        </w:rPr>
        <w:t>Variations in requirements can result in inconsistencies and frequent modifications.</w:t>
      </w:r>
    </w:p>
    <w:p w14:paraId="3F8C64AB" w14:textId="77777777" w:rsidR="001C136C" w:rsidRDefault="001C136C" w:rsidP="001C136C">
      <w:pPr>
        <w:pStyle w:val="ListParagraph"/>
        <w:numPr>
          <w:ilvl w:val="0"/>
          <w:numId w:val="17"/>
        </w:numPr>
        <w:spacing w:line="360" w:lineRule="auto"/>
        <w:jc w:val="both"/>
        <w:rPr>
          <w:rFonts w:cs="Arial"/>
          <w:szCs w:val="24"/>
        </w:rPr>
      </w:pPr>
      <w:r w:rsidRPr="00BC45E1">
        <w:rPr>
          <w:rFonts w:cs="Arial"/>
          <w:szCs w:val="24"/>
        </w:rPr>
        <w:t>Rapid prototype development may lead to rushed solutions, compromising quality.</w:t>
      </w:r>
    </w:p>
    <w:p w14:paraId="07FEB8E9" w14:textId="77777777" w:rsidR="001C136C" w:rsidRDefault="001C136C" w:rsidP="001C136C">
      <w:pPr>
        <w:pStyle w:val="ListParagraph"/>
        <w:numPr>
          <w:ilvl w:val="0"/>
          <w:numId w:val="17"/>
        </w:numPr>
        <w:spacing w:line="360" w:lineRule="auto"/>
        <w:jc w:val="both"/>
        <w:rPr>
          <w:rFonts w:cs="Arial"/>
          <w:szCs w:val="24"/>
        </w:rPr>
      </w:pPr>
      <w:r w:rsidRPr="00BC45E1">
        <w:rPr>
          <w:rFonts w:cs="Arial"/>
          <w:szCs w:val="24"/>
        </w:rPr>
        <w:t>Increasing complexity may arise within the system as prototypes evolve.</w:t>
      </w:r>
    </w:p>
    <w:p w14:paraId="52086C61" w14:textId="77777777" w:rsidR="001C136C" w:rsidRPr="00BC45E1" w:rsidRDefault="001C136C" w:rsidP="001C136C">
      <w:pPr>
        <w:pStyle w:val="ListParagraph"/>
        <w:numPr>
          <w:ilvl w:val="0"/>
          <w:numId w:val="17"/>
        </w:numPr>
        <w:spacing w:line="360" w:lineRule="auto"/>
        <w:jc w:val="both"/>
        <w:rPr>
          <w:rFonts w:cs="Arial"/>
          <w:szCs w:val="24"/>
        </w:rPr>
      </w:pPr>
      <w:r w:rsidRPr="00BC45E1">
        <w:rPr>
          <w:rFonts w:cs="Arial"/>
          <w:szCs w:val="24"/>
        </w:rPr>
        <w:t>Inadequate problem analysis may result in deficiencies within the model.</w:t>
      </w:r>
    </w:p>
    <w:p w14:paraId="2832A5BF" w14:textId="77777777" w:rsidR="001C136C" w:rsidRDefault="001C136C" w:rsidP="001C136C">
      <w:pPr>
        <w:spacing w:line="360" w:lineRule="auto"/>
        <w:jc w:val="both"/>
        <w:rPr>
          <w:rFonts w:cs="Arial"/>
          <w:b/>
          <w:bCs/>
          <w:szCs w:val="24"/>
        </w:rPr>
      </w:pPr>
    </w:p>
    <w:p w14:paraId="3A0D686E" w14:textId="77777777" w:rsidR="001C136C" w:rsidRDefault="001C136C" w:rsidP="001C136C">
      <w:pPr>
        <w:keepNext/>
        <w:spacing w:line="360" w:lineRule="auto"/>
        <w:jc w:val="center"/>
      </w:pPr>
      <w:r>
        <w:rPr>
          <w:noProof/>
        </w:rPr>
        <w:drawing>
          <wp:inline distT="0" distB="0" distL="0" distR="0" wp14:anchorId="78D7263C" wp14:editId="70E2C0E8">
            <wp:extent cx="5943600" cy="5144770"/>
            <wp:effectExtent l="0" t="0" r="0" b="0"/>
            <wp:docPr id="1265733987" name="Picture 7" descr="System Development Life Cycle - Sisitech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ystem Development Life Cycle - Sisitech Do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44770"/>
                    </a:xfrm>
                    <a:prstGeom prst="rect">
                      <a:avLst/>
                    </a:prstGeom>
                    <a:noFill/>
                    <a:ln>
                      <a:noFill/>
                    </a:ln>
                  </pic:spPr>
                </pic:pic>
              </a:graphicData>
            </a:graphic>
          </wp:inline>
        </w:drawing>
      </w:r>
    </w:p>
    <w:p w14:paraId="2F6C07D9" w14:textId="0F64FDA1" w:rsidR="001C136C" w:rsidRPr="002B3580" w:rsidRDefault="001C136C" w:rsidP="001C136C">
      <w:pPr>
        <w:pStyle w:val="Caption"/>
        <w:jc w:val="center"/>
        <w:rPr>
          <w:rFonts w:cs="Arial"/>
          <w:b/>
          <w:bCs/>
          <w:i w:val="0"/>
          <w:iCs w:val="0"/>
          <w:sz w:val="24"/>
          <w:szCs w:val="24"/>
        </w:rPr>
      </w:pPr>
      <w:r w:rsidRPr="002B3580">
        <w:rPr>
          <w:rFonts w:cs="Arial"/>
          <w:i w:val="0"/>
          <w:iCs w:val="0"/>
          <w:sz w:val="24"/>
          <w:szCs w:val="24"/>
        </w:rPr>
        <w:t xml:space="preserve">Figure </w:t>
      </w:r>
      <w:r w:rsidRPr="002B3580">
        <w:rPr>
          <w:rFonts w:cs="Arial"/>
          <w:i w:val="0"/>
          <w:iCs w:val="0"/>
          <w:sz w:val="24"/>
          <w:szCs w:val="24"/>
        </w:rPr>
        <w:fldChar w:fldCharType="begin"/>
      </w:r>
      <w:r w:rsidRPr="002B3580">
        <w:rPr>
          <w:rFonts w:cs="Arial"/>
          <w:i w:val="0"/>
          <w:iCs w:val="0"/>
          <w:sz w:val="24"/>
          <w:szCs w:val="24"/>
        </w:rPr>
        <w:instrText xml:space="preserve"> SEQ Figure \* ARABIC </w:instrText>
      </w:r>
      <w:r w:rsidRPr="002B3580">
        <w:rPr>
          <w:rFonts w:cs="Arial"/>
          <w:i w:val="0"/>
          <w:iCs w:val="0"/>
          <w:sz w:val="24"/>
          <w:szCs w:val="24"/>
        </w:rPr>
        <w:fldChar w:fldCharType="separate"/>
      </w:r>
      <w:r w:rsidR="00DA2AE6">
        <w:rPr>
          <w:rFonts w:cs="Arial"/>
          <w:i w:val="0"/>
          <w:iCs w:val="0"/>
          <w:noProof/>
          <w:sz w:val="24"/>
          <w:szCs w:val="24"/>
        </w:rPr>
        <w:t>8</w:t>
      </w:r>
      <w:r w:rsidRPr="002B3580">
        <w:rPr>
          <w:rFonts w:cs="Arial"/>
          <w:i w:val="0"/>
          <w:iCs w:val="0"/>
          <w:sz w:val="24"/>
          <w:szCs w:val="24"/>
        </w:rPr>
        <w:fldChar w:fldCharType="end"/>
      </w:r>
      <w:r w:rsidRPr="002B3580">
        <w:rPr>
          <w:rFonts w:cs="Arial"/>
          <w:i w:val="0"/>
          <w:iCs w:val="0"/>
          <w:sz w:val="24"/>
          <w:szCs w:val="24"/>
        </w:rPr>
        <w:t>: Prototype methodology.</w:t>
      </w:r>
    </w:p>
    <w:p w14:paraId="5E75D909" w14:textId="77777777" w:rsidR="001C136C" w:rsidRDefault="001C136C" w:rsidP="001C136C">
      <w:pPr>
        <w:spacing w:line="360" w:lineRule="auto"/>
        <w:jc w:val="center"/>
        <w:rPr>
          <w:rFonts w:cs="Arial"/>
          <w:b/>
          <w:bCs/>
          <w:szCs w:val="24"/>
        </w:rPr>
      </w:pPr>
    </w:p>
    <w:p w14:paraId="6A1419DD" w14:textId="77777777" w:rsidR="001C136C" w:rsidRDefault="001C136C" w:rsidP="001C136C">
      <w:pPr>
        <w:pStyle w:val="Heading3"/>
      </w:pPr>
      <w:r w:rsidRPr="0044692B">
        <w:br/>
        <w:t>3.1.2. Justification for Not Selected Methodologies</w:t>
      </w:r>
    </w:p>
    <w:p w14:paraId="20312D32" w14:textId="77777777" w:rsidR="001C136C" w:rsidRPr="00F91C5C" w:rsidRDefault="001C136C" w:rsidP="001C136C">
      <w:pPr>
        <w:spacing w:line="360" w:lineRule="auto"/>
        <w:jc w:val="both"/>
        <w:rPr>
          <w:rFonts w:cs="Arial"/>
          <w:szCs w:val="24"/>
        </w:rPr>
      </w:pPr>
      <w:r w:rsidRPr="00F91C5C">
        <w:rPr>
          <w:rFonts w:cs="Arial"/>
          <w:szCs w:val="24"/>
        </w:rPr>
        <w:t xml:space="preserve">The three methodologies are researched to determine which is better suited for </w:t>
      </w:r>
      <w:r>
        <w:rPr>
          <w:rFonts w:cs="Arial"/>
          <w:szCs w:val="24"/>
        </w:rPr>
        <w:t>final-year project</w:t>
      </w:r>
      <w:r w:rsidRPr="00F91C5C">
        <w:rPr>
          <w:rFonts w:cs="Arial"/>
          <w:szCs w:val="24"/>
        </w:rPr>
        <w:t xml:space="preserve"> development. The waterfall and prototype methodologies are not selected due to their limitations, making them unsuitable for the project. Therefore, neither of these methodologies is chosen for the development of the FYP (Waste Food Management System)</w:t>
      </w:r>
      <w:r>
        <w:rPr>
          <w:rFonts w:cs="Arial"/>
          <w:szCs w:val="24"/>
        </w:rPr>
        <w:t>.</w:t>
      </w:r>
    </w:p>
    <w:p w14:paraId="199F9EF3" w14:textId="77777777" w:rsidR="001C136C" w:rsidRDefault="001C136C" w:rsidP="001C136C">
      <w:pPr>
        <w:rPr>
          <w:rFonts w:cs="Arial"/>
          <w:szCs w:val="24"/>
        </w:rPr>
      </w:pPr>
    </w:p>
    <w:p w14:paraId="1BA18435" w14:textId="77777777" w:rsidR="001C136C" w:rsidRPr="002C0C5E" w:rsidRDefault="001C136C" w:rsidP="001C136C">
      <w:pPr>
        <w:rPr>
          <w:rFonts w:cs="Arial"/>
          <w:szCs w:val="24"/>
        </w:rPr>
      </w:pPr>
      <w:r w:rsidRPr="002C0C5E">
        <w:rPr>
          <w:rFonts w:cs="Arial"/>
          <w:szCs w:val="24"/>
        </w:rPr>
        <w:t>3.1.2.</w:t>
      </w:r>
      <w:r>
        <w:rPr>
          <w:rFonts w:cs="Arial"/>
          <w:szCs w:val="24"/>
        </w:rPr>
        <w:t>1</w:t>
      </w:r>
      <w:r w:rsidRPr="002C0C5E">
        <w:rPr>
          <w:rFonts w:cs="Arial"/>
          <w:szCs w:val="24"/>
        </w:rPr>
        <w:t xml:space="preserve"> Reason for not choosing Waterfall methodology.</w:t>
      </w:r>
    </w:p>
    <w:tbl>
      <w:tblPr>
        <w:tblStyle w:val="TableGrid"/>
        <w:tblW w:w="0" w:type="auto"/>
        <w:tblLook w:val="04A0" w:firstRow="1" w:lastRow="0" w:firstColumn="1" w:lastColumn="0" w:noHBand="0" w:noVBand="1"/>
      </w:tblPr>
      <w:tblGrid>
        <w:gridCol w:w="1810"/>
        <w:gridCol w:w="7540"/>
      </w:tblGrid>
      <w:tr w:rsidR="001C136C" w:rsidRPr="003533C1" w14:paraId="47207796" w14:textId="77777777" w:rsidTr="00353F61">
        <w:tc>
          <w:tcPr>
            <w:tcW w:w="1818" w:type="dxa"/>
          </w:tcPr>
          <w:p w14:paraId="1E599403" w14:textId="77777777" w:rsidR="001C136C" w:rsidRPr="003533C1" w:rsidRDefault="001C136C" w:rsidP="00353F61">
            <w:pPr>
              <w:spacing w:before="240" w:line="360" w:lineRule="auto"/>
              <w:rPr>
                <w:rFonts w:cs="Arial"/>
                <w:szCs w:val="24"/>
              </w:rPr>
            </w:pPr>
            <w:r w:rsidRPr="003533C1">
              <w:rPr>
                <w:rFonts w:cs="Arial"/>
                <w:szCs w:val="24"/>
              </w:rPr>
              <w:t>Scenario</w:t>
            </w:r>
          </w:p>
        </w:tc>
        <w:tc>
          <w:tcPr>
            <w:tcW w:w="7758" w:type="dxa"/>
          </w:tcPr>
          <w:p w14:paraId="6D8FF7C0" w14:textId="77777777" w:rsidR="001C136C" w:rsidRPr="003533C1" w:rsidRDefault="001C136C" w:rsidP="00353F61">
            <w:pPr>
              <w:spacing w:before="240" w:line="360" w:lineRule="auto"/>
              <w:jc w:val="both"/>
              <w:rPr>
                <w:rFonts w:cs="Arial"/>
                <w:szCs w:val="24"/>
              </w:rPr>
            </w:pPr>
            <w:r w:rsidRPr="00AD325E">
              <w:rPr>
                <w:rFonts w:cs="Arial"/>
                <w:szCs w:val="24"/>
              </w:rPr>
              <w:t>The food donation project requires a flexible approach due to evolving requirements and frequent adjustments during implementation</w:t>
            </w:r>
            <w:r>
              <w:rPr>
                <w:rFonts w:cs="Arial"/>
                <w:szCs w:val="24"/>
              </w:rPr>
              <w:t>.</w:t>
            </w:r>
          </w:p>
        </w:tc>
      </w:tr>
      <w:tr w:rsidR="001C136C" w:rsidRPr="003533C1" w14:paraId="17F40ACE" w14:textId="77777777" w:rsidTr="00353F61">
        <w:tc>
          <w:tcPr>
            <w:tcW w:w="1818" w:type="dxa"/>
          </w:tcPr>
          <w:p w14:paraId="439892A1" w14:textId="77777777" w:rsidR="001C136C" w:rsidRPr="003533C1" w:rsidRDefault="001C136C" w:rsidP="00353F61">
            <w:pPr>
              <w:spacing w:before="240" w:line="360" w:lineRule="auto"/>
              <w:rPr>
                <w:rFonts w:cs="Arial"/>
                <w:szCs w:val="24"/>
              </w:rPr>
            </w:pPr>
            <w:r w:rsidRPr="003533C1">
              <w:rPr>
                <w:rFonts w:cs="Arial"/>
                <w:szCs w:val="24"/>
              </w:rPr>
              <w:t>Methodology</w:t>
            </w:r>
          </w:p>
        </w:tc>
        <w:tc>
          <w:tcPr>
            <w:tcW w:w="7758" w:type="dxa"/>
          </w:tcPr>
          <w:p w14:paraId="4F3DFBDC" w14:textId="77777777" w:rsidR="001C136C" w:rsidRPr="003533C1" w:rsidRDefault="001C136C" w:rsidP="00353F61">
            <w:pPr>
              <w:spacing w:before="240" w:line="360" w:lineRule="auto"/>
              <w:jc w:val="both"/>
              <w:rPr>
                <w:rFonts w:cs="Arial"/>
                <w:szCs w:val="24"/>
              </w:rPr>
            </w:pPr>
            <w:r w:rsidRPr="003533C1">
              <w:rPr>
                <w:rFonts w:cs="Arial"/>
                <w:szCs w:val="24"/>
              </w:rPr>
              <w:t>Waterfall Methodology</w:t>
            </w:r>
          </w:p>
        </w:tc>
      </w:tr>
      <w:tr w:rsidR="001C136C" w:rsidRPr="003533C1" w14:paraId="6D349294" w14:textId="77777777" w:rsidTr="00353F61">
        <w:tc>
          <w:tcPr>
            <w:tcW w:w="1818" w:type="dxa"/>
          </w:tcPr>
          <w:p w14:paraId="084F3930" w14:textId="77777777" w:rsidR="001C136C" w:rsidRPr="003533C1" w:rsidRDefault="001C136C" w:rsidP="00353F61">
            <w:pPr>
              <w:spacing w:before="240" w:line="360" w:lineRule="auto"/>
              <w:rPr>
                <w:rFonts w:cs="Arial"/>
                <w:szCs w:val="24"/>
              </w:rPr>
            </w:pPr>
            <w:r w:rsidRPr="003533C1">
              <w:rPr>
                <w:rFonts w:cs="Arial"/>
                <w:szCs w:val="24"/>
              </w:rPr>
              <w:t>Justification</w:t>
            </w:r>
          </w:p>
        </w:tc>
        <w:tc>
          <w:tcPr>
            <w:tcW w:w="7758" w:type="dxa"/>
          </w:tcPr>
          <w:p w14:paraId="62518A54" w14:textId="77777777" w:rsidR="001C136C" w:rsidRPr="003533C1" w:rsidRDefault="001C136C" w:rsidP="00353F61">
            <w:pPr>
              <w:keepNext/>
              <w:spacing w:before="240" w:line="360" w:lineRule="auto"/>
              <w:jc w:val="both"/>
              <w:rPr>
                <w:rFonts w:cs="Arial"/>
                <w:szCs w:val="24"/>
              </w:rPr>
            </w:pPr>
            <w:r w:rsidRPr="001A79FA">
              <w:rPr>
                <w:rFonts w:cs="Arial"/>
                <w:szCs w:val="24"/>
              </w:rPr>
              <w:t xml:space="preserve">The Waterfall </w:t>
            </w:r>
            <w:r>
              <w:rPr>
                <w:rFonts w:cs="Arial"/>
                <w:szCs w:val="24"/>
              </w:rPr>
              <w:t>Methodology's</w:t>
            </w:r>
            <w:r w:rsidRPr="001A79FA">
              <w:rPr>
                <w:rFonts w:cs="Arial"/>
                <w:szCs w:val="24"/>
              </w:rPr>
              <w:t xml:space="preserve"> linear progression may struggle to accommodate evolving project needs and frequent adjustments. In dynamic projects like food donation, where requirements evolve and continuous improvement is vital, a more adaptable methodology is preferred. Waterfall's rigid structure could hinder the project's ability to respond effectively to changing circumstances, potentially compromising its success</w:t>
            </w:r>
            <w:r>
              <w:rPr>
                <w:rFonts w:cs="Arial"/>
                <w:szCs w:val="24"/>
              </w:rPr>
              <w:t>.</w:t>
            </w:r>
          </w:p>
        </w:tc>
      </w:tr>
    </w:tbl>
    <w:p w14:paraId="14E81E58" w14:textId="77777777" w:rsidR="001C136C" w:rsidRPr="005361D2" w:rsidRDefault="001C136C" w:rsidP="001C136C">
      <w:pPr>
        <w:pStyle w:val="Caption"/>
        <w:jc w:val="center"/>
        <w:rPr>
          <w:i w:val="0"/>
          <w:iCs w:val="0"/>
          <w:sz w:val="24"/>
          <w:szCs w:val="24"/>
        </w:rPr>
      </w:pPr>
      <w:r w:rsidRPr="005361D2">
        <w:rPr>
          <w:i w:val="0"/>
          <w:iCs w:val="0"/>
          <w:sz w:val="24"/>
          <w:szCs w:val="24"/>
        </w:rPr>
        <w:t xml:space="preserve">Table </w:t>
      </w:r>
      <w:r w:rsidRPr="005361D2">
        <w:rPr>
          <w:i w:val="0"/>
          <w:iCs w:val="0"/>
          <w:sz w:val="24"/>
          <w:szCs w:val="24"/>
        </w:rPr>
        <w:fldChar w:fldCharType="begin"/>
      </w:r>
      <w:r w:rsidRPr="005361D2">
        <w:rPr>
          <w:i w:val="0"/>
          <w:iCs w:val="0"/>
          <w:sz w:val="24"/>
          <w:szCs w:val="24"/>
        </w:rPr>
        <w:instrText xml:space="preserve"> SEQ Table \* ARABIC </w:instrText>
      </w:r>
      <w:r w:rsidRPr="005361D2">
        <w:rPr>
          <w:i w:val="0"/>
          <w:iCs w:val="0"/>
          <w:sz w:val="24"/>
          <w:szCs w:val="24"/>
        </w:rPr>
        <w:fldChar w:fldCharType="separate"/>
      </w:r>
      <w:r>
        <w:rPr>
          <w:i w:val="0"/>
          <w:iCs w:val="0"/>
          <w:noProof/>
          <w:sz w:val="24"/>
          <w:szCs w:val="24"/>
        </w:rPr>
        <w:t>2</w:t>
      </w:r>
      <w:r w:rsidRPr="005361D2">
        <w:rPr>
          <w:i w:val="0"/>
          <w:iCs w:val="0"/>
          <w:sz w:val="24"/>
          <w:szCs w:val="24"/>
        </w:rPr>
        <w:fldChar w:fldCharType="end"/>
      </w:r>
      <w:r w:rsidRPr="005361D2">
        <w:rPr>
          <w:i w:val="0"/>
          <w:iCs w:val="0"/>
          <w:sz w:val="24"/>
          <w:szCs w:val="24"/>
        </w:rPr>
        <w:t>: Justification scenario 1 for waterfall methodology</w:t>
      </w:r>
    </w:p>
    <w:p w14:paraId="27E0E312" w14:textId="77777777" w:rsidR="001C136C" w:rsidRPr="005361D2" w:rsidRDefault="001C136C" w:rsidP="001C136C"/>
    <w:tbl>
      <w:tblPr>
        <w:tblStyle w:val="TableGrid"/>
        <w:tblW w:w="0" w:type="auto"/>
        <w:tblLook w:val="04A0" w:firstRow="1" w:lastRow="0" w:firstColumn="1" w:lastColumn="0" w:noHBand="0" w:noVBand="1"/>
      </w:tblPr>
      <w:tblGrid>
        <w:gridCol w:w="1809"/>
        <w:gridCol w:w="7541"/>
      </w:tblGrid>
      <w:tr w:rsidR="001C136C" w:rsidRPr="003533C1" w14:paraId="03DB6040" w14:textId="77777777" w:rsidTr="00353F61">
        <w:tc>
          <w:tcPr>
            <w:tcW w:w="1818" w:type="dxa"/>
          </w:tcPr>
          <w:p w14:paraId="7973FFDA" w14:textId="77777777" w:rsidR="001C136C" w:rsidRPr="003533C1" w:rsidRDefault="001C136C" w:rsidP="00353F61">
            <w:pPr>
              <w:spacing w:before="240" w:line="360" w:lineRule="auto"/>
              <w:rPr>
                <w:rFonts w:cs="Arial"/>
                <w:szCs w:val="24"/>
              </w:rPr>
            </w:pPr>
            <w:r w:rsidRPr="003533C1">
              <w:rPr>
                <w:rFonts w:cs="Arial"/>
                <w:szCs w:val="24"/>
              </w:rPr>
              <w:t>Scenario</w:t>
            </w:r>
          </w:p>
        </w:tc>
        <w:tc>
          <w:tcPr>
            <w:tcW w:w="7758" w:type="dxa"/>
          </w:tcPr>
          <w:p w14:paraId="722B57FC" w14:textId="77777777" w:rsidR="001C136C" w:rsidRPr="003533C1" w:rsidRDefault="001C136C" w:rsidP="00353F61">
            <w:pPr>
              <w:spacing w:before="240" w:after="160" w:line="360" w:lineRule="auto"/>
              <w:jc w:val="both"/>
              <w:rPr>
                <w:rFonts w:cs="Arial"/>
                <w:szCs w:val="24"/>
              </w:rPr>
            </w:pPr>
            <w:r w:rsidRPr="00030CBE">
              <w:rPr>
                <w:rFonts w:cs="Arial"/>
                <w:szCs w:val="24"/>
              </w:rPr>
              <w:t>Active stakeholder involvement and feedback are essential for the success of the food donation project, but the Waterfall methodology limits stakeholder engagement until the project's final stages.</w:t>
            </w:r>
          </w:p>
        </w:tc>
      </w:tr>
      <w:tr w:rsidR="001C136C" w:rsidRPr="003533C1" w14:paraId="13F8C34D" w14:textId="77777777" w:rsidTr="00353F61">
        <w:tc>
          <w:tcPr>
            <w:tcW w:w="1818" w:type="dxa"/>
          </w:tcPr>
          <w:p w14:paraId="12083AEA" w14:textId="77777777" w:rsidR="001C136C" w:rsidRPr="003533C1" w:rsidRDefault="001C136C" w:rsidP="00353F61">
            <w:pPr>
              <w:spacing w:before="240" w:line="360" w:lineRule="auto"/>
              <w:rPr>
                <w:rFonts w:cs="Arial"/>
                <w:szCs w:val="24"/>
              </w:rPr>
            </w:pPr>
            <w:r w:rsidRPr="003533C1">
              <w:rPr>
                <w:rFonts w:cs="Arial"/>
                <w:szCs w:val="24"/>
              </w:rPr>
              <w:t>Methodology</w:t>
            </w:r>
          </w:p>
        </w:tc>
        <w:tc>
          <w:tcPr>
            <w:tcW w:w="7758" w:type="dxa"/>
          </w:tcPr>
          <w:p w14:paraId="60C8D74E" w14:textId="77777777" w:rsidR="001C136C" w:rsidRPr="003533C1" w:rsidRDefault="001C136C" w:rsidP="00353F61">
            <w:pPr>
              <w:spacing w:before="240" w:line="360" w:lineRule="auto"/>
              <w:jc w:val="both"/>
              <w:rPr>
                <w:rFonts w:cs="Arial"/>
                <w:szCs w:val="24"/>
              </w:rPr>
            </w:pPr>
            <w:r w:rsidRPr="003533C1">
              <w:rPr>
                <w:rFonts w:cs="Arial"/>
                <w:szCs w:val="24"/>
              </w:rPr>
              <w:t>Waterfall Methodology</w:t>
            </w:r>
          </w:p>
        </w:tc>
      </w:tr>
      <w:tr w:rsidR="001C136C" w:rsidRPr="003533C1" w14:paraId="69008EFD" w14:textId="77777777" w:rsidTr="00353F61">
        <w:tc>
          <w:tcPr>
            <w:tcW w:w="1818" w:type="dxa"/>
          </w:tcPr>
          <w:p w14:paraId="49690D08" w14:textId="77777777" w:rsidR="001C136C" w:rsidRPr="003533C1" w:rsidRDefault="001C136C" w:rsidP="00353F61">
            <w:pPr>
              <w:spacing w:before="240" w:line="360" w:lineRule="auto"/>
              <w:rPr>
                <w:rFonts w:cs="Arial"/>
                <w:szCs w:val="24"/>
              </w:rPr>
            </w:pPr>
            <w:r w:rsidRPr="003533C1">
              <w:rPr>
                <w:rFonts w:cs="Arial"/>
                <w:szCs w:val="24"/>
              </w:rPr>
              <w:t>Justification</w:t>
            </w:r>
          </w:p>
        </w:tc>
        <w:tc>
          <w:tcPr>
            <w:tcW w:w="7758" w:type="dxa"/>
          </w:tcPr>
          <w:p w14:paraId="5E25BE40" w14:textId="77777777" w:rsidR="001C136C" w:rsidRPr="003533C1" w:rsidRDefault="001C136C" w:rsidP="00353F61">
            <w:pPr>
              <w:keepNext/>
              <w:spacing w:before="240" w:line="360" w:lineRule="auto"/>
              <w:jc w:val="both"/>
              <w:rPr>
                <w:rFonts w:cs="Arial"/>
                <w:szCs w:val="24"/>
              </w:rPr>
            </w:pPr>
            <w:r w:rsidRPr="00030CBE">
              <w:rPr>
                <w:rFonts w:cs="Arial"/>
                <w:szCs w:val="24"/>
              </w:rPr>
              <w:t>Waterfall typically restricts stakeholder involvement until late project stages, limiting opportunities for crucial feedback and collaboration throughout the project lifecycle. In projects like food donation, where stakeholder input is crucial for alignment with project goals and user needs, this restricted engagement could lead to misunderstandings and misaligned expectations. A more iterative methodology would better facilitate ongoing stakeholder involvement and feedback, enhancing project success.</w:t>
            </w:r>
          </w:p>
        </w:tc>
      </w:tr>
    </w:tbl>
    <w:p w14:paraId="557A75C5" w14:textId="77777777" w:rsidR="001C136C" w:rsidRPr="00030CBE" w:rsidRDefault="001C136C" w:rsidP="001C136C">
      <w:pPr>
        <w:pStyle w:val="Caption"/>
        <w:jc w:val="center"/>
        <w:rPr>
          <w:i w:val="0"/>
          <w:iCs w:val="0"/>
          <w:sz w:val="24"/>
          <w:szCs w:val="24"/>
        </w:rPr>
      </w:pPr>
      <w:r w:rsidRPr="00030CBE">
        <w:rPr>
          <w:i w:val="0"/>
          <w:iCs w:val="0"/>
          <w:sz w:val="24"/>
          <w:szCs w:val="24"/>
        </w:rPr>
        <w:t xml:space="preserve">Table </w:t>
      </w:r>
      <w:r w:rsidRPr="00030CBE">
        <w:rPr>
          <w:i w:val="0"/>
          <w:iCs w:val="0"/>
          <w:sz w:val="24"/>
          <w:szCs w:val="24"/>
        </w:rPr>
        <w:fldChar w:fldCharType="begin"/>
      </w:r>
      <w:r w:rsidRPr="00030CBE">
        <w:rPr>
          <w:i w:val="0"/>
          <w:iCs w:val="0"/>
          <w:sz w:val="24"/>
          <w:szCs w:val="24"/>
        </w:rPr>
        <w:instrText xml:space="preserve"> SEQ Table \* ARABIC </w:instrText>
      </w:r>
      <w:r w:rsidRPr="00030CBE">
        <w:rPr>
          <w:i w:val="0"/>
          <w:iCs w:val="0"/>
          <w:sz w:val="24"/>
          <w:szCs w:val="24"/>
        </w:rPr>
        <w:fldChar w:fldCharType="separate"/>
      </w:r>
      <w:r>
        <w:rPr>
          <w:i w:val="0"/>
          <w:iCs w:val="0"/>
          <w:noProof/>
          <w:sz w:val="24"/>
          <w:szCs w:val="24"/>
        </w:rPr>
        <w:t>3</w:t>
      </w:r>
      <w:r w:rsidRPr="00030CBE">
        <w:rPr>
          <w:i w:val="0"/>
          <w:iCs w:val="0"/>
          <w:sz w:val="24"/>
          <w:szCs w:val="24"/>
        </w:rPr>
        <w:fldChar w:fldCharType="end"/>
      </w:r>
      <w:r w:rsidRPr="00030CBE">
        <w:rPr>
          <w:i w:val="0"/>
          <w:iCs w:val="0"/>
          <w:sz w:val="24"/>
          <w:szCs w:val="24"/>
        </w:rPr>
        <w:t>: Justification scenario 2 for waterfall methodology</w:t>
      </w:r>
    </w:p>
    <w:p w14:paraId="5604FC0E" w14:textId="77777777" w:rsidR="001C136C" w:rsidRPr="00030CBE" w:rsidRDefault="001C136C" w:rsidP="001C136C"/>
    <w:tbl>
      <w:tblPr>
        <w:tblStyle w:val="TableGrid"/>
        <w:tblW w:w="0" w:type="auto"/>
        <w:tblLook w:val="04A0" w:firstRow="1" w:lastRow="0" w:firstColumn="1" w:lastColumn="0" w:noHBand="0" w:noVBand="1"/>
      </w:tblPr>
      <w:tblGrid>
        <w:gridCol w:w="1810"/>
        <w:gridCol w:w="7540"/>
      </w:tblGrid>
      <w:tr w:rsidR="001C136C" w:rsidRPr="003533C1" w14:paraId="6A4E7873" w14:textId="77777777" w:rsidTr="00353F61">
        <w:tc>
          <w:tcPr>
            <w:tcW w:w="1818" w:type="dxa"/>
          </w:tcPr>
          <w:p w14:paraId="184677BC" w14:textId="77777777" w:rsidR="001C136C" w:rsidRPr="003533C1" w:rsidRDefault="001C136C" w:rsidP="00353F61">
            <w:pPr>
              <w:spacing w:before="240" w:line="360" w:lineRule="auto"/>
              <w:rPr>
                <w:rFonts w:cs="Arial"/>
                <w:szCs w:val="24"/>
              </w:rPr>
            </w:pPr>
            <w:r w:rsidRPr="003533C1">
              <w:rPr>
                <w:rFonts w:cs="Arial"/>
                <w:szCs w:val="24"/>
              </w:rPr>
              <w:t>Scenario</w:t>
            </w:r>
          </w:p>
        </w:tc>
        <w:tc>
          <w:tcPr>
            <w:tcW w:w="7758" w:type="dxa"/>
          </w:tcPr>
          <w:p w14:paraId="626C282F" w14:textId="77777777" w:rsidR="001C136C" w:rsidRPr="003533C1" w:rsidRDefault="001C136C" w:rsidP="00353F61">
            <w:pPr>
              <w:spacing w:before="240" w:line="360" w:lineRule="auto"/>
              <w:jc w:val="both"/>
              <w:rPr>
                <w:rFonts w:cs="Arial"/>
                <w:szCs w:val="24"/>
              </w:rPr>
            </w:pPr>
            <w:r w:rsidRPr="009E7930">
              <w:rPr>
                <w:rFonts w:cs="Arial"/>
                <w:szCs w:val="24"/>
              </w:rPr>
              <w:t>The food donation project requires rapid iteration and learning from ongoing experiences to ensure its effectiveness.</w:t>
            </w:r>
          </w:p>
        </w:tc>
      </w:tr>
      <w:tr w:rsidR="001C136C" w:rsidRPr="003533C1" w14:paraId="67926B65" w14:textId="77777777" w:rsidTr="00353F61">
        <w:tc>
          <w:tcPr>
            <w:tcW w:w="1818" w:type="dxa"/>
          </w:tcPr>
          <w:p w14:paraId="5F6FCAC3" w14:textId="77777777" w:rsidR="001C136C" w:rsidRPr="003533C1" w:rsidRDefault="001C136C" w:rsidP="00353F61">
            <w:pPr>
              <w:spacing w:before="240" w:line="360" w:lineRule="auto"/>
              <w:rPr>
                <w:rFonts w:cs="Arial"/>
                <w:szCs w:val="24"/>
              </w:rPr>
            </w:pPr>
            <w:r w:rsidRPr="003533C1">
              <w:rPr>
                <w:rFonts w:cs="Arial"/>
                <w:szCs w:val="24"/>
              </w:rPr>
              <w:t>Methodology</w:t>
            </w:r>
          </w:p>
        </w:tc>
        <w:tc>
          <w:tcPr>
            <w:tcW w:w="7758" w:type="dxa"/>
          </w:tcPr>
          <w:p w14:paraId="5EC285C3" w14:textId="77777777" w:rsidR="001C136C" w:rsidRPr="003533C1" w:rsidRDefault="001C136C" w:rsidP="00353F61">
            <w:pPr>
              <w:spacing w:before="240" w:line="360" w:lineRule="auto"/>
              <w:jc w:val="both"/>
              <w:rPr>
                <w:rFonts w:cs="Arial"/>
                <w:szCs w:val="24"/>
              </w:rPr>
            </w:pPr>
            <w:r w:rsidRPr="003533C1">
              <w:rPr>
                <w:rFonts w:cs="Arial"/>
                <w:szCs w:val="24"/>
              </w:rPr>
              <w:t>Waterfall Methodology</w:t>
            </w:r>
          </w:p>
        </w:tc>
      </w:tr>
      <w:tr w:rsidR="001C136C" w:rsidRPr="003533C1" w14:paraId="5E0762E2" w14:textId="77777777" w:rsidTr="00353F61">
        <w:tc>
          <w:tcPr>
            <w:tcW w:w="1818" w:type="dxa"/>
          </w:tcPr>
          <w:p w14:paraId="772EEE8F" w14:textId="77777777" w:rsidR="001C136C" w:rsidRPr="003533C1" w:rsidRDefault="001C136C" w:rsidP="00353F61">
            <w:pPr>
              <w:spacing w:before="240" w:line="360" w:lineRule="auto"/>
              <w:rPr>
                <w:rFonts w:cs="Arial"/>
                <w:szCs w:val="24"/>
              </w:rPr>
            </w:pPr>
            <w:r w:rsidRPr="003533C1">
              <w:rPr>
                <w:rFonts w:cs="Arial"/>
                <w:szCs w:val="24"/>
              </w:rPr>
              <w:t>Justification</w:t>
            </w:r>
          </w:p>
        </w:tc>
        <w:tc>
          <w:tcPr>
            <w:tcW w:w="7758" w:type="dxa"/>
          </w:tcPr>
          <w:p w14:paraId="5E82E13A" w14:textId="77777777" w:rsidR="001C136C" w:rsidRPr="003533C1" w:rsidRDefault="001C136C" w:rsidP="00353F61">
            <w:pPr>
              <w:keepNext/>
              <w:spacing w:before="240" w:line="360" w:lineRule="auto"/>
              <w:jc w:val="both"/>
              <w:rPr>
                <w:rFonts w:cs="Arial"/>
                <w:szCs w:val="24"/>
              </w:rPr>
            </w:pPr>
            <w:r w:rsidRPr="00B06D9F">
              <w:rPr>
                <w:rFonts w:cs="Arial"/>
                <w:szCs w:val="24"/>
              </w:rPr>
              <w:t>Waterfall's sequential approach does not support rapid iteration and learning from ongoing experiences. In projects like food donation, where continuous improvement and responsiveness are essential, a more iterative methodology is preferable. Waterfall's lack of flexibility and adaptability may hinder the project's ability to incorporate learnings and make necessary adjustments quickly, potentially affecting its effectiveness and success.</w:t>
            </w:r>
          </w:p>
        </w:tc>
      </w:tr>
    </w:tbl>
    <w:p w14:paraId="5C6958C2" w14:textId="77777777" w:rsidR="001C136C" w:rsidRPr="00B06D9F" w:rsidRDefault="001C136C" w:rsidP="001C136C">
      <w:pPr>
        <w:pStyle w:val="Caption"/>
        <w:jc w:val="center"/>
        <w:rPr>
          <w:i w:val="0"/>
          <w:iCs w:val="0"/>
          <w:sz w:val="24"/>
          <w:szCs w:val="24"/>
        </w:rPr>
      </w:pPr>
      <w:r w:rsidRPr="00B06D9F">
        <w:rPr>
          <w:i w:val="0"/>
          <w:iCs w:val="0"/>
          <w:sz w:val="24"/>
          <w:szCs w:val="24"/>
        </w:rPr>
        <w:t xml:space="preserve">Table </w:t>
      </w:r>
      <w:r w:rsidRPr="00B06D9F">
        <w:rPr>
          <w:i w:val="0"/>
          <w:iCs w:val="0"/>
          <w:sz w:val="24"/>
          <w:szCs w:val="24"/>
        </w:rPr>
        <w:fldChar w:fldCharType="begin"/>
      </w:r>
      <w:r w:rsidRPr="00B06D9F">
        <w:rPr>
          <w:i w:val="0"/>
          <w:iCs w:val="0"/>
          <w:sz w:val="24"/>
          <w:szCs w:val="24"/>
        </w:rPr>
        <w:instrText xml:space="preserve"> SEQ Table \* ARABIC </w:instrText>
      </w:r>
      <w:r w:rsidRPr="00B06D9F">
        <w:rPr>
          <w:i w:val="0"/>
          <w:iCs w:val="0"/>
          <w:sz w:val="24"/>
          <w:szCs w:val="24"/>
        </w:rPr>
        <w:fldChar w:fldCharType="separate"/>
      </w:r>
      <w:r>
        <w:rPr>
          <w:i w:val="0"/>
          <w:iCs w:val="0"/>
          <w:noProof/>
          <w:sz w:val="24"/>
          <w:szCs w:val="24"/>
        </w:rPr>
        <w:t>4</w:t>
      </w:r>
      <w:r w:rsidRPr="00B06D9F">
        <w:rPr>
          <w:i w:val="0"/>
          <w:iCs w:val="0"/>
          <w:sz w:val="24"/>
          <w:szCs w:val="24"/>
        </w:rPr>
        <w:fldChar w:fldCharType="end"/>
      </w:r>
      <w:r w:rsidRPr="00B06D9F">
        <w:rPr>
          <w:i w:val="0"/>
          <w:iCs w:val="0"/>
          <w:sz w:val="24"/>
          <w:szCs w:val="24"/>
        </w:rPr>
        <w:t>: Justification scenario 3 for waterfall methodology</w:t>
      </w:r>
    </w:p>
    <w:p w14:paraId="507EF074" w14:textId="77777777" w:rsidR="001C136C" w:rsidRPr="00B06D9F" w:rsidRDefault="001C136C" w:rsidP="001C136C"/>
    <w:p w14:paraId="30DB7426" w14:textId="77777777" w:rsidR="001C136C" w:rsidRDefault="001C136C" w:rsidP="001C136C">
      <w:pPr>
        <w:spacing w:line="360" w:lineRule="auto"/>
        <w:jc w:val="both"/>
        <w:rPr>
          <w:rFonts w:cs="Arial"/>
          <w:szCs w:val="24"/>
        </w:rPr>
      </w:pPr>
      <w:r w:rsidRPr="003533C1">
        <w:rPr>
          <w:rFonts w:cs="Arial"/>
          <w:szCs w:val="24"/>
        </w:rPr>
        <w:t>The Waterfall methodology, known for its linear progression through predefined stages, may not be the most suitable choice for a Food Donation Final Year Project (FYP). Its rigid structure poses challenges in accommodating evolving project requirements and lacks flexibility for continuous adaptation. In a dynamic project like food donation, where needs might change, Waterfall's fixed approach could hinder the project's responsiveness to these changes. Therefore, opting for a more adaptable and flexible methodology, such as Agile or iterative approaches, could better cater to the project's evolving needs, fostering continuous improvement and responsiveness throughout the project's lifecycle. So, this methodology is not suitable for the project and is not chosen for system development.</w:t>
      </w:r>
    </w:p>
    <w:p w14:paraId="6E039FC2" w14:textId="77777777" w:rsidR="001C136C" w:rsidRPr="003533C1" w:rsidRDefault="001C136C" w:rsidP="001C136C">
      <w:pPr>
        <w:spacing w:line="360" w:lineRule="auto"/>
        <w:rPr>
          <w:rFonts w:cs="Arial"/>
          <w:szCs w:val="24"/>
        </w:rPr>
      </w:pPr>
    </w:p>
    <w:p w14:paraId="1C14BA08" w14:textId="77777777" w:rsidR="001C136C" w:rsidRPr="00453135" w:rsidRDefault="001C136C" w:rsidP="001C136C">
      <w:pPr>
        <w:rPr>
          <w:rFonts w:cs="Arial"/>
          <w:szCs w:val="24"/>
        </w:rPr>
      </w:pPr>
      <w:r>
        <w:rPr>
          <w:rFonts w:cs="Arial"/>
          <w:szCs w:val="24"/>
        </w:rPr>
        <w:t xml:space="preserve">3.1.2.2 </w:t>
      </w:r>
      <w:r w:rsidRPr="00453135">
        <w:rPr>
          <w:rFonts w:cs="Arial"/>
          <w:szCs w:val="24"/>
        </w:rPr>
        <w:t>Reason for not choosing Prototype Methodology.</w:t>
      </w:r>
    </w:p>
    <w:tbl>
      <w:tblPr>
        <w:tblStyle w:val="TableGrid"/>
        <w:tblW w:w="0" w:type="auto"/>
        <w:tblLook w:val="04A0" w:firstRow="1" w:lastRow="0" w:firstColumn="1" w:lastColumn="0" w:noHBand="0" w:noVBand="1"/>
      </w:tblPr>
      <w:tblGrid>
        <w:gridCol w:w="1810"/>
        <w:gridCol w:w="7540"/>
      </w:tblGrid>
      <w:tr w:rsidR="001C136C" w:rsidRPr="00453135" w14:paraId="0B7C90F6" w14:textId="77777777" w:rsidTr="00353F61">
        <w:tc>
          <w:tcPr>
            <w:tcW w:w="1818" w:type="dxa"/>
          </w:tcPr>
          <w:p w14:paraId="623195C1" w14:textId="77777777" w:rsidR="001C136C" w:rsidRPr="00453135" w:rsidRDefault="001C136C" w:rsidP="00353F61">
            <w:pPr>
              <w:spacing w:before="240" w:line="360" w:lineRule="auto"/>
              <w:rPr>
                <w:rFonts w:cs="Arial"/>
                <w:szCs w:val="24"/>
              </w:rPr>
            </w:pPr>
            <w:r w:rsidRPr="00453135">
              <w:rPr>
                <w:rFonts w:cs="Arial"/>
                <w:szCs w:val="24"/>
              </w:rPr>
              <w:t>Scenario</w:t>
            </w:r>
          </w:p>
        </w:tc>
        <w:tc>
          <w:tcPr>
            <w:tcW w:w="7758" w:type="dxa"/>
          </w:tcPr>
          <w:p w14:paraId="234AE694" w14:textId="77777777" w:rsidR="001C136C" w:rsidRPr="00453135" w:rsidRDefault="001C136C" w:rsidP="00353F61">
            <w:pPr>
              <w:spacing w:before="240" w:line="360" w:lineRule="auto"/>
              <w:jc w:val="both"/>
              <w:rPr>
                <w:rFonts w:cs="Arial"/>
                <w:szCs w:val="24"/>
              </w:rPr>
            </w:pPr>
            <w:r w:rsidRPr="00F47769">
              <w:rPr>
                <w:rFonts w:cs="Arial"/>
                <w:szCs w:val="24"/>
              </w:rPr>
              <w:t>The FYP project encounters ongoing changes in project scope due to evolving community needs or unforeseen challenges.</w:t>
            </w:r>
          </w:p>
        </w:tc>
      </w:tr>
      <w:tr w:rsidR="001C136C" w:rsidRPr="00453135" w14:paraId="2AC2D30F" w14:textId="77777777" w:rsidTr="00353F61">
        <w:tc>
          <w:tcPr>
            <w:tcW w:w="1818" w:type="dxa"/>
          </w:tcPr>
          <w:p w14:paraId="44D1F500" w14:textId="77777777" w:rsidR="001C136C" w:rsidRPr="00453135" w:rsidRDefault="001C136C" w:rsidP="00353F61">
            <w:pPr>
              <w:spacing w:before="240" w:line="360" w:lineRule="auto"/>
              <w:rPr>
                <w:rFonts w:cs="Arial"/>
                <w:szCs w:val="24"/>
              </w:rPr>
            </w:pPr>
            <w:r w:rsidRPr="00453135">
              <w:rPr>
                <w:rFonts w:cs="Arial"/>
                <w:szCs w:val="24"/>
              </w:rPr>
              <w:t>Methodology</w:t>
            </w:r>
          </w:p>
        </w:tc>
        <w:tc>
          <w:tcPr>
            <w:tcW w:w="7758" w:type="dxa"/>
          </w:tcPr>
          <w:p w14:paraId="45B0CD5A" w14:textId="77777777" w:rsidR="001C136C" w:rsidRPr="00453135" w:rsidRDefault="001C136C" w:rsidP="00353F61">
            <w:pPr>
              <w:spacing w:before="240" w:line="360" w:lineRule="auto"/>
              <w:jc w:val="both"/>
              <w:rPr>
                <w:rFonts w:cs="Arial"/>
                <w:szCs w:val="24"/>
              </w:rPr>
            </w:pPr>
            <w:r w:rsidRPr="00453135">
              <w:rPr>
                <w:rFonts w:cs="Arial"/>
                <w:szCs w:val="24"/>
              </w:rPr>
              <w:t>Prototype Methodology</w:t>
            </w:r>
          </w:p>
        </w:tc>
      </w:tr>
      <w:tr w:rsidR="001C136C" w:rsidRPr="00453135" w14:paraId="730C0ACE" w14:textId="77777777" w:rsidTr="00353F61">
        <w:tc>
          <w:tcPr>
            <w:tcW w:w="1818" w:type="dxa"/>
          </w:tcPr>
          <w:p w14:paraId="0F27A65E" w14:textId="77777777" w:rsidR="001C136C" w:rsidRPr="00453135" w:rsidRDefault="001C136C" w:rsidP="00353F61">
            <w:pPr>
              <w:spacing w:before="240" w:line="360" w:lineRule="auto"/>
              <w:rPr>
                <w:rFonts w:cs="Arial"/>
                <w:szCs w:val="24"/>
              </w:rPr>
            </w:pPr>
            <w:r w:rsidRPr="00453135">
              <w:rPr>
                <w:rFonts w:cs="Arial"/>
                <w:szCs w:val="24"/>
              </w:rPr>
              <w:t>Justification</w:t>
            </w:r>
          </w:p>
        </w:tc>
        <w:tc>
          <w:tcPr>
            <w:tcW w:w="7758" w:type="dxa"/>
          </w:tcPr>
          <w:p w14:paraId="7F26154C" w14:textId="77777777" w:rsidR="001C136C" w:rsidRPr="00453135" w:rsidRDefault="001C136C" w:rsidP="00353F61">
            <w:pPr>
              <w:keepNext/>
              <w:spacing w:before="240" w:line="360" w:lineRule="auto"/>
              <w:jc w:val="both"/>
              <w:rPr>
                <w:rFonts w:cs="Arial"/>
                <w:szCs w:val="24"/>
              </w:rPr>
            </w:pPr>
            <w:r w:rsidRPr="004C7BFB">
              <w:rPr>
                <w:rFonts w:cs="Arial"/>
                <w:szCs w:val="24"/>
              </w:rPr>
              <w:t>While Prototype Methodology emphasizes building and refining a working model based on clear initial requirements, it may struggle to keep pace with rapid changes in a project with continually shifting needs. The iterative nature of prototyping could lead to frequent modifications, creating inefficiencies and making it challenging to maintain a stable prototype aligned with evolving project needs.</w:t>
            </w:r>
          </w:p>
        </w:tc>
      </w:tr>
    </w:tbl>
    <w:p w14:paraId="300766F7" w14:textId="77777777" w:rsidR="001C136C" w:rsidRPr="00D952B5" w:rsidRDefault="001C136C" w:rsidP="001C136C">
      <w:pPr>
        <w:pStyle w:val="Caption"/>
        <w:jc w:val="center"/>
        <w:rPr>
          <w:rFonts w:cs="Arial"/>
          <w:i w:val="0"/>
          <w:iCs w:val="0"/>
          <w:sz w:val="24"/>
          <w:szCs w:val="24"/>
        </w:rPr>
      </w:pPr>
      <w:r w:rsidRPr="00D952B5">
        <w:rPr>
          <w:i w:val="0"/>
          <w:iCs w:val="0"/>
          <w:sz w:val="24"/>
          <w:szCs w:val="24"/>
        </w:rPr>
        <w:t xml:space="preserve">Table </w:t>
      </w:r>
      <w:r w:rsidRPr="00D952B5">
        <w:rPr>
          <w:i w:val="0"/>
          <w:iCs w:val="0"/>
          <w:sz w:val="24"/>
          <w:szCs w:val="24"/>
        </w:rPr>
        <w:fldChar w:fldCharType="begin"/>
      </w:r>
      <w:r w:rsidRPr="00D952B5">
        <w:rPr>
          <w:i w:val="0"/>
          <w:iCs w:val="0"/>
          <w:sz w:val="24"/>
          <w:szCs w:val="24"/>
        </w:rPr>
        <w:instrText xml:space="preserve"> SEQ Table \* ARABIC </w:instrText>
      </w:r>
      <w:r w:rsidRPr="00D952B5">
        <w:rPr>
          <w:i w:val="0"/>
          <w:iCs w:val="0"/>
          <w:sz w:val="24"/>
          <w:szCs w:val="24"/>
        </w:rPr>
        <w:fldChar w:fldCharType="separate"/>
      </w:r>
      <w:r>
        <w:rPr>
          <w:i w:val="0"/>
          <w:iCs w:val="0"/>
          <w:noProof/>
          <w:sz w:val="24"/>
          <w:szCs w:val="24"/>
        </w:rPr>
        <w:t>5</w:t>
      </w:r>
      <w:r w:rsidRPr="00D952B5">
        <w:rPr>
          <w:i w:val="0"/>
          <w:iCs w:val="0"/>
          <w:sz w:val="24"/>
          <w:szCs w:val="24"/>
        </w:rPr>
        <w:fldChar w:fldCharType="end"/>
      </w:r>
      <w:r w:rsidRPr="00D952B5">
        <w:rPr>
          <w:i w:val="0"/>
          <w:iCs w:val="0"/>
          <w:sz w:val="24"/>
          <w:szCs w:val="24"/>
        </w:rPr>
        <w:t>: Justification scenario 1 for prototype methodology</w:t>
      </w:r>
    </w:p>
    <w:p w14:paraId="2705DB63" w14:textId="77777777" w:rsidR="001C136C" w:rsidRPr="00453135" w:rsidRDefault="001C136C" w:rsidP="001C136C">
      <w:pPr>
        <w:spacing w:line="360" w:lineRule="auto"/>
        <w:rPr>
          <w:rFonts w:cs="Arial"/>
          <w:szCs w:val="24"/>
        </w:rPr>
      </w:pPr>
    </w:p>
    <w:tbl>
      <w:tblPr>
        <w:tblStyle w:val="TableGrid"/>
        <w:tblW w:w="0" w:type="auto"/>
        <w:tblLook w:val="04A0" w:firstRow="1" w:lastRow="0" w:firstColumn="1" w:lastColumn="0" w:noHBand="0" w:noVBand="1"/>
      </w:tblPr>
      <w:tblGrid>
        <w:gridCol w:w="1810"/>
        <w:gridCol w:w="7540"/>
      </w:tblGrid>
      <w:tr w:rsidR="001C136C" w:rsidRPr="00453135" w14:paraId="724739A7" w14:textId="77777777" w:rsidTr="00353F61">
        <w:tc>
          <w:tcPr>
            <w:tcW w:w="1818" w:type="dxa"/>
          </w:tcPr>
          <w:p w14:paraId="26BE2DA6" w14:textId="77777777" w:rsidR="001C136C" w:rsidRPr="00453135" w:rsidRDefault="001C136C" w:rsidP="00353F61">
            <w:pPr>
              <w:spacing w:before="240" w:line="360" w:lineRule="auto"/>
              <w:rPr>
                <w:rFonts w:cs="Arial"/>
                <w:szCs w:val="24"/>
              </w:rPr>
            </w:pPr>
            <w:r w:rsidRPr="00453135">
              <w:rPr>
                <w:rFonts w:cs="Arial"/>
                <w:szCs w:val="24"/>
              </w:rPr>
              <w:t>Scenario</w:t>
            </w:r>
          </w:p>
        </w:tc>
        <w:tc>
          <w:tcPr>
            <w:tcW w:w="7758" w:type="dxa"/>
          </w:tcPr>
          <w:p w14:paraId="68E9F41F" w14:textId="77777777" w:rsidR="001C136C" w:rsidRPr="00453135" w:rsidRDefault="001C136C" w:rsidP="00353F61">
            <w:pPr>
              <w:spacing w:after="160" w:line="360" w:lineRule="auto"/>
              <w:jc w:val="both"/>
              <w:rPr>
                <w:rFonts w:cs="Arial"/>
                <w:szCs w:val="24"/>
              </w:rPr>
            </w:pPr>
            <w:r w:rsidRPr="008838F2">
              <w:rPr>
                <w:rFonts w:cs="Arial"/>
                <w:szCs w:val="24"/>
              </w:rPr>
              <w:t>The FYP project has strict deadlines and limited resources for development and testing.</w:t>
            </w:r>
          </w:p>
        </w:tc>
      </w:tr>
      <w:tr w:rsidR="001C136C" w:rsidRPr="00453135" w14:paraId="2C286803" w14:textId="77777777" w:rsidTr="00353F61">
        <w:tc>
          <w:tcPr>
            <w:tcW w:w="1818" w:type="dxa"/>
          </w:tcPr>
          <w:p w14:paraId="317BA731" w14:textId="77777777" w:rsidR="001C136C" w:rsidRPr="00453135" w:rsidRDefault="001C136C" w:rsidP="00353F61">
            <w:pPr>
              <w:spacing w:before="240" w:line="360" w:lineRule="auto"/>
              <w:rPr>
                <w:rFonts w:cs="Arial"/>
                <w:szCs w:val="24"/>
              </w:rPr>
            </w:pPr>
            <w:r w:rsidRPr="00453135">
              <w:rPr>
                <w:rFonts w:cs="Arial"/>
                <w:szCs w:val="24"/>
              </w:rPr>
              <w:t>Methodology</w:t>
            </w:r>
          </w:p>
        </w:tc>
        <w:tc>
          <w:tcPr>
            <w:tcW w:w="7758" w:type="dxa"/>
          </w:tcPr>
          <w:p w14:paraId="6FC9CF73" w14:textId="77777777" w:rsidR="001C136C" w:rsidRPr="00453135" w:rsidRDefault="001C136C" w:rsidP="00353F61">
            <w:pPr>
              <w:spacing w:before="240" w:line="360" w:lineRule="auto"/>
              <w:jc w:val="both"/>
              <w:rPr>
                <w:rFonts w:cs="Arial"/>
                <w:szCs w:val="24"/>
              </w:rPr>
            </w:pPr>
            <w:r w:rsidRPr="00453135">
              <w:rPr>
                <w:rFonts w:cs="Arial"/>
                <w:szCs w:val="24"/>
              </w:rPr>
              <w:t>Prototype Methodology</w:t>
            </w:r>
          </w:p>
        </w:tc>
      </w:tr>
      <w:tr w:rsidR="001C136C" w:rsidRPr="00453135" w14:paraId="30602F6E" w14:textId="77777777" w:rsidTr="00353F61">
        <w:tc>
          <w:tcPr>
            <w:tcW w:w="1818" w:type="dxa"/>
          </w:tcPr>
          <w:p w14:paraId="252B1109" w14:textId="77777777" w:rsidR="001C136C" w:rsidRPr="00453135" w:rsidRDefault="001C136C" w:rsidP="00353F61">
            <w:pPr>
              <w:spacing w:before="240" w:line="360" w:lineRule="auto"/>
              <w:rPr>
                <w:rFonts w:cs="Arial"/>
                <w:szCs w:val="24"/>
              </w:rPr>
            </w:pPr>
            <w:r w:rsidRPr="00453135">
              <w:rPr>
                <w:rFonts w:cs="Arial"/>
                <w:szCs w:val="24"/>
              </w:rPr>
              <w:t>Justification</w:t>
            </w:r>
          </w:p>
        </w:tc>
        <w:tc>
          <w:tcPr>
            <w:tcW w:w="7758" w:type="dxa"/>
          </w:tcPr>
          <w:p w14:paraId="003946DD" w14:textId="77777777" w:rsidR="001C136C" w:rsidRPr="00453135" w:rsidRDefault="001C136C" w:rsidP="00353F61">
            <w:pPr>
              <w:keepNext/>
              <w:spacing w:before="240" w:line="360" w:lineRule="auto"/>
              <w:jc w:val="both"/>
              <w:rPr>
                <w:rFonts w:cs="Arial"/>
                <w:szCs w:val="24"/>
              </w:rPr>
            </w:pPr>
            <w:r w:rsidRPr="00016659">
              <w:rPr>
                <w:rFonts w:cs="Arial"/>
                <w:szCs w:val="24"/>
              </w:rPr>
              <w:t>Prototyping involves iterative cycles of development, testing, and refinement. In environments with constrained time and resources, the iterative nature of prototypes may lead to delays or inefficiencies. This methodology may not be suitable when fixed deadlines must be met or when resource utilization needs to be optimized within a confined timeframe.</w:t>
            </w:r>
          </w:p>
        </w:tc>
      </w:tr>
    </w:tbl>
    <w:p w14:paraId="750849B4" w14:textId="77777777" w:rsidR="001C136C" w:rsidRPr="00016659" w:rsidRDefault="001C136C" w:rsidP="001C136C">
      <w:pPr>
        <w:pStyle w:val="Caption"/>
        <w:jc w:val="center"/>
        <w:rPr>
          <w:i w:val="0"/>
          <w:iCs w:val="0"/>
          <w:sz w:val="24"/>
          <w:szCs w:val="24"/>
        </w:rPr>
      </w:pPr>
      <w:r w:rsidRPr="00016659">
        <w:rPr>
          <w:i w:val="0"/>
          <w:iCs w:val="0"/>
          <w:sz w:val="24"/>
          <w:szCs w:val="24"/>
        </w:rPr>
        <w:t xml:space="preserve">Table </w:t>
      </w:r>
      <w:r w:rsidRPr="00016659">
        <w:rPr>
          <w:i w:val="0"/>
          <w:iCs w:val="0"/>
          <w:sz w:val="24"/>
          <w:szCs w:val="24"/>
        </w:rPr>
        <w:fldChar w:fldCharType="begin"/>
      </w:r>
      <w:r w:rsidRPr="00016659">
        <w:rPr>
          <w:i w:val="0"/>
          <w:iCs w:val="0"/>
          <w:sz w:val="24"/>
          <w:szCs w:val="24"/>
        </w:rPr>
        <w:instrText xml:space="preserve"> SEQ Table \* ARABIC </w:instrText>
      </w:r>
      <w:r w:rsidRPr="00016659">
        <w:rPr>
          <w:i w:val="0"/>
          <w:iCs w:val="0"/>
          <w:sz w:val="24"/>
          <w:szCs w:val="24"/>
        </w:rPr>
        <w:fldChar w:fldCharType="separate"/>
      </w:r>
      <w:r>
        <w:rPr>
          <w:i w:val="0"/>
          <w:iCs w:val="0"/>
          <w:noProof/>
          <w:sz w:val="24"/>
          <w:szCs w:val="24"/>
        </w:rPr>
        <w:t>6</w:t>
      </w:r>
      <w:r w:rsidRPr="00016659">
        <w:rPr>
          <w:i w:val="0"/>
          <w:iCs w:val="0"/>
          <w:sz w:val="24"/>
          <w:szCs w:val="24"/>
        </w:rPr>
        <w:fldChar w:fldCharType="end"/>
      </w:r>
      <w:r w:rsidRPr="00016659">
        <w:rPr>
          <w:i w:val="0"/>
          <w:iCs w:val="0"/>
          <w:sz w:val="24"/>
          <w:szCs w:val="24"/>
        </w:rPr>
        <w:t>: Justification scenario 2 for Prototype methodology</w:t>
      </w:r>
    </w:p>
    <w:p w14:paraId="5A007633" w14:textId="77777777" w:rsidR="001C136C" w:rsidRPr="00016659" w:rsidRDefault="001C136C" w:rsidP="001C136C"/>
    <w:tbl>
      <w:tblPr>
        <w:tblStyle w:val="TableGrid"/>
        <w:tblW w:w="0" w:type="auto"/>
        <w:tblLook w:val="04A0" w:firstRow="1" w:lastRow="0" w:firstColumn="1" w:lastColumn="0" w:noHBand="0" w:noVBand="1"/>
      </w:tblPr>
      <w:tblGrid>
        <w:gridCol w:w="1810"/>
        <w:gridCol w:w="7540"/>
      </w:tblGrid>
      <w:tr w:rsidR="001C136C" w:rsidRPr="00453135" w14:paraId="6F41C7BF" w14:textId="77777777" w:rsidTr="00353F61">
        <w:tc>
          <w:tcPr>
            <w:tcW w:w="1818" w:type="dxa"/>
          </w:tcPr>
          <w:p w14:paraId="5EC36D73" w14:textId="77777777" w:rsidR="001C136C" w:rsidRPr="00453135" w:rsidRDefault="001C136C" w:rsidP="00353F61">
            <w:pPr>
              <w:spacing w:before="240" w:line="360" w:lineRule="auto"/>
              <w:rPr>
                <w:rFonts w:cs="Arial"/>
                <w:szCs w:val="24"/>
              </w:rPr>
            </w:pPr>
            <w:r w:rsidRPr="00453135">
              <w:rPr>
                <w:rFonts w:cs="Arial"/>
                <w:szCs w:val="24"/>
              </w:rPr>
              <w:t>Scenario</w:t>
            </w:r>
          </w:p>
        </w:tc>
        <w:tc>
          <w:tcPr>
            <w:tcW w:w="7758" w:type="dxa"/>
          </w:tcPr>
          <w:p w14:paraId="0A4AB656" w14:textId="77777777" w:rsidR="001C136C" w:rsidRPr="00453135" w:rsidRDefault="001C136C" w:rsidP="00353F61">
            <w:pPr>
              <w:spacing w:before="240" w:line="360" w:lineRule="auto"/>
              <w:jc w:val="both"/>
              <w:rPr>
                <w:rFonts w:cs="Arial"/>
                <w:szCs w:val="24"/>
              </w:rPr>
            </w:pPr>
            <w:r w:rsidRPr="000C643F">
              <w:rPr>
                <w:rFonts w:cs="Arial"/>
                <w:szCs w:val="24"/>
              </w:rPr>
              <w:t>The FYP project lacks initial clarity regarding client requirements and expectations.</w:t>
            </w:r>
          </w:p>
        </w:tc>
      </w:tr>
      <w:tr w:rsidR="001C136C" w:rsidRPr="00453135" w14:paraId="310516B3" w14:textId="77777777" w:rsidTr="00353F61">
        <w:tc>
          <w:tcPr>
            <w:tcW w:w="1818" w:type="dxa"/>
          </w:tcPr>
          <w:p w14:paraId="4998E7AB" w14:textId="77777777" w:rsidR="001C136C" w:rsidRPr="00453135" w:rsidRDefault="001C136C" w:rsidP="00353F61">
            <w:pPr>
              <w:spacing w:before="240" w:line="360" w:lineRule="auto"/>
              <w:rPr>
                <w:rFonts w:cs="Arial"/>
                <w:szCs w:val="24"/>
              </w:rPr>
            </w:pPr>
            <w:r w:rsidRPr="00453135">
              <w:rPr>
                <w:rFonts w:cs="Arial"/>
                <w:szCs w:val="24"/>
              </w:rPr>
              <w:t>Methodology</w:t>
            </w:r>
          </w:p>
        </w:tc>
        <w:tc>
          <w:tcPr>
            <w:tcW w:w="7758" w:type="dxa"/>
          </w:tcPr>
          <w:p w14:paraId="09FC5993" w14:textId="77777777" w:rsidR="001C136C" w:rsidRPr="00453135" w:rsidRDefault="001C136C" w:rsidP="00353F61">
            <w:pPr>
              <w:spacing w:before="240" w:line="360" w:lineRule="auto"/>
              <w:jc w:val="both"/>
              <w:rPr>
                <w:rFonts w:cs="Arial"/>
                <w:szCs w:val="24"/>
              </w:rPr>
            </w:pPr>
            <w:r w:rsidRPr="00453135">
              <w:rPr>
                <w:rFonts w:cs="Arial"/>
                <w:szCs w:val="24"/>
              </w:rPr>
              <w:t>Prototype Methodology</w:t>
            </w:r>
          </w:p>
        </w:tc>
      </w:tr>
      <w:tr w:rsidR="001C136C" w:rsidRPr="00453135" w14:paraId="0E41D573" w14:textId="77777777" w:rsidTr="00353F61">
        <w:tc>
          <w:tcPr>
            <w:tcW w:w="1818" w:type="dxa"/>
          </w:tcPr>
          <w:p w14:paraId="2B4490A5" w14:textId="77777777" w:rsidR="001C136C" w:rsidRPr="00453135" w:rsidRDefault="001C136C" w:rsidP="00353F61">
            <w:pPr>
              <w:spacing w:before="240" w:line="360" w:lineRule="auto"/>
              <w:rPr>
                <w:rFonts w:cs="Arial"/>
                <w:szCs w:val="24"/>
              </w:rPr>
            </w:pPr>
            <w:r w:rsidRPr="00453135">
              <w:rPr>
                <w:rFonts w:cs="Arial"/>
                <w:szCs w:val="24"/>
              </w:rPr>
              <w:t>Justification</w:t>
            </w:r>
          </w:p>
        </w:tc>
        <w:tc>
          <w:tcPr>
            <w:tcW w:w="7758" w:type="dxa"/>
          </w:tcPr>
          <w:p w14:paraId="006DC597" w14:textId="77777777" w:rsidR="001C136C" w:rsidRPr="00453135" w:rsidRDefault="001C136C" w:rsidP="00353F61">
            <w:pPr>
              <w:keepNext/>
              <w:spacing w:before="240" w:line="360" w:lineRule="auto"/>
              <w:jc w:val="both"/>
              <w:rPr>
                <w:rFonts w:cs="Arial"/>
                <w:szCs w:val="24"/>
              </w:rPr>
            </w:pPr>
            <w:r w:rsidRPr="000C643F">
              <w:rPr>
                <w:rFonts w:cs="Arial"/>
                <w:szCs w:val="24"/>
              </w:rPr>
              <w:t>Prototyping relies on a clear understanding of requirements and continuous client involvement for iterative improvements. If client needs or project expectations are unclear initially, this methodology may struggle to deliver a refined prototype that aligns with evolving client expectations. The lack of clarity in the early stages could impede the iterative development process.</w:t>
            </w:r>
          </w:p>
        </w:tc>
      </w:tr>
    </w:tbl>
    <w:p w14:paraId="0EA65AF9" w14:textId="77777777" w:rsidR="001C136C" w:rsidRPr="000C643F" w:rsidRDefault="001C136C" w:rsidP="001C136C">
      <w:pPr>
        <w:pStyle w:val="Caption"/>
        <w:jc w:val="center"/>
        <w:rPr>
          <w:rFonts w:cs="Arial"/>
          <w:b/>
          <w:bCs/>
          <w:i w:val="0"/>
          <w:iCs w:val="0"/>
          <w:sz w:val="24"/>
          <w:szCs w:val="24"/>
        </w:rPr>
      </w:pPr>
      <w:r w:rsidRPr="000C643F">
        <w:rPr>
          <w:i w:val="0"/>
          <w:iCs w:val="0"/>
          <w:sz w:val="24"/>
          <w:szCs w:val="24"/>
        </w:rPr>
        <w:t xml:space="preserve">Table </w:t>
      </w:r>
      <w:r w:rsidRPr="000C643F">
        <w:rPr>
          <w:i w:val="0"/>
          <w:iCs w:val="0"/>
          <w:sz w:val="24"/>
          <w:szCs w:val="24"/>
        </w:rPr>
        <w:fldChar w:fldCharType="begin"/>
      </w:r>
      <w:r w:rsidRPr="000C643F">
        <w:rPr>
          <w:i w:val="0"/>
          <w:iCs w:val="0"/>
          <w:sz w:val="24"/>
          <w:szCs w:val="24"/>
        </w:rPr>
        <w:instrText xml:space="preserve"> SEQ Table \* ARABIC </w:instrText>
      </w:r>
      <w:r w:rsidRPr="000C643F">
        <w:rPr>
          <w:i w:val="0"/>
          <w:iCs w:val="0"/>
          <w:sz w:val="24"/>
          <w:szCs w:val="24"/>
        </w:rPr>
        <w:fldChar w:fldCharType="separate"/>
      </w:r>
      <w:r>
        <w:rPr>
          <w:i w:val="0"/>
          <w:iCs w:val="0"/>
          <w:noProof/>
          <w:sz w:val="24"/>
          <w:szCs w:val="24"/>
        </w:rPr>
        <w:t>7</w:t>
      </w:r>
      <w:r w:rsidRPr="000C643F">
        <w:rPr>
          <w:i w:val="0"/>
          <w:iCs w:val="0"/>
          <w:sz w:val="24"/>
          <w:szCs w:val="24"/>
        </w:rPr>
        <w:fldChar w:fldCharType="end"/>
      </w:r>
      <w:r w:rsidRPr="000C643F">
        <w:rPr>
          <w:i w:val="0"/>
          <w:iCs w:val="0"/>
          <w:sz w:val="24"/>
          <w:szCs w:val="24"/>
        </w:rPr>
        <w:t>: Justification scenario 3 for Prototype methodology</w:t>
      </w:r>
    </w:p>
    <w:p w14:paraId="1EFCB84C" w14:textId="77777777" w:rsidR="001C136C" w:rsidRPr="00453135" w:rsidRDefault="001C136C" w:rsidP="001C136C">
      <w:pPr>
        <w:rPr>
          <w:rFonts w:cs="Arial"/>
          <w:szCs w:val="24"/>
        </w:rPr>
      </w:pPr>
    </w:p>
    <w:p w14:paraId="6036EF6C" w14:textId="77777777" w:rsidR="001C136C" w:rsidRDefault="001C136C" w:rsidP="001C136C">
      <w:pPr>
        <w:spacing w:line="360" w:lineRule="auto"/>
        <w:jc w:val="both"/>
        <w:rPr>
          <w:rFonts w:cs="Arial"/>
          <w:szCs w:val="24"/>
        </w:rPr>
      </w:pPr>
      <w:r w:rsidRPr="00453135">
        <w:rPr>
          <w:rFonts w:cs="Arial"/>
          <w:szCs w:val="24"/>
        </w:rPr>
        <w:t>In these scenarios, the Prototype methodology might face challenges in accommodating evolving scopes, managing limited resources and time constraints, and aligning with unclear stakeholder requirements. These limitations could impact its effectiveness</w:t>
      </w:r>
      <w:r w:rsidRPr="00973090">
        <w:rPr>
          <w:rFonts w:cs="Arial"/>
          <w:szCs w:val="24"/>
        </w:rPr>
        <w:t xml:space="preserve"> for an FYP project focused on food donation. so will not select the prototype methodology.</w:t>
      </w:r>
    </w:p>
    <w:p w14:paraId="368BE015" w14:textId="77777777" w:rsidR="001C136C" w:rsidRDefault="001C136C" w:rsidP="001C136C">
      <w:pPr>
        <w:pStyle w:val="Heading3"/>
      </w:pPr>
      <w:r w:rsidRPr="0044692B">
        <w:br/>
        <w:t>3.1.3. Justification for Selected Methodology</w:t>
      </w:r>
    </w:p>
    <w:p w14:paraId="2F205FB2" w14:textId="77777777" w:rsidR="001C136C" w:rsidRPr="00B909B0" w:rsidRDefault="001C136C" w:rsidP="001C136C">
      <w:pPr>
        <w:spacing w:line="360" w:lineRule="auto"/>
        <w:jc w:val="both"/>
        <w:rPr>
          <w:rFonts w:cs="Arial"/>
          <w:szCs w:val="24"/>
        </w:rPr>
      </w:pPr>
      <w:r w:rsidRPr="00B909B0">
        <w:rPr>
          <w:rFonts w:cs="Arial"/>
          <w:szCs w:val="24"/>
        </w:rPr>
        <w:t xml:space="preserve">The scrum methodology is selected for project development where the justification </w:t>
      </w:r>
      <w:r>
        <w:rPr>
          <w:rFonts w:cs="Arial"/>
          <w:szCs w:val="24"/>
        </w:rPr>
        <w:t>and r</w:t>
      </w:r>
      <w:r w:rsidRPr="00A072FE">
        <w:rPr>
          <w:rFonts w:cs="Arial"/>
          <w:szCs w:val="24"/>
        </w:rPr>
        <w:t xml:space="preserve">easons for Choosing </w:t>
      </w:r>
      <w:r>
        <w:rPr>
          <w:rFonts w:cs="Arial"/>
          <w:szCs w:val="24"/>
        </w:rPr>
        <w:t xml:space="preserve">the </w:t>
      </w:r>
      <w:r w:rsidRPr="00A072FE">
        <w:rPr>
          <w:rFonts w:cs="Arial"/>
          <w:szCs w:val="24"/>
        </w:rPr>
        <w:t>Scrum Methodology</w:t>
      </w:r>
      <w:r>
        <w:rPr>
          <w:rFonts w:cs="Arial"/>
          <w:szCs w:val="24"/>
        </w:rPr>
        <w:t xml:space="preserve"> are given.</w:t>
      </w:r>
    </w:p>
    <w:tbl>
      <w:tblPr>
        <w:tblStyle w:val="TableGrid"/>
        <w:tblW w:w="0" w:type="auto"/>
        <w:tblLook w:val="04A0" w:firstRow="1" w:lastRow="0" w:firstColumn="1" w:lastColumn="0" w:noHBand="0" w:noVBand="1"/>
      </w:tblPr>
      <w:tblGrid>
        <w:gridCol w:w="1810"/>
        <w:gridCol w:w="7540"/>
      </w:tblGrid>
      <w:tr w:rsidR="001C136C" w:rsidRPr="00453135" w14:paraId="6631C98D" w14:textId="77777777" w:rsidTr="00353F61">
        <w:tc>
          <w:tcPr>
            <w:tcW w:w="1818" w:type="dxa"/>
          </w:tcPr>
          <w:p w14:paraId="0803EFE2" w14:textId="77777777" w:rsidR="001C136C" w:rsidRPr="00453135" w:rsidRDefault="001C136C" w:rsidP="00353F61">
            <w:pPr>
              <w:spacing w:before="240" w:line="360" w:lineRule="auto"/>
              <w:rPr>
                <w:rFonts w:cs="Arial"/>
                <w:szCs w:val="24"/>
              </w:rPr>
            </w:pPr>
            <w:r w:rsidRPr="00453135">
              <w:rPr>
                <w:rFonts w:cs="Arial"/>
                <w:szCs w:val="24"/>
              </w:rPr>
              <w:t>Scenario</w:t>
            </w:r>
          </w:p>
        </w:tc>
        <w:tc>
          <w:tcPr>
            <w:tcW w:w="7758" w:type="dxa"/>
          </w:tcPr>
          <w:p w14:paraId="1A1657C4" w14:textId="77777777" w:rsidR="001C136C" w:rsidRPr="00453135" w:rsidRDefault="001C136C" w:rsidP="00353F61">
            <w:pPr>
              <w:spacing w:before="240" w:line="360" w:lineRule="auto"/>
              <w:jc w:val="both"/>
              <w:rPr>
                <w:rFonts w:cs="Arial"/>
                <w:szCs w:val="24"/>
              </w:rPr>
            </w:pPr>
            <w:r w:rsidRPr="00C202AF">
              <w:rPr>
                <w:rFonts w:cs="Arial"/>
                <w:szCs w:val="24"/>
              </w:rPr>
              <w:t>The project encounters frequent changes in community needs or regulatory requirements.</w:t>
            </w:r>
          </w:p>
        </w:tc>
      </w:tr>
      <w:tr w:rsidR="001C136C" w:rsidRPr="00453135" w14:paraId="3E241B6E" w14:textId="77777777" w:rsidTr="00353F61">
        <w:tc>
          <w:tcPr>
            <w:tcW w:w="1818" w:type="dxa"/>
          </w:tcPr>
          <w:p w14:paraId="1F0E0DC7" w14:textId="77777777" w:rsidR="001C136C" w:rsidRPr="00453135" w:rsidRDefault="001C136C" w:rsidP="00353F61">
            <w:pPr>
              <w:spacing w:before="240" w:line="360" w:lineRule="auto"/>
              <w:rPr>
                <w:rFonts w:cs="Arial"/>
                <w:szCs w:val="24"/>
              </w:rPr>
            </w:pPr>
            <w:r w:rsidRPr="00453135">
              <w:rPr>
                <w:rFonts w:cs="Arial"/>
                <w:szCs w:val="24"/>
              </w:rPr>
              <w:t>Methodology</w:t>
            </w:r>
          </w:p>
        </w:tc>
        <w:tc>
          <w:tcPr>
            <w:tcW w:w="7758" w:type="dxa"/>
          </w:tcPr>
          <w:p w14:paraId="79333FD1" w14:textId="77777777" w:rsidR="001C136C" w:rsidRPr="00453135" w:rsidRDefault="001C136C" w:rsidP="00353F61">
            <w:pPr>
              <w:spacing w:before="240" w:line="360" w:lineRule="auto"/>
              <w:jc w:val="both"/>
              <w:rPr>
                <w:rFonts w:cs="Arial"/>
                <w:szCs w:val="24"/>
              </w:rPr>
            </w:pPr>
            <w:r w:rsidRPr="00453135">
              <w:rPr>
                <w:rFonts w:cs="Arial"/>
                <w:szCs w:val="24"/>
              </w:rPr>
              <w:t>Prototype Methodology</w:t>
            </w:r>
          </w:p>
        </w:tc>
      </w:tr>
      <w:tr w:rsidR="001C136C" w:rsidRPr="00453135" w14:paraId="415797B2" w14:textId="77777777" w:rsidTr="00353F61">
        <w:tc>
          <w:tcPr>
            <w:tcW w:w="1818" w:type="dxa"/>
          </w:tcPr>
          <w:p w14:paraId="0A3D1106" w14:textId="77777777" w:rsidR="001C136C" w:rsidRPr="00453135" w:rsidRDefault="001C136C" w:rsidP="00353F61">
            <w:pPr>
              <w:spacing w:before="240" w:line="360" w:lineRule="auto"/>
              <w:rPr>
                <w:rFonts w:cs="Arial"/>
                <w:szCs w:val="24"/>
              </w:rPr>
            </w:pPr>
            <w:r w:rsidRPr="00453135">
              <w:rPr>
                <w:rFonts w:cs="Arial"/>
                <w:szCs w:val="24"/>
              </w:rPr>
              <w:t>Justification</w:t>
            </w:r>
          </w:p>
        </w:tc>
        <w:tc>
          <w:tcPr>
            <w:tcW w:w="7758" w:type="dxa"/>
          </w:tcPr>
          <w:p w14:paraId="63C2C049" w14:textId="77777777" w:rsidR="001C136C" w:rsidRPr="00453135" w:rsidRDefault="001C136C" w:rsidP="00353F61">
            <w:pPr>
              <w:keepNext/>
              <w:spacing w:before="240" w:line="360" w:lineRule="auto"/>
              <w:jc w:val="both"/>
              <w:rPr>
                <w:rFonts w:cs="Arial"/>
                <w:szCs w:val="24"/>
              </w:rPr>
            </w:pPr>
            <w:r w:rsidRPr="00C055BC">
              <w:rPr>
                <w:rFonts w:cs="Arial"/>
                <w:szCs w:val="24"/>
              </w:rPr>
              <w:t>Scrum allows seamless adaptation to changes. Its iterative nature accommodates evolving requirements, ensuring that the project remains aligned with dynamic community needs throughout development.</w:t>
            </w:r>
          </w:p>
        </w:tc>
      </w:tr>
    </w:tbl>
    <w:p w14:paraId="58636613" w14:textId="5D66F6BD" w:rsidR="001C136C" w:rsidRPr="00BA3726" w:rsidRDefault="001C136C" w:rsidP="001C136C">
      <w:pPr>
        <w:pStyle w:val="Caption"/>
        <w:jc w:val="center"/>
        <w:rPr>
          <w:i w:val="0"/>
          <w:iCs w:val="0"/>
          <w:sz w:val="24"/>
          <w:szCs w:val="24"/>
        </w:rPr>
      </w:pPr>
      <w:r w:rsidRPr="00BA3726">
        <w:rPr>
          <w:i w:val="0"/>
          <w:iCs w:val="0"/>
          <w:sz w:val="24"/>
          <w:szCs w:val="24"/>
        </w:rPr>
        <w:t xml:space="preserve">Figure </w:t>
      </w:r>
      <w:r w:rsidRPr="00BA3726">
        <w:rPr>
          <w:i w:val="0"/>
          <w:iCs w:val="0"/>
          <w:sz w:val="24"/>
          <w:szCs w:val="24"/>
        </w:rPr>
        <w:fldChar w:fldCharType="begin"/>
      </w:r>
      <w:r w:rsidRPr="00BA3726">
        <w:rPr>
          <w:i w:val="0"/>
          <w:iCs w:val="0"/>
          <w:sz w:val="24"/>
          <w:szCs w:val="24"/>
        </w:rPr>
        <w:instrText xml:space="preserve"> SEQ Figure \* ARABIC </w:instrText>
      </w:r>
      <w:r w:rsidRPr="00BA3726">
        <w:rPr>
          <w:i w:val="0"/>
          <w:iCs w:val="0"/>
          <w:sz w:val="24"/>
          <w:szCs w:val="24"/>
        </w:rPr>
        <w:fldChar w:fldCharType="separate"/>
      </w:r>
      <w:r w:rsidR="00DA2AE6">
        <w:rPr>
          <w:i w:val="0"/>
          <w:iCs w:val="0"/>
          <w:noProof/>
          <w:sz w:val="24"/>
          <w:szCs w:val="24"/>
        </w:rPr>
        <w:t>9</w:t>
      </w:r>
      <w:r w:rsidRPr="00BA3726">
        <w:rPr>
          <w:i w:val="0"/>
          <w:iCs w:val="0"/>
          <w:sz w:val="24"/>
          <w:szCs w:val="24"/>
        </w:rPr>
        <w:fldChar w:fldCharType="end"/>
      </w:r>
      <w:r w:rsidRPr="00BA3726">
        <w:rPr>
          <w:i w:val="0"/>
          <w:iCs w:val="0"/>
          <w:sz w:val="24"/>
          <w:szCs w:val="24"/>
        </w:rPr>
        <w:t>: Justification scenario 1 for Scrum methodology.</w:t>
      </w:r>
    </w:p>
    <w:p w14:paraId="784FBBA5" w14:textId="77777777" w:rsidR="001C136C" w:rsidRPr="00BA3726" w:rsidRDefault="001C136C" w:rsidP="001C136C"/>
    <w:tbl>
      <w:tblPr>
        <w:tblStyle w:val="TableGrid"/>
        <w:tblW w:w="0" w:type="auto"/>
        <w:tblLook w:val="04A0" w:firstRow="1" w:lastRow="0" w:firstColumn="1" w:lastColumn="0" w:noHBand="0" w:noVBand="1"/>
      </w:tblPr>
      <w:tblGrid>
        <w:gridCol w:w="1810"/>
        <w:gridCol w:w="7540"/>
      </w:tblGrid>
      <w:tr w:rsidR="001C136C" w:rsidRPr="00453135" w14:paraId="62AAE143" w14:textId="77777777" w:rsidTr="00353F61">
        <w:tc>
          <w:tcPr>
            <w:tcW w:w="1818" w:type="dxa"/>
          </w:tcPr>
          <w:p w14:paraId="25DE937E" w14:textId="77777777" w:rsidR="001C136C" w:rsidRPr="00453135" w:rsidRDefault="001C136C" w:rsidP="00353F61">
            <w:pPr>
              <w:spacing w:before="240" w:line="360" w:lineRule="auto"/>
              <w:rPr>
                <w:rFonts w:cs="Arial"/>
                <w:szCs w:val="24"/>
              </w:rPr>
            </w:pPr>
            <w:r w:rsidRPr="00453135">
              <w:rPr>
                <w:rFonts w:cs="Arial"/>
                <w:szCs w:val="24"/>
              </w:rPr>
              <w:t>Scenario</w:t>
            </w:r>
          </w:p>
        </w:tc>
        <w:tc>
          <w:tcPr>
            <w:tcW w:w="7758" w:type="dxa"/>
          </w:tcPr>
          <w:p w14:paraId="66CD07A3" w14:textId="77777777" w:rsidR="001C136C" w:rsidRPr="00453135" w:rsidRDefault="001C136C" w:rsidP="00353F61">
            <w:pPr>
              <w:spacing w:before="240" w:line="360" w:lineRule="auto"/>
              <w:jc w:val="both"/>
              <w:rPr>
                <w:rFonts w:cs="Arial"/>
                <w:szCs w:val="24"/>
              </w:rPr>
            </w:pPr>
            <w:r w:rsidRPr="00C055BC">
              <w:rPr>
                <w:rFonts w:cs="Arial"/>
                <w:szCs w:val="24"/>
              </w:rPr>
              <w:t>New features or functionalities need to be incorporated swiftly into the project.</w:t>
            </w:r>
          </w:p>
        </w:tc>
      </w:tr>
      <w:tr w:rsidR="001C136C" w:rsidRPr="00453135" w14:paraId="1EABDF0A" w14:textId="77777777" w:rsidTr="00353F61">
        <w:tc>
          <w:tcPr>
            <w:tcW w:w="1818" w:type="dxa"/>
          </w:tcPr>
          <w:p w14:paraId="5090BA81" w14:textId="77777777" w:rsidR="001C136C" w:rsidRPr="00453135" w:rsidRDefault="001C136C" w:rsidP="00353F61">
            <w:pPr>
              <w:spacing w:before="240" w:line="360" w:lineRule="auto"/>
              <w:rPr>
                <w:rFonts w:cs="Arial"/>
                <w:szCs w:val="24"/>
              </w:rPr>
            </w:pPr>
            <w:r w:rsidRPr="00453135">
              <w:rPr>
                <w:rFonts w:cs="Arial"/>
                <w:szCs w:val="24"/>
              </w:rPr>
              <w:t>Methodology</w:t>
            </w:r>
          </w:p>
        </w:tc>
        <w:tc>
          <w:tcPr>
            <w:tcW w:w="7758" w:type="dxa"/>
          </w:tcPr>
          <w:p w14:paraId="5B4FC7AB" w14:textId="77777777" w:rsidR="001C136C" w:rsidRPr="00453135" w:rsidRDefault="001C136C" w:rsidP="00353F61">
            <w:pPr>
              <w:spacing w:before="240" w:line="360" w:lineRule="auto"/>
              <w:jc w:val="both"/>
              <w:rPr>
                <w:rFonts w:cs="Arial"/>
                <w:szCs w:val="24"/>
              </w:rPr>
            </w:pPr>
            <w:r w:rsidRPr="00453135">
              <w:rPr>
                <w:rFonts w:cs="Arial"/>
                <w:szCs w:val="24"/>
              </w:rPr>
              <w:t>Prototype Methodology</w:t>
            </w:r>
          </w:p>
        </w:tc>
      </w:tr>
      <w:tr w:rsidR="001C136C" w:rsidRPr="00453135" w14:paraId="7BE74AF7" w14:textId="77777777" w:rsidTr="00353F61">
        <w:tc>
          <w:tcPr>
            <w:tcW w:w="1818" w:type="dxa"/>
          </w:tcPr>
          <w:p w14:paraId="42983609" w14:textId="77777777" w:rsidR="001C136C" w:rsidRPr="00453135" w:rsidRDefault="001C136C" w:rsidP="00353F61">
            <w:pPr>
              <w:spacing w:before="240" w:line="360" w:lineRule="auto"/>
              <w:rPr>
                <w:rFonts w:cs="Arial"/>
                <w:szCs w:val="24"/>
              </w:rPr>
            </w:pPr>
            <w:r w:rsidRPr="00453135">
              <w:rPr>
                <w:rFonts w:cs="Arial"/>
                <w:szCs w:val="24"/>
              </w:rPr>
              <w:t>Justification</w:t>
            </w:r>
          </w:p>
        </w:tc>
        <w:tc>
          <w:tcPr>
            <w:tcW w:w="7758" w:type="dxa"/>
          </w:tcPr>
          <w:p w14:paraId="645DC1F9" w14:textId="77777777" w:rsidR="001C136C" w:rsidRPr="00453135" w:rsidRDefault="001C136C" w:rsidP="00353F61">
            <w:pPr>
              <w:keepNext/>
              <w:spacing w:before="240" w:line="360" w:lineRule="auto"/>
              <w:jc w:val="both"/>
              <w:rPr>
                <w:rFonts w:cs="Arial"/>
                <w:szCs w:val="24"/>
              </w:rPr>
            </w:pPr>
            <w:r w:rsidRPr="002C4901">
              <w:rPr>
                <w:rFonts w:cs="Arial"/>
                <w:szCs w:val="24"/>
              </w:rPr>
              <w:t>Scrum enables the quick integration of new features. Its iterative cycles prioritize and incorporate new functionalities into subsequent sprints, ensuring timely integration without disrupting the development flow.</w:t>
            </w:r>
          </w:p>
        </w:tc>
      </w:tr>
    </w:tbl>
    <w:p w14:paraId="7333D9F1" w14:textId="6F82ECEE" w:rsidR="001C136C" w:rsidRPr="00BA3726" w:rsidRDefault="001C136C" w:rsidP="001C136C">
      <w:pPr>
        <w:pStyle w:val="Caption"/>
        <w:jc w:val="center"/>
        <w:rPr>
          <w:i w:val="0"/>
          <w:iCs w:val="0"/>
          <w:sz w:val="24"/>
          <w:szCs w:val="24"/>
        </w:rPr>
      </w:pPr>
      <w:r w:rsidRPr="00BA3726">
        <w:rPr>
          <w:i w:val="0"/>
          <w:iCs w:val="0"/>
          <w:sz w:val="24"/>
          <w:szCs w:val="24"/>
        </w:rPr>
        <w:t xml:space="preserve">Figure </w:t>
      </w:r>
      <w:r w:rsidRPr="00BA3726">
        <w:rPr>
          <w:i w:val="0"/>
          <w:iCs w:val="0"/>
          <w:sz w:val="24"/>
          <w:szCs w:val="24"/>
        </w:rPr>
        <w:fldChar w:fldCharType="begin"/>
      </w:r>
      <w:r w:rsidRPr="00BA3726">
        <w:rPr>
          <w:i w:val="0"/>
          <w:iCs w:val="0"/>
          <w:sz w:val="24"/>
          <w:szCs w:val="24"/>
        </w:rPr>
        <w:instrText xml:space="preserve"> SEQ Figure \* ARABIC </w:instrText>
      </w:r>
      <w:r w:rsidRPr="00BA3726">
        <w:rPr>
          <w:i w:val="0"/>
          <w:iCs w:val="0"/>
          <w:sz w:val="24"/>
          <w:szCs w:val="24"/>
        </w:rPr>
        <w:fldChar w:fldCharType="separate"/>
      </w:r>
      <w:r w:rsidR="00DA2AE6">
        <w:rPr>
          <w:i w:val="0"/>
          <w:iCs w:val="0"/>
          <w:noProof/>
          <w:sz w:val="24"/>
          <w:szCs w:val="24"/>
        </w:rPr>
        <w:t>10</w:t>
      </w:r>
      <w:r w:rsidRPr="00BA3726">
        <w:rPr>
          <w:i w:val="0"/>
          <w:iCs w:val="0"/>
          <w:sz w:val="24"/>
          <w:szCs w:val="24"/>
        </w:rPr>
        <w:fldChar w:fldCharType="end"/>
      </w:r>
      <w:r w:rsidRPr="00BA3726">
        <w:rPr>
          <w:i w:val="0"/>
          <w:iCs w:val="0"/>
          <w:sz w:val="24"/>
          <w:szCs w:val="24"/>
        </w:rPr>
        <w:t>: Justification scenario 2 for Scrum methodology.</w:t>
      </w:r>
    </w:p>
    <w:p w14:paraId="273CE844" w14:textId="77777777" w:rsidR="001C136C" w:rsidRPr="00BA3726" w:rsidRDefault="001C136C" w:rsidP="001C136C"/>
    <w:tbl>
      <w:tblPr>
        <w:tblStyle w:val="TableGrid"/>
        <w:tblW w:w="0" w:type="auto"/>
        <w:tblLook w:val="04A0" w:firstRow="1" w:lastRow="0" w:firstColumn="1" w:lastColumn="0" w:noHBand="0" w:noVBand="1"/>
      </w:tblPr>
      <w:tblGrid>
        <w:gridCol w:w="1810"/>
        <w:gridCol w:w="7540"/>
      </w:tblGrid>
      <w:tr w:rsidR="001C136C" w:rsidRPr="00453135" w14:paraId="79A24EDF" w14:textId="77777777" w:rsidTr="00353F61">
        <w:tc>
          <w:tcPr>
            <w:tcW w:w="1818" w:type="dxa"/>
          </w:tcPr>
          <w:p w14:paraId="66A739F7" w14:textId="77777777" w:rsidR="001C136C" w:rsidRPr="00453135" w:rsidRDefault="001C136C" w:rsidP="00353F61">
            <w:pPr>
              <w:spacing w:before="240" w:line="360" w:lineRule="auto"/>
              <w:rPr>
                <w:rFonts w:cs="Arial"/>
                <w:szCs w:val="24"/>
              </w:rPr>
            </w:pPr>
            <w:r w:rsidRPr="00453135">
              <w:rPr>
                <w:rFonts w:cs="Arial"/>
                <w:szCs w:val="24"/>
              </w:rPr>
              <w:t>Scenario</w:t>
            </w:r>
          </w:p>
        </w:tc>
        <w:tc>
          <w:tcPr>
            <w:tcW w:w="7758" w:type="dxa"/>
          </w:tcPr>
          <w:p w14:paraId="38679A96" w14:textId="77777777" w:rsidR="001C136C" w:rsidRPr="00453135" w:rsidRDefault="001C136C" w:rsidP="00353F61">
            <w:pPr>
              <w:spacing w:before="240" w:line="360" w:lineRule="auto"/>
              <w:jc w:val="both"/>
              <w:rPr>
                <w:rFonts w:cs="Arial"/>
                <w:szCs w:val="24"/>
              </w:rPr>
            </w:pPr>
            <w:r w:rsidRPr="00F20EC6">
              <w:rPr>
                <w:rFonts w:cs="Arial"/>
                <w:szCs w:val="24"/>
              </w:rPr>
              <w:t>Continuous client review and feedback are crucial for project success.</w:t>
            </w:r>
          </w:p>
        </w:tc>
      </w:tr>
      <w:tr w:rsidR="001C136C" w:rsidRPr="00453135" w14:paraId="6955BA60" w14:textId="77777777" w:rsidTr="00353F61">
        <w:tc>
          <w:tcPr>
            <w:tcW w:w="1818" w:type="dxa"/>
          </w:tcPr>
          <w:p w14:paraId="62B8ADCE" w14:textId="77777777" w:rsidR="001C136C" w:rsidRPr="00453135" w:rsidRDefault="001C136C" w:rsidP="00353F61">
            <w:pPr>
              <w:spacing w:before="240" w:line="360" w:lineRule="auto"/>
              <w:rPr>
                <w:rFonts w:cs="Arial"/>
                <w:szCs w:val="24"/>
              </w:rPr>
            </w:pPr>
            <w:r w:rsidRPr="00453135">
              <w:rPr>
                <w:rFonts w:cs="Arial"/>
                <w:szCs w:val="24"/>
              </w:rPr>
              <w:t>Methodology</w:t>
            </w:r>
          </w:p>
        </w:tc>
        <w:tc>
          <w:tcPr>
            <w:tcW w:w="7758" w:type="dxa"/>
          </w:tcPr>
          <w:p w14:paraId="61F0AE25" w14:textId="77777777" w:rsidR="001C136C" w:rsidRPr="00453135" w:rsidRDefault="001C136C" w:rsidP="00353F61">
            <w:pPr>
              <w:spacing w:before="240" w:line="360" w:lineRule="auto"/>
              <w:jc w:val="both"/>
              <w:rPr>
                <w:rFonts w:cs="Arial"/>
                <w:szCs w:val="24"/>
              </w:rPr>
            </w:pPr>
            <w:r w:rsidRPr="00453135">
              <w:rPr>
                <w:rFonts w:cs="Arial"/>
                <w:szCs w:val="24"/>
              </w:rPr>
              <w:t>Prototype Methodology</w:t>
            </w:r>
          </w:p>
        </w:tc>
      </w:tr>
      <w:tr w:rsidR="001C136C" w:rsidRPr="00453135" w14:paraId="7B378827" w14:textId="77777777" w:rsidTr="00353F61">
        <w:tc>
          <w:tcPr>
            <w:tcW w:w="1818" w:type="dxa"/>
          </w:tcPr>
          <w:p w14:paraId="18DBD529" w14:textId="77777777" w:rsidR="001C136C" w:rsidRPr="00453135" w:rsidRDefault="001C136C" w:rsidP="00353F61">
            <w:pPr>
              <w:spacing w:before="240" w:line="360" w:lineRule="auto"/>
              <w:rPr>
                <w:rFonts w:cs="Arial"/>
                <w:szCs w:val="24"/>
              </w:rPr>
            </w:pPr>
            <w:r w:rsidRPr="00453135">
              <w:rPr>
                <w:rFonts w:cs="Arial"/>
                <w:szCs w:val="24"/>
              </w:rPr>
              <w:t>Justification</w:t>
            </w:r>
          </w:p>
        </w:tc>
        <w:tc>
          <w:tcPr>
            <w:tcW w:w="7758" w:type="dxa"/>
          </w:tcPr>
          <w:p w14:paraId="448D4908" w14:textId="77777777" w:rsidR="001C136C" w:rsidRPr="00453135" w:rsidRDefault="001C136C" w:rsidP="00353F61">
            <w:pPr>
              <w:keepNext/>
              <w:spacing w:before="240" w:line="360" w:lineRule="auto"/>
              <w:jc w:val="both"/>
              <w:rPr>
                <w:rFonts w:cs="Arial"/>
                <w:szCs w:val="24"/>
              </w:rPr>
            </w:pPr>
            <w:r w:rsidRPr="00F20EC6">
              <w:rPr>
                <w:rFonts w:cs="Arial"/>
                <w:szCs w:val="24"/>
              </w:rPr>
              <w:t>Scrum allows seamless adaptation to changes. With its iterative nature, Scrum promotes regular review and feedback loops. Through sprint reviews and retrospectives, stakeholders can provide continuous input, ensuring alignment with their expectations throughout the project lifecycle.</w:t>
            </w:r>
          </w:p>
        </w:tc>
      </w:tr>
    </w:tbl>
    <w:p w14:paraId="1C6F2E9D" w14:textId="020312A9" w:rsidR="001C136C" w:rsidRPr="006B70B9" w:rsidRDefault="001C136C" w:rsidP="001C136C">
      <w:pPr>
        <w:pStyle w:val="Caption"/>
        <w:jc w:val="center"/>
        <w:rPr>
          <w:i w:val="0"/>
          <w:iCs w:val="0"/>
          <w:sz w:val="24"/>
          <w:szCs w:val="24"/>
        </w:rPr>
      </w:pPr>
      <w:r w:rsidRPr="006B70B9">
        <w:rPr>
          <w:i w:val="0"/>
          <w:iCs w:val="0"/>
          <w:sz w:val="24"/>
          <w:szCs w:val="24"/>
        </w:rPr>
        <w:t xml:space="preserve">Figure </w:t>
      </w:r>
      <w:r w:rsidRPr="006B70B9">
        <w:rPr>
          <w:i w:val="0"/>
          <w:iCs w:val="0"/>
          <w:sz w:val="24"/>
          <w:szCs w:val="24"/>
        </w:rPr>
        <w:fldChar w:fldCharType="begin"/>
      </w:r>
      <w:r w:rsidRPr="006B70B9">
        <w:rPr>
          <w:i w:val="0"/>
          <w:iCs w:val="0"/>
          <w:sz w:val="24"/>
          <w:szCs w:val="24"/>
        </w:rPr>
        <w:instrText xml:space="preserve"> SEQ Figure \* ARABIC </w:instrText>
      </w:r>
      <w:r w:rsidRPr="006B70B9">
        <w:rPr>
          <w:i w:val="0"/>
          <w:iCs w:val="0"/>
          <w:sz w:val="24"/>
          <w:szCs w:val="24"/>
        </w:rPr>
        <w:fldChar w:fldCharType="separate"/>
      </w:r>
      <w:r w:rsidR="00DA2AE6">
        <w:rPr>
          <w:i w:val="0"/>
          <w:iCs w:val="0"/>
          <w:noProof/>
          <w:sz w:val="24"/>
          <w:szCs w:val="24"/>
        </w:rPr>
        <w:t>11</w:t>
      </w:r>
      <w:r w:rsidRPr="006B70B9">
        <w:rPr>
          <w:i w:val="0"/>
          <w:iCs w:val="0"/>
          <w:sz w:val="24"/>
          <w:szCs w:val="24"/>
        </w:rPr>
        <w:fldChar w:fldCharType="end"/>
      </w:r>
      <w:r w:rsidRPr="006B70B9">
        <w:rPr>
          <w:i w:val="0"/>
          <w:iCs w:val="0"/>
          <w:sz w:val="24"/>
          <w:szCs w:val="24"/>
        </w:rPr>
        <w:t>: Justification scenario 3 for Scrum methodology.</w:t>
      </w:r>
    </w:p>
    <w:p w14:paraId="705C0CFB" w14:textId="77777777" w:rsidR="001C136C" w:rsidRPr="006B70B9" w:rsidRDefault="001C136C" w:rsidP="001C136C"/>
    <w:tbl>
      <w:tblPr>
        <w:tblStyle w:val="TableGrid"/>
        <w:tblW w:w="0" w:type="auto"/>
        <w:tblLook w:val="04A0" w:firstRow="1" w:lastRow="0" w:firstColumn="1" w:lastColumn="0" w:noHBand="0" w:noVBand="1"/>
      </w:tblPr>
      <w:tblGrid>
        <w:gridCol w:w="1810"/>
        <w:gridCol w:w="7540"/>
      </w:tblGrid>
      <w:tr w:rsidR="001C136C" w:rsidRPr="00453135" w14:paraId="212512F4" w14:textId="77777777" w:rsidTr="00353F61">
        <w:tc>
          <w:tcPr>
            <w:tcW w:w="1818" w:type="dxa"/>
          </w:tcPr>
          <w:p w14:paraId="166AF21F" w14:textId="77777777" w:rsidR="001C136C" w:rsidRPr="00453135" w:rsidRDefault="001C136C" w:rsidP="00353F61">
            <w:pPr>
              <w:spacing w:before="240" w:line="360" w:lineRule="auto"/>
              <w:rPr>
                <w:rFonts w:cs="Arial"/>
                <w:szCs w:val="24"/>
              </w:rPr>
            </w:pPr>
            <w:r w:rsidRPr="00453135">
              <w:rPr>
                <w:rFonts w:cs="Arial"/>
                <w:szCs w:val="24"/>
              </w:rPr>
              <w:t>Scenario</w:t>
            </w:r>
          </w:p>
        </w:tc>
        <w:tc>
          <w:tcPr>
            <w:tcW w:w="7758" w:type="dxa"/>
          </w:tcPr>
          <w:p w14:paraId="1FD74955" w14:textId="77777777" w:rsidR="001C136C" w:rsidRPr="00453135" w:rsidRDefault="001C136C" w:rsidP="00353F61">
            <w:pPr>
              <w:spacing w:before="240" w:line="360" w:lineRule="auto"/>
              <w:jc w:val="both"/>
              <w:rPr>
                <w:rFonts w:cs="Arial"/>
                <w:szCs w:val="24"/>
              </w:rPr>
            </w:pPr>
            <w:r w:rsidRPr="004E031F">
              <w:rPr>
                <w:rFonts w:cs="Arial"/>
                <w:szCs w:val="24"/>
              </w:rPr>
              <w:t>Thorough testing for each feature or component completed in the project is essential.</w:t>
            </w:r>
          </w:p>
        </w:tc>
      </w:tr>
      <w:tr w:rsidR="001C136C" w:rsidRPr="00453135" w14:paraId="7055DE78" w14:textId="77777777" w:rsidTr="00353F61">
        <w:tc>
          <w:tcPr>
            <w:tcW w:w="1818" w:type="dxa"/>
          </w:tcPr>
          <w:p w14:paraId="2654E2A6" w14:textId="77777777" w:rsidR="001C136C" w:rsidRPr="00453135" w:rsidRDefault="001C136C" w:rsidP="00353F61">
            <w:pPr>
              <w:spacing w:before="240" w:line="360" w:lineRule="auto"/>
              <w:rPr>
                <w:rFonts w:cs="Arial"/>
                <w:szCs w:val="24"/>
              </w:rPr>
            </w:pPr>
            <w:r w:rsidRPr="00453135">
              <w:rPr>
                <w:rFonts w:cs="Arial"/>
                <w:szCs w:val="24"/>
              </w:rPr>
              <w:t>Methodology</w:t>
            </w:r>
          </w:p>
        </w:tc>
        <w:tc>
          <w:tcPr>
            <w:tcW w:w="7758" w:type="dxa"/>
          </w:tcPr>
          <w:p w14:paraId="2187C323" w14:textId="77777777" w:rsidR="001C136C" w:rsidRPr="00453135" w:rsidRDefault="001C136C" w:rsidP="00353F61">
            <w:pPr>
              <w:spacing w:before="240" w:line="360" w:lineRule="auto"/>
              <w:jc w:val="both"/>
              <w:rPr>
                <w:rFonts w:cs="Arial"/>
                <w:szCs w:val="24"/>
              </w:rPr>
            </w:pPr>
            <w:r w:rsidRPr="00453135">
              <w:rPr>
                <w:rFonts w:cs="Arial"/>
                <w:szCs w:val="24"/>
              </w:rPr>
              <w:t>Prototype Methodology</w:t>
            </w:r>
          </w:p>
        </w:tc>
      </w:tr>
      <w:tr w:rsidR="001C136C" w:rsidRPr="00453135" w14:paraId="551A2AE2" w14:textId="77777777" w:rsidTr="00353F61">
        <w:tc>
          <w:tcPr>
            <w:tcW w:w="1818" w:type="dxa"/>
          </w:tcPr>
          <w:p w14:paraId="294489BF" w14:textId="77777777" w:rsidR="001C136C" w:rsidRPr="00453135" w:rsidRDefault="001C136C" w:rsidP="00353F61">
            <w:pPr>
              <w:spacing w:before="240" w:line="360" w:lineRule="auto"/>
              <w:rPr>
                <w:rFonts w:cs="Arial"/>
                <w:szCs w:val="24"/>
              </w:rPr>
            </w:pPr>
            <w:r w:rsidRPr="00453135">
              <w:rPr>
                <w:rFonts w:cs="Arial"/>
                <w:szCs w:val="24"/>
              </w:rPr>
              <w:t>Justification</w:t>
            </w:r>
          </w:p>
        </w:tc>
        <w:tc>
          <w:tcPr>
            <w:tcW w:w="7758" w:type="dxa"/>
          </w:tcPr>
          <w:p w14:paraId="45652A72" w14:textId="77777777" w:rsidR="001C136C" w:rsidRPr="00453135" w:rsidRDefault="001C136C" w:rsidP="00353F61">
            <w:pPr>
              <w:keepNext/>
              <w:spacing w:before="240" w:line="360" w:lineRule="auto"/>
              <w:jc w:val="both"/>
              <w:rPr>
                <w:rFonts w:cs="Arial"/>
                <w:szCs w:val="24"/>
              </w:rPr>
            </w:pPr>
            <w:r w:rsidRPr="004E031F">
              <w:rPr>
                <w:rFonts w:cs="Arial"/>
                <w:szCs w:val="24"/>
              </w:rPr>
              <w:t>Scrum mandates testing for every increment. By completing and testing features within sprints, the methodology ensures each component is thoroughly examined, reducing the risk of undetected errors or bugs.</w:t>
            </w:r>
          </w:p>
        </w:tc>
      </w:tr>
    </w:tbl>
    <w:p w14:paraId="67EC0747" w14:textId="424A4F9B" w:rsidR="001C136C" w:rsidRPr="006B70B9" w:rsidRDefault="001C136C" w:rsidP="001C136C">
      <w:pPr>
        <w:pStyle w:val="Caption"/>
        <w:jc w:val="center"/>
        <w:rPr>
          <w:i w:val="0"/>
          <w:iCs w:val="0"/>
          <w:sz w:val="24"/>
          <w:szCs w:val="24"/>
        </w:rPr>
      </w:pPr>
      <w:r w:rsidRPr="006B70B9">
        <w:rPr>
          <w:i w:val="0"/>
          <w:iCs w:val="0"/>
          <w:sz w:val="24"/>
          <w:szCs w:val="24"/>
        </w:rPr>
        <w:t xml:space="preserve">Figure </w:t>
      </w:r>
      <w:r w:rsidRPr="006B70B9">
        <w:rPr>
          <w:i w:val="0"/>
          <w:iCs w:val="0"/>
          <w:sz w:val="24"/>
          <w:szCs w:val="24"/>
        </w:rPr>
        <w:fldChar w:fldCharType="begin"/>
      </w:r>
      <w:r w:rsidRPr="006B70B9">
        <w:rPr>
          <w:i w:val="0"/>
          <w:iCs w:val="0"/>
          <w:sz w:val="24"/>
          <w:szCs w:val="24"/>
        </w:rPr>
        <w:instrText xml:space="preserve"> SEQ Figure \* ARABIC </w:instrText>
      </w:r>
      <w:r w:rsidRPr="006B70B9">
        <w:rPr>
          <w:i w:val="0"/>
          <w:iCs w:val="0"/>
          <w:sz w:val="24"/>
          <w:szCs w:val="24"/>
        </w:rPr>
        <w:fldChar w:fldCharType="separate"/>
      </w:r>
      <w:r w:rsidR="00DA2AE6">
        <w:rPr>
          <w:i w:val="0"/>
          <w:iCs w:val="0"/>
          <w:noProof/>
          <w:sz w:val="24"/>
          <w:szCs w:val="24"/>
        </w:rPr>
        <w:t>12</w:t>
      </w:r>
      <w:r w:rsidRPr="006B70B9">
        <w:rPr>
          <w:i w:val="0"/>
          <w:iCs w:val="0"/>
          <w:sz w:val="24"/>
          <w:szCs w:val="24"/>
        </w:rPr>
        <w:fldChar w:fldCharType="end"/>
      </w:r>
      <w:r w:rsidRPr="006B70B9">
        <w:rPr>
          <w:i w:val="0"/>
          <w:iCs w:val="0"/>
          <w:sz w:val="24"/>
          <w:szCs w:val="24"/>
        </w:rPr>
        <w:t>: Justification scenario 4 for Scrum methodology.</w:t>
      </w:r>
    </w:p>
    <w:p w14:paraId="64E00D33" w14:textId="77777777" w:rsidR="001C136C" w:rsidRPr="006B70B9" w:rsidRDefault="001C136C" w:rsidP="001C136C"/>
    <w:tbl>
      <w:tblPr>
        <w:tblStyle w:val="TableGrid"/>
        <w:tblW w:w="0" w:type="auto"/>
        <w:tblLook w:val="04A0" w:firstRow="1" w:lastRow="0" w:firstColumn="1" w:lastColumn="0" w:noHBand="0" w:noVBand="1"/>
      </w:tblPr>
      <w:tblGrid>
        <w:gridCol w:w="1810"/>
        <w:gridCol w:w="7540"/>
      </w:tblGrid>
      <w:tr w:rsidR="001C136C" w:rsidRPr="00453135" w14:paraId="54011322" w14:textId="77777777" w:rsidTr="00353F61">
        <w:tc>
          <w:tcPr>
            <w:tcW w:w="1818" w:type="dxa"/>
          </w:tcPr>
          <w:p w14:paraId="026758A3" w14:textId="77777777" w:rsidR="001C136C" w:rsidRPr="00453135" w:rsidRDefault="001C136C" w:rsidP="00353F61">
            <w:pPr>
              <w:spacing w:before="240" w:line="360" w:lineRule="auto"/>
              <w:rPr>
                <w:rFonts w:cs="Arial"/>
                <w:szCs w:val="24"/>
              </w:rPr>
            </w:pPr>
            <w:r w:rsidRPr="00453135">
              <w:rPr>
                <w:rFonts w:cs="Arial"/>
                <w:szCs w:val="24"/>
              </w:rPr>
              <w:t>Scenario</w:t>
            </w:r>
          </w:p>
        </w:tc>
        <w:tc>
          <w:tcPr>
            <w:tcW w:w="7758" w:type="dxa"/>
          </w:tcPr>
          <w:p w14:paraId="51C02966" w14:textId="77777777" w:rsidR="001C136C" w:rsidRPr="00453135" w:rsidRDefault="001C136C" w:rsidP="00353F61">
            <w:pPr>
              <w:spacing w:before="240" w:line="360" w:lineRule="auto"/>
              <w:jc w:val="both"/>
              <w:rPr>
                <w:rFonts w:cs="Arial"/>
                <w:szCs w:val="24"/>
              </w:rPr>
            </w:pPr>
            <w:r w:rsidRPr="003961F7">
              <w:rPr>
                <w:rFonts w:cs="Arial"/>
                <w:szCs w:val="24"/>
              </w:rPr>
              <w:t>Continuous improvement is essential to enhance project outcomes, where Scrum aids in the development phase.</w:t>
            </w:r>
          </w:p>
        </w:tc>
      </w:tr>
      <w:tr w:rsidR="001C136C" w:rsidRPr="00453135" w14:paraId="334445EC" w14:textId="77777777" w:rsidTr="00353F61">
        <w:tc>
          <w:tcPr>
            <w:tcW w:w="1818" w:type="dxa"/>
          </w:tcPr>
          <w:p w14:paraId="4847F178" w14:textId="77777777" w:rsidR="001C136C" w:rsidRPr="00453135" w:rsidRDefault="001C136C" w:rsidP="00353F61">
            <w:pPr>
              <w:spacing w:before="240" w:line="360" w:lineRule="auto"/>
              <w:rPr>
                <w:rFonts w:cs="Arial"/>
                <w:szCs w:val="24"/>
              </w:rPr>
            </w:pPr>
            <w:r w:rsidRPr="00453135">
              <w:rPr>
                <w:rFonts w:cs="Arial"/>
                <w:szCs w:val="24"/>
              </w:rPr>
              <w:t>Methodology</w:t>
            </w:r>
          </w:p>
        </w:tc>
        <w:tc>
          <w:tcPr>
            <w:tcW w:w="7758" w:type="dxa"/>
          </w:tcPr>
          <w:p w14:paraId="0B075493" w14:textId="77777777" w:rsidR="001C136C" w:rsidRPr="00453135" w:rsidRDefault="001C136C" w:rsidP="00353F61">
            <w:pPr>
              <w:spacing w:before="240" w:line="360" w:lineRule="auto"/>
              <w:jc w:val="both"/>
              <w:rPr>
                <w:rFonts w:cs="Arial"/>
                <w:szCs w:val="24"/>
              </w:rPr>
            </w:pPr>
            <w:r w:rsidRPr="00453135">
              <w:rPr>
                <w:rFonts w:cs="Arial"/>
                <w:szCs w:val="24"/>
              </w:rPr>
              <w:t>Prototype Methodology</w:t>
            </w:r>
          </w:p>
        </w:tc>
      </w:tr>
      <w:tr w:rsidR="001C136C" w:rsidRPr="00453135" w14:paraId="3D1AB10E" w14:textId="77777777" w:rsidTr="00353F61">
        <w:tc>
          <w:tcPr>
            <w:tcW w:w="1818" w:type="dxa"/>
          </w:tcPr>
          <w:p w14:paraId="5D3B4341" w14:textId="77777777" w:rsidR="001C136C" w:rsidRPr="00453135" w:rsidRDefault="001C136C" w:rsidP="00353F61">
            <w:pPr>
              <w:spacing w:before="240" w:line="360" w:lineRule="auto"/>
              <w:rPr>
                <w:rFonts w:cs="Arial"/>
                <w:szCs w:val="24"/>
              </w:rPr>
            </w:pPr>
            <w:r w:rsidRPr="00453135">
              <w:rPr>
                <w:rFonts w:cs="Arial"/>
                <w:szCs w:val="24"/>
              </w:rPr>
              <w:t>Justification</w:t>
            </w:r>
          </w:p>
        </w:tc>
        <w:tc>
          <w:tcPr>
            <w:tcW w:w="7758" w:type="dxa"/>
          </w:tcPr>
          <w:p w14:paraId="458FEA42" w14:textId="77777777" w:rsidR="001C136C" w:rsidRPr="00453135" w:rsidRDefault="001C136C" w:rsidP="00353F61">
            <w:pPr>
              <w:keepNext/>
              <w:spacing w:before="240" w:line="360" w:lineRule="auto"/>
              <w:jc w:val="both"/>
              <w:rPr>
                <w:rFonts w:cs="Arial"/>
                <w:szCs w:val="24"/>
              </w:rPr>
            </w:pPr>
            <w:r w:rsidRPr="003961F7">
              <w:rPr>
                <w:rFonts w:cs="Arial"/>
                <w:szCs w:val="24"/>
              </w:rPr>
              <w:t>Scrum fosters iterative improvement. Each sprint's retrospective allows the team to reflect on what went well and what needs improvement, leading to incremental enhancements throughout the project.</w:t>
            </w:r>
          </w:p>
        </w:tc>
      </w:tr>
    </w:tbl>
    <w:p w14:paraId="44074013" w14:textId="31925C5C" w:rsidR="001C136C" w:rsidRPr="006B70B9" w:rsidRDefault="001C136C" w:rsidP="001C136C">
      <w:pPr>
        <w:pStyle w:val="Caption"/>
        <w:jc w:val="center"/>
        <w:rPr>
          <w:i w:val="0"/>
          <w:iCs w:val="0"/>
          <w:sz w:val="24"/>
          <w:szCs w:val="24"/>
        </w:rPr>
      </w:pPr>
      <w:r w:rsidRPr="006B70B9">
        <w:rPr>
          <w:i w:val="0"/>
          <w:iCs w:val="0"/>
          <w:sz w:val="24"/>
          <w:szCs w:val="24"/>
        </w:rPr>
        <w:t xml:space="preserve">Figure </w:t>
      </w:r>
      <w:r w:rsidRPr="006B70B9">
        <w:rPr>
          <w:i w:val="0"/>
          <w:iCs w:val="0"/>
          <w:sz w:val="24"/>
          <w:szCs w:val="24"/>
        </w:rPr>
        <w:fldChar w:fldCharType="begin"/>
      </w:r>
      <w:r w:rsidRPr="006B70B9">
        <w:rPr>
          <w:i w:val="0"/>
          <w:iCs w:val="0"/>
          <w:sz w:val="24"/>
          <w:szCs w:val="24"/>
        </w:rPr>
        <w:instrText xml:space="preserve"> SEQ Figure \* ARABIC </w:instrText>
      </w:r>
      <w:r w:rsidRPr="006B70B9">
        <w:rPr>
          <w:i w:val="0"/>
          <w:iCs w:val="0"/>
          <w:sz w:val="24"/>
          <w:szCs w:val="24"/>
        </w:rPr>
        <w:fldChar w:fldCharType="separate"/>
      </w:r>
      <w:r w:rsidR="00DA2AE6">
        <w:rPr>
          <w:i w:val="0"/>
          <w:iCs w:val="0"/>
          <w:noProof/>
          <w:sz w:val="24"/>
          <w:szCs w:val="24"/>
        </w:rPr>
        <w:t>13</w:t>
      </w:r>
      <w:r w:rsidRPr="006B70B9">
        <w:rPr>
          <w:i w:val="0"/>
          <w:iCs w:val="0"/>
          <w:sz w:val="24"/>
          <w:szCs w:val="24"/>
        </w:rPr>
        <w:fldChar w:fldCharType="end"/>
      </w:r>
      <w:r w:rsidRPr="006B70B9">
        <w:rPr>
          <w:i w:val="0"/>
          <w:iCs w:val="0"/>
          <w:sz w:val="24"/>
          <w:szCs w:val="24"/>
        </w:rPr>
        <w:t>: Justification scenario 5 for Scrum methodology</w:t>
      </w:r>
      <w:r>
        <w:rPr>
          <w:i w:val="0"/>
          <w:iCs w:val="0"/>
          <w:sz w:val="24"/>
          <w:szCs w:val="24"/>
        </w:rPr>
        <w:t>.</w:t>
      </w:r>
    </w:p>
    <w:p w14:paraId="6531F882" w14:textId="77777777" w:rsidR="001C136C" w:rsidRPr="006B70B9" w:rsidRDefault="001C136C" w:rsidP="001C136C"/>
    <w:tbl>
      <w:tblPr>
        <w:tblStyle w:val="TableGrid"/>
        <w:tblW w:w="0" w:type="auto"/>
        <w:tblLook w:val="04A0" w:firstRow="1" w:lastRow="0" w:firstColumn="1" w:lastColumn="0" w:noHBand="0" w:noVBand="1"/>
      </w:tblPr>
      <w:tblGrid>
        <w:gridCol w:w="1810"/>
        <w:gridCol w:w="7540"/>
      </w:tblGrid>
      <w:tr w:rsidR="001C136C" w:rsidRPr="00453135" w14:paraId="4E5988EC" w14:textId="77777777" w:rsidTr="00353F61">
        <w:tc>
          <w:tcPr>
            <w:tcW w:w="1818" w:type="dxa"/>
          </w:tcPr>
          <w:p w14:paraId="49178ABD" w14:textId="77777777" w:rsidR="001C136C" w:rsidRPr="00453135" w:rsidRDefault="001C136C" w:rsidP="00353F61">
            <w:pPr>
              <w:spacing w:before="240" w:line="360" w:lineRule="auto"/>
              <w:rPr>
                <w:rFonts w:cs="Arial"/>
                <w:szCs w:val="24"/>
              </w:rPr>
            </w:pPr>
            <w:r w:rsidRPr="00453135">
              <w:rPr>
                <w:rFonts w:cs="Arial"/>
                <w:szCs w:val="24"/>
              </w:rPr>
              <w:t>Scenario</w:t>
            </w:r>
          </w:p>
        </w:tc>
        <w:tc>
          <w:tcPr>
            <w:tcW w:w="7758" w:type="dxa"/>
          </w:tcPr>
          <w:p w14:paraId="273243A3" w14:textId="77777777" w:rsidR="001C136C" w:rsidRPr="00453135" w:rsidRDefault="001C136C" w:rsidP="00353F61">
            <w:pPr>
              <w:spacing w:before="240" w:line="360" w:lineRule="auto"/>
              <w:jc w:val="both"/>
              <w:rPr>
                <w:rFonts w:cs="Arial"/>
                <w:szCs w:val="24"/>
              </w:rPr>
            </w:pPr>
            <w:r w:rsidRPr="0094202A">
              <w:rPr>
                <w:rFonts w:cs="Arial"/>
                <w:szCs w:val="24"/>
              </w:rPr>
              <w:t>The project may encounter sudden priority shifts due to unforeseen emergencies.</w:t>
            </w:r>
          </w:p>
        </w:tc>
      </w:tr>
      <w:tr w:rsidR="001C136C" w:rsidRPr="00453135" w14:paraId="2CE1E8B2" w14:textId="77777777" w:rsidTr="00353F61">
        <w:tc>
          <w:tcPr>
            <w:tcW w:w="1818" w:type="dxa"/>
          </w:tcPr>
          <w:p w14:paraId="5BE6B53A" w14:textId="77777777" w:rsidR="001C136C" w:rsidRPr="00453135" w:rsidRDefault="001C136C" w:rsidP="00353F61">
            <w:pPr>
              <w:spacing w:before="240" w:line="360" w:lineRule="auto"/>
              <w:rPr>
                <w:rFonts w:cs="Arial"/>
                <w:szCs w:val="24"/>
              </w:rPr>
            </w:pPr>
            <w:r w:rsidRPr="00453135">
              <w:rPr>
                <w:rFonts w:cs="Arial"/>
                <w:szCs w:val="24"/>
              </w:rPr>
              <w:t>Methodology</w:t>
            </w:r>
          </w:p>
        </w:tc>
        <w:tc>
          <w:tcPr>
            <w:tcW w:w="7758" w:type="dxa"/>
          </w:tcPr>
          <w:p w14:paraId="3CC356B3" w14:textId="77777777" w:rsidR="001C136C" w:rsidRPr="00453135" w:rsidRDefault="001C136C" w:rsidP="00353F61">
            <w:pPr>
              <w:spacing w:before="240" w:line="360" w:lineRule="auto"/>
              <w:jc w:val="both"/>
              <w:rPr>
                <w:rFonts w:cs="Arial"/>
                <w:szCs w:val="24"/>
              </w:rPr>
            </w:pPr>
            <w:r w:rsidRPr="00453135">
              <w:rPr>
                <w:rFonts w:cs="Arial"/>
                <w:szCs w:val="24"/>
              </w:rPr>
              <w:t>Prototype Methodology</w:t>
            </w:r>
          </w:p>
        </w:tc>
      </w:tr>
      <w:tr w:rsidR="001C136C" w:rsidRPr="00453135" w14:paraId="53692C0E" w14:textId="77777777" w:rsidTr="00353F61">
        <w:tc>
          <w:tcPr>
            <w:tcW w:w="1818" w:type="dxa"/>
          </w:tcPr>
          <w:p w14:paraId="71A8BC11" w14:textId="77777777" w:rsidR="001C136C" w:rsidRPr="00453135" w:rsidRDefault="001C136C" w:rsidP="00353F61">
            <w:pPr>
              <w:spacing w:before="240" w:line="360" w:lineRule="auto"/>
              <w:rPr>
                <w:rFonts w:cs="Arial"/>
                <w:szCs w:val="24"/>
              </w:rPr>
            </w:pPr>
            <w:r w:rsidRPr="00453135">
              <w:rPr>
                <w:rFonts w:cs="Arial"/>
                <w:szCs w:val="24"/>
              </w:rPr>
              <w:t>Justification</w:t>
            </w:r>
          </w:p>
        </w:tc>
        <w:tc>
          <w:tcPr>
            <w:tcW w:w="7758" w:type="dxa"/>
          </w:tcPr>
          <w:p w14:paraId="7143DC59" w14:textId="77777777" w:rsidR="001C136C" w:rsidRPr="00453135" w:rsidRDefault="001C136C" w:rsidP="00353F61">
            <w:pPr>
              <w:keepNext/>
              <w:spacing w:before="240" w:line="360" w:lineRule="auto"/>
              <w:jc w:val="both"/>
              <w:rPr>
                <w:rFonts w:cs="Arial"/>
                <w:szCs w:val="24"/>
              </w:rPr>
            </w:pPr>
            <w:r w:rsidRPr="0094202A">
              <w:rPr>
                <w:rFonts w:cs="Arial"/>
                <w:szCs w:val="24"/>
              </w:rPr>
              <w:t>Scrum's flexibility in prioritizing tasks helps handle emergencies. The method allows reprioritization within sprints, ensuring that urgent tasks can be addressed without disrupting the project's overall progress.</w:t>
            </w:r>
          </w:p>
        </w:tc>
      </w:tr>
    </w:tbl>
    <w:p w14:paraId="04CBFA51" w14:textId="51193274" w:rsidR="001C136C" w:rsidRPr="006B70B9" w:rsidRDefault="001C136C" w:rsidP="001C136C">
      <w:pPr>
        <w:pStyle w:val="Caption"/>
        <w:jc w:val="center"/>
        <w:rPr>
          <w:i w:val="0"/>
          <w:iCs w:val="0"/>
          <w:sz w:val="24"/>
          <w:szCs w:val="24"/>
        </w:rPr>
      </w:pPr>
      <w:r w:rsidRPr="006B70B9">
        <w:rPr>
          <w:i w:val="0"/>
          <w:iCs w:val="0"/>
          <w:sz w:val="24"/>
          <w:szCs w:val="24"/>
        </w:rPr>
        <w:t xml:space="preserve">Figure </w:t>
      </w:r>
      <w:r w:rsidRPr="006B70B9">
        <w:rPr>
          <w:i w:val="0"/>
          <w:iCs w:val="0"/>
          <w:sz w:val="24"/>
          <w:szCs w:val="24"/>
        </w:rPr>
        <w:fldChar w:fldCharType="begin"/>
      </w:r>
      <w:r w:rsidRPr="006B70B9">
        <w:rPr>
          <w:i w:val="0"/>
          <w:iCs w:val="0"/>
          <w:sz w:val="24"/>
          <w:szCs w:val="24"/>
        </w:rPr>
        <w:instrText xml:space="preserve"> SEQ Figure \* ARABIC </w:instrText>
      </w:r>
      <w:r w:rsidRPr="006B70B9">
        <w:rPr>
          <w:i w:val="0"/>
          <w:iCs w:val="0"/>
          <w:sz w:val="24"/>
          <w:szCs w:val="24"/>
        </w:rPr>
        <w:fldChar w:fldCharType="separate"/>
      </w:r>
      <w:r w:rsidR="00DA2AE6">
        <w:rPr>
          <w:i w:val="0"/>
          <w:iCs w:val="0"/>
          <w:noProof/>
          <w:sz w:val="24"/>
          <w:szCs w:val="24"/>
        </w:rPr>
        <w:t>14</w:t>
      </w:r>
      <w:r w:rsidRPr="006B70B9">
        <w:rPr>
          <w:i w:val="0"/>
          <w:iCs w:val="0"/>
          <w:sz w:val="24"/>
          <w:szCs w:val="24"/>
        </w:rPr>
        <w:fldChar w:fldCharType="end"/>
      </w:r>
      <w:r w:rsidRPr="006B70B9">
        <w:rPr>
          <w:i w:val="0"/>
          <w:iCs w:val="0"/>
          <w:sz w:val="24"/>
          <w:szCs w:val="24"/>
        </w:rPr>
        <w:t>: Justification scenario 6 for Scrum methodology</w:t>
      </w:r>
      <w:r>
        <w:rPr>
          <w:i w:val="0"/>
          <w:iCs w:val="0"/>
          <w:sz w:val="24"/>
          <w:szCs w:val="24"/>
        </w:rPr>
        <w:t>.</w:t>
      </w:r>
    </w:p>
    <w:p w14:paraId="204EB81D" w14:textId="77777777" w:rsidR="001C136C" w:rsidRPr="006B70B9" w:rsidRDefault="001C136C" w:rsidP="001C136C"/>
    <w:p w14:paraId="06F9FD57" w14:textId="77777777" w:rsidR="001C136C" w:rsidRPr="00BA3726" w:rsidRDefault="001C136C" w:rsidP="001C136C">
      <w:pPr>
        <w:spacing w:line="360" w:lineRule="auto"/>
        <w:jc w:val="both"/>
        <w:rPr>
          <w:rFonts w:cs="Arial"/>
          <w:szCs w:val="24"/>
        </w:rPr>
      </w:pPr>
      <w:r w:rsidRPr="00BA3726">
        <w:rPr>
          <w:rFonts w:cs="Arial"/>
          <w:szCs w:val="24"/>
        </w:rPr>
        <w:t>Scrum's adaptability to change, rapid feature integration, regular review cycles, comprehensive testing, task prioritization flexibility, and iterative improvement capabilities make it a highly suitable methodology for the structured and efficient development of a Food Donation System FYP project. Therefore, I chose the Scrum methodology.</w:t>
      </w:r>
    </w:p>
    <w:p w14:paraId="3F78AD0D" w14:textId="77777777" w:rsidR="001C136C" w:rsidRDefault="001C136C" w:rsidP="001C136C">
      <w:pPr>
        <w:spacing w:line="360" w:lineRule="auto"/>
        <w:jc w:val="both"/>
        <w:rPr>
          <w:rFonts w:cs="Arial"/>
          <w:b/>
          <w:bCs/>
          <w:szCs w:val="24"/>
        </w:rPr>
      </w:pPr>
    </w:p>
    <w:p w14:paraId="13939947" w14:textId="77777777" w:rsidR="001C136C" w:rsidRDefault="001C136C" w:rsidP="001C136C">
      <w:pPr>
        <w:rPr>
          <w:rFonts w:eastAsiaTheme="majorEastAsia" w:cstheme="majorBidi"/>
          <w:b/>
          <w:sz w:val="26"/>
          <w:szCs w:val="26"/>
        </w:rPr>
      </w:pPr>
      <w:bookmarkStart w:id="18" w:name="_Toc163731670"/>
      <w:r>
        <w:br w:type="page"/>
      </w:r>
    </w:p>
    <w:p w14:paraId="206BEC32" w14:textId="77777777" w:rsidR="001C136C" w:rsidRDefault="001C136C" w:rsidP="001C136C">
      <w:pPr>
        <w:pStyle w:val="Heading2"/>
      </w:pPr>
      <w:r w:rsidRPr="0044692B">
        <w:t>Survey Result</w:t>
      </w:r>
      <w:bookmarkEnd w:id="18"/>
    </w:p>
    <w:p w14:paraId="675104DE" w14:textId="77777777" w:rsidR="001C136C" w:rsidRPr="00BF1A83" w:rsidRDefault="001C136C" w:rsidP="001C136C"/>
    <w:p w14:paraId="2A349629" w14:textId="77777777" w:rsidR="001C136C" w:rsidRDefault="001C136C" w:rsidP="001C136C">
      <w:pPr>
        <w:pStyle w:val="Heading3"/>
      </w:pPr>
      <w:r w:rsidRPr="0044692B">
        <w:t>3.2.1. Pre-Survey Results</w:t>
      </w:r>
    </w:p>
    <w:p w14:paraId="3E7170BF" w14:textId="77777777" w:rsidR="001C136C" w:rsidRPr="00BF1A83" w:rsidRDefault="001C136C" w:rsidP="001C136C"/>
    <w:p w14:paraId="20FF1EAA" w14:textId="77777777" w:rsidR="001C136C" w:rsidRDefault="001C136C" w:rsidP="001C136C">
      <w:pPr>
        <w:pStyle w:val="Heading3"/>
      </w:pPr>
      <w:r w:rsidRPr="0044692B">
        <w:t>3.2.2. Post-Survey Results</w:t>
      </w:r>
    </w:p>
    <w:p w14:paraId="764819F9" w14:textId="77777777" w:rsidR="001C136C" w:rsidRDefault="001C136C" w:rsidP="001C136C">
      <w:pPr>
        <w:spacing w:line="360" w:lineRule="auto"/>
        <w:jc w:val="both"/>
        <w:rPr>
          <w:rFonts w:cs="Arial"/>
          <w:b/>
          <w:bCs/>
          <w:szCs w:val="24"/>
        </w:rPr>
      </w:pPr>
    </w:p>
    <w:p w14:paraId="47196AD4" w14:textId="77777777" w:rsidR="001C136C" w:rsidRDefault="001C136C" w:rsidP="001C136C">
      <w:pPr>
        <w:rPr>
          <w:rFonts w:eastAsiaTheme="majorEastAsia" w:cstheme="majorBidi"/>
          <w:b/>
          <w:sz w:val="26"/>
          <w:szCs w:val="26"/>
        </w:rPr>
      </w:pPr>
      <w:r>
        <w:br w:type="page"/>
      </w:r>
    </w:p>
    <w:p w14:paraId="35242D25" w14:textId="77777777" w:rsidR="001C136C" w:rsidRDefault="001C136C" w:rsidP="001C136C">
      <w:pPr>
        <w:pStyle w:val="Heading2"/>
      </w:pPr>
      <w:r w:rsidRPr="0044692B">
        <w:t>3.3. Requirement Analysis</w:t>
      </w:r>
    </w:p>
    <w:p w14:paraId="47E4AE05" w14:textId="77777777" w:rsidR="001C136C" w:rsidRDefault="001C136C" w:rsidP="001C136C">
      <w:pPr>
        <w:spacing w:line="360" w:lineRule="auto"/>
        <w:jc w:val="both"/>
        <w:rPr>
          <w:rFonts w:cs="Arial"/>
          <w:b/>
          <w:bCs/>
          <w:sz w:val="26"/>
          <w:szCs w:val="26"/>
        </w:rPr>
      </w:pPr>
    </w:p>
    <w:p w14:paraId="2AF4DDE5" w14:textId="77777777" w:rsidR="001C136C" w:rsidRDefault="001C136C" w:rsidP="001C136C">
      <w:pPr>
        <w:rPr>
          <w:rFonts w:eastAsiaTheme="majorEastAsia" w:cstheme="majorBidi"/>
          <w:b/>
          <w:sz w:val="26"/>
          <w:szCs w:val="26"/>
        </w:rPr>
      </w:pPr>
      <w:bookmarkStart w:id="19" w:name="_Toc163731671"/>
      <w:r>
        <w:br w:type="page"/>
      </w:r>
    </w:p>
    <w:p w14:paraId="0EF15922" w14:textId="77777777" w:rsidR="001C136C" w:rsidRDefault="001C136C" w:rsidP="001C136C">
      <w:pPr>
        <w:pStyle w:val="Heading2"/>
      </w:pPr>
      <w:r w:rsidRPr="0044692B">
        <w:t>3.4. Design (</w:t>
      </w:r>
      <w:r>
        <w:t>Concerning</w:t>
      </w:r>
      <w:r w:rsidRPr="0044692B">
        <w:t xml:space="preserve"> methodology what are the core design techniques. For eg: If </w:t>
      </w:r>
      <w:r>
        <w:t xml:space="preserve">the </w:t>
      </w:r>
      <w:r w:rsidRPr="0044692B">
        <w:t xml:space="preserve">methodology </w:t>
      </w:r>
      <w:r>
        <w:t xml:space="preserve">is </w:t>
      </w:r>
      <w:r w:rsidRPr="0044692B">
        <w:t xml:space="preserve">USDP, UML diagrams are </w:t>
      </w:r>
      <w:r>
        <w:t xml:space="preserve">a </w:t>
      </w:r>
      <w:r w:rsidRPr="0044692B">
        <w:t>must)</w:t>
      </w:r>
      <w:bookmarkEnd w:id="19"/>
    </w:p>
    <w:p w14:paraId="5BF53701" w14:textId="77777777" w:rsidR="001C136C" w:rsidRPr="007A343D" w:rsidRDefault="001C136C" w:rsidP="001C136C"/>
    <w:p w14:paraId="694C1068" w14:textId="77777777" w:rsidR="001C136C" w:rsidRDefault="001C136C" w:rsidP="001C136C">
      <w:pPr>
        <w:rPr>
          <w:rFonts w:eastAsiaTheme="majorEastAsia" w:cstheme="majorBidi"/>
          <w:b/>
          <w:sz w:val="26"/>
          <w:szCs w:val="26"/>
        </w:rPr>
      </w:pPr>
      <w:bookmarkStart w:id="20" w:name="_Toc163731672"/>
      <w:r>
        <w:br w:type="page"/>
      </w:r>
    </w:p>
    <w:p w14:paraId="261E46F7" w14:textId="77777777" w:rsidR="001C136C" w:rsidRDefault="001C136C" w:rsidP="001C136C">
      <w:pPr>
        <w:pStyle w:val="Heading2"/>
      </w:pPr>
      <w:r w:rsidRPr="0044692B">
        <w:t>3.5. Implementation</w:t>
      </w:r>
      <w:bookmarkEnd w:id="20"/>
    </w:p>
    <w:p w14:paraId="72953BC2" w14:textId="77777777" w:rsidR="001C136C" w:rsidRDefault="001C136C" w:rsidP="001C136C">
      <w:r w:rsidRPr="000059A2">
        <w:t>The implementation phase of the system development involves translating the finalized design into a functional system.</w:t>
      </w:r>
      <w:r>
        <w:t xml:space="preserve"> </w:t>
      </w:r>
    </w:p>
    <w:p w14:paraId="62226CFF" w14:textId="77777777" w:rsidR="001C136C" w:rsidRPr="00240451" w:rsidRDefault="001C136C" w:rsidP="001C136C"/>
    <w:p w14:paraId="5DBC65A6" w14:textId="77777777" w:rsidR="001C136C" w:rsidRDefault="001C136C" w:rsidP="001C136C">
      <w:pPr>
        <w:pStyle w:val="Heading3"/>
        <w:spacing w:line="360" w:lineRule="auto"/>
      </w:pPr>
      <w:r w:rsidRPr="0044692B">
        <w:t>3.5.1. System Development (Important screenshots of development core features and architecture)</w:t>
      </w:r>
    </w:p>
    <w:p w14:paraId="1F948A8A" w14:textId="77777777" w:rsidR="001C136C" w:rsidRDefault="001C136C" w:rsidP="001C136C">
      <w:pPr>
        <w:spacing w:line="360" w:lineRule="auto"/>
      </w:pPr>
      <w:r>
        <w:t>3.5.1.1 Database model implementation</w:t>
      </w:r>
    </w:p>
    <w:p w14:paraId="2093A5EE" w14:textId="77777777" w:rsidR="001C136C" w:rsidRDefault="001C136C" w:rsidP="001C136C">
      <w:pPr>
        <w:spacing w:line="360" w:lineRule="auto"/>
        <w:jc w:val="both"/>
      </w:pPr>
      <w:r>
        <w:t>This is the just database model implemented where more core features implementation helpful. This phase is crucial as it lays the foundation for storing and managing data efficiently. The user model contains details about users, such as their personal information, login credentials, and any other relevant data. The food model stores information about food items, including their type, quantity, expiration date, and any additional attributes. The history model tracks the history of actions or events within the system, providing a log of user interactions, food donations, or other relevant activities. The notification model manages device tokens, enabling the system to send notifications to users' devices for important updates or events. This phase focuses on structuring the database schema to accommodate the core features of the application, ensuring seamless data management and retrieval throughout the system.</w:t>
      </w:r>
    </w:p>
    <w:p w14:paraId="5B514E1C" w14:textId="77777777" w:rsidR="001C136C" w:rsidRDefault="001C136C" w:rsidP="001C136C"/>
    <w:p w14:paraId="592E8048" w14:textId="77777777" w:rsidR="001C136C" w:rsidRDefault="001C136C" w:rsidP="001C136C">
      <w:pPr>
        <w:keepNext/>
      </w:pPr>
      <w:r w:rsidRPr="004F5769">
        <w:rPr>
          <w:noProof/>
        </w:rPr>
        <w:drawing>
          <wp:inline distT="0" distB="0" distL="0" distR="0" wp14:anchorId="460F80E3" wp14:editId="5BD06100">
            <wp:extent cx="5759746" cy="3206915"/>
            <wp:effectExtent l="0" t="0" r="0" b="0"/>
            <wp:docPr id="2839113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11339" name="Picture 1" descr="A screen shot of a computer program&#10;&#10;Description automatically generated"/>
                    <pic:cNvPicPr/>
                  </pic:nvPicPr>
                  <pic:blipFill>
                    <a:blip r:embed="rId18"/>
                    <a:stretch>
                      <a:fillRect/>
                    </a:stretch>
                  </pic:blipFill>
                  <pic:spPr>
                    <a:xfrm>
                      <a:off x="0" y="0"/>
                      <a:ext cx="5759746" cy="3206915"/>
                    </a:xfrm>
                    <a:prstGeom prst="rect">
                      <a:avLst/>
                    </a:prstGeom>
                  </pic:spPr>
                </pic:pic>
              </a:graphicData>
            </a:graphic>
          </wp:inline>
        </w:drawing>
      </w:r>
    </w:p>
    <w:p w14:paraId="67FC2A83" w14:textId="49315181" w:rsidR="001C136C" w:rsidRPr="004F5769" w:rsidRDefault="001C136C" w:rsidP="001C136C">
      <w:pPr>
        <w:pStyle w:val="Caption"/>
        <w:jc w:val="center"/>
        <w:rPr>
          <w:i w:val="0"/>
          <w:iCs w:val="0"/>
          <w:sz w:val="24"/>
          <w:szCs w:val="24"/>
        </w:rPr>
      </w:pPr>
      <w:r w:rsidRPr="004F5769">
        <w:rPr>
          <w:i w:val="0"/>
          <w:iCs w:val="0"/>
          <w:sz w:val="24"/>
          <w:szCs w:val="24"/>
        </w:rPr>
        <w:t xml:space="preserve">Figure </w:t>
      </w:r>
      <w:r w:rsidRPr="004F5769">
        <w:rPr>
          <w:i w:val="0"/>
          <w:iCs w:val="0"/>
          <w:sz w:val="24"/>
          <w:szCs w:val="24"/>
        </w:rPr>
        <w:fldChar w:fldCharType="begin"/>
      </w:r>
      <w:r w:rsidRPr="004F5769">
        <w:rPr>
          <w:i w:val="0"/>
          <w:iCs w:val="0"/>
          <w:sz w:val="24"/>
          <w:szCs w:val="24"/>
        </w:rPr>
        <w:instrText xml:space="preserve"> SEQ Figure \* ARABIC </w:instrText>
      </w:r>
      <w:r w:rsidRPr="004F5769">
        <w:rPr>
          <w:i w:val="0"/>
          <w:iCs w:val="0"/>
          <w:sz w:val="24"/>
          <w:szCs w:val="24"/>
        </w:rPr>
        <w:fldChar w:fldCharType="separate"/>
      </w:r>
      <w:r w:rsidR="00DA2AE6">
        <w:rPr>
          <w:i w:val="0"/>
          <w:iCs w:val="0"/>
          <w:noProof/>
          <w:sz w:val="24"/>
          <w:szCs w:val="24"/>
        </w:rPr>
        <w:t>15</w:t>
      </w:r>
      <w:r w:rsidRPr="004F5769">
        <w:rPr>
          <w:i w:val="0"/>
          <w:iCs w:val="0"/>
          <w:sz w:val="24"/>
          <w:szCs w:val="24"/>
        </w:rPr>
        <w:fldChar w:fldCharType="end"/>
      </w:r>
      <w:r w:rsidRPr="004F5769">
        <w:rPr>
          <w:i w:val="0"/>
          <w:iCs w:val="0"/>
          <w:sz w:val="24"/>
          <w:szCs w:val="24"/>
        </w:rPr>
        <w:t xml:space="preserve">: Implementation </w:t>
      </w:r>
      <w:r>
        <w:rPr>
          <w:i w:val="0"/>
          <w:iCs w:val="0"/>
          <w:sz w:val="24"/>
          <w:szCs w:val="24"/>
        </w:rPr>
        <w:t>of</w:t>
      </w:r>
      <w:r w:rsidRPr="004F5769">
        <w:rPr>
          <w:i w:val="0"/>
          <w:iCs w:val="0"/>
          <w:sz w:val="24"/>
          <w:szCs w:val="24"/>
        </w:rPr>
        <w:t xml:space="preserve"> </w:t>
      </w:r>
      <w:r>
        <w:rPr>
          <w:i w:val="0"/>
          <w:iCs w:val="0"/>
          <w:sz w:val="24"/>
          <w:szCs w:val="24"/>
        </w:rPr>
        <w:t>the database u</w:t>
      </w:r>
      <w:r w:rsidRPr="004F5769">
        <w:rPr>
          <w:i w:val="0"/>
          <w:iCs w:val="0"/>
          <w:sz w:val="24"/>
          <w:szCs w:val="24"/>
        </w:rPr>
        <w:t>ser model</w:t>
      </w:r>
    </w:p>
    <w:p w14:paraId="4FF7D40E" w14:textId="77777777" w:rsidR="001C136C" w:rsidRDefault="001C136C" w:rsidP="001C136C"/>
    <w:p w14:paraId="718F0F93" w14:textId="77777777" w:rsidR="001C136C" w:rsidRDefault="001C136C" w:rsidP="001C136C">
      <w:pPr>
        <w:keepNext/>
      </w:pPr>
      <w:r w:rsidRPr="00414333">
        <w:rPr>
          <w:noProof/>
        </w:rPr>
        <w:drawing>
          <wp:inline distT="0" distB="0" distL="0" distR="0" wp14:anchorId="6426235A" wp14:editId="2627122F">
            <wp:extent cx="5943600" cy="4592955"/>
            <wp:effectExtent l="0" t="0" r="0" b="0"/>
            <wp:docPr id="12561704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0464" name="Picture 1" descr="A screen shot of a computer program&#10;&#10;Description automatically generated"/>
                    <pic:cNvPicPr/>
                  </pic:nvPicPr>
                  <pic:blipFill>
                    <a:blip r:embed="rId19"/>
                    <a:stretch>
                      <a:fillRect/>
                    </a:stretch>
                  </pic:blipFill>
                  <pic:spPr>
                    <a:xfrm>
                      <a:off x="0" y="0"/>
                      <a:ext cx="5943600" cy="4592955"/>
                    </a:xfrm>
                    <a:prstGeom prst="rect">
                      <a:avLst/>
                    </a:prstGeom>
                  </pic:spPr>
                </pic:pic>
              </a:graphicData>
            </a:graphic>
          </wp:inline>
        </w:drawing>
      </w:r>
    </w:p>
    <w:p w14:paraId="18556939" w14:textId="3D75FFFF" w:rsidR="001C136C" w:rsidRPr="003E2EA6" w:rsidRDefault="001C136C" w:rsidP="001C136C">
      <w:pPr>
        <w:pStyle w:val="Caption"/>
        <w:jc w:val="center"/>
        <w:rPr>
          <w:i w:val="0"/>
          <w:iCs w:val="0"/>
          <w:sz w:val="24"/>
          <w:szCs w:val="24"/>
        </w:rPr>
      </w:pPr>
      <w:r w:rsidRPr="003E2EA6">
        <w:rPr>
          <w:i w:val="0"/>
          <w:iCs w:val="0"/>
          <w:sz w:val="24"/>
          <w:szCs w:val="24"/>
        </w:rPr>
        <w:t xml:space="preserve">Figure </w:t>
      </w:r>
      <w:r w:rsidRPr="003E2EA6">
        <w:rPr>
          <w:i w:val="0"/>
          <w:iCs w:val="0"/>
          <w:sz w:val="24"/>
          <w:szCs w:val="24"/>
        </w:rPr>
        <w:fldChar w:fldCharType="begin"/>
      </w:r>
      <w:r w:rsidRPr="003E2EA6">
        <w:rPr>
          <w:i w:val="0"/>
          <w:iCs w:val="0"/>
          <w:sz w:val="24"/>
          <w:szCs w:val="24"/>
        </w:rPr>
        <w:instrText xml:space="preserve"> SEQ Figure \* ARABIC </w:instrText>
      </w:r>
      <w:r w:rsidRPr="003E2EA6">
        <w:rPr>
          <w:i w:val="0"/>
          <w:iCs w:val="0"/>
          <w:sz w:val="24"/>
          <w:szCs w:val="24"/>
        </w:rPr>
        <w:fldChar w:fldCharType="separate"/>
      </w:r>
      <w:r w:rsidR="00DA2AE6">
        <w:rPr>
          <w:i w:val="0"/>
          <w:iCs w:val="0"/>
          <w:noProof/>
          <w:sz w:val="24"/>
          <w:szCs w:val="24"/>
        </w:rPr>
        <w:t>16</w:t>
      </w:r>
      <w:r w:rsidRPr="003E2EA6">
        <w:rPr>
          <w:i w:val="0"/>
          <w:iCs w:val="0"/>
          <w:sz w:val="24"/>
          <w:szCs w:val="24"/>
        </w:rPr>
        <w:fldChar w:fldCharType="end"/>
      </w:r>
      <w:r w:rsidRPr="003E2EA6">
        <w:rPr>
          <w:i w:val="0"/>
          <w:iCs w:val="0"/>
          <w:sz w:val="24"/>
          <w:szCs w:val="24"/>
        </w:rPr>
        <w:t xml:space="preserve">: Implementation </w:t>
      </w:r>
      <w:r>
        <w:rPr>
          <w:i w:val="0"/>
          <w:iCs w:val="0"/>
          <w:sz w:val="24"/>
          <w:szCs w:val="24"/>
        </w:rPr>
        <w:t>of</w:t>
      </w:r>
      <w:r w:rsidRPr="003E2EA6">
        <w:rPr>
          <w:i w:val="0"/>
          <w:iCs w:val="0"/>
          <w:sz w:val="24"/>
          <w:szCs w:val="24"/>
        </w:rPr>
        <w:t xml:space="preserve"> </w:t>
      </w:r>
      <w:r>
        <w:rPr>
          <w:i w:val="0"/>
          <w:iCs w:val="0"/>
          <w:sz w:val="24"/>
          <w:szCs w:val="24"/>
        </w:rPr>
        <w:t>database f</w:t>
      </w:r>
      <w:r w:rsidRPr="003E2EA6">
        <w:rPr>
          <w:i w:val="0"/>
          <w:iCs w:val="0"/>
          <w:sz w:val="24"/>
          <w:szCs w:val="24"/>
        </w:rPr>
        <w:t>ood model.</w:t>
      </w:r>
    </w:p>
    <w:p w14:paraId="1FB27C10" w14:textId="77777777" w:rsidR="001C136C" w:rsidRDefault="001C136C" w:rsidP="001C136C"/>
    <w:p w14:paraId="1D4E28D0" w14:textId="77777777" w:rsidR="001C136C" w:rsidRDefault="001C136C" w:rsidP="001C136C">
      <w:pPr>
        <w:keepNext/>
      </w:pPr>
      <w:r w:rsidRPr="0007500B">
        <w:rPr>
          <w:noProof/>
        </w:rPr>
        <w:drawing>
          <wp:inline distT="0" distB="0" distL="0" distR="0" wp14:anchorId="43F14A6C" wp14:editId="1AC0F7AA">
            <wp:extent cx="5943600" cy="2473325"/>
            <wp:effectExtent l="0" t="0" r="0" b="3175"/>
            <wp:docPr id="11708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7052" name="Picture 1" descr="A screen shot of a computer program&#10;&#10;Description automatically generated"/>
                    <pic:cNvPicPr/>
                  </pic:nvPicPr>
                  <pic:blipFill>
                    <a:blip r:embed="rId20"/>
                    <a:stretch>
                      <a:fillRect/>
                    </a:stretch>
                  </pic:blipFill>
                  <pic:spPr>
                    <a:xfrm>
                      <a:off x="0" y="0"/>
                      <a:ext cx="5943600" cy="2473325"/>
                    </a:xfrm>
                    <a:prstGeom prst="rect">
                      <a:avLst/>
                    </a:prstGeom>
                  </pic:spPr>
                </pic:pic>
              </a:graphicData>
            </a:graphic>
          </wp:inline>
        </w:drawing>
      </w:r>
    </w:p>
    <w:p w14:paraId="5A80737A" w14:textId="5DDC415E" w:rsidR="001C136C" w:rsidRPr="0007500B" w:rsidRDefault="001C136C" w:rsidP="001C136C">
      <w:pPr>
        <w:pStyle w:val="Caption"/>
        <w:jc w:val="center"/>
        <w:rPr>
          <w:i w:val="0"/>
          <w:iCs w:val="0"/>
          <w:sz w:val="24"/>
          <w:szCs w:val="24"/>
        </w:rPr>
      </w:pPr>
      <w:r w:rsidRPr="0007500B">
        <w:rPr>
          <w:i w:val="0"/>
          <w:iCs w:val="0"/>
          <w:sz w:val="24"/>
          <w:szCs w:val="24"/>
        </w:rPr>
        <w:t xml:space="preserve">Figure </w:t>
      </w:r>
      <w:r w:rsidRPr="0007500B">
        <w:rPr>
          <w:i w:val="0"/>
          <w:iCs w:val="0"/>
          <w:sz w:val="24"/>
          <w:szCs w:val="24"/>
        </w:rPr>
        <w:fldChar w:fldCharType="begin"/>
      </w:r>
      <w:r w:rsidRPr="0007500B">
        <w:rPr>
          <w:i w:val="0"/>
          <w:iCs w:val="0"/>
          <w:sz w:val="24"/>
          <w:szCs w:val="24"/>
        </w:rPr>
        <w:instrText xml:space="preserve"> SEQ Figure \* ARABIC </w:instrText>
      </w:r>
      <w:r w:rsidRPr="0007500B">
        <w:rPr>
          <w:i w:val="0"/>
          <w:iCs w:val="0"/>
          <w:sz w:val="24"/>
          <w:szCs w:val="24"/>
        </w:rPr>
        <w:fldChar w:fldCharType="separate"/>
      </w:r>
      <w:r w:rsidR="00DA2AE6">
        <w:rPr>
          <w:i w:val="0"/>
          <w:iCs w:val="0"/>
          <w:noProof/>
          <w:sz w:val="24"/>
          <w:szCs w:val="24"/>
        </w:rPr>
        <w:t>17</w:t>
      </w:r>
      <w:r w:rsidRPr="0007500B">
        <w:rPr>
          <w:i w:val="0"/>
          <w:iCs w:val="0"/>
          <w:sz w:val="24"/>
          <w:szCs w:val="24"/>
        </w:rPr>
        <w:fldChar w:fldCharType="end"/>
      </w:r>
      <w:r w:rsidRPr="0007500B">
        <w:rPr>
          <w:i w:val="0"/>
          <w:iCs w:val="0"/>
          <w:sz w:val="24"/>
          <w:szCs w:val="24"/>
        </w:rPr>
        <w:t xml:space="preserve">: Implementation </w:t>
      </w:r>
      <w:r>
        <w:rPr>
          <w:i w:val="0"/>
          <w:iCs w:val="0"/>
          <w:sz w:val="24"/>
          <w:szCs w:val="24"/>
        </w:rPr>
        <w:t>of</w:t>
      </w:r>
      <w:r w:rsidRPr="0007500B">
        <w:rPr>
          <w:i w:val="0"/>
          <w:iCs w:val="0"/>
          <w:sz w:val="24"/>
          <w:szCs w:val="24"/>
        </w:rPr>
        <w:t xml:space="preserve"> database report model.</w:t>
      </w:r>
    </w:p>
    <w:p w14:paraId="0CDAE6D7" w14:textId="77777777" w:rsidR="001C136C" w:rsidRDefault="001C136C" w:rsidP="001C136C">
      <w:pPr>
        <w:keepNext/>
      </w:pPr>
      <w:r w:rsidRPr="0070797F">
        <w:rPr>
          <w:noProof/>
        </w:rPr>
        <w:drawing>
          <wp:inline distT="0" distB="0" distL="0" distR="0" wp14:anchorId="77E9F3D8" wp14:editId="653CA36C">
            <wp:extent cx="5943600" cy="2183765"/>
            <wp:effectExtent l="0" t="0" r="0" b="6985"/>
            <wp:docPr id="16680349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34934" name="Picture 1" descr="A screen shot of a computer code&#10;&#10;Description automatically generated"/>
                    <pic:cNvPicPr/>
                  </pic:nvPicPr>
                  <pic:blipFill>
                    <a:blip r:embed="rId21"/>
                    <a:stretch>
                      <a:fillRect/>
                    </a:stretch>
                  </pic:blipFill>
                  <pic:spPr>
                    <a:xfrm>
                      <a:off x="0" y="0"/>
                      <a:ext cx="5943600" cy="2183765"/>
                    </a:xfrm>
                    <a:prstGeom prst="rect">
                      <a:avLst/>
                    </a:prstGeom>
                  </pic:spPr>
                </pic:pic>
              </a:graphicData>
            </a:graphic>
          </wp:inline>
        </w:drawing>
      </w:r>
    </w:p>
    <w:p w14:paraId="44D67F93" w14:textId="090787CF" w:rsidR="001C136C" w:rsidRPr="0070797F" w:rsidRDefault="001C136C" w:rsidP="001C136C">
      <w:pPr>
        <w:pStyle w:val="Caption"/>
        <w:jc w:val="center"/>
        <w:rPr>
          <w:i w:val="0"/>
          <w:iCs w:val="0"/>
          <w:sz w:val="24"/>
          <w:szCs w:val="24"/>
        </w:rPr>
      </w:pPr>
      <w:r w:rsidRPr="0070797F">
        <w:rPr>
          <w:i w:val="0"/>
          <w:iCs w:val="0"/>
          <w:sz w:val="24"/>
          <w:szCs w:val="24"/>
        </w:rPr>
        <w:t xml:space="preserve">Figure </w:t>
      </w:r>
      <w:r w:rsidRPr="0070797F">
        <w:rPr>
          <w:i w:val="0"/>
          <w:iCs w:val="0"/>
          <w:sz w:val="24"/>
          <w:szCs w:val="24"/>
        </w:rPr>
        <w:fldChar w:fldCharType="begin"/>
      </w:r>
      <w:r w:rsidRPr="0070797F">
        <w:rPr>
          <w:i w:val="0"/>
          <w:iCs w:val="0"/>
          <w:sz w:val="24"/>
          <w:szCs w:val="24"/>
        </w:rPr>
        <w:instrText xml:space="preserve"> SEQ Figure \* ARABIC </w:instrText>
      </w:r>
      <w:r w:rsidRPr="0070797F">
        <w:rPr>
          <w:i w:val="0"/>
          <w:iCs w:val="0"/>
          <w:sz w:val="24"/>
          <w:szCs w:val="24"/>
        </w:rPr>
        <w:fldChar w:fldCharType="separate"/>
      </w:r>
      <w:r w:rsidR="00DA2AE6">
        <w:rPr>
          <w:i w:val="0"/>
          <w:iCs w:val="0"/>
          <w:noProof/>
          <w:sz w:val="24"/>
          <w:szCs w:val="24"/>
        </w:rPr>
        <w:t>18</w:t>
      </w:r>
      <w:r w:rsidRPr="0070797F">
        <w:rPr>
          <w:i w:val="0"/>
          <w:iCs w:val="0"/>
          <w:sz w:val="24"/>
          <w:szCs w:val="24"/>
        </w:rPr>
        <w:fldChar w:fldCharType="end"/>
      </w:r>
      <w:r w:rsidRPr="0070797F">
        <w:rPr>
          <w:i w:val="0"/>
          <w:iCs w:val="0"/>
          <w:sz w:val="24"/>
          <w:szCs w:val="24"/>
        </w:rPr>
        <w:t xml:space="preserve">: Implementation </w:t>
      </w:r>
      <w:r>
        <w:rPr>
          <w:i w:val="0"/>
          <w:iCs w:val="0"/>
          <w:sz w:val="24"/>
          <w:szCs w:val="24"/>
        </w:rPr>
        <w:t>of</w:t>
      </w:r>
      <w:r w:rsidRPr="0070797F">
        <w:rPr>
          <w:i w:val="0"/>
          <w:iCs w:val="0"/>
          <w:sz w:val="24"/>
          <w:szCs w:val="24"/>
        </w:rPr>
        <w:t xml:space="preserve"> database history model.</w:t>
      </w:r>
    </w:p>
    <w:p w14:paraId="73E91074" w14:textId="77777777" w:rsidR="001C136C" w:rsidRDefault="001C136C" w:rsidP="001C136C"/>
    <w:p w14:paraId="4F291B1D" w14:textId="77777777" w:rsidR="001C136C" w:rsidRDefault="001C136C" w:rsidP="001C136C">
      <w:pPr>
        <w:keepNext/>
        <w:jc w:val="center"/>
      </w:pPr>
      <w:r w:rsidRPr="003662B3">
        <w:rPr>
          <w:noProof/>
        </w:rPr>
        <w:drawing>
          <wp:inline distT="0" distB="0" distL="0" distR="0" wp14:anchorId="62564D1C" wp14:editId="23D91413">
            <wp:extent cx="5932264" cy="1531427"/>
            <wp:effectExtent l="0" t="0" r="0" b="0"/>
            <wp:docPr id="9527439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43944" name="Picture 1" descr="A screen shot of a computer code&#10;&#10;Description automatically generated"/>
                    <pic:cNvPicPr/>
                  </pic:nvPicPr>
                  <pic:blipFill>
                    <a:blip r:embed="rId22"/>
                    <a:stretch>
                      <a:fillRect/>
                    </a:stretch>
                  </pic:blipFill>
                  <pic:spPr>
                    <a:xfrm>
                      <a:off x="0" y="0"/>
                      <a:ext cx="5973473" cy="1542065"/>
                    </a:xfrm>
                    <a:prstGeom prst="rect">
                      <a:avLst/>
                    </a:prstGeom>
                  </pic:spPr>
                </pic:pic>
              </a:graphicData>
            </a:graphic>
          </wp:inline>
        </w:drawing>
      </w:r>
    </w:p>
    <w:p w14:paraId="770213CE" w14:textId="48FBE443" w:rsidR="001C136C" w:rsidRPr="00405BA9" w:rsidRDefault="001C136C" w:rsidP="001C136C">
      <w:pPr>
        <w:pStyle w:val="Caption"/>
        <w:jc w:val="center"/>
        <w:rPr>
          <w:i w:val="0"/>
          <w:iCs w:val="0"/>
          <w:sz w:val="24"/>
          <w:szCs w:val="24"/>
        </w:rPr>
      </w:pPr>
      <w:r w:rsidRPr="00405BA9">
        <w:rPr>
          <w:i w:val="0"/>
          <w:iCs w:val="0"/>
          <w:sz w:val="24"/>
          <w:szCs w:val="24"/>
        </w:rPr>
        <w:t xml:space="preserve">Figure </w:t>
      </w:r>
      <w:r w:rsidRPr="00405BA9">
        <w:rPr>
          <w:i w:val="0"/>
          <w:iCs w:val="0"/>
          <w:sz w:val="24"/>
          <w:szCs w:val="24"/>
        </w:rPr>
        <w:fldChar w:fldCharType="begin"/>
      </w:r>
      <w:r w:rsidRPr="00405BA9">
        <w:rPr>
          <w:i w:val="0"/>
          <w:iCs w:val="0"/>
          <w:sz w:val="24"/>
          <w:szCs w:val="24"/>
        </w:rPr>
        <w:instrText xml:space="preserve"> SEQ Figure \* ARABIC </w:instrText>
      </w:r>
      <w:r w:rsidRPr="00405BA9">
        <w:rPr>
          <w:i w:val="0"/>
          <w:iCs w:val="0"/>
          <w:sz w:val="24"/>
          <w:szCs w:val="24"/>
        </w:rPr>
        <w:fldChar w:fldCharType="separate"/>
      </w:r>
      <w:r w:rsidR="00DA2AE6">
        <w:rPr>
          <w:i w:val="0"/>
          <w:iCs w:val="0"/>
          <w:noProof/>
          <w:sz w:val="24"/>
          <w:szCs w:val="24"/>
        </w:rPr>
        <w:t>19</w:t>
      </w:r>
      <w:r w:rsidRPr="00405BA9">
        <w:rPr>
          <w:i w:val="0"/>
          <w:iCs w:val="0"/>
          <w:sz w:val="24"/>
          <w:szCs w:val="24"/>
        </w:rPr>
        <w:fldChar w:fldCharType="end"/>
      </w:r>
      <w:r w:rsidRPr="00405BA9">
        <w:rPr>
          <w:i w:val="0"/>
          <w:iCs w:val="0"/>
          <w:sz w:val="24"/>
          <w:szCs w:val="24"/>
        </w:rPr>
        <w:t>: Implementation of database notification device token.</w:t>
      </w:r>
    </w:p>
    <w:p w14:paraId="25BEB1BC" w14:textId="77777777" w:rsidR="001C136C" w:rsidRPr="00B6618D" w:rsidRDefault="001C136C" w:rsidP="001C136C"/>
    <w:p w14:paraId="1FB5425B" w14:textId="77777777" w:rsidR="001C136C" w:rsidRDefault="001C136C" w:rsidP="001C136C">
      <w:pPr>
        <w:spacing w:line="360" w:lineRule="auto"/>
      </w:pPr>
      <w:r>
        <w:t>3.5.1.1 Implementation of Push Notification Frontend (Mobile) and Backend (Django)</w:t>
      </w:r>
    </w:p>
    <w:p w14:paraId="07BF545C" w14:textId="77777777" w:rsidR="001C136C" w:rsidRDefault="001C136C" w:rsidP="001C136C">
      <w:pPr>
        <w:spacing w:line="360" w:lineRule="auto"/>
        <w:jc w:val="both"/>
      </w:pPr>
      <w:r w:rsidRPr="00BA08E3">
        <w:t>The system integrates Firebase push notifications for both the front end (mobile) and back end (Django). The system utilizes Firebase Cloud Messaging (FCM) to enable push notifications between the mobile application and the Django backend. Firebase provides a robust and scalable platform for sending messages to devices in real time. On the front (mobile) side, the application leverages the Firebase Messaging library to send and receive push notifications. This allows the application to deliver timely updates and alerts to users' devices, keeping them informed about important events or changes. On the backend (Django) side, the system integrates Firebase Admin SDK to send push notifications to mobile devices. This allows the backend server to trigger notifications based on certain events or conditions, such as new updates or notifications from users. Overall, the implementation of Firebase push notifications enhances the system's communication capabilities, enabling seamless and efficient delivery of notifications to users across both frontend and backend components.</w:t>
      </w:r>
    </w:p>
    <w:p w14:paraId="521402D8" w14:textId="77777777" w:rsidR="001C136C" w:rsidRDefault="001C136C" w:rsidP="001C136C">
      <w:pPr>
        <w:keepNext/>
      </w:pPr>
      <w:r w:rsidRPr="00E45587">
        <w:rPr>
          <w:noProof/>
        </w:rPr>
        <w:drawing>
          <wp:inline distT="0" distB="0" distL="0" distR="0" wp14:anchorId="59E3DBC4" wp14:editId="1572D741">
            <wp:extent cx="5943600" cy="1478915"/>
            <wp:effectExtent l="0" t="0" r="0" b="6985"/>
            <wp:docPr id="1153875468"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5468" name="Picture 1" descr="A computer code with many colorful text&#10;&#10;Description automatically generated with medium confidence"/>
                    <pic:cNvPicPr/>
                  </pic:nvPicPr>
                  <pic:blipFill>
                    <a:blip r:embed="rId23"/>
                    <a:stretch>
                      <a:fillRect/>
                    </a:stretch>
                  </pic:blipFill>
                  <pic:spPr>
                    <a:xfrm>
                      <a:off x="0" y="0"/>
                      <a:ext cx="5943600" cy="1478915"/>
                    </a:xfrm>
                    <a:prstGeom prst="rect">
                      <a:avLst/>
                    </a:prstGeom>
                  </pic:spPr>
                </pic:pic>
              </a:graphicData>
            </a:graphic>
          </wp:inline>
        </w:drawing>
      </w:r>
    </w:p>
    <w:p w14:paraId="64BE05DD" w14:textId="7BCD840D" w:rsidR="001C136C" w:rsidRPr="00EE6AF1" w:rsidRDefault="001C136C" w:rsidP="001C136C">
      <w:pPr>
        <w:pStyle w:val="Caption"/>
        <w:jc w:val="center"/>
        <w:rPr>
          <w:i w:val="0"/>
          <w:iCs w:val="0"/>
          <w:sz w:val="24"/>
          <w:szCs w:val="24"/>
        </w:rPr>
      </w:pPr>
      <w:r w:rsidRPr="00EE6AF1">
        <w:rPr>
          <w:i w:val="0"/>
          <w:iCs w:val="0"/>
          <w:sz w:val="24"/>
          <w:szCs w:val="24"/>
        </w:rPr>
        <w:t xml:space="preserve">Figure </w:t>
      </w:r>
      <w:r w:rsidRPr="00EE6AF1">
        <w:rPr>
          <w:i w:val="0"/>
          <w:iCs w:val="0"/>
          <w:sz w:val="24"/>
          <w:szCs w:val="24"/>
        </w:rPr>
        <w:fldChar w:fldCharType="begin"/>
      </w:r>
      <w:r w:rsidRPr="00EE6AF1">
        <w:rPr>
          <w:i w:val="0"/>
          <w:iCs w:val="0"/>
          <w:sz w:val="24"/>
          <w:szCs w:val="24"/>
        </w:rPr>
        <w:instrText xml:space="preserve"> SEQ Figure \* ARABIC </w:instrText>
      </w:r>
      <w:r w:rsidRPr="00EE6AF1">
        <w:rPr>
          <w:i w:val="0"/>
          <w:iCs w:val="0"/>
          <w:sz w:val="24"/>
          <w:szCs w:val="24"/>
        </w:rPr>
        <w:fldChar w:fldCharType="separate"/>
      </w:r>
      <w:r w:rsidR="00DA2AE6">
        <w:rPr>
          <w:i w:val="0"/>
          <w:iCs w:val="0"/>
          <w:noProof/>
          <w:sz w:val="24"/>
          <w:szCs w:val="24"/>
        </w:rPr>
        <w:t>20</w:t>
      </w:r>
      <w:r w:rsidRPr="00EE6AF1">
        <w:rPr>
          <w:i w:val="0"/>
          <w:iCs w:val="0"/>
          <w:sz w:val="24"/>
          <w:szCs w:val="24"/>
        </w:rPr>
        <w:fldChar w:fldCharType="end"/>
      </w:r>
      <w:r w:rsidRPr="00EE6AF1">
        <w:rPr>
          <w:i w:val="0"/>
          <w:iCs w:val="0"/>
          <w:sz w:val="24"/>
          <w:szCs w:val="24"/>
        </w:rPr>
        <w:t xml:space="preserve">: Implementation of </w:t>
      </w:r>
      <w:r>
        <w:rPr>
          <w:i w:val="0"/>
          <w:iCs w:val="0"/>
          <w:sz w:val="24"/>
          <w:szCs w:val="24"/>
        </w:rPr>
        <w:t>Firebase</w:t>
      </w:r>
      <w:r w:rsidRPr="00EE6AF1">
        <w:rPr>
          <w:i w:val="0"/>
          <w:iCs w:val="0"/>
          <w:sz w:val="24"/>
          <w:szCs w:val="24"/>
        </w:rPr>
        <w:t xml:space="preserve"> service account key- backend</w:t>
      </w:r>
    </w:p>
    <w:p w14:paraId="68F3D09D" w14:textId="77777777" w:rsidR="001C136C" w:rsidRDefault="001C136C" w:rsidP="001C136C"/>
    <w:p w14:paraId="6C97155D" w14:textId="77777777" w:rsidR="001C136C" w:rsidRDefault="001C136C" w:rsidP="001C136C">
      <w:pPr>
        <w:keepNext/>
      </w:pPr>
      <w:r w:rsidRPr="00091025">
        <w:rPr>
          <w:noProof/>
        </w:rPr>
        <w:drawing>
          <wp:inline distT="0" distB="0" distL="0" distR="0" wp14:anchorId="71B8A569" wp14:editId="53AEB450">
            <wp:extent cx="5925879" cy="801041"/>
            <wp:effectExtent l="0" t="0" r="0" b="0"/>
            <wp:docPr id="1269798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8545" name="Picture 1" descr="A screenshot of a computer program&#10;&#10;Description automatically generated"/>
                    <pic:cNvPicPr/>
                  </pic:nvPicPr>
                  <pic:blipFill>
                    <a:blip r:embed="rId24"/>
                    <a:stretch>
                      <a:fillRect/>
                    </a:stretch>
                  </pic:blipFill>
                  <pic:spPr>
                    <a:xfrm>
                      <a:off x="0" y="0"/>
                      <a:ext cx="6013687" cy="812911"/>
                    </a:xfrm>
                    <a:prstGeom prst="rect">
                      <a:avLst/>
                    </a:prstGeom>
                  </pic:spPr>
                </pic:pic>
              </a:graphicData>
            </a:graphic>
          </wp:inline>
        </w:drawing>
      </w:r>
    </w:p>
    <w:p w14:paraId="7B1B7410" w14:textId="53B9942D" w:rsidR="001C136C" w:rsidRPr="00EE6AF1" w:rsidRDefault="001C136C" w:rsidP="001C136C">
      <w:pPr>
        <w:pStyle w:val="Caption"/>
        <w:jc w:val="center"/>
        <w:rPr>
          <w:i w:val="0"/>
          <w:iCs w:val="0"/>
          <w:sz w:val="24"/>
          <w:szCs w:val="24"/>
        </w:rPr>
      </w:pPr>
      <w:r w:rsidRPr="00EE6AF1">
        <w:rPr>
          <w:i w:val="0"/>
          <w:iCs w:val="0"/>
          <w:sz w:val="24"/>
          <w:szCs w:val="24"/>
        </w:rPr>
        <w:t xml:space="preserve">Figure </w:t>
      </w:r>
      <w:r w:rsidRPr="00EE6AF1">
        <w:rPr>
          <w:i w:val="0"/>
          <w:iCs w:val="0"/>
          <w:sz w:val="24"/>
          <w:szCs w:val="24"/>
        </w:rPr>
        <w:fldChar w:fldCharType="begin"/>
      </w:r>
      <w:r w:rsidRPr="00EE6AF1">
        <w:rPr>
          <w:i w:val="0"/>
          <w:iCs w:val="0"/>
          <w:sz w:val="24"/>
          <w:szCs w:val="24"/>
        </w:rPr>
        <w:instrText xml:space="preserve"> SEQ Figure \* ARABIC </w:instrText>
      </w:r>
      <w:r w:rsidRPr="00EE6AF1">
        <w:rPr>
          <w:i w:val="0"/>
          <w:iCs w:val="0"/>
          <w:sz w:val="24"/>
          <w:szCs w:val="24"/>
        </w:rPr>
        <w:fldChar w:fldCharType="separate"/>
      </w:r>
      <w:r w:rsidR="00DA2AE6">
        <w:rPr>
          <w:i w:val="0"/>
          <w:iCs w:val="0"/>
          <w:noProof/>
          <w:sz w:val="24"/>
          <w:szCs w:val="24"/>
        </w:rPr>
        <w:t>21</w:t>
      </w:r>
      <w:r w:rsidRPr="00EE6AF1">
        <w:rPr>
          <w:i w:val="0"/>
          <w:iCs w:val="0"/>
          <w:sz w:val="24"/>
          <w:szCs w:val="24"/>
        </w:rPr>
        <w:fldChar w:fldCharType="end"/>
      </w:r>
      <w:r w:rsidRPr="00EE6AF1">
        <w:rPr>
          <w:i w:val="0"/>
          <w:iCs w:val="0"/>
          <w:sz w:val="24"/>
          <w:szCs w:val="24"/>
        </w:rPr>
        <w:t xml:space="preserve">: Implementation of service account key in </w:t>
      </w:r>
      <w:r>
        <w:rPr>
          <w:i w:val="0"/>
          <w:iCs w:val="0"/>
          <w:sz w:val="24"/>
          <w:szCs w:val="24"/>
        </w:rPr>
        <w:t>Firebase</w:t>
      </w:r>
      <w:r w:rsidRPr="00EE6AF1">
        <w:rPr>
          <w:i w:val="0"/>
          <w:iCs w:val="0"/>
          <w:sz w:val="24"/>
          <w:szCs w:val="24"/>
        </w:rPr>
        <w:t xml:space="preserve"> admin.</w:t>
      </w:r>
    </w:p>
    <w:p w14:paraId="67407D93" w14:textId="77777777" w:rsidR="001C136C" w:rsidRDefault="001C136C" w:rsidP="001C136C"/>
    <w:p w14:paraId="301E62AB" w14:textId="77777777" w:rsidR="001C136C" w:rsidRDefault="001C136C" w:rsidP="001C136C">
      <w:pPr>
        <w:keepNext/>
      </w:pPr>
      <w:r w:rsidRPr="00201A80">
        <w:rPr>
          <w:noProof/>
        </w:rPr>
        <w:drawing>
          <wp:inline distT="0" distB="0" distL="0" distR="0" wp14:anchorId="704854F9" wp14:editId="21F0D496">
            <wp:extent cx="5943600" cy="2421890"/>
            <wp:effectExtent l="0" t="0" r="0" b="0"/>
            <wp:docPr id="4148233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23378" name="Picture 1" descr="A screenshot of a computer program&#10;&#10;Description automatically generated"/>
                    <pic:cNvPicPr/>
                  </pic:nvPicPr>
                  <pic:blipFill>
                    <a:blip r:embed="rId25"/>
                    <a:stretch>
                      <a:fillRect/>
                    </a:stretch>
                  </pic:blipFill>
                  <pic:spPr>
                    <a:xfrm>
                      <a:off x="0" y="0"/>
                      <a:ext cx="5943600" cy="2421890"/>
                    </a:xfrm>
                    <a:prstGeom prst="rect">
                      <a:avLst/>
                    </a:prstGeom>
                  </pic:spPr>
                </pic:pic>
              </a:graphicData>
            </a:graphic>
          </wp:inline>
        </w:drawing>
      </w:r>
    </w:p>
    <w:p w14:paraId="18BC140A" w14:textId="1A8F8477" w:rsidR="001C136C" w:rsidRPr="00EE6AF1" w:rsidRDefault="001C136C" w:rsidP="001C136C">
      <w:pPr>
        <w:pStyle w:val="Caption"/>
        <w:jc w:val="center"/>
        <w:rPr>
          <w:i w:val="0"/>
          <w:iCs w:val="0"/>
          <w:sz w:val="24"/>
          <w:szCs w:val="24"/>
        </w:rPr>
      </w:pPr>
      <w:r w:rsidRPr="00EE6AF1">
        <w:rPr>
          <w:i w:val="0"/>
          <w:iCs w:val="0"/>
          <w:sz w:val="24"/>
          <w:szCs w:val="24"/>
        </w:rPr>
        <w:t xml:space="preserve">Figure </w:t>
      </w:r>
      <w:r w:rsidRPr="00EE6AF1">
        <w:rPr>
          <w:i w:val="0"/>
          <w:iCs w:val="0"/>
          <w:sz w:val="24"/>
          <w:szCs w:val="24"/>
        </w:rPr>
        <w:fldChar w:fldCharType="begin"/>
      </w:r>
      <w:r w:rsidRPr="00EE6AF1">
        <w:rPr>
          <w:i w:val="0"/>
          <w:iCs w:val="0"/>
          <w:sz w:val="24"/>
          <w:szCs w:val="24"/>
        </w:rPr>
        <w:instrText xml:space="preserve"> SEQ Figure \* ARABIC </w:instrText>
      </w:r>
      <w:r w:rsidRPr="00EE6AF1">
        <w:rPr>
          <w:i w:val="0"/>
          <w:iCs w:val="0"/>
          <w:sz w:val="24"/>
          <w:szCs w:val="24"/>
        </w:rPr>
        <w:fldChar w:fldCharType="separate"/>
      </w:r>
      <w:r w:rsidR="00DA2AE6">
        <w:rPr>
          <w:i w:val="0"/>
          <w:iCs w:val="0"/>
          <w:noProof/>
          <w:sz w:val="24"/>
          <w:szCs w:val="24"/>
        </w:rPr>
        <w:t>22</w:t>
      </w:r>
      <w:r w:rsidRPr="00EE6AF1">
        <w:rPr>
          <w:i w:val="0"/>
          <w:iCs w:val="0"/>
          <w:sz w:val="24"/>
          <w:szCs w:val="24"/>
        </w:rPr>
        <w:fldChar w:fldCharType="end"/>
      </w:r>
      <w:r w:rsidRPr="00EE6AF1">
        <w:rPr>
          <w:i w:val="0"/>
          <w:iCs w:val="0"/>
          <w:sz w:val="24"/>
          <w:szCs w:val="24"/>
        </w:rPr>
        <w:t>: Implementation of notification send function.</w:t>
      </w:r>
    </w:p>
    <w:p w14:paraId="025975EA" w14:textId="77777777" w:rsidR="001C136C" w:rsidRDefault="001C136C" w:rsidP="001C136C"/>
    <w:p w14:paraId="3D0D40EA" w14:textId="77777777" w:rsidR="001C136C" w:rsidRDefault="001C136C" w:rsidP="001C136C">
      <w:pPr>
        <w:keepNext/>
      </w:pPr>
      <w:r w:rsidRPr="00756470">
        <w:rPr>
          <w:noProof/>
        </w:rPr>
        <w:drawing>
          <wp:inline distT="0" distB="0" distL="0" distR="0" wp14:anchorId="2F184959" wp14:editId="51C2A06A">
            <wp:extent cx="5943600" cy="3239135"/>
            <wp:effectExtent l="0" t="0" r="0" b="0"/>
            <wp:docPr id="17461245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24506" name="Picture 1" descr="A screen shot of a computer&#10;&#10;Description automatically generated"/>
                    <pic:cNvPicPr/>
                  </pic:nvPicPr>
                  <pic:blipFill>
                    <a:blip r:embed="rId26"/>
                    <a:stretch>
                      <a:fillRect/>
                    </a:stretch>
                  </pic:blipFill>
                  <pic:spPr>
                    <a:xfrm>
                      <a:off x="0" y="0"/>
                      <a:ext cx="5943600" cy="3239135"/>
                    </a:xfrm>
                    <a:prstGeom prst="rect">
                      <a:avLst/>
                    </a:prstGeom>
                  </pic:spPr>
                </pic:pic>
              </a:graphicData>
            </a:graphic>
          </wp:inline>
        </w:drawing>
      </w:r>
    </w:p>
    <w:p w14:paraId="40801F9C" w14:textId="29467E83" w:rsidR="001C136C" w:rsidRPr="00B370A2" w:rsidRDefault="001C136C" w:rsidP="001C136C">
      <w:pPr>
        <w:pStyle w:val="Caption"/>
        <w:jc w:val="center"/>
        <w:rPr>
          <w:i w:val="0"/>
          <w:iCs w:val="0"/>
          <w:sz w:val="24"/>
          <w:szCs w:val="24"/>
        </w:rPr>
      </w:pPr>
      <w:r w:rsidRPr="00B370A2">
        <w:rPr>
          <w:i w:val="0"/>
          <w:iCs w:val="0"/>
          <w:sz w:val="24"/>
          <w:szCs w:val="24"/>
        </w:rPr>
        <w:t xml:space="preserve">Figure </w:t>
      </w:r>
      <w:r w:rsidRPr="00B370A2">
        <w:rPr>
          <w:i w:val="0"/>
          <w:iCs w:val="0"/>
          <w:sz w:val="24"/>
          <w:szCs w:val="24"/>
        </w:rPr>
        <w:fldChar w:fldCharType="begin"/>
      </w:r>
      <w:r w:rsidRPr="00B370A2">
        <w:rPr>
          <w:i w:val="0"/>
          <w:iCs w:val="0"/>
          <w:sz w:val="24"/>
          <w:szCs w:val="24"/>
        </w:rPr>
        <w:instrText xml:space="preserve"> SEQ Figure \* ARABIC </w:instrText>
      </w:r>
      <w:r w:rsidRPr="00B370A2">
        <w:rPr>
          <w:i w:val="0"/>
          <w:iCs w:val="0"/>
          <w:sz w:val="24"/>
          <w:szCs w:val="24"/>
        </w:rPr>
        <w:fldChar w:fldCharType="separate"/>
      </w:r>
      <w:r w:rsidR="00DA2AE6">
        <w:rPr>
          <w:i w:val="0"/>
          <w:iCs w:val="0"/>
          <w:noProof/>
          <w:sz w:val="24"/>
          <w:szCs w:val="24"/>
        </w:rPr>
        <w:t>23</w:t>
      </w:r>
      <w:r w:rsidRPr="00B370A2">
        <w:rPr>
          <w:i w:val="0"/>
          <w:iCs w:val="0"/>
          <w:sz w:val="24"/>
          <w:szCs w:val="24"/>
        </w:rPr>
        <w:fldChar w:fldCharType="end"/>
      </w:r>
      <w:r w:rsidRPr="00B370A2">
        <w:rPr>
          <w:i w:val="0"/>
          <w:iCs w:val="0"/>
          <w:sz w:val="24"/>
          <w:szCs w:val="24"/>
        </w:rPr>
        <w:t xml:space="preserve">: implementation for </w:t>
      </w:r>
      <w:r>
        <w:rPr>
          <w:i w:val="0"/>
          <w:iCs w:val="0"/>
          <w:sz w:val="24"/>
          <w:szCs w:val="24"/>
        </w:rPr>
        <w:t>receiving</w:t>
      </w:r>
      <w:r w:rsidRPr="00B370A2">
        <w:rPr>
          <w:i w:val="0"/>
          <w:iCs w:val="0"/>
          <w:sz w:val="24"/>
          <w:szCs w:val="24"/>
        </w:rPr>
        <w:t xml:space="preserve"> the notification message</w:t>
      </w:r>
    </w:p>
    <w:p w14:paraId="0E4982E9" w14:textId="77777777" w:rsidR="001C136C" w:rsidRDefault="001C136C" w:rsidP="001C136C"/>
    <w:p w14:paraId="352FD2F4" w14:textId="77777777" w:rsidR="001C136C" w:rsidRDefault="001C136C" w:rsidP="001C136C">
      <w:pPr>
        <w:keepNext/>
      </w:pPr>
      <w:r w:rsidRPr="009F03CC">
        <w:rPr>
          <w:noProof/>
        </w:rPr>
        <w:drawing>
          <wp:inline distT="0" distB="0" distL="0" distR="0" wp14:anchorId="3290EE7B" wp14:editId="7D19B4B4">
            <wp:extent cx="5943600" cy="2988945"/>
            <wp:effectExtent l="0" t="0" r="0" b="1905"/>
            <wp:docPr id="6676519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51956" name="Picture 1" descr="A screen shot of a computer program&#10;&#10;Description automatically generated"/>
                    <pic:cNvPicPr/>
                  </pic:nvPicPr>
                  <pic:blipFill>
                    <a:blip r:embed="rId27"/>
                    <a:stretch>
                      <a:fillRect/>
                    </a:stretch>
                  </pic:blipFill>
                  <pic:spPr>
                    <a:xfrm>
                      <a:off x="0" y="0"/>
                      <a:ext cx="5943600" cy="2988945"/>
                    </a:xfrm>
                    <a:prstGeom prst="rect">
                      <a:avLst/>
                    </a:prstGeom>
                  </pic:spPr>
                </pic:pic>
              </a:graphicData>
            </a:graphic>
          </wp:inline>
        </w:drawing>
      </w:r>
    </w:p>
    <w:p w14:paraId="06BC97DC" w14:textId="2ACEA757" w:rsidR="001C136C" w:rsidRPr="009F03CC" w:rsidRDefault="001C136C" w:rsidP="001C136C">
      <w:pPr>
        <w:pStyle w:val="Caption"/>
        <w:jc w:val="center"/>
        <w:rPr>
          <w:i w:val="0"/>
          <w:iCs w:val="0"/>
          <w:sz w:val="24"/>
          <w:szCs w:val="24"/>
        </w:rPr>
      </w:pPr>
      <w:r w:rsidRPr="009F03CC">
        <w:rPr>
          <w:i w:val="0"/>
          <w:iCs w:val="0"/>
          <w:sz w:val="24"/>
          <w:szCs w:val="24"/>
        </w:rPr>
        <w:t xml:space="preserve">Figure </w:t>
      </w:r>
      <w:r w:rsidRPr="009F03CC">
        <w:rPr>
          <w:i w:val="0"/>
          <w:iCs w:val="0"/>
          <w:sz w:val="24"/>
          <w:szCs w:val="24"/>
        </w:rPr>
        <w:fldChar w:fldCharType="begin"/>
      </w:r>
      <w:r w:rsidRPr="009F03CC">
        <w:rPr>
          <w:i w:val="0"/>
          <w:iCs w:val="0"/>
          <w:sz w:val="24"/>
          <w:szCs w:val="24"/>
        </w:rPr>
        <w:instrText xml:space="preserve"> SEQ Figure \* ARABIC </w:instrText>
      </w:r>
      <w:r w:rsidRPr="009F03CC">
        <w:rPr>
          <w:i w:val="0"/>
          <w:iCs w:val="0"/>
          <w:sz w:val="24"/>
          <w:szCs w:val="24"/>
        </w:rPr>
        <w:fldChar w:fldCharType="separate"/>
      </w:r>
      <w:r w:rsidR="00DA2AE6">
        <w:rPr>
          <w:i w:val="0"/>
          <w:iCs w:val="0"/>
          <w:noProof/>
          <w:sz w:val="24"/>
          <w:szCs w:val="24"/>
        </w:rPr>
        <w:t>24</w:t>
      </w:r>
      <w:r w:rsidRPr="009F03CC">
        <w:rPr>
          <w:i w:val="0"/>
          <w:iCs w:val="0"/>
          <w:sz w:val="24"/>
          <w:szCs w:val="24"/>
        </w:rPr>
        <w:fldChar w:fldCharType="end"/>
      </w:r>
      <w:r w:rsidRPr="009F03CC">
        <w:rPr>
          <w:i w:val="0"/>
          <w:iCs w:val="0"/>
          <w:sz w:val="24"/>
          <w:szCs w:val="24"/>
        </w:rPr>
        <w:t xml:space="preserve">: Implementation for </w:t>
      </w:r>
      <w:r>
        <w:rPr>
          <w:i w:val="0"/>
          <w:iCs w:val="0"/>
          <w:sz w:val="24"/>
          <w:szCs w:val="24"/>
        </w:rPr>
        <w:t>generating</w:t>
      </w:r>
      <w:r w:rsidRPr="009F03CC">
        <w:rPr>
          <w:i w:val="0"/>
          <w:iCs w:val="0"/>
          <w:sz w:val="24"/>
          <w:szCs w:val="24"/>
        </w:rPr>
        <w:t xml:space="preserve"> notification.</w:t>
      </w:r>
    </w:p>
    <w:p w14:paraId="0C1A95C3" w14:textId="77777777" w:rsidR="001C136C" w:rsidRDefault="001C136C" w:rsidP="001C136C"/>
    <w:p w14:paraId="72F00E36" w14:textId="77777777" w:rsidR="001C136C" w:rsidRDefault="001C136C" w:rsidP="001C136C">
      <w:pPr>
        <w:keepNext/>
      </w:pPr>
      <w:r w:rsidRPr="00C81466">
        <w:rPr>
          <w:noProof/>
        </w:rPr>
        <w:drawing>
          <wp:inline distT="0" distB="0" distL="0" distR="0" wp14:anchorId="5E365D4B" wp14:editId="66A5E27B">
            <wp:extent cx="5943600" cy="1661795"/>
            <wp:effectExtent l="0" t="0" r="0" b="0"/>
            <wp:docPr id="4415906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0605" name="Picture 1" descr="A screen shot of a computer program&#10;&#10;Description automatically generated"/>
                    <pic:cNvPicPr/>
                  </pic:nvPicPr>
                  <pic:blipFill>
                    <a:blip r:embed="rId28"/>
                    <a:stretch>
                      <a:fillRect/>
                    </a:stretch>
                  </pic:blipFill>
                  <pic:spPr>
                    <a:xfrm>
                      <a:off x="0" y="0"/>
                      <a:ext cx="5943600" cy="1661795"/>
                    </a:xfrm>
                    <a:prstGeom prst="rect">
                      <a:avLst/>
                    </a:prstGeom>
                  </pic:spPr>
                </pic:pic>
              </a:graphicData>
            </a:graphic>
          </wp:inline>
        </w:drawing>
      </w:r>
    </w:p>
    <w:p w14:paraId="7E5E2C8B" w14:textId="436592F6" w:rsidR="001C136C" w:rsidRPr="00C81466" w:rsidRDefault="001C136C" w:rsidP="001C136C">
      <w:pPr>
        <w:pStyle w:val="Caption"/>
        <w:jc w:val="center"/>
        <w:rPr>
          <w:i w:val="0"/>
          <w:iCs w:val="0"/>
          <w:sz w:val="24"/>
          <w:szCs w:val="24"/>
        </w:rPr>
      </w:pPr>
      <w:r w:rsidRPr="00C81466">
        <w:rPr>
          <w:i w:val="0"/>
          <w:iCs w:val="0"/>
          <w:sz w:val="24"/>
          <w:szCs w:val="24"/>
        </w:rPr>
        <w:t xml:space="preserve">Figure </w:t>
      </w:r>
      <w:r w:rsidRPr="00C81466">
        <w:rPr>
          <w:i w:val="0"/>
          <w:iCs w:val="0"/>
          <w:sz w:val="24"/>
          <w:szCs w:val="24"/>
        </w:rPr>
        <w:fldChar w:fldCharType="begin"/>
      </w:r>
      <w:r w:rsidRPr="00C81466">
        <w:rPr>
          <w:i w:val="0"/>
          <w:iCs w:val="0"/>
          <w:sz w:val="24"/>
          <w:szCs w:val="24"/>
        </w:rPr>
        <w:instrText xml:space="preserve"> SEQ Figure \* ARABIC </w:instrText>
      </w:r>
      <w:r w:rsidRPr="00C81466">
        <w:rPr>
          <w:i w:val="0"/>
          <w:iCs w:val="0"/>
          <w:sz w:val="24"/>
          <w:szCs w:val="24"/>
        </w:rPr>
        <w:fldChar w:fldCharType="separate"/>
      </w:r>
      <w:r w:rsidR="00DA2AE6">
        <w:rPr>
          <w:i w:val="0"/>
          <w:iCs w:val="0"/>
          <w:noProof/>
          <w:sz w:val="24"/>
          <w:szCs w:val="24"/>
        </w:rPr>
        <w:t>25</w:t>
      </w:r>
      <w:r w:rsidRPr="00C81466">
        <w:rPr>
          <w:i w:val="0"/>
          <w:iCs w:val="0"/>
          <w:sz w:val="24"/>
          <w:szCs w:val="24"/>
        </w:rPr>
        <w:fldChar w:fldCharType="end"/>
      </w:r>
      <w:r w:rsidRPr="00C81466">
        <w:rPr>
          <w:i w:val="0"/>
          <w:iCs w:val="0"/>
          <w:sz w:val="24"/>
          <w:szCs w:val="24"/>
        </w:rPr>
        <w:t>: Implementation of notification in custom view</w:t>
      </w:r>
    </w:p>
    <w:p w14:paraId="7DDFC54E" w14:textId="77777777" w:rsidR="001C136C" w:rsidRDefault="001C136C" w:rsidP="001C136C"/>
    <w:p w14:paraId="0CA1486F" w14:textId="77777777" w:rsidR="001C136C" w:rsidRDefault="001C136C" w:rsidP="001C136C">
      <w:pPr>
        <w:spacing w:line="360" w:lineRule="auto"/>
      </w:pPr>
      <w:r>
        <w:t>3.5.1.2 Implementation of Donate/Post Food</w:t>
      </w:r>
    </w:p>
    <w:p w14:paraId="226490FC" w14:textId="77777777" w:rsidR="001C136C" w:rsidRDefault="001C136C" w:rsidP="001C136C">
      <w:pPr>
        <w:spacing w:line="360" w:lineRule="auto"/>
        <w:jc w:val="both"/>
      </w:pPr>
      <w:r w:rsidRPr="007054BC">
        <w:t>In the "Food Share" application, users, referred to as donors, are provided with the functionality to donate food items. This feature allows individuals or organizations who are interested in contributing to food donation initiatives to participate actively. Donors who have surplus food available can utilize this feature to post details about the food they intend to donate. This information may include the type of food, quantity, expiration date (if applicable), and any other relevant details. By utilizing this functionality, donors can easily contribute to the food donation process, thereby helping to reduce food waste and support those in need within the community.</w:t>
      </w:r>
    </w:p>
    <w:p w14:paraId="071AD20A" w14:textId="77777777" w:rsidR="001C136C" w:rsidRDefault="001C136C" w:rsidP="001C136C">
      <w:pPr>
        <w:spacing w:line="360" w:lineRule="auto"/>
        <w:jc w:val="both"/>
      </w:pPr>
    </w:p>
    <w:p w14:paraId="2AF88FD8" w14:textId="77777777" w:rsidR="001C136C" w:rsidRDefault="001C136C" w:rsidP="001C136C">
      <w:pPr>
        <w:keepNext/>
        <w:spacing w:line="360" w:lineRule="auto"/>
        <w:jc w:val="both"/>
      </w:pPr>
      <w:r w:rsidRPr="0016343A">
        <w:rPr>
          <w:noProof/>
        </w:rPr>
        <w:drawing>
          <wp:inline distT="0" distB="0" distL="0" distR="0" wp14:anchorId="04EE7988" wp14:editId="4BB8F8A6">
            <wp:extent cx="5943600" cy="3091815"/>
            <wp:effectExtent l="0" t="0" r="0" b="0"/>
            <wp:docPr id="6562026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02674" name="Picture 1" descr="A screen shot of a computer program&#10;&#10;Description automatically generated"/>
                    <pic:cNvPicPr/>
                  </pic:nvPicPr>
                  <pic:blipFill>
                    <a:blip r:embed="rId29"/>
                    <a:stretch>
                      <a:fillRect/>
                    </a:stretch>
                  </pic:blipFill>
                  <pic:spPr>
                    <a:xfrm>
                      <a:off x="0" y="0"/>
                      <a:ext cx="5943600" cy="3091815"/>
                    </a:xfrm>
                    <a:prstGeom prst="rect">
                      <a:avLst/>
                    </a:prstGeom>
                  </pic:spPr>
                </pic:pic>
              </a:graphicData>
            </a:graphic>
          </wp:inline>
        </w:drawing>
      </w:r>
    </w:p>
    <w:p w14:paraId="1CB30C84" w14:textId="395D404A" w:rsidR="001C136C" w:rsidRDefault="001C136C" w:rsidP="001C136C">
      <w:pPr>
        <w:pStyle w:val="Caption"/>
        <w:jc w:val="center"/>
        <w:rPr>
          <w:i w:val="0"/>
          <w:iCs w:val="0"/>
          <w:sz w:val="24"/>
          <w:szCs w:val="24"/>
        </w:rPr>
      </w:pPr>
      <w:r w:rsidRPr="0016343A">
        <w:rPr>
          <w:i w:val="0"/>
          <w:iCs w:val="0"/>
          <w:sz w:val="24"/>
          <w:szCs w:val="24"/>
        </w:rPr>
        <w:t xml:space="preserve">Figure </w:t>
      </w:r>
      <w:r w:rsidRPr="0016343A">
        <w:rPr>
          <w:i w:val="0"/>
          <w:iCs w:val="0"/>
          <w:sz w:val="24"/>
          <w:szCs w:val="24"/>
        </w:rPr>
        <w:fldChar w:fldCharType="begin"/>
      </w:r>
      <w:r w:rsidRPr="0016343A">
        <w:rPr>
          <w:i w:val="0"/>
          <w:iCs w:val="0"/>
          <w:sz w:val="24"/>
          <w:szCs w:val="24"/>
        </w:rPr>
        <w:instrText xml:space="preserve"> SEQ Figure \* ARABIC </w:instrText>
      </w:r>
      <w:r w:rsidRPr="0016343A">
        <w:rPr>
          <w:i w:val="0"/>
          <w:iCs w:val="0"/>
          <w:sz w:val="24"/>
          <w:szCs w:val="24"/>
        </w:rPr>
        <w:fldChar w:fldCharType="separate"/>
      </w:r>
      <w:r w:rsidR="00DA2AE6">
        <w:rPr>
          <w:i w:val="0"/>
          <w:iCs w:val="0"/>
          <w:noProof/>
          <w:sz w:val="24"/>
          <w:szCs w:val="24"/>
        </w:rPr>
        <w:t>26</w:t>
      </w:r>
      <w:r w:rsidRPr="0016343A">
        <w:rPr>
          <w:i w:val="0"/>
          <w:iCs w:val="0"/>
          <w:sz w:val="24"/>
          <w:szCs w:val="24"/>
        </w:rPr>
        <w:fldChar w:fldCharType="end"/>
      </w:r>
      <w:r w:rsidRPr="0016343A">
        <w:rPr>
          <w:i w:val="0"/>
          <w:iCs w:val="0"/>
          <w:sz w:val="24"/>
          <w:szCs w:val="24"/>
        </w:rPr>
        <w:t xml:space="preserve">: Implement to Food </w:t>
      </w:r>
      <w:r>
        <w:rPr>
          <w:i w:val="0"/>
          <w:iCs w:val="0"/>
          <w:sz w:val="24"/>
          <w:szCs w:val="24"/>
        </w:rPr>
        <w:t>donations</w:t>
      </w:r>
      <w:r w:rsidRPr="0016343A">
        <w:rPr>
          <w:i w:val="0"/>
          <w:iCs w:val="0"/>
          <w:sz w:val="24"/>
          <w:szCs w:val="24"/>
        </w:rPr>
        <w:t xml:space="preserve"> (post)</w:t>
      </w:r>
      <w:r>
        <w:rPr>
          <w:i w:val="0"/>
          <w:iCs w:val="0"/>
          <w:sz w:val="24"/>
          <w:szCs w:val="24"/>
        </w:rPr>
        <w:t xml:space="preserve"> - backend.</w:t>
      </w:r>
    </w:p>
    <w:p w14:paraId="1BF3DC87" w14:textId="77777777" w:rsidR="001C136C" w:rsidRPr="00530102" w:rsidRDefault="001C136C" w:rsidP="001C136C"/>
    <w:p w14:paraId="755FDFD6" w14:textId="77777777" w:rsidR="001C136C" w:rsidRDefault="001C136C" w:rsidP="001C136C">
      <w:r w:rsidRPr="00530102">
        <w:rPr>
          <w:noProof/>
        </w:rPr>
        <w:drawing>
          <wp:inline distT="0" distB="0" distL="0" distR="0" wp14:anchorId="1227D285" wp14:editId="1CC40678">
            <wp:extent cx="5943600" cy="1743075"/>
            <wp:effectExtent l="0" t="0" r="0" b="9525"/>
            <wp:docPr id="6996413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1382" name="Picture 1" descr="A screen shot of a computer code&#10;&#10;Description automatically generated"/>
                    <pic:cNvPicPr/>
                  </pic:nvPicPr>
                  <pic:blipFill>
                    <a:blip r:embed="rId30"/>
                    <a:stretch>
                      <a:fillRect/>
                    </a:stretch>
                  </pic:blipFill>
                  <pic:spPr>
                    <a:xfrm>
                      <a:off x="0" y="0"/>
                      <a:ext cx="5943600" cy="1743075"/>
                    </a:xfrm>
                    <a:prstGeom prst="rect">
                      <a:avLst/>
                    </a:prstGeom>
                  </pic:spPr>
                </pic:pic>
              </a:graphicData>
            </a:graphic>
          </wp:inline>
        </w:drawing>
      </w:r>
    </w:p>
    <w:p w14:paraId="7A1B08CE" w14:textId="77777777" w:rsidR="001C136C" w:rsidRDefault="001C136C" w:rsidP="001C136C"/>
    <w:p w14:paraId="7A2DAE9C" w14:textId="77777777" w:rsidR="001C136C" w:rsidRDefault="001C136C" w:rsidP="001C136C">
      <w:pPr>
        <w:spacing w:line="360" w:lineRule="auto"/>
        <w:jc w:val="both"/>
      </w:pPr>
      <w:r>
        <w:t>3.5.1.3 Implementation of View History</w:t>
      </w:r>
    </w:p>
    <w:p w14:paraId="4590868A" w14:textId="77777777" w:rsidR="001C136C" w:rsidRDefault="001C136C" w:rsidP="001C136C">
      <w:pPr>
        <w:spacing w:line="360" w:lineRule="auto"/>
        <w:jc w:val="both"/>
      </w:pPr>
      <w:r w:rsidRPr="00E37266">
        <w:t>Users, whether donors or volunteers, can view the history of donations made or actions taken within the system. This includes details such as the type and quantity of donated food, the date and time of donation, and any additional relevant information. Donors can access volunteer profile details, allowing them to view information about the volunteers who have participated in the donation process. Similarly, volunteers can view donor profile details, providing transparency and fostering a sense of community within the platform. This feature enhances user experience by providing access to comprehensive donation history details and facilitating interaction between donors and volunteers within the system.</w:t>
      </w:r>
    </w:p>
    <w:p w14:paraId="54863D50" w14:textId="77777777" w:rsidR="001C136C" w:rsidRDefault="001C136C" w:rsidP="001C136C"/>
    <w:p w14:paraId="3CEB1675" w14:textId="77777777" w:rsidR="001C136C" w:rsidRDefault="001C136C" w:rsidP="001C136C">
      <w:pPr>
        <w:spacing w:line="360" w:lineRule="auto"/>
        <w:jc w:val="both"/>
      </w:pPr>
      <w:r>
        <w:t>3.5.1.4 Implementation of Rating</w:t>
      </w:r>
    </w:p>
    <w:p w14:paraId="21C94BAA" w14:textId="77777777" w:rsidR="001C136C" w:rsidRDefault="001C136C" w:rsidP="001C136C">
      <w:pPr>
        <w:spacing w:line="360" w:lineRule="auto"/>
        <w:jc w:val="both"/>
        <w:rPr>
          <w:noProof/>
        </w:rPr>
      </w:pPr>
      <w:r w:rsidRPr="005442DD">
        <w:t>The system incorporates a functionality where volunteers can provide feedback and rating points for donors who have donated food. Volunteers can give ratings and provide feedback regarding the donation experience to donors. This feedback may include factors such as the quality of the donated food, the donor's communication and cooperation, and overall satisfaction with the donation process. The system allows volunteers to collect and manage this feedback, ensuring that donors receive constructive input on their contributions. Additionally, volunteers can assign rating points to donors based on their evaluation of the donation experience. This feature promotes accountability and transparency within the donation ecosystem, allowing volunteers to recognize and appreciate donors for their contributions while also providing valuable feedback to enhance the donation process.</w:t>
      </w:r>
      <w:r w:rsidRPr="009E73A1">
        <w:rPr>
          <w:noProof/>
        </w:rPr>
        <w:t xml:space="preserve"> </w:t>
      </w:r>
    </w:p>
    <w:p w14:paraId="42688556" w14:textId="77777777" w:rsidR="001C136C" w:rsidRPr="00E029D1" w:rsidRDefault="001C136C" w:rsidP="001C136C">
      <w:pPr>
        <w:keepNext/>
        <w:spacing w:line="360" w:lineRule="auto"/>
        <w:jc w:val="center"/>
        <w:rPr>
          <w:szCs w:val="24"/>
        </w:rPr>
      </w:pPr>
      <w:r w:rsidRPr="00E029D1">
        <w:rPr>
          <w:noProof/>
          <w:szCs w:val="24"/>
        </w:rPr>
        <w:drawing>
          <wp:inline distT="0" distB="0" distL="0" distR="0" wp14:anchorId="2738EE61" wp14:editId="4E1DCF56">
            <wp:extent cx="5943600" cy="3251835"/>
            <wp:effectExtent l="0" t="0" r="0" b="5715"/>
            <wp:docPr id="15561051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5134" name="Picture 1" descr="A screen shot of a computer program&#10;&#10;Description automatically generated"/>
                    <pic:cNvPicPr/>
                  </pic:nvPicPr>
                  <pic:blipFill>
                    <a:blip r:embed="rId31"/>
                    <a:stretch>
                      <a:fillRect/>
                    </a:stretch>
                  </pic:blipFill>
                  <pic:spPr>
                    <a:xfrm>
                      <a:off x="0" y="0"/>
                      <a:ext cx="5943600" cy="3251835"/>
                    </a:xfrm>
                    <a:prstGeom prst="rect">
                      <a:avLst/>
                    </a:prstGeom>
                  </pic:spPr>
                </pic:pic>
              </a:graphicData>
            </a:graphic>
          </wp:inline>
        </w:drawing>
      </w:r>
    </w:p>
    <w:p w14:paraId="3ED00025" w14:textId="3576F25E" w:rsidR="001C136C" w:rsidRPr="00E029D1" w:rsidRDefault="001C136C" w:rsidP="001C136C">
      <w:pPr>
        <w:pStyle w:val="Caption"/>
        <w:jc w:val="center"/>
        <w:rPr>
          <w:i w:val="0"/>
          <w:iCs w:val="0"/>
          <w:noProof/>
          <w:sz w:val="24"/>
          <w:szCs w:val="24"/>
        </w:rPr>
      </w:pPr>
      <w:r w:rsidRPr="00E029D1">
        <w:rPr>
          <w:i w:val="0"/>
          <w:iCs w:val="0"/>
          <w:sz w:val="24"/>
          <w:szCs w:val="24"/>
        </w:rPr>
        <w:t xml:space="preserve">Figure </w:t>
      </w:r>
      <w:r w:rsidRPr="00E029D1">
        <w:rPr>
          <w:i w:val="0"/>
          <w:iCs w:val="0"/>
          <w:sz w:val="24"/>
          <w:szCs w:val="24"/>
        </w:rPr>
        <w:fldChar w:fldCharType="begin"/>
      </w:r>
      <w:r w:rsidRPr="00E029D1">
        <w:rPr>
          <w:i w:val="0"/>
          <w:iCs w:val="0"/>
          <w:sz w:val="24"/>
          <w:szCs w:val="24"/>
        </w:rPr>
        <w:instrText xml:space="preserve"> SEQ Figure \* ARABIC </w:instrText>
      </w:r>
      <w:r w:rsidRPr="00E029D1">
        <w:rPr>
          <w:i w:val="0"/>
          <w:iCs w:val="0"/>
          <w:sz w:val="24"/>
          <w:szCs w:val="24"/>
        </w:rPr>
        <w:fldChar w:fldCharType="separate"/>
      </w:r>
      <w:r w:rsidR="00DA2AE6">
        <w:rPr>
          <w:i w:val="0"/>
          <w:iCs w:val="0"/>
          <w:noProof/>
          <w:sz w:val="24"/>
          <w:szCs w:val="24"/>
        </w:rPr>
        <w:t>27</w:t>
      </w:r>
      <w:r w:rsidRPr="00E029D1">
        <w:rPr>
          <w:i w:val="0"/>
          <w:iCs w:val="0"/>
          <w:sz w:val="24"/>
          <w:szCs w:val="24"/>
        </w:rPr>
        <w:fldChar w:fldCharType="end"/>
      </w:r>
      <w:r w:rsidRPr="00E029D1">
        <w:rPr>
          <w:i w:val="0"/>
          <w:iCs w:val="0"/>
          <w:sz w:val="24"/>
          <w:szCs w:val="24"/>
        </w:rPr>
        <w:t>: Implementation of Donation rating</w:t>
      </w:r>
      <w:r>
        <w:rPr>
          <w:i w:val="0"/>
          <w:iCs w:val="0"/>
          <w:sz w:val="24"/>
          <w:szCs w:val="24"/>
        </w:rPr>
        <w:t xml:space="preserve"> - backend.</w:t>
      </w:r>
    </w:p>
    <w:p w14:paraId="4CA2655B" w14:textId="77777777" w:rsidR="001C136C" w:rsidRDefault="001C136C" w:rsidP="001C136C">
      <w:pPr>
        <w:spacing w:line="360" w:lineRule="auto"/>
        <w:jc w:val="both"/>
      </w:pPr>
    </w:p>
    <w:p w14:paraId="0D172CB4" w14:textId="77777777" w:rsidR="001C136C" w:rsidRDefault="001C136C" w:rsidP="001C136C">
      <w:pPr>
        <w:keepNext/>
        <w:spacing w:line="360" w:lineRule="auto"/>
        <w:jc w:val="both"/>
      </w:pPr>
      <w:r w:rsidRPr="00BA6CF0">
        <w:rPr>
          <w:noProof/>
        </w:rPr>
        <w:drawing>
          <wp:inline distT="0" distB="0" distL="0" distR="0" wp14:anchorId="68A7F6BF" wp14:editId="0EB1FBCB">
            <wp:extent cx="5933341" cy="1743739"/>
            <wp:effectExtent l="0" t="0" r="0" b="8890"/>
            <wp:docPr id="2829038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03809" name="Picture 1" descr="A screen shot of a computer program&#10;&#10;Description automatically generated"/>
                    <pic:cNvPicPr/>
                  </pic:nvPicPr>
                  <pic:blipFill>
                    <a:blip r:embed="rId32"/>
                    <a:stretch>
                      <a:fillRect/>
                    </a:stretch>
                  </pic:blipFill>
                  <pic:spPr>
                    <a:xfrm>
                      <a:off x="0" y="0"/>
                      <a:ext cx="5967895" cy="1753894"/>
                    </a:xfrm>
                    <a:prstGeom prst="rect">
                      <a:avLst/>
                    </a:prstGeom>
                  </pic:spPr>
                </pic:pic>
              </a:graphicData>
            </a:graphic>
          </wp:inline>
        </w:drawing>
      </w:r>
    </w:p>
    <w:p w14:paraId="4D1AA44C" w14:textId="15B36A5B" w:rsidR="001C136C" w:rsidRPr="00A20CA4" w:rsidRDefault="001C136C" w:rsidP="001C136C">
      <w:pPr>
        <w:pStyle w:val="Caption"/>
        <w:jc w:val="center"/>
        <w:rPr>
          <w:i w:val="0"/>
          <w:iCs w:val="0"/>
          <w:sz w:val="24"/>
          <w:szCs w:val="24"/>
        </w:rPr>
      </w:pPr>
      <w:r w:rsidRPr="00A20CA4">
        <w:rPr>
          <w:i w:val="0"/>
          <w:iCs w:val="0"/>
          <w:sz w:val="24"/>
          <w:szCs w:val="24"/>
        </w:rPr>
        <w:t xml:space="preserve">Figure </w:t>
      </w:r>
      <w:r w:rsidRPr="00A20CA4">
        <w:rPr>
          <w:i w:val="0"/>
          <w:iCs w:val="0"/>
          <w:sz w:val="24"/>
          <w:szCs w:val="24"/>
        </w:rPr>
        <w:fldChar w:fldCharType="begin"/>
      </w:r>
      <w:r w:rsidRPr="00A20CA4">
        <w:rPr>
          <w:i w:val="0"/>
          <w:iCs w:val="0"/>
          <w:sz w:val="24"/>
          <w:szCs w:val="24"/>
        </w:rPr>
        <w:instrText xml:space="preserve"> SEQ Figure \* ARABIC </w:instrText>
      </w:r>
      <w:r w:rsidRPr="00A20CA4">
        <w:rPr>
          <w:i w:val="0"/>
          <w:iCs w:val="0"/>
          <w:sz w:val="24"/>
          <w:szCs w:val="24"/>
        </w:rPr>
        <w:fldChar w:fldCharType="separate"/>
      </w:r>
      <w:r w:rsidR="00DA2AE6">
        <w:rPr>
          <w:i w:val="0"/>
          <w:iCs w:val="0"/>
          <w:noProof/>
          <w:sz w:val="24"/>
          <w:szCs w:val="24"/>
        </w:rPr>
        <w:t>28</w:t>
      </w:r>
      <w:r w:rsidRPr="00A20CA4">
        <w:rPr>
          <w:i w:val="0"/>
          <w:iCs w:val="0"/>
          <w:sz w:val="24"/>
          <w:szCs w:val="24"/>
        </w:rPr>
        <w:fldChar w:fldCharType="end"/>
      </w:r>
      <w:r w:rsidRPr="00A20CA4">
        <w:rPr>
          <w:i w:val="0"/>
          <w:iCs w:val="0"/>
          <w:sz w:val="24"/>
          <w:szCs w:val="24"/>
        </w:rPr>
        <w:t xml:space="preserve">: Implementation of donation </w:t>
      </w:r>
      <w:r>
        <w:rPr>
          <w:i w:val="0"/>
          <w:iCs w:val="0"/>
          <w:sz w:val="24"/>
          <w:szCs w:val="24"/>
        </w:rPr>
        <w:t>rating frontend.</w:t>
      </w:r>
    </w:p>
    <w:p w14:paraId="121DC636" w14:textId="77777777" w:rsidR="001C136C" w:rsidRDefault="001C136C" w:rsidP="001C136C"/>
    <w:p w14:paraId="1B49CDDA" w14:textId="77777777" w:rsidR="001C136C" w:rsidRDefault="001C136C" w:rsidP="001C136C">
      <w:pPr>
        <w:spacing w:line="360" w:lineRule="auto"/>
      </w:pPr>
      <w:r>
        <w:t>3.5.1.6 Implementation of Complaint/Report</w:t>
      </w:r>
    </w:p>
    <w:p w14:paraId="796ADB90" w14:textId="77777777" w:rsidR="001C136C" w:rsidRDefault="001C136C" w:rsidP="001C136C">
      <w:pPr>
        <w:spacing w:line="360" w:lineRule="auto"/>
        <w:jc w:val="both"/>
      </w:pPr>
      <w:r w:rsidRPr="007C639C">
        <w:t>The system incorporates a feature that allows donors and volunteers to report issues or complaints to the admin. Both donors and volunteers have the option to report issues or file complaints to the system administrator. These reports may pertain to various scenarios, such as instances where a donor is unable to provide the promised food donation or when a volunteer fails to pick up the donated food. By providing this functionality, the system ensures that any discrepancies or problems encountered during the donation process can be promptly addressed and resolved. The admin can review the reported issues and take appropriate actions, such as facilitating communication between the parties involved or addressing any underlying issues within the system. The complaint/report feature enhances transparency and accountability within the donation platform, fostering trust and reliability among donors, volunteers, and administrators alike.</w:t>
      </w:r>
    </w:p>
    <w:p w14:paraId="13762C6F" w14:textId="77777777" w:rsidR="001C136C" w:rsidRDefault="001C136C" w:rsidP="001C136C">
      <w:pPr>
        <w:keepNext/>
      </w:pPr>
      <w:r w:rsidRPr="008A03D6">
        <w:rPr>
          <w:noProof/>
        </w:rPr>
        <w:drawing>
          <wp:inline distT="0" distB="0" distL="0" distR="0" wp14:anchorId="5D155EA1" wp14:editId="17DC360F">
            <wp:extent cx="5943600" cy="1659255"/>
            <wp:effectExtent l="0" t="0" r="0" b="0"/>
            <wp:docPr id="5800210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21049" name="Picture 1" descr="A screen shot of a computer code&#10;&#10;Description automatically generated"/>
                    <pic:cNvPicPr/>
                  </pic:nvPicPr>
                  <pic:blipFill>
                    <a:blip r:embed="rId33"/>
                    <a:stretch>
                      <a:fillRect/>
                    </a:stretch>
                  </pic:blipFill>
                  <pic:spPr>
                    <a:xfrm>
                      <a:off x="0" y="0"/>
                      <a:ext cx="5943600" cy="1659255"/>
                    </a:xfrm>
                    <a:prstGeom prst="rect">
                      <a:avLst/>
                    </a:prstGeom>
                  </pic:spPr>
                </pic:pic>
              </a:graphicData>
            </a:graphic>
          </wp:inline>
        </w:drawing>
      </w:r>
    </w:p>
    <w:p w14:paraId="37936163" w14:textId="10A8418B" w:rsidR="001C136C" w:rsidRPr="000D4DD7" w:rsidRDefault="001C136C" w:rsidP="001C136C">
      <w:pPr>
        <w:pStyle w:val="Caption"/>
        <w:jc w:val="center"/>
        <w:rPr>
          <w:i w:val="0"/>
          <w:iCs w:val="0"/>
          <w:sz w:val="24"/>
          <w:szCs w:val="24"/>
        </w:rPr>
      </w:pPr>
      <w:r w:rsidRPr="000D4DD7">
        <w:rPr>
          <w:i w:val="0"/>
          <w:iCs w:val="0"/>
          <w:sz w:val="24"/>
          <w:szCs w:val="24"/>
        </w:rPr>
        <w:t xml:space="preserve">Figure </w:t>
      </w:r>
      <w:r w:rsidRPr="000D4DD7">
        <w:rPr>
          <w:i w:val="0"/>
          <w:iCs w:val="0"/>
          <w:sz w:val="24"/>
          <w:szCs w:val="24"/>
        </w:rPr>
        <w:fldChar w:fldCharType="begin"/>
      </w:r>
      <w:r w:rsidRPr="000D4DD7">
        <w:rPr>
          <w:i w:val="0"/>
          <w:iCs w:val="0"/>
          <w:sz w:val="24"/>
          <w:szCs w:val="24"/>
        </w:rPr>
        <w:instrText xml:space="preserve"> SEQ Figure \* ARABIC </w:instrText>
      </w:r>
      <w:r w:rsidRPr="000D4DD7">
        <w:rPr>
          <w:i w:val="0"/>
          <w:iCs w:val="0"/>
          <w:sz w:val="24"/>
          <w:szCs w:val="24"/>
        </w:rPr>
        <w:fldChar w:fldCharType="separate"/>
      </w:r>
      <w:r w:rsidR="00DA2AE6">
        <w:rPr>
          <w:i w:val="0"/>
          <w:iCs w:val="0"/>
          <w:noProof/>
          <w:sz w:val="24"/>
          <w:szCs w:val="24"/>
        </w:rPr>
        <w:t>29</w:t>
      </w:r>
      <w:r w:rsidRPr="000D4DD7">
        <w:rPr>
          <w:i w:val="0"/>
          <w:iCs w:val="0"/>
          <w:sz w:val="24"/>
          <w:szCs w:val="24"/>
        </w:rPr>
        <w:fldChar w:fldCharType="end"/>
      </w:r>
      <w:r w:rsidRPr="000D4DD7">
        <w:rPr>
          <w:i w:val="0"/>
          <w:iCs w:val="0"/>
          <w:sz w:val="24"/>
          <w:szCs w:val="24"/>
        </w:rPr>
        <w:t>: Implementation of report - backend</w:t>
      </w:r>
    </w:p>
    <w:p w14:paraId="2C0BDC3F" w14:textId="77777777" w:rsidR="001C136C" w:rsidRDefault="001C136C" w:rsidP="001C136C"/>
    <w:p w14:paraId="5E0D2916" w14:textId="77777777" w:rsidR="001C136C" w:rsidRPr="00334143" w:rsidRDefault="001C136C" w:rsidP="001C136C">
      <w:pPr>
        <w:keepNext/>
        <w:jc w:val="center"/>
      </w:pPr>
      <w:r w:rsidRPr="00334143">
        <w:rPr>
          <w:noProof/>
        </w:rPr>
        <w:drawing>
          <wp:inline distT="0" distB="0" distL="0" distR="0" wp14:anchorId="7612A2AE" wp14:editId="43F7E71F">
            <wp:extent cx="5943600" cy="3420110"/>
            <wp:effectExtent l="0" t="0" r="0" b="8890"/>
            <wp:docPr id="1302254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54180" name="Picture 1" descr="A screen shot of a computer program&#10;&#10;Description automatically generated"/>
                    <pic:cNvPicPr/>
                  </pic:nvPicPr>
                  <pic:blipFill>
                    <a:blip r:embed="rId34"/>
                    <a:stretch>
                      <a:fillRect/>
                    </a:stretch>
                  </pic:blipFill>
                  <pic:spPr>
                    <a:xfrm>
                      <a:off x="0" y="0"/>
                      <a:ext cx="5943600" cy="3420110"/>
                    </a:xfrm>
                    <a:prstGeom prst="rect">
                      <a:avLst/>
                    </a:prstGeom>
                  </pic:spPr>
                </pic:pic>
              </a:graphicData>
            </a:graphic>
          </wp:inline>
        </w:drawing>
      </w:r>
    </w:p>
    <w:p w14:paraId="39EE26C8" w14:textId="25646357" w:rsidR="001C136C" w:rsidRPr="00785DE5" w:rsidRDefault="001C136C" w:rsidP="001C136C">
      <w:pPr>
        <w:pStyle w:val="Caption"/>
        <w:jc w:val="center"/>
        <w:rPr>
          <w:i w:val="0"/>
          <w:iCs w:val="0"/>
          <w:sz w:val="24"/>
          <w:szCs w:val="24"/>
        </w:rPr>
      </w:pPr>
      <w:r w:rsidRPr="00785DE5">
        <w:rPr>
          <w:i w:val="0"/>
          <w:iCs w:val="0"/>
          <w:sz w:val="24"/>
          <w:szCs w:val="24"/>
        </w:rPr>
        <w:t xml:space="preserve">Figure </w:t>
      </w:r>
      <w:r w:rsidRPr="00785DE5">
        <w:rPr>
          <w:i w:val="0"/>
          <w:iCs w:val="0"/>
          <w:sz w:val="24"/>
          <w:szCs w:val="24"/>
        </w:rPr>
        <w:fldChar w:fldCharType="begin"/>
      </w:r>
      <w:r w:rsidRPr="00785DE5">
        <w:rPr>
          <w:i w:val="0"/>
          <w:iCs w:val="0"/>
          <w:sz w:val="24"/>
          <w:szCs w:val="24"/>
        </w:rPr>
        <w:instrText xml:space="preserve"> SEQ Figure \* ARABIC </w:instrText>
      </w:r>
      <w:r w:rsidRPr="00785DE5">
        <w:rPr>
          <w:i w:val="0"/>
          <w:iCs w:val="0"/>
          <w:sz w:val="24"/>
          <w:szCs w:val="24"/>
        </w:rPr>
        <w:fldChar w:fldCharType="separate"/>
      </w:r>
      <w:r w:rsidR="00DA2AE6">
        <w:rPr>
          <w:i w:val="0"/>
          <w:iCs w:val="0"/>
          <w:noProof/>
          <w:sz w:val="24"/>
          <w:szCs w:val="24"/>
        </w:rPr>
        <w:t>30</w:t>
      </w:r>
      <w:r w:rsidRPr="00785DE5">
        <w:rPr>
          <w:i w:val="0"/>
          <w:iCs w:val="0"/>
          <w:sz w:val="24"/>
          <w:szCs w:val="24"/>
        </w:rPr>
        <w:fldChar w:fldCharType="end"/>
      </w:r>
      <w:r w:rsidRPr="00785DE5">
        <w:rPr>
          <w:i w:val="0"/>
          <w:iCs w:val="0"/>
          <w:sz w:val="24"/>
          <w:szCs w:val="24"/>
        </w:rPr>
        <w:t>: Implementation of report-frontend.</w:t>
      </w:r>
    </w:p>
    <w:p w14:paraId="00528ED1" w14:textId="77777777" w:rsidR="001C136C" w:rsidRDefault="001C136C" w:rsidP="001C136C"/>
    <w:p w14:paraId="7A3D9854" w14:textId="77777777" w:rsidR="001C136C" w:rsidRDefault="001C136C" w:rsidP="001C136C">
      <w:pPr>
        <w:spacing w:line="360" w:lineRule="auto"/>
      </w:pPr>
      <w:r>
        <w:t>3.5.1.7 Implementation of Map</w:t>
      </w:r>
    </w:p>
    <w:p w14:paraId="2809B565" w14:textId="77777777" w:rsidR="001C136C" w:rsidRDefault="001C136C" w:rsidP="001C136C">
      <w:pPr>
        <w:spacing w:line="360" w:lineRule="auto"/>
        <w:jc w:val="both"/>
      </w:pPr>
      <w:r>
        <w:t>The system incorporates a feature that utilizes maps to display donation locations. The system integrates mapping functionality to enable users to visualize the locations where food donations are made. Users, such as donors or volunteers, can access a map view within the application or platform to see the geographic distribution of donation points. By leveraging mapping technology, users can easily identify nearby donation locations and plan their donation or pickup activities accordingly. The map may display markers or pins indicating specific donation sites, allowing users to navigate and locate them with ease. Overall, the map implementation enhances the user experience by providing a visual representation of donation locations, facilitating efficient navigation, and promoting active participation in the donation process.</w:t>
      </w:r>
    </w:p>
    <w:p w14:paraId="1780B4B1" w14:textId="77777777" w:rsidR="001C136C" w:rsidRDefault="001C136C" w:rsidP="001C136C">
      <w:pPr>
        <w:spacing w:line="360" w:lineRule="auto"/>
        <w:jc w:val="both"/>
      </w:pPr>
    </w:p>
    <w:p w14:paraId="3FA0AB57" w14:textId="77777777" w:rsidR="001C136C" w:rsidRDefault="001C136C" w:rsidP="001C136C">
      <w:pPr>
        <w:keepNext/>
      </w:pPr>
      <w:r w:rsidRPr="00782EC1">
        <w:rPr>
          <w:noProof/>
        </w:rPr>
        <w:drawing>
          <wp:inline distT="0" distB="0" distL="0" distR="0" wp14:anchorId="186A581F" wp14:editId="42C35828">
            <wp:extent cx="5943600" cy="746125"/>
            <wp:effectExtent l="0" t="0" r="0" b="0"/>
            <wp:docPr id="6261850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85085" name="Picture 1" descr="A screen shot of a computer&#10;&#10;Description automatically generated"/>
                    <pic:cNvPicPr/>
                  </pic:nvPicPr>
                  <pic:blipFill>
                    <a:blip r:embed="rId35"/>
                    <a:stretch>
                      <a:fillRect/>
                    </a:stretch>
                  </pic:blipFill>
                  <pic:spPr>
                    <a:xfrm>
                      <a:off x="0" y="0"/>
                      <a:ext cx="5943600" cy="746125"/>
                    </a:xfrm>
                    <a:prstGeom prst="rect">
                      <a:avLst/>
                    </a:prstGeom>
                  </pic:spPr>
                </pic:pic>
              </a:graphicData>
            </a:graphic>
          </wp:inline>
        </w:drawing>
      </w:r>
    </w:p>
    <w:p w14:paraId="11D9F58F" w14:textId="220DA74B" w:rsidR="001C136C" w:rsidRPr="000C713D" w:rsidRDefault="001C136C" w:rsidP="001C136C">
      <w:pPr>
        <w:pStyle w:val="Caption"/>
        <w:jc w:val="center"/>
        <w:rPr>
          <w:i w:val="0"/>
          <w:iCs w:val="0"/>
          <w:sz w:val="24"/>
          <w:szCs w:val="24"/>
        </w:rPr>
      </w:pPr>
      <w:r w:rsidRPr="000C713D">
        <w:rPr>
          <w:i w:val="0"/>
          <w:iCs w:val="0"/>
          <w:sz w:val="24"/>
          <w:szCs w:val="24"/>
        </w:rPr>
        <w:t xml:space="preserve">Figure </w:t>
      </w:r>
      <w:r w:rsidRPr="000C713D">
        <w:rPr>
          <w:i w:val="0"/>
          <w:iCs w:val="0"/>
          <w:sz w:val="24"/>
          <w:szCs w:val="24"/>
        </w:rPr>
        <w:fldChar w:fldCharType="begin"/>
      </w:r>
      <w:r w:rsidRPr="000C713D">
        <w:rPr>
          <w:i w:val="0"/>
          <w:iCs w:val="0"/>
          <w:sz w:val="24"/>
          <w:szCs w:val="24"/>
        </w:rPr>
        <w:instrText xml:space="preserve"> SEQ Figure \* ARABIC </w:instrText>
      </w:r>
      <w:r w:rsidRPr="000C713D">
        <w:rPr>
          <w:i w:val="0"/>
          <w:iCs w:val="0"/>
          <w:sz w:val="24"/>
          <w:szCs w:val="24"/>
        </w:rPr>
        <w:fldChar w:fldCharType="separate"/>
      </w:r>
      <w:r w:rsidR="00DA2AE6">
        <w:rPr>
          <w:i w:val="0"/>
          <w:iCs w:val="0"/>
          <w:noProof/>
          <w:sz w:val="24"/>
          <w:szCs w:val="24"/>
        </w:rPr>
        <w:t>31</w:t>
      </w:r>
      <w:r w:rsidRPr="000C713D">
        <w:rPr>
          <w:i w:val="0"/>
          <w:iCs w:val="0"/>
          <w:sz w:val="24"/>
          <w:szCs w:val="24"/>
        </w:rPr>
        <w:fldChar w:fldCharType="end"/>
      </w:r>
      <w:r w:rsidRPr="000C713D">
        <w:rPr>
          <w:i w:val="0"/>
          <w:iCs w:val="0"/>
          <w:sz w:val="24"/>
          <w:szCs w:val="24"/>
        </w:rPr>
        <w:t xml:space="preserve">: Implementation of </w:t>
      </w:r>
      <w:r w:rsidRPr="000C713D">
        <w:rPr>
          <w:i w:val="0"/>
          <w:iCs w:val="0"/>
          <w:noProof/>
          <w:sz w:val="24"/>
          <w:szCs w:val="24"/>
        </w:rPr>
        <w:t>map key</w:t>
      </w:r>
    </w:p>
    <w:p w14:paraId="71AE3754" w14:textId="77777777" w:rsidR="001C136C" w:rsidRDefault="001C136C" w:rsidP="001C136C"/>
    <w:p w14:paraId="438D7D30" w14:textId="77777777" w:rsidR="001C136C" w:rsidRDefault="001C136C" w:rsidP="001C136C">
      <w:pPr>
        <w:keepNext/>
      </w:pPr>
      <w:r w:rsidRPr="0086134F">
        <w:rPr>
          <w:noProof/>
        </w:rPr>
        <w:drawing>
          <wp:inline distT="0" distB="0" distL="0" distR="0" wp14:anchorId="5B19C787" wp14:editId="07086D73">
            <wp:extent cx="5932264" cy="4770748"/>
            <wp:effectExtent l="0" t="0" r="0" b="0"/>
            <wp:docPr id="2488632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63282" name="Picture 1" descr="A computer screen shot of a program&#10;&#10;Description automatically generated"/>
                    <pic:cNvPicPr/>
                  </pic:nvPicPr>
                  <pic:blipFill>
                    <a:blip r:embed="rId36"/>
                    <a:stretch>
                      <a:fillRect/>
                    </a:stretch>
                  </pic:blipFill>
                  <pic:spPr>
                    <a:xfrm>
                      <a:off x="0" y="0"/>
                      <a:ext cx="5936906" cy="4774481"/>
                    </a:xfrm>
                    <a:prstGeom prst="rect">
                      <a:avLst/>
                    </a:prstGeom>
                  </pic:spPr>
                </pic:pic>
              </a:graphicData>
            </a:graphic>
          </wp:inline>
        </w:drawing>
      </w:r>
    </w:p>
    <w:p w14:paraId="26087507" w14:textId="3381969A" w:rsidR="001C136C" w:rsidRPr="000C713D" w:rsidRDefault="001C136C" w:rsidP="001C136C">
      <w:pPr>
        <w:pStyle w:val="Caption"/>
        <w:jc w:val="center"/>
        <w:rPr>
          <w:i w:val="0"/>
          <w:iCs w:val="0"/>
          <w:sz w:val="24"/>
          <w:szCs w:val="24"/>
        </w:rPr>
      </w:pPr>
      <w:r w:rsidRPr="000C713D">
        <w:rPr>
          <w:i w:val="0"/>
          <w:iCs w:val="0"/>
          <w:sz w:val="24"/>
          <w:szCs w:val="24"/>
        </w:rPr>
        <w:t xml:space="preserve">Figure </w:t>
      </w:r>
      <w:r w:rsidRPr="000C713D">
        <w:rPr>
          <w:i w:val="0"/>
          <w:iCs w:val="0"/>
          <w:sz w:val="24"/>
          <w:szCs w:val="24"/>
        </w:rPr>
        <w:fldChar w:fldCharType="begin"/>
      </w:r>
      <w:r w:rsidRPr="000C713D">
        <w:rPr>
          <w:i w:val="0"/>
          <w:iCs w:val="0"/>
          <w:sz w:val="24"/>
          <w:szCs w:val="24"/>
        </w:rPr>
        <w:instrText xml:space="preserve"> SEQ Figure \* ARABIC </w:instrText>
      </w:r>
      <w:r w:rsidRPr="000C713D">
        <w:rPr>
          <w:i w:val="0"/>
          <w:iCs w:val="0"/>
          <w:sz w:val="24"/>
          <w:szCs w:val="24"/>
        </w:rPr>
        <w:fldChar w:fldCharType="separate"/>
      </w:r>
      <w:r w:rsidR="00DA2AE6">
        <w:rPr>
          <w:i w:val="0"/>
          <w:iCs w:val="0"/>
          <w:noProof/>
          <w:sz w:val="24"/>
          <w:szCs w:val="24"/>
        </w:rPr>
        <w:t>32</w:t>
      </w:r>
      <w:r w:rsidRPr="000C713D">
        <w:rPr>
          <w:i w:val="0"/>
          <w:iCs w:val="0"/>
          <w:sz w:val="24"/>
          <w:szCs w:val="24"/>
        </w:rPr>
        <w:fldChar w:fldCharType="end"/>
      </w:r>
      <w:r w:rsidRPr="000C713D">
        <w:rPr>
          <w:i w:val="0"/>
          <w:iCs w:val="0"/>
          <w:sz w:val="24"/>
          <w:szCs w:val="24"/>
        </w:rPr>
        <w:t xml:space="preserve">: Implementation of map access </w:t>
      </w:r>
      <w:r>
        <w:rPr>
          <w:i w:val="0"/>
          <w:iCs w:val="0"/>
          <w:sz w:val="24"/>
          <w:szCs w:val="24"/>
        </w:rPr>
        <w:t xml:space="preserve">to </w:t>
      </w:r>
      <w:r w:rsidRPr="000C713D">
        <w:rPr>
          <w:i w:val="0"/>
          <w:iCs w:val="0"/>
          <w:sz w:val="24"/>
          <w:szCs w:val="24"/>
        </w:rPr>
        <w:t>the current location late value</w:t>
      </w:r>
    </w:p>
    <w:p w14:paraId="2D7E582C" w14:textId="77777777" w:rsidR="001C136C" w:rsidRDefault="001C136C" w:rsidP="001C136C"/>
    <w:p w14:paraId="63096686" w14:textId="77777777" w:rsidR="001C136C" w:rsidRDefault="001C136C" w:rsidP="001C136C">
      <w:pPr>
        <w:keepNext/>
      </w:pPr>
      <w:r w:rsidRPr="00FE580D">
        <w:rPr>
          <w:noProof/>
        </w:rPr>
        <w:drawing>
          <wp:inline distT="0" distB="0" distL="0" distR="0" wp14:anchorId="695B7B5D" wp14:editId="75988D87">
            <wp:extent cx="5943600" cy="3315970"/>
            <wp:effectExtent l="0" t="0" r="0" b="0"/>
            <wp:docPr id="417098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98960" name="Picture 1" descr="A screen shot of a computer program&#10;&#10;Description automatically generated"/>
                    <pic:cNvPicPr/>
                  </pic:nvPicPr>
                  <pic:blipFill>
                    <a:blip r:embed="rId37"/>
                    <a:stretch>
                      <a:fillRect/>
                    </a:stretch>
                  </pic:blipFill>
                  <pic:spPr>
                    <a:xfrm>
                      <a:off x="0" y="0"/>
                      <a:ext cx="5943600" cy="3315970"/>
                    </a:xfrm>
                    <a:prstGeom prst="rect">
                      <a:avLst/>
                    </a:prstGeom>
                  </pic:spPr>
                </pic:pic>
              </a:graphicData>
            </a:graphic>
          </wp:inline>
        </w:drawing>
      </w:r>
    </w:p>
    <w:p w14:paraId="7AAF1B03" w14:textId="0F249B44" w:rsidR="001C136C" w:rsidRPr="000C713D" w:rsidRDefault="001C136C" w:rsidP="001C136C">
      <w:pPr>
        <w:pStyle w:val="Caption"/>
        <w:jc w:val="center"/>
        <w:rPr>
          <w:i w:val="0"/>
          <w:iCs w:val="0"/>
          <w:sz w:val="24"/>
          <w:szCs w:val="24"/>
        </w:rPr>
      </w:pPr>
      <w:r w:rsidRPr="000C713D">
        <w:rPr>
          <w:i w:val="0"/>
          <w:iCs w:val="0"/>
          <w:sz w:val="24"/>
          <w:szCs w:val="24"/>
        </w:rPr>
        <w:t xml:space="preserve">Figure </w:t>
      </w:r>
      <w:r w:rsidRPr="000C713D">
        <w:rPr>
          <w:i w:val="0"/>
          <w:iCs w:val="0"/>
          <w:sz w:val="24"/>
          <w:szCs w:val="24"/>
        </w:rPr>
        <w:fldChar w:fldCharType="begin"/>
      </w:r>
      <w:r w:rsidRPr="000C713D">
        <w:rPr>
          <w:i w:val="0"/>
          <w:iCs w:val="0"/>
          <w:sz w:val="24"/>
          <w:szCs w:val="24"/>
        </w:rPr>
        <w:instrText xml:space="preserve"> SEQ Figure \* ARABIC </w:instrText>
      </w:r>
      <w:r w:rsidRPr="000C713D">
        <w:rPr>
          <w:i w:val="0"/>
          <w:iCs w:val="0"/>
          <w:sz w:val="24"/>
          <w:szCs w:val="24"/>
        </w:rPr>
        <w:fldChar w:fldCharType="separate"/>
      </w:r>
      <w:r w:rsidR="00DA2AE6">
        <w:rPr>
          <w:i w:val="0"/>
          <w:iCs w:val="0"/>
          <w:noProof/>
          <w:sz w:val="24"/>
          <w:szCs w:val="24"/>
        </w:rPr>
        <w:t>33</w:t>
      </w:r>
      <w:r w:rsidRPr="000C713D">
        <w:rPr>
          <w:i w:val="0"/>
          <w:iCs w:val="0"/>
          <w:sz w:val="24"/>
          <w:szCs w:val="24"/>
        </w:rPr>
        <w:fldChar w:fldCharType="end"/>
      </w:r>
      <w:r w:rsidRPr="000C713D">
        <w:rPr>
          <w:i w:val="0"/>
          <w:iCs w:val="0"/>
          <w:sz w:val="24"/>
          <w:szCs w:val="24"/>
        </w:rPr>
        <w:t xml:space="preserve">: Implementation of map state </w:t>
      </w:r>
      <w:r>
        <w:rPr>
          <w:i w:val="0"/>
          <w:iCs w:val="0"/>
          <w:sz w:val="24"/>
          <w:szCs w:val="24"/>
        </w:rPr>
        <w:t>man tent</w:t>
      </w:r>
    </w:p>
    <w:p w14:paraId="2AAC375B" w14:textId="77777777" w:rsidR="001C136C" w:rsidRDefault="001C136C" w:rsidP="001C136C"/>
    <w:p w14:paraId="2BD45BE0" w14:textId="77777777" w:rsidR="001C136C" w:rsidRDefault="001C136C" w:rsidP="001C136C">
      <w:pPr>
        <w:keepNext/>
      </w:pPr>
      <w:r w:rsidRPr="00260326">
        <w:rPr>
          <w:noProof/>
        </w:rPr>
        <w:drawing>
          <wp:inline distT="0" distB="0" distL="0" distR="0" wp14:anchorId="787A5FB6" wp14:editId="09B6CA13">
            <wp:extent cx="5943600" cy="3700145"/>
            <wp:effectExtent l="0" t="0" r="0" b="0"/>
            <wp:docPr id="18087984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98482" name="Picture 1" descr="A screen shot of a computer program&#10;&#10;Description automatically generated"/>
                    <pic:cNvPicPr/>
                  </pic:nvPicPr>
                  <pic:blipFill>
                    <a:blip r:embed="rId38"/>
                    <a:stretch>
                      <a:fillRect/>
                    </a:stretch>
                  </pic:blipFill>
                  <pic:spPr>
                    <a:xfrm>
                      <a:off x="0" y="0"/>
                      <a:ext cx="5943600" cy="3700145"/>
                    </a:xfrm>
                    <a:prstGeom prst="rect">
                      <a:avLst/>
                    </a:prstGeom>
                  </pic:spPr>
                </pic:pic>
              </a:graphicData>
            </a:graphic>
          </wp:inline>
        </w:drawing>
      </w:r>
    </w:p>
    <w:p w14:paraId="0CD57499" w14:textId="494E3067" w:rsidR="001C136C" w:rsidRPr="00711E95" w:rsidRDefault="001C136C" w:rsidP="001C136C">
      <w:pPr>
        <w:pStyle w:val="Caption"/>
        <w:jc w:val="center"/>
        <w:rPr>
          <w:i w:val="0"/>
          <w:iCs w:val="0"/>
          <w:sz w:val="24"/>
          <w:szCs w:val="24"/>
        </w:rPr>
      </w:pPr>
      <w:r w:rsidRPr="00711E95">
        <w:rPr>
          <w:i w:val="0"/>
          <w:iCs w:val="0"/>
          <w:sz w:val="24"/>
          <w:szCs w:val="24"/>
        </w:rPr>
        <w:t xml:space="preserve">Figure </w:t>
      </w:r>
      <w:r w:rsidRPr="00711E95">
        <w:rPr>
          <w:i w:val="0"/>
          <w:iCs w:val="0"/>
          <w:sz w:val="24"/>
          <w:szCs w:val="24"/>
        </w:rPr>
        <w:fldChar w:fldCharType="begin"/>
      </w:r>
      <w:r w:rsidRPr="00711E95">
        <w:rPr>
          <w:i w:val="0"/>
          <w:iCs w:val="0"/>
          <w:sz w:val="24"/>
          <w:szCs w:val="24"/>
        </w:rPr>
        <w:instrText xml:space="preserve"> SEQ Figure \* ARABIC </w:instrText>
      </w:r>
      <w:r w:rsidRPr="00711E95">
        <w:rPr>
          <w:i w:val="0"/>
          <w:iCs w:val="0"/>
          <w:sz w:val="24"/>
          <w:szCs w:val="24"/>
        </w:rPr>
        <w:fldChar w:fldCharType="separate"/>
      </w:r>
      <w:r w:rsidR="00DA2AE6">
        <w:rPr>
          <w:i w:val="0"/>
          <w:iCs w:val="0"/>
          <w:noProof/>
          <w:sz w:val="24"/>
          <w:szCs w:val="24"/>
        </w:rPr>
        <w:t>34</w:t>
      </w:r>
      <w:r w:rsidRPr="00711E95">
        <w:rPr>
          <w:i w:val="0"/>
          <w:iCs w:val="0"/>
          <w:sz w:val="24"/>
          <w:szCs w:val="24"/>
        </w:rPr>
        <w:fldChar w:fldCharType="end"/>
      </w:r>
      <w:r w:rsidRPr="00711E95">
        <w:rPr>
          <w:i w:val="0"/>
          <w:iCs w:val="0"/>
          <w:sz w:val="24"/>
          <w:szCs w:val="24"/>
        </w:rPr>
        <w:t xml:space="preserve">: Implementation of Google </w:t>
      </w:r>
      <w:r>
        <w:rPr>
          <w:i w:val="0"/>
          <w:iCs w:val="0"/>
          <w:sz w:val="24"/>
          <w:szCs w:val="24"/>
        </w:rPr>
        <w:t>Maps</w:t>
      </w:r>
      <w:r w:rsidRPr="00711E95">
        <w:rPr>
          <w:i w:val="0"/>
          <w:iCs w:val="0"/>
          <w:sz w:val="24"/>
          <w:szCs w:val="24"/>
        </w:rPr>
        <w:t>.</w:t>
      </w:r>
    </w:p>
    <w:p w14:paraId="73E6CB59" w14:textId="77777777" w:rsidR="001C136C" w:rsidRPr="00240451" w:rsidRDefault="001C136C" w:rsidP="001C136C"/>
    <w:p w14:paraId="78141741" w14:textId="77777777" w:rsidR="001C136C" w:rsidRDefault="001C136C" w:rsidP="001C136C">
      <w:pPr>
        <w:pStyle w:val="Heading3"/>
      </w:pPr>
      <w:r w:rsidRPr="0044692B">
        <w:t>3.5.2. System Architecture</w:t>
      </w:r>
    </w:p>
    <w:p w14:paraId="35CD179E" w14:textId="77777777" w:rsidR="001C136C" w:rsidRDefault="001C136C" w:rsidP="001C136C">
      <w:pPr>
        <w:spacing w:line="360" w:lineRule="auto"/>
        <w:jc w:val="both"/>
        <w:rPr>
          <w:rFonts w:cs="Arial"/>
          <w:b/>
          <w:bCs/>
          <w:szCs w:val="24"/>
        </w:rPr>
      </w:pPr>
    </w:p>
    <w:p w14:paraId="180FDDBF" w14:textId="77777777" w:rsidR="001C136C" w:rsidRDefault="001C136C" w:rsidP="001C136C">
      <w:pPr>
        <w:pStyle w:val="Heading1"/>
      </w:pPr>
      <w:bookmarkStart w:id="21" w:name="_Toc163731673"/>
      <w:r w:rsidRPr="0044692B">
        <w:t>CHAPTER 4: TESTING AND ANALYSIS</w:t>
      </w:r>
      <w:bookmarkEnd w:id="21"/>
    </w:p>
    <w:p w14:paraId="33BA9798" w14:textId="77777777" w:rsidR="001C136C" w:rsidRDefault="001C136C" w:rsidP="001C136C">
      <w:pPr>
        <w:pStyle w:val="Heading2"/>
      </w:pPr>
      <w:bookmarkStart w:id="22" w:name="_Toc163731674"/>
      <w:r w:rsidRPr="0044692B">
        <w:t>4.1. Test Plan</w:t>
      </w:r>
      <w:bookmarkEnd w:id="22"/>
    </w:p>
    <w:p w14:paraId="18566655" w14:textId="77777777" w:rsidR="001C136C" w:rsidRPr="00935ACF" w:rsidRDefault="001C136C" w:rsidP="001C136C"/>
    <w:p w14:paraId="45A082A0" w14:textId="77777777" w:rsidR="001C136C" w:rsidRDefault="001C136C" w:rsidP="001C136C">
      <w:pPr>
        <w:pStyle w:val="Heading3"/>
      </w:pPr>
      <w:r w:rsidRPr="0044692B">
        <w:t>4.1.1. Unit Testing</w:t>
      </w:r>
    </w:p>
    <w:p w14:paraId="39C0135C" w14:textId="77777777" w:rsidR="001C136C" w:rsidRPr="00240451" w:rsidRDefault="001C136C" w:rsidP="001C136C"/>
    <w:p w14:paraId="18B38518" w14:textId="77777777" w:rsidR="001C136C" w:rsidRPr="00935ACF" w:rsidRDefault="001C136C" w:rsidP="001C136C">
      <w:pPr>
        <w:pStyle w:val="Heading3"/>
      </w:pPr>
      <w:r w:rsidRPr="00935ACF">
        <w:t>4.1.2. System Testing</w:t>
      </w:r>
    </w:p>
    <w:p w14:paraId="3A05A6F0" w14:textId="77777777" w:rsidR="001C136C" w:rsidRDefault="001C136C" w:rsidP="001C136C">
      <w:pPr>
        <w:spacing w:line="360" w:lineRule="auto"/>
        <w:jc w:val="both"/>
        <w:rPr>
          <w:rFonts w:cs="Arial"/>
          <w:b/>
          <w:bCs/>
          <w:szCs w:val="24"/>
        </w:rPr>
      </w:pPr>
    </w:p>
    <w:p w14:paraId="05E20807" w14:textId="77777777" w:rsidR="001C136C" w:rsidRDefault="001C136C" w:rsidP="001C136C">
      <w:pPr>
        <w:pStyle w:val="Heading2"/>
      </w:pPr>
      <w:bookmarkStart w:id="23" w:name="_Toc163731675"/>
      <w:r w:rsidRPr="0044692B">
        <w:t>4.2. Test Execution</w:t>
      </w:r>
      <w:bookmarkEnd w:id="23"/>
    </w:p>
    <w:p w14:paraId="4B5AA8EB" w14:textId="77777777" w:rsidR="001C136C" w:rsidRPr="00935ACF" w:rsidRDefault="001C136C" w:rsidP="001C136C"/>
    <w:p w14:paraId="700F17EF" w14:textId="77777777" w:rsidR="001C136C" w:rsidRDefault="001C136C" w:rsidP="001C136C">
      <w:pPr>
        <w:pStyle w:val="Heading3"/>
      </w:pPr>
      <w:r w:rsidRPr="0044692B">
        <w:t>4.2.1. Unit Testing</w:t>
      </w:r>
    </w:p>
    <w:p w14:paraId="0E16207E" w14:textId="77777777" w:rsidR="001C136C" w:rsidRPr="00935ACF" w:rsidRDefault="001C136C" w:rsidP="001C136C"/>
    <w:p w14:paraId="01E92E36" w14:textId="77777777" w:rsidR="001C136C" w:rsidRDefault="001C136C" w:rsidP="001C136C">
      <w:pPr>
        <w:pStyle w:val="Heading3"/>
      </w:pPr>
      <w:r w:rsidRPr="0044692B">
        <w:t>4.2.2. System Testing</w:t>
      </w:r>
    </w:p>
    <w:p w14:paraId="699E7614" w14:textId="77777777" w:rsidR="001C136C" w:rsidRPr="00935ACF" w:rsidRDefault="001C136C" w:rsidP="001C136C"/>
    <w:p w14:paraId="7F24BA66" w14:textId="77777777" w:rsidR="001C136C" w:rsidRDefault="001C136C" w:rsidP="001C136C">
      <w:pPr>
        <w:spacing w:line="360" w:lineRule="auto"/>
        <w:jc w:val="both"/>
        <w:rPr>
          <w:rFonts w:cs="Arial"/>
          <w:b/>
          <w:bCs/>
          <w:szCs w:val="24"/>
        </w:rPr>
      </w:pPr>
    </w:p>
    <w:p w14:paraId="3F0FE9CB" w14:textId="77777777" w:rsidR="001C136C" w:rsidRDefault="001C136C" w:rsidP="001C136C">
      <w:pPr>
        <w:pStyle w:val="Heading2"/>
      </w:pPr>
      <w:bookmarkStart w:id="24" w:name="_Toc163731676"/>
      <w:r w:rsidRPr="0044692B">
        <w:t>4.3. Critical Analysis</w:t>
      </w:r>
      <w:bookmarkEnd w:id="24"/>
    </w:p>
    <w:p w14:paraId="6088EBA2" w14:textId="77777777" w:rsidR="001C136C" w:rsidRPr="00F70034" w:rsidRDefault="001C136C" w:rsidP="001C136C">
      <w:pPr>
        <w:spacing w:line="360" w:lineRule="auto"/>
        <w:jc w:val="both"/>
        <w:rPr>
          <w:rFonts w:cs="Arial"/>
          <w:b/>
          <w:bCs/>
          <w:sz w:val="26"/>
          <w:szCs w:val="26"/>
        </w:rPr>
      </w:pPr>
    </w:p>
    <w:p w14:paraId="7FC48C5A" w14:textId="77777777" w:rsidR="001C136C" w:rsidRDefault="001C136C" w:rsidP="001C136C">
      <w:pPr>
        <w:pStyle w:val="Heading1"/>
      </w:pPr>
      <w:bookmarkStart w:id="25" w:name="_Toc163731677"/>
      <w:r w:rsidRPr="0044692B">
        <w:t>CHAPTER 5: CONCLUSION</w:t>
      </w:r>
      <w:bookmarkEnd w:id="25"/>
    </w:p>
    <w:p w14:paraId="3249451E" w14:textId="77777777" w:rsidR="001C136C" w:rsidRDefault="001C136C" w:rsidP="001C136C">
      <w:pPr>
        <w:pStyle w:val="Heading2"/>
      </w:pPr>
      <w:bookmarkStart w:id="26" w:name="_Toc163731678"/>
      <w:r w:rsidRPr="0044692B">
        <w:t>5.1. LEGAL, SOCIAL AND ETHICAL ISSUES</w:t>
      </w:r>
      <w:bookmarkEnd w:id="26"/>
    </w:p>
    <w:p w14:paraId="3FED6372" w14:textId="77777777" w:rsidR="001C136C" w:rsidRPr="00240451" w:rsidRDefault="001C136C" w:rsidP="001C136C"/>
    <w:p w14:paraId="110CD433" w14:textId="77777777" w:rsidR="001C136C" w:rsidRDefault="001C136C" w:rsidP="001C136C">
      <w:pPr>
        <w:pStyle w:val="Heading3"/>
      </w:pPr>
      <w:r w:rsidRPr="0044692B">
        <w:t>5.1.1. LEGAL ISSUES</w:t>
      </w:r>
    </w:p>
    <w:p w14:paraId="34355C74" w14:textId="77777777" w:rsidR="001C136C" w:rsidRPr="00240451" w:rsidRDefault="001C136C" w:rsidP="001C136C"/>
    <w:p w14:paraId="7E28A341" w14:textId="77777777" w:rsidR="001C136C" w:rsidRDefault="001C136C" w:rsidP="001C136C">
      <w:pPr>
        <w:pStyle w:val="Heading3"/>
      </w:pPr>
      <w:r w:rsidRPr="0044692B">
        <w:t>5.1.2. SOCIAL ISSUES</w:t>
      </w:r>
    </w:p>
    <w:p w14:paraId="780C0200" w14:textId="77777777" w:rsidR="001C136C" w:rsidRPr="00240451" w:rsidRDefault="001C136C" w:rsidP="001C136C"/>
    <w:p w14:paraId="7FB5B0E8" w14:textId="77777777" w:rsidR="001C136C" w:rsidRDefault="001C136C" w:rsidP="001C136C">
      <w:pPr>
        <w:pStyle w:val="Heading3"/>
      </w:pPr>
      <w:r w:rsidRPr="0044692B">
        <w:t>5.1.3. ETHICAL ISSUES</w:t>
      </w:r>
    </w:p>
    <w:p w14:paraId="7850BEAC" w14:textId="77777777" w:rsidR="001C136C" w:rsidRDefault="001C136C" w:rsidP="001C136C">
      <w:pPr>
        <w:spacing w:line="360" w:lineRule="auto"/>
        <w:jc w:val="both"/>
        <w:rPr>
          <w:rFonts w:cs="Arial"/>
          <w:b/>
          <w:bCs/>
          <w:szCs w:val="24"/>
        </w:rPr>
      </w:pPr>
    </w:p>
    <w:p w14:paraId="4CAFB934" w14:textId="77777777" w:rsidR="001C136C" w:rsidRDefault="001C136C" w:rsidP="001C136C">
      <w:pPr>
        <w:pStyle w:val="Heading2"/>
      </w:pPr>
      <w:bookmarkStart w:id="27" w:name="_Toc163731679"/>
      <w:r w:rsidRPr="0044692B">
        <w:t>5.2. ADVANTAGES</w:t>
      </w:r>
      <w:bookmarkEnd w:id="27"/>
    </w:p>
    <w:p w14:paraId="0C60EF50" w14:textId="77777777" w:rsidR="001C136C" w:rsidRPr="001A4F8F" w:rsidRDefault="001C136C" w:rsidP="001C136C"/>
    <w:p w14:paraId="7DC9875B" w14:textId="77777777" w:rsidR="001C136C" w:rsidRDefault="001C136C" w:rsidP="001C136C">
      <w:pPr>
        <w:pStyle w:val="Heading2"/>
      </w:pPr>
      <w:bookmarkStart w:id="28" w:name="_Toc163731680"/>
      <w:r w:rsidRPr="0044692B">
        <w:t>5.4. LIMITATIONS</w:t>
      </w:r>
      <w:bookmarkEnd w:id="28"/>
    </w:p>
    <w:p w14:paraId="375AB036" w14:textId="77777777" w:rsidR="001C136C" w:rsidRPr="001A4F8F" w:rsidRDefault="001C136C" w:rsidP="001C136C"/>
    <w:p w14:paraId="2D26CEBA" w14:textId="77777777" w:rsidR="001C136C" w:rsidRDefault="001C136C" w:rsidP="001C136C">
      <w:pPr>
        <w:rPr>
          <w:rFonts w:eastAsiaTheme="majorEastAsia" w:cstheme="majorBidi"/>
          <w:b/>
          <w:sz w:val="26"/>
          <w:szCs w:val="26"/>
        </w:rPr>
      </w:pPr>
      <w:bookmarkStart w:id="29" w:name="_Toc163731681"/>
      <w:r>
        <w:br w:type="page"/>
      </w:r>
    </w:p>
    <w:p w14:paraId="44D57782" w14:textId="77777777" w:rsidR="001C136C" w:rsidRDefault="001C136C" w:rsidP="001C136C">
      <w:pPr>
        <w:pStyle w:val="Heading2"/>
      </w:pPr>
      <w:r w:rsidRPr="0044692B">
        <w:t>5.3. FUTURE WORK</w:t>
      </w:r>
      <w:bookmarkEnd w:id="29"/>
    </w:p>
    <w:p w14:paraId="4C568A12" w14:textId="77777777" w:rsidR="001C136C" w:rsidRDefault="001C136C" w:rsidP="001C136C">
      <w:pPr>
        <w:spacing w:line="360" w:lineRule="auto"/>
        <w:jc w:val="both"/>
        <w:rPr>
          <w:rFonts w:cs="Arial"/>
          <w:b/>
          <w:bCs/>
          <w:sz w:val="26"/>
          <w:szCs w:val="26"/>
        </w:rPr>
      </w:pPr>
    </w:p>
    <w:p w14:paraId="2EFBB832" w14:textId="77777777" w:rsidR="001C136C" w:rsidRDefault="001C136C" w:rsidP="001C136C">
      <w:pPr>
        <w:pStyle w:val="Heading3"/>
      </w:pPr>
      <w:r>
        <w:t>5.3.1 Dark Mode</w:t>
      </w:r>
    </w:p>
    <w:p w14:paraId="09D61FF9" w14:textId="77777777" w:rsidR="001C136C" w:rsidRDefault="001C136C" w:rsidP="001C136C">
      <w:pPr>
        <w:spacing w:line="360" w:lineRule="auto"/>
        <w:jc w:val="both"/>
        <w:rPr>
          <w:rFonts w:cs="Arial"/>
          <w:b/>
          <w:bCs/>
          <w:sz w:val="26"/>
          <w:szCs w:val="26"/>
        </w:rPr>
      </w:pPr>
    </w:p>
    <w:p w14:paraId="769543B5" w14:textId="77777777" w:rsidR="001C136C" w:rsidRDefault="001C136C" w:rsidP="001C136C">
      <w:pPr>
        <w:pStyle w:val="Heading3"/>
      </w:pPr>
      <w:r>
        <w:t>5.3.2 Chat (Messaging)</w:t>
      </w:r>
    </w:p>
    <w:p w14:paraId="5753760E" w14:textId="77777777" w:rsidR="001C136C" w:rsidRDefault="001C136C" w:rsidP="001C136C">
      <w:bookmarkStart w:id="30" w:name="_Toc163731682"/>
    </w:p>
    <w:p w14:paraId="37E4E84E" w14:textId="77777777" w:rsidR="001C136C" w:rsidRDefault="001C136C" w:rsidP="001C136C">
      <w:pPr>
        <w:pStyle w:val="Heading3"/>
        <w:rPr>
          <w:kern w:val="0"/>
          <w:sz w:val="28"/>
          <w:szCs w:val="32"/>
          <w14:ligatures w14:val="none"/>
        </w:rPr>
      </w:pPr>
      <w:r>
        <w:t>5.3.3. Kotlin multi-platform</w:t>
      </w:r>
    </w:p>
    <w:p w14:paraId="63B0BD6B" w14:textId="77777777" w:rsidR="001C136C" w:rsidRDefault="001C136C" w:rsidP="001C136C"/>
    <w:p w14:paraId="0E5F9DD9" w14:textId="77777777" w:rsidR="001C136C" w:rsidRDefault="001C136C" w:rsidP="001C136C">
      <w:pPr>
        <w:rPr>
          <w:rFonts w:eastAsiaTheme="majorEastAsia" w:cstheme="majorBidi"/>
          <w:b/>
          <w:kern w:val="0"/>
          <w:sz w:val="28"/>
          <w:szCs w:val="32"/>
          <w14:ligatures w14:val="none"/>
        </w:rPr>
      </w:pPr>
    </w:p>
    <w:p w14:paraId="0537377F" w14:textId="77777777" w:rsidR="001C136C" w:rsidRDefault="001C136C" w:rsidP="001C136C">
      <w:pPr>
        <w:rPr>
          <w:rFonts w:eastAsiaTheme="majorEastAsia" w:cstheme="majorBidi"/>
          <w:b/>
          <w:kern w:val="0"/>
          <w:sz w:val="28"/>
          <w:szCs w:val="32"/>
          <w14:ligatures w14:val="none"/>
        </w:rPr>
      </w:pPr>
      <w:r>
        <w:br w:type="page"/>
      </w:r>
    </w:p>
    <w:p w14:paraId="3258B650" w14:textId="77777777" w:rsidR="001C136C" w:rsidRDefault="001C136C" w:rsidP="001C136C">
      <w:pPr>
        <w:pStyle w:val="Heading1"/>
      </w:pPr>
      <w:r w:rsidRPr="0044692B">
        <w:t>CHAPTER 6: References</w:t>
      </w:r>
      <w:bookmarkEnd w:id="30"/>
    </w:p>
    <w:p w14:paraId="1056F73A" w14:textId="77777777" w:rsidR="001C136C" w:rsidRPr="00F70034" w:rsidRDefault="001C136C" w:rsidP="001C136C"/>
    <w:p w14:paraId="73572F94" w14:textId="77777777" w:rsidR="001C136C" w:rsidRPr="00041A3B" w:rsidRDefault="001C136C" w:rsidP="001C136C">
      <w:pPr>
        <w:pStyle w:val="Heading1"/>
        <w:rPr>
          <w:sz w:val="26"/>
          <w:szCs w:val="26"/>
        </w:rPr>
      </w:pPr>
      <w:bookmarkStart w:id="31" w:name="_Toc163731683"/>
      <w:r w:rsidRPr="0044692B">
        <w:t>CHAPTER 7: Appendix</w:t>
      </w:r>
      <w:bookmarkEnd w:id="31"/>
    </w:p>
    <w:p w14:paraId="72C933DA" w14:textId="77777777" w:rsidR="001C136C" w:rsidRPr="006B4F61" w:rsidRDefault="001C136C" w:rsidP="001C136C"/>
    <w:p w14:paraId="7B33F5CF" w14:textId="00143CD8" w:rsidR="00196F3D" w:rsidRPr="001C136C" w:rsidRDefault="00196F3D" w:rsidP="001C136C"/>
    <w:sectPr w:rsidR="00196F3D" w:rsidRPr="001C136C" w:rsidSect="001F04D4">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14AA7" w14:textId="77777777" w:rsidR="001F04D4" w:rsidRDefault="001F04D4" w:rsidP="0044692B">
      <w:pPr>
        <w:spacing w:after="0" w:line="240" w:lineRule="auto"/>
      </w:pPr>
      <w:r>
        <w:separator/>
      </w:r>
    </w:p>
  </w:endnote>
  <w:endnote w:type="continuationSeparator" w:id="0">
    <w:p w14:paraId="317F6981" w14:textId="77777777" w:rsidR="001F04D4" w:rsidRDefault="001F04D4" w:rsidP="00446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EC61F" w14:textId="77777777" w:rsidR="00586D82" w:rsidRPr="00C27209" w:rsidRDefault="00000000" w:rsidP="00C27209">
    <w:pPr>
      <w:pStyle w:val="Footer"/>
      <w:rPr>
        <w:rFonts w:cs="Arial"/>
        <w:szCs w:val="24"/>
      </w:rPr>
    </w:pPr>
    <w:r w:rsidRPr="00C27209">
      <w:rPr>
        <w:rFonts w:cs="Arial"/>
        <w:szCs w:val="24"/>
      </w:rPr>
      <w:t>22015892 SITA RAM THING</w:t>
    </w:r>
    <w:r>
      <w:rPr>
        <w:rFonts w:cs="Arial"/>
        <w:szCs w:val="24"/>
      </w:rPr>
      <w:tab/>
    </w:r>
    <w:r>
      <w:rPr>
        <w:rFonts w:cs="Arial"/>
        <w:szCs w:val="24"/>
      </w:rPr>
      <w:tab/>
    </w:r>
    <w:sdt>
      <w:sdtPr>
        <w:rPr>
          <w:rFonts w:cs="Arial"/>
          <w:szCs w:val="24"/>
        </w:rPr>
        <w:id w:val="-821120231"/>
        <w:docPartObj>
          <w:docPartGallery w:val="Page Numbers (Bottom of Page)"/>
          <w:docPartUnique/>
        </w:docPartObj>
      </w:sdtPr>
      <w:sdtEndPr>
        <w:rPr>
          <w:noProof/>
        </w:rPr>
      </w:sdtEndPr>
      <w:sdtContent>
        <w:r w:rsidRPr="00C27209">
          <w:rPr>
            <w:rFonts w:cs="Arial"/>
            <w:szCs w:val="24"/>
          </w:rPr>
          <w:fldChar w:fldCharType="begin"/>
        </w:r>
        <w:r w:rsidRPr="00C27209">
          <w:rPr>
            <w:rFonts w:cs="Arial"/>
            <w:szCs w:val="24"/>
          </w:rPr>
          <w:instrText xml:space="preserve"> PAGE   \* MERGEFORMAT </w:instrText>
        </w:r>
        <w:r w:rsidRPr="00C27209">
          <w:rPr>
            <w:rFonts w:cs="Arial"/>
            <w:szCs w:val="24"/>
          </w:rPr>
          <w:fldChar w:fldCharType="separate"/>
        </w:r>
        <w:r w:rsidRPr="00C27209">
          <w:rPr>
            <w:rFonts w:cs="Arial"/>
            <w:noProof/>
            <w:szCs w:val="24"/>
          </w:rPr>
          <w:t>2</w:t>
        </w:r>
        <w:r w:rsidRPr="00C27209">
          <w:rPr>
            <w:rFonts w:cs="Arial"/>
            <w:noProof/>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94A5F" w14:textId="77777777" w:rsidR="001F04D4" w:rsidRDefault="001F04D4" w:rsidP="0044692B">
      <w:pPr>
        <w:spacing w:after="0" w:line="240" w:lineRule="auto"/>
      </w:pPr>
      <w:r>
        <w:separator/>
      </w:r>
    </w:p>
  </w:footnote>
  <w:footnote w:type="continuationSeparator" w:id="0">
    <w:p w14:paraId="56D038C9" w14:textId="77777777" w:rsidR="001F04D4" w:rsidRDefault="001F04D4" w:rsidP="00446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2DF3E" w14:textId="77777777" w:rsidR="00586D82" w:rsidRDefault="00000000">
    <w:pPr>
      <w:pStyle w:val="Header"/>
    </w:pPr>
    <w:r w:rsidRPr="00234585">
      <w:rPr>
        <w:rFonts w:eastAsia="Times New Roman" w:cs="Arial"/>
        <w:color w:val="000000"/>
        <w:szCs w:val="24"/>
      </w:rPr>
      <w:t xml:space="preserve">CS6P05 </w:t>
    </w:r>
    <w:r>
      <w:rPr>
        <w:rFonts w:eastAsia="Times New Roman" w:cs="Arial"/>
        <w:color w:val="000000"/>
        <w:szCs w:val="24"/>
      </w:rPr>
      <w:tab/>
    </w:r>
    <w:r>
      <w:rPr>
        <w:rFonts w:eastAsia="Times New Roman" w:cs="Arial"/>
        <w:color w:val="000000"/>
        <w:szCs w:val="24"/>
      </w:rPr>
      <w:tab/>
      <w:t>FINAL</w:t>
    </w:r>
    <w:r w:rsidRPr="00234585">
      <w:rPr>
        <w:rFonts w:eastAsia="Times New Roman" w:cs="Arial"/>
        <w:color w:val="000000"/>
        <w:szCs w:val="24"/>
      </w:rPr>
      <w:t xml:space="preserve"> Y</w:t>
    </w:r>
    <w:r>
      <w:rPr>
        <w:rFonts w:eastAsia="Times New Roman" w:cs="Arial"/>
        <w:color w:val="000000"/>
        <w:szCs w:val="24"/>
      </w:rPr>
      <w:t>EAR</w:t>
    </w:r>
    <w:r w:rsidRPr="00234585">
      <w:rPr>
        <w:rFonts w:eastAsia="Times New Roman" w:cs="Arial"/>
        <w:color w:val="000000"/>
        <w:szCs w:val="24"/>
      </w:rPr>
      <w:t xml:space="preserve"> </w:t>
    </w:r>
    <w:r>
      <w:rPr>
        <w:rFonts w:eastAsia="Times New Roman" w:cs="Arial"/>
        <w:color w:val="000000"/>
        <w:szCs w:val="24"/>
      </w:rPr>
      <w:t>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56536"/>
    <w:multiLevelType w:val="hybridMultilevel"/>
    <w:tmpl w:val="2B5CD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53364"/>
    <w:multiLevelType w:val="hybridMultilevel"/>
    <w:tmpl w:val="4E2677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B3A1D54"/>
    <w:multiLevelType w:val="hybridMultilevel"/>
    <w:tmpl w:val="D318B9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127F1"/>
    <w:multiLevelType w:val="hybridMultilevel"/>
    <w:tmpl w:val="89EEFF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36F24"/>
    <w:multiLevelType w:val="hybridMultilevel"/>
    <w:tmpl w:val="1FB6D1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2731F7"/>
    <w:multiLevelType w:val="hybridMultilevel"/>
    <w:tmpl w:val="0414EC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C7A1E2B"/>
    <w:multiLevelType w:val="multilevel"/>
    <w:tmpl w:val="668A4F3E"/>
    <w:lvl w:ilvl="0">
      <w:start w:val="2"/>
      <w:numFmt w:val="decimal"/>
      <w:lvlText w:val="%1"/>
      <w:lvlJc w:val="left"/>
      <w:pPr>
        <w:ind w:left="730" w:hanging="730"/>
      </w:pPr>
      <w:rPr>
        <w:rFonts w:hint="default"/>
        <w:b w:val="0"/>
      </w:rPr>
    </w:lvl>
    <w:lvl w:ilvl="1">
      <w:start w:val="3"/>
      <w:numFmt w:val="decimal"/>
      <w:lvlText w:val="%1.%2"/>
      <w:lvlJc w:val="left"/>
      <w:pPr>
        <w:ind w:left="730" w:hanging="730"/>
      </w:pPr>
      <w:rPr>
        <w:rFonts w:hint="default"/>
        <w:b w:val="0"/>
      </w:rPr>
    </w:lvl>
    <w:lvl w:ilvl="2">
      <w:start w:val="1"/>
      <w:numFmt w:val="decimal"/>
      <w:lvlText w:val="%1.%2.%3"/>
      <w:lvlJc w:val="left"/>
      <w:pPr>
        <w:ind w:left="730" w:hanging="730"/>
      </w:pPr>
      <w:rPr>
        <w:rFonts w:hint="default"/>
        <w:b w:val="0"/>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7" w15:restartNumberingAfterBreak="0">
    <w:nsid w:val="4E3F1A6B"/>
    <w:multiLevelType w:val="hybridMultilevel"/>
    <w:tmpl w:val="762254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0F16F5E"/>
    <w:multiLevelType w:val="hybridMultilevel"/>
    <w:tmpl w:val="16BC83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830BBC"/>
    <w:multiLevelType w:val="hybridMultilevel"/>
    <w:tmpl w:val="D3D2C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51499"/>
    <w:multiLevelType w:val="hybridMultilevel"/>
    <w:tmpl w:val="7DA498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E43F34"/>
    <w:multiLevelType w:val="hybridMultilevel"/>
    <w:tmpl w:val="7DCEE6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8A330ED"/>
    <w:multiLevelType w:val="hybridMultilevel"/>
    <w:tmpl w:val="481CE8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610C4D"/>
    <w:multiLevelType w:val="hybridMultilevel"/>
    <w:tmpl w:val="A51A767E"/>
    <w:lvl w:ilvl="0" w:tplc="BF56FD14">
      <w:start w:val="7"/>
      <w:numFmt w:val="bullet"/>
      <w:lvlText w:val=""/>
      <w:lvlJc w:val="left"/>
      <w:pPr>
        <w:ind w:left="1440" w:hanging="360"/>
      </w:pPr>
      <w:rPr>
        <w:rFonts w:ascii="Symbol" w:eastAsiaTheme="minorHAnsi"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335E9A"/>
    <w:multiLevelType w:val="hybridMultilevel"/>
    <w:tmpl w:val="FED00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C32FF6"/>
    <w:multiLevelType w:val="hybridMultilevel"/>
    <w:tmpl w:val="5540EA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467751"/>
    <w:multiLevelType w:val="multilevel"/>
    <w:tmpl w:val="E9D0919A"/>
    <w:lvl w:ilvl="0">
      <w:start w:val="2"/>
      <w:numFmt w:val="decimal"/>
      <w:lvlText w:val="%1"/>
      <w:lvlJc w:val="left"/>
      <w:pPr>
        <w:ind w:left="730" w:hanging="730"/>
      </w:pPr>
      <w:rPr>
        <w:rFonts w:hint="default"/>
        <w:b w:val="0"/>
      </w:rPr>
    </w:lvl>
    <w:lvl w:ilvl="1">
      <w:start w:val="3"/>
      <w:numFmt w:val="decimal"/>
      <w:lvlText w:val="%1.%2"/>
      <w:lvlJc w:val="left"/>
      <w:pPr>
        <w:ind w:left="730" w:hanging="730"/>
      </w:pPr>
      <w:rPr>
        <w:rFonts w:hint="default"/>
        <w:b w:val="0"/>
      </w:rPr>
    </w:lvl>
    <w:lvl w:ilvl="2">
      <w:start w:val="2"/>
      <w:numFmt w:val="decimal"/>
      <w:lvlText w:val="%1.%2.%3"/>
      <w:lvlJc w:val="left"/>
      <w:pPr>
        <w:ind w:left="730" w:hanging="730"/>
      </w:pPr>
      <w:rPr>
        <w:rFonts w:hint="default"/>
        <w:b w:val="0"/>
      </w:rPr>
    </w:lvl>
    <w:lvl w:ilvl="3">
      <w:start w:val="2"/>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num w:numId="1" w16cid:durableId="608246980">
    <w:abstractNumId w:val="9"/>
  </w:num>
  <w:num w:numId="2" w16cid:durableId="806044526">
    <w:abstractNumId w:val="12"/>
  </w:num>
  <w:num w:numId="3" w16cid:durableId="1983541224">
    <w:abstractNumId w:val="14"/>
  </w:num>
  <w:num w:numId="4" w16cid:durableId="712854299">
    <w:abstractNumId w:val="0"/>
  </w:num>
  <w:num w:numId="5" w16cid:durableId="844319351">
    <w:abstractNumId w:val="15"/>
  </w:num>
  <w:num w:numId="6" w16cid:durableId="1616059779">
    <w:abstractNumId w:val="8"/>
  </w:num>
  <w:num w:numId="7" w16cid:durableId="740249556">
    <w:abstractNumId w:val="3"/>
  </w:num>
  <w:num w:numId="8" w16cid:durableId="1594166681">
    <w:abstractNumId w:val="2"/>
  </w:num>
  <w:num w:numId="9" w16cid:durableId="1429889396">
    <w:abstractNumId w:val="6"/>
  </w:num>
  <w:num w:numId="10" w16cid:durableId="1994681098">
    <w:abstractNumId w:val="16"/>
  </w:num>
  <w:num w:numId="11" w16cid:durableId="1669552409">
    <w:abstractNumId w:val="10"/>
  </w:num>
  <w:num w:numId="12" w16cid:durableId="1577015232">
    <w:abstractNumId w:val="5"/>
  </w:num>
  <w:num w:numId="13" w16cid:durableId="1584955065">
    <w:abstractNumId w:val="13"/>
  </w:num>
  <w:num w:numId="14" w16cid:durableId="1071268054">
    <w:abstractNumId w:val="1"/>
  </w:num>
  <w:num w:numId="15" w16cid:durableId="497116578">
    <w:abstractNumId w:val="11"/>
  </w:num>
  <w:num w:numId="16" w16cid:durableId="995299377">
    <w:abstractNumId w:val="7"/>
  </w:num>
  <w:num w:numId="17" w16cid:durableId="2102291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C33"/>
    <w:rsid w:val="0002307B"/>
    <w:rsid w:val="00023E40"/>
    <w:rsid w:val="00040C8C"/>
    <w:rsid w:val="00041A3B"/>
    <w:rsid w:val="000556A3"/>
    <w:rsid w:val="0010313A"/>
    <w:rsid w:val="00113BB4"/>
    <w:rsid w:val="00127E48"/>
    <w:rsid w:val="00150947"/>
    <w:rsid w:val="00162518"/>
    <w:rsid w:val="001715D0"/>
    <w:rsid w:val="00196F3D"/>
    <w:rsid w:val="001B0B61"/>
    <w:rsid w:val="001B6B6B"/>
    <w:rsid w:val="001C136C"/>
    <w:rsid w:val="001D7870"/>
    <w:rsid w:val="001F04D4"/>
    <w:rsid w:val="001F0C33"/>
    <w:rsid w:val="001F7298"/>
    <w:rsid w:val="00234585"/>
    <w:rsid w:val="00245B01"/>
    <w:rsid w:val="00257927"/>
    <w:rsid w:val="002B16F8"/>
    <w:rsid w:val="002B5F99"/>
    <w:rsid w:val="002D0CAE"/>
    <w:rsid w:val="00352F81"/>
    <w:rsid w:val="003734C3"/>
    <w:rsid w:val="003F417A"/>
    <w:rsid w:val="0044692B"/>
    <w:rsid w:val="00497318"/>
    <w:rsid w:val="004B0D4E"/>
    <w:rsid w:val="00505BC3"/>
    <w:rsid w:val="00545934"/>
    <w:rsid w:val="0055790F"/>
    <w:rsid w:val="005614AD"/>
    <w:rsid w:val="0058554A"/>
    <w:rsid w:val="00586D82"/>
    <w:rsid w:val="0059010B"/>
    <w:rsid w:val="006163D6"/>
    <w:rsid w:val="00727D3C"/>
    <w:rsid w:val="00736907"/>
    <w:rsid w:val="00742704"/>
    <w:rsid w:val="00752597"/>
    <w:rsid w:val="0075429B"/>
    <w:rsid w:val="00794C24"/>
    <w:rsid w:val="007D04F8"/>
    <w:rsid w:val="008F149C"/>
    <w:rsid w:val="0092144A"/>
    <w:rsid w:val="00930B2F"/>
    <w:rsid w:val="009665C9"/>
    <w:rsid w:val="00977034"/>
    <w:rsid w:val="009C0445"/>
    <w:rsid w:val="009F3920"/>
    <w:rsid w:val="00A423B2"/>
    <w:rsid w:val="00A757CD"/>
    <w:rsid w:val="00AB2D06"/>
    <w:rsid w:val="00AD633E"/>
    <w:rsid w:val="00B819F8"/>
    <w:rsid w:val="00C14D71"/>
    <w:rsid w:val="00C201D5"/>
    <w:rsid w:val="00C7421C"/>
    <w:rsid w:val="00CB1971"/>
    <w:rsid w:val="00CC1936"/>
    <w:rsid w:val="00D30E06"/>
    <w:rsid w:val="00D93E63"/>
    <w:rsid w:val="00DA2AE6"/>
    <w:rsid w:val="00DA6817"/>
    <w:rsid w:val="00DD75A0"/>
    <w:rsid w:val="00EA2696"/>
    <w:rsid w:val="00F12CCD"/>
    <w:rsid w:val="00F2675C"/>
    <w:rsid w:val="00FC0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FB8900"/>
  <w15:chartTrackingRefBased/>
  <w15:docId w15:val="{5F87141A-793B-4D42-86FC-5903C3E4F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36C"/>
    <w:rPr>
      <w:rFonts w:ascii="Arial" w:hAnsi="Arial"/>
      <w:sz w:val="24"/>
    </w:rPr>
  </w:style>
  <w:style w:type="paragraph" w:styleId="Heading1">
    <w:name w:val="heading 1"/>
    <w:basedOn w:val="Normal"/>
    <w:next w:val="Normal"/>
    <w:link w:val="Heading1Char"/>
    <w:autoRedefine/>
    <w:uiPriority w:val="9"/>
    <w:qFormat/>
    <w:rsid w:val="00794C24"/>
    <w:pPr>
      <w:keepNext/>
      <w:keepLines/>
      <w:spacing w:before="360" w:after="120"/>
      <w:outlineLvl w:val="0"/>
    </w:pPr>
    <w:rPr>
      <w:rFonts w:eastAsiaTheme="majorEastAsia" w:cstheme="majorBidi"/>
      <w:b/>
      <w:kern w:val="0"/>
      <w:sz w:val="28"/>
      <w:szCs w:val="32"/>
      <w14:ligatures w14:val="none"/>
    </w:rPr>
  </w:style>
  <w:style w:type="paragraph" w:styleId="Heading2">
    <w:name w:val="heading 2"/>
    <w:basedOn w:val="Normal"/>
    <w:next w:val="Normal"/>
    <w:link w:val="Heading2Char"/>
    <w:autoRedefine/>
    <w:uiPriority w:val="9"/>
    <w:unhideWhenUsed/>
    <w:qFormat/>
    <w:rsid w:val="00794C24"/>
    <w:pPr>
      <w:keepNext/>
      <w:keepLines/>
      <w:spacing w:before="16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794C24"/>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1C13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6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92B"/>
  </w:style>
  <w:style w:type="paragraph" w:styleId="Footer">
    <w:name w:val="footer"/>
    <w:basedOn w:val="Normal"/>
    <w:link w:val="FooterChar"/>
    <w:uiPriority w:val="99"/>
    <w:unhideWhenUsed/>
    <w:rsid w:val="00446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92B"/>
  </w:style>
  <w:style w:type="paragraph" w:styleId="ListParagraph">
    <w:name w:val="List Paragraph"/>
    <w:basedOn w:val="Normal"/>
    <w:uiPriority w:val="34"/>
    <w:qFormat/>
    <w:rsid w:val="00352F81"/>
    <w:pPr>
      <w:ind w:left="720"/>
      <w:contextualSpacing/>
    </w:pPr>
  </w:style>
  <w:style w:type="paragraph" w:styleId="Caption">
    <w:name w:val="caption"/>
    <w:basedOn w:val="Normal"/>
    <w:next w:val="Normal"/>
    <w:uiPriority w:val="35"/>
    <w:unhideWhenUsed/>
    <w:qFormat/>
    <w:rsid w:val="00245B01"/>
    <w:pPr>
      <w:spacing w:after="200" w:line="240" w:lineRule="auto"/>
    </w:pPr>
    <w:rPr>
      <w:i/>
      <w:iCs/>
      <w:color w:val="44546A" w:themeColor="text2"/>
      <w:sz w:val="18"/>
      <w:szCs w:val="18"/>
    </w:rPr>
  </w:style>
  <w:style w:type="table" w:styleId="TableGrid">
    <w:name w:val="Table Grid"/>
    <w:basedOn w:val="TableNormal"/>
    <w:uiPriority w:val="39"/>
    <w:rsid w:val="00AB2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4C24"/>
    <w:rPr>
      <w:rFonts w:ascii="Arial" w:eastAsiaTheme="majorEastAsia" w:hAnsi="Arial" w:cstheme="majorBidi"/>
      <w:b/>
      <w:kern w:val="0"/>
      <w:sz w:val="28"/>
      <w:szCs w:val="32"/>
      <w14:ligatures w14:val="none"/>
    </w:rPr>
  </w:style>
  <w:style w:type="paragraph" w:styleId="Bibliography">
    <w:name w:val="Bibliography"/>
    <w:basedOn w:val="Normal"/>
    <w:next w:val="Normal"/>
    <w:uiPriority w:val="37"/>
    <w:unhideWhenUsed/>
    <w:rsid w:val="00736907"/>
  </w:style>
  <w:style w:type="character" w:customStyle="1" w:styleId="Heading2Char">
    <w:name w:val="Heading 2 Char"/>
    <w:basedOn w:val="DefaultParagraphFont"/>
    <w:link w:val="Heading2"/>
    <w:uiPriority w:val="9"/>
    <w:rsid w:val="00794C2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794C24"/>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semiHidden/>
    <w:rsid w:val="001C136C"/>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1C136C"/>
    <w:pPr>
      <w:outlineLvl w:val="9"/>
    </w:pPr>
  </w:style>
  <w:style w:type="paragraph" w:styleId="TOC1">
    <w:name w:val="toc 1"/>
    <w:basedOn w:val="Normal"/>
    <w:next w:val="Normal"/>
    <w:autoRedefine/>
    <w:uiPriority w:val="39"/>
    <w:unhideWhenUsed/>
    <w:rsid w:val="001C136C"/>
    <w:pPr>
      <w:spacing w:after="100"/>
    </w:pPr>
  </w:style>
  <w:style w:type="paragraph" w:styleId="TOC2">
    <w:name w:val="toc 2"/>
    <w:basedOn w:val="Normal"/>
    <w:next w:val="Normal"/>
    <w:autoRedefine/>
    <w:uiPriority w:val="39"/>
    <w:unhideWhenUsed/>
    <w:rsid w:val="001C136C"/>
    <w:pPr>
      <w:spacing w:after="100"/>
      <w:ind w:left="220"/>
    </w:pPr>
  </w:style>
  <w:style w:type="character" w:styleId="Hyperlink">
    <w:name w:val="Hyperlink"/>
    <w:basedOn w:val="DefaultParagraphFont"/>
    <w:uiPriority w:val="99"/>
    <w:unhideWhenUsed/>
    <w:rsid w:val="001C13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89210">
      <w:bodyDiv w:val="1"/>
      <w:marLeft w:val="0"/>
      <w:marRight w:val="0"/>
      <w:marTop w:val="0"/>
      <w:marBottom w:val="0"/>
      <w:divBdr>
        <w:top w:val="none" w:sz="0" w:space="0" w:color="auto"/>
        <w:left w:val="none" w:sz="0" w:space="0" w:color="auto"/>
        <w:bottom w:val="none" w:sz="0" w:space="0" w:color="auto"/>
        <w:right w:val="none" w:sz="0" w:space="0" w:color="auto"/>
      </w:divBdr>
    </w:div>
    <w:div w:id="214658252">
      <w:bodyDiv w:val="1"/>
      <w:marLeft w:val="0"/>
      <w:marRight w:val="0"/>
      <w:marTop w:val="0"/>
      <w:marBottom w:val="0"/>
      <w:divBdr>
        <w:top w:val="none" w:sz="0" w:space="0" w:color="auto"/>
        <w:left w:val="none" w:sz="0" w:space="0" w:color="auto"/>
        <w:bottom w:val="none" w:sz="0" w:space="0" w:color="auto"/>
        <w:right w:val="none" w:sz="0" w:space="0" w:color="auto"/>
      </w:divBdr>
    </w:div>
    <w:div w:id="329061364">
      <w:bodyDiv w:val="1"/>
      <w:marLeft w:val="0"/>
      <w:marRight w:val="0"/>
      <w:marTop w:val="0"/>
      <w:marBottom w:val="0"/>
      <w:divBdr>
        <w:top w:val="none" w:sz="0" w:space="0" w:color="auto"/>
        <w:left w:val="none" w:sz="0" w:space="0" w:color="auto"/>
        <w:bottom w:val="none" w:sz="0" w:space="0" w:color="auto"/>
        <w:right w:val="none" w:sz="0" w:space="0" w:color="auto"/>
      </w:divBdr>
    </w:div>
    <w:div w:id="341979666">
      <w:bodyDiv w:val="1"/>
      <w:marLeft w:val="0"/>
      <w:marRight w:val="0"/>
      <w:marTop w:val="0"/>
      <w:marBottom w:val="0"/>
      <w:divBdr>
        <w:top w:val="none" w:sz="0" w:space="0" w:color="auto"/>
        <w:left w:val="none" w:sz="0" w:space="0" w:color="auto"/>
        <w:bottom w:val="none" w:sz="0" w:space="0" w:color="auto"/>
        <w:right w:val="none" w:sz="0" w:space="0" w:color="auto"/>
      </w:divBdr>
    </w:div>
    <w:div w:id="343098257">
      <w:bodyDiv w:val="1"/>
      <w:marLeft w:val="0"/>
      <w:marRight w:val="0"/>
      <w:marTop w:val="0"/>
      <w:marBottom w:val="0"/>
      <w:divBdr>
        <w:top w:val="none" w:sz="0" w:space="0" w:color="auto"/>
        <w:left w:val="none" w:sz="0" w:space="0" w:color="auto"/>
        <w:bottom w:val="none" w:sz="0" w:space="0" w:color="auto"/>
        <w:right w:val="none" w:sz="0" w:space="0" w:color="auto"/>
      </w:divBdr>
    </w:div>
    <w:div w:id="350570572">
      <w:bodyDiv w:val="1"/>
      <w:marLeft w:val="0"/>
      <w:marRight w:val="0"/>
      <w:marTop w:val="0"/>
      <w:marBottom w:val="0"/>
      <w:divBdr>
        <w:top w:val="none" w:sz="0" w:space="0" w:color="auto"/>
        <w:left w:val="none" w:sz="0" w:space="0" w:color="auto"/>
        <w:bottom w:val="none" w:sz="0" w:space="0" w:color="auto"/>
        <w:right w:val="none" w:sz="0" w:space="0" w:color="auto"/>
      </w:divBdr>
    </w:div>
    <w:div w:id="379591702">
      <w:bodyDiv w:val="1"/>
      <w:marLeft w:val="0"/>
      <w:marRight w:val="0"/>
      <w:marTop w:val="0"/>
      <w:marBottom w:val="0"/>
      <w:divBdr>
        <w:top w:val="none" w:sz="0" w:space="0" w:color="auto"/>
        <w:left w:val="none" w:sz="0" w:space="0" w:color="auto"/>
        <w:bottom w:val="none" w:sz="0" w:space="0" w:color="auto"/>
        <w:right w:val="none" w:sz="0" w:space="0" w:color="auto"/>
      </w:divBdr>
    </w:div>
    <w:div w:id="421224607">
      <w:bodyDiv w:val="1"/>
      <w:marLeft w:val="0"/>
      <w:marRight w:val="0"/>
      <w:marTop w:val="0"/>
      <w:marBottom w:val="0"/>
      <w:divBdr>
        <w:top w:val="none" w:sz="0" w:space="0" w:color="auto"/>
        <w:left w:val="none" w:sz="0" w:space="0" w:color="auto"/>
        <w:bottom w:val="none" w:sz="0" w:space="0" w:color="auto"/>
        <w:right w:val="none" w:sz="0" w:space="0" w:color="auto"/>
      </w:divBdr>
    </w:div>
    <w:div w:id="584730406">
      <w:bodyDiv w:val="1"/>
      <w:marLeft w:val="0"/>
      <w:marRight w:val="0"/>
      <w:marTop w:val="0"/>
      <w:marBottom w:val="0"/>
      <w:divBdr>
        <w:top w:val="none" w:sz="0" w:space="0" w:color="auto"/>
        <w:left w:val="none" w:sz="0" w:space="0" w:color="auto"/>
        <w:bottom w:val="none" w:sz="0" w:space="0" w:color="auto"/>
        <w:right w:val="none" w:sz="0" w:space="0" w:color="auto"/>
      </w:divBdr>
    </w:div>
    <w:div w:id="688875285">
      <w:bodyDiv w:val="1"/>
      <w:marLeft w:val="0"/>
      <w:marRight w:val="0"/>
      <w:marTop w:val="0"/>
      <w:marBottom w:val="0"/>
      <w:divBdr>
        <w:top w:val="none" w:sz="0" w:space="0" w:color="auto"/>
        <w:left w:val="none" w:sz="0" w:space="0" w:color="auto"/>
        <w:bottom w:val="none" w:sz="0" w:space="0" w:color="auto"/>
        <w:right w:val="none" w:sz="0" w:space="0" w:color="auto"/>
      </w:divBdr>
    </w:div>
    <w:div w:id="1168403993">
      <w:bodyDiv w:val="1"/>
      <w:marLeft w:val="0"/>
      <w:marRight w:val="0"/>
      <w:marTop w:val="0"/>
      <w:marBottom w:val="0"/>
      <w:divBdr>
        <w:top w:val="none" w:sz="0" w:space="0" w:color="auto"/>
        <w:left w:val="none" w:sz="0" w:space="0" w:color="auto"/>
        <w:bottom w:val="none" w:sz="0" w:space="0" w:color="auto"/>
        <w:right w:val="none" w:sz="0" w:space="0" w:color="auto"/>
      </w:divBdr>
    </w:div>
    <w:div w:id="1428651901">
      <w:bodyDiv w:val="1"/>
      <w:marLeft w:val="0"/>
      <w:marRight w:val="0"/>
      <w:marTop w:val="0"/>
      <w:marBottom w:val="0"/>
      <w:divBdr>
        <w:top w:val="none" w:sz="0" w:space="0" w:color="auto"/>
        <w:left w:val="none" w:sz="0" w:space="0" w:color="auto"/>
        <w:bottom w:val="none" w:sz="0" w:space="0" w:color="auto"/>
        <w:right w:val="none" w:sz="0" w:space="0" w:color="auto"/>
      </w:divBdr>
    </w:div>
    <w:div w:id="165802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loc24</b:Tag>
    <b:SourceType>InternetSite</b:SourceType>
    <b:Guid>{4B583012-18CC-46A7-AFD0-F0128907239F}</b:Guid>
    <b:Author>
      <b:Author>
        <b:NameList>
          <b:Person>
            <b:Last>local government bodies</b:Last>
            <b:First>NGOs</b:First>
          </b:Person>
        </b:NameList>
      </b:Author>
    </b:Author>
    <b:Title>Flashfood Grocery deals</b:Title>
    <b:InternetSiteTitle>google playstore</b:InternetSiteTitle>
    <b:Year>2024</b:Year>
    <b:Month>04</b:Month>
    <b:Day>07</b:Day>
    <b:URL>https://play.google.com/store/apps/details?id=com.flashfoodapp.android&amp;hl=en&amp;gl=US</b:URL>
    <b:RefOrder>1</b:RefOrder>
  </b:Source>
  <b:Source>
    <b:Tag>Dav24</b:Tag>
    <b:SourceType>InternetSite</b:SourceType>
    <b:Guid>{2E11947B-26EB-4577-80D9-F10F02C7260A}</b:Guid>
    <b:Author>
      <b:Author>
        <b:NameList>
          <b:Person>
            <b:Last>Dave Lampert</b:Last>
            <b:First>Melissa</b:First>
            <b:Middle>Spiesman, Jeff Schacher and Kevin Mullins</b:Middle>
          </b:Person>
        </b:NameList>
      </b:Author>
    </b:Author>
    <b:Title>Food Reduces</b:Title>
    <b:InternetSiteTitle>Food Reduces Us</b:InternetSiteTitle>
    <b:Year>2024</b:Year>
    <b:Month>04</b:Month>
    <b:Day>07</b:Day>
    <b:URL>https://foodrescue.us/our-app/</b:URL>
    <b:RefOrder>3</b:RefOrder>
  </b:Source>
  <b:Source>
    <b:Tag>Dav241</b:Tag>
    <b:SourceType>InternetSite</b:SourceType>
    <b:Guid>{0824F8F2-E095-449E-A816-CCE9A9CACA46}</b:Guid>
    <b:Author>
      <b:Author>
        <b:NameList>
          <b:Person>
            <b:Last>Dave Lampert</b:Last>
            <b:First>Melissa</b:First>
            <b:Middle>Spiesman, Jeff Schacher and Kevin Mullins</b:Middle>
          </b:Person>
        </b:NameList>
      </b:Author>
    </b:Author>
    <b:Title> Now Fair Food NZ</b:Title>
    <b:InternetSiteTitle>Food Rescue</b:InternetSiteTitle>
    <b:Year>2024</b:Year>
    <b:Month>04</b:Month>
    <b:Day>07</b:Day>
    <b:URL>https://fairfood.org.nz/about-us/our-story/#impact</b:URL>
    <b:RefOrder>2</b:RefOrder>
  </b:Source>
  <b:Source>
    <b:Tag>DDa24</b:Tag>
    <b:SourceType>InternetSite</b:SourceType>
    <b:Guid>{F739DE26-8B3E-44A9-BD00-E764A740A935}</b:Guid>
    <b:Title>LogRoceket</b:Title>
    <b:InternetSiteTitle>Understanding the waterfall methodology</b:InternetSiteTitle>
    <b:Year>2024</b:Year>
    <b:Month>05</b:Month>
    <b:Day>13</b:Day>
    <b:URL>https://blog.logrocket.com/product-management/waterfall-methodology-guide/#:~:text=The%20waterfall%20methodology%20is%20a%20linear%20and%20sequential,well-defined%20project%20requirements%2C%20and%20a%20structured%2C%20predetermined%20timeline.</b:URL>
    <b:Author>
      <b:Author>
        <b:NameList>
          <b:Person>
            <b:Last>Theil</b:Last>
            <b:First>DDavid</b:First>
          </b:Person>
        </b:NameList>
      </b:Author>
    </b:Author>
    <b:RefOrder>4</b:RefOrder>
  </b:Source>
  <b:Source>
    <b:Tag>Bha24</b:Tag>
    <b:SourceType>InternetSite</b:SourceType>
    <b:Guid>{EAB9E2E4-4D75-41EF-A877-819F59198554}</b:Guid>
    <b:Author>
      <b:Author>
        <b:NameList>
          <b:Person>
            <b:Last>S</b:Last>
            <b:First>Bhaskar</b:First>
          </b:Person>
        </b:NameList>
      </b:Author>
    </b:Author>
    <b:Title>nimble Humanize wokr</b:Title>
    <b:InternetSiteTitle>Scrum Project Management</b:InternetSiteTitle>
    <b:Year>2024</b:Year>
    <b:Month>04</b:Month>
    <b:Day>13</b:Day>
    <b:URL>https://www.nimblework.com/agile/scrum-methodology/</b:URL>
    <b:RefOrder>5</b:RefOrder>
  </b:Source>
  <b:Source>
    <b:Tag>AWS24</b:Tag>
    <b:SourceType>InternetSite</b:SourceType>
    <b:Guid>{C633CE0E-B8D1-45E5-A83C-FC8ECEBC1A87}</b:Guid>
    <b:Author>
      <b:Author>
        <b:NameList>
          <b:Person>
            <b:Last>AWS</b:Last>
          </b:Person>
        </b:NameList>
      </b:Author>
    </b:Author>
    <b:Title>What is Scrum</b:Title>
    <b:InternetSiteTitle>AWS</b:InternetSiteTitle>
    <b:Year>2024</b:Year>
    <b:Month>04</b:Month>
    <b:Day>13</b:Day>
    <b:URL>https://aws.amazon.com/what-is/scrum/#:~:text=Scrum%20is%20a%20management%20framework,experience%2C%20and%20adapt%20to%20change.</b:URL>
    <b:RefOrder>6</b:RefOrder>
  </b:Source>
  <b:Source>
    <b:Tag>Jav24</b:Tag>
    <b:SourceType>InternetSite</b:SourceType>
    <b:Guid>{2153D64D-C722-45FB-8F39-F02CF28DB67D}</b:Guid>
    <b:Title>Software Engineering</b:Title>
    <b:InternetSiteTitle>www.javatpoint.com</b:InternetSiteTitle>
    <b:Year>2024</b:Year>
    <b:Month>04</b:Month>
    <b:Day>13</b:Day>
    <b:URL>https://www.javatpoint.com/software-engineering-prototype-model</b:URL>
    <b:Author>
      <b:Author>
        <b:NameList>
          <b:Person>
            <b:Last>JavaTpoint</b:Last>
          </b:Person>
        </b:NameList>
      </b:Author>
    </b:Author>
    <b:RefOrder>7</b:RefOrder>
  </b:Source>
  <b:Source>
    <b:Tag>LUM24</b:Tag>
    <b:SourceType>ArticleInAPeriodical</b:SourceType>
    <b:Guid>{2DBF697D-126B-491F-88B0-DB144F620A58}</b:Guid>
    <b:Title>Prototyping Methodology</b:Title>
    <b:Year>2024</b:Year>
    <b:Month>04</b:Month>
    <b:Day>13</b:Day>
    <b:Author>
      <b:Author>
        <b:NameList>
          <b:Person>
            <b:Last>LUMITEX</b:Last>
          </b:Person>
        </b:NameList>
      </b:Author>
    </b:Author>
    <b:PeriodicalTitle>Dow Circle Strongsville, Ohio</b:PeriodicalTitle>
    <b:Pages>10</b:Pages>
    <b:RefOrder>8</b:RefOrder>
  </b:Source>
</b:Sources>
</file>

<file path=customXml/itemProps1.xml><?xml version="1.0" encoding="utf-8"?>
<ds:datastoreItem xmlns:ds="http://schemas.openxmlformats.org/officeDocument/2006/customXml" ds:itemID="{19C22E6D-EFFB-4E3C-BC1E-E5B326C5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58</Pages>
  <Words>7980</Words>
  <Characters>47881</Characters>
  <Application>Microsoft Office Word</Application>
  <DocSecurity>0</DocSecurity>
  <Lines>1167</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54</cp:revision>
  <cp:lastPrinted>2024-04-07T02:35:00Z</cp:lastPrinted>
  <dcterms:created xsi:type="dcterms:W3CDTF">2024-04-02T14:39:00Z</dcterms:created>
  <dcterms:modified xsi:type="dcterms:W3CDTF">2024-04-14T14:47:00Z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41ae2f1926f29db8376d3b963d3ede34b5ae86729af260647eef8d41ed67be18</vt:lpwstr>
  </property>
</Properties>
</file>