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46" w:rsidRPr="002004F6" w:rsidRDefault="00AA5146" w:rsidP="00AA5146">
      <w:pPr>
        <w:jc w:val="both"/>
        <w:rPr>
          <w:rFonts w:ascii="Century Gothic" w:hAnsi="Century Gothic"/>
          <w:b/>
          <w:color w:val="000000" w:themeColor="text1"/>
          <w:sz w:val="60"/>
          <w:szCs w:val="60"/>
        </w:rPr>
      </w:pPr>
      <w:r w:rsidRPr="002004F6">
        <w:rPr>
          <w:rFonts w:ascii="Century Gothic" w:hAnsi="Century Gothic"/>
          <w:b/>
          <w:color w:val="000000" w:themeColor="text1"/>
          <w:sz w:val="54"/>
          <w:szCs w:val="60"/>
        </w:rPr>
        <w:t xml:space="preserve">VS Code Extension </w:t>
      </w:r>
      <w:r w:rsidRPr="002004F6">
        <w:rPr>
          <w:rFonts w:ascii="Century Gothic" w:hAnsi="Century Gothic"/>
          <w:b/>
          <w:color w:val="000000" w:themeColor="text1"/>
          <w:sz w:val="54"/>
          <w:szCs w:val="60"/>
        </w:rPr>
        <w:t>for</w:t>
      </w:r>
      <w:r w:rsidRPr="002004F6">
        <w:rPr>
          <w:rFonts w:ascii="Century Gothic" w:hAnsi="Century Gothic"/>
          <w:b/>
          <w:color w:val="000000" w:themeColor="text1"/>
          <w:sz w:val="54"/>
          <w:szCs w:val="60"/>
        </w:rPr>
        <w:t xml:space="preserve"> </w:t>
      </w:r>
      <w:r w:rsidRPr="002004F6">
        <w:rPr>
          <w:rFonts w:ascii="Century Gothic" w:hAnsi="Century Gothic"/>
          <w:b/>
          <w:color w:val="000000" w:themeColor="text1"/>
          <w:sz w:val="54"/>
          <w:szCs w:val="60"/>
        </w:rPr>
        <w:t>Icon Theme Color</w:t>
      </w:r>
    </w:p>
    <w:p w:rsidR="00AA5146" w:rsidRDefault="00AA5146" w:rsidP="00FF037B">
      <w:pPr>
        <w:jc w:val="both"/>
        <w:rPr>
          <w:rFonts w:ascii="Century Gothic" w:hAnsi="Century Gothic"/>
          <w:b/>
          <w:color w:val="000000" w:themeColor="text1"/>
          <w:sz w:val="28"/>
          <w:szCs w:val="28"/>
        </w:rPr>
      </w:pPr>
      <w:r w:rsidRPr="002004F6">
        <w:rPr>
          <w:rFonts w:ascii="Century Gothic" w:hAnsi="Century Gothic"/>
          <w:b/>
          <w:color w:val="000000" w:themeColor="text1"/>
          <w:sz w:val="28"/>
          <w:szCs w:val="28"/>
        </w:rPr>
        <w:t>00. Material Icon Theme:</w:t>
      </w:r>
    </w:p>
    <w:p w:rsidR="0066106F" w:rsidRPr="0066106F" w:rsidRDefault="0066106F" w:rsidP="00FF037B">
      <w:pPr>
        <w:jc w:val="both"/>
        <w:rPr>
          <w:rFonts w:ascii="Century Gothic" w:hAnsi="Century Gothic"/>
          <w:color w:val="000000" w:themeColor="text1"/>
          <w:sz w:val="28"/>
          <w:szCs w:val="28"/>
        </w:rPr>
      </w:pPr>
      <w:r w:rsidRPr="0066106F">
        <w:rPr>
          <w:rFonts w:ascii="Century Gothic" w:hAnsi="Century Gothic"/>
          <w:color w:val="000000" w:themeColor="text1"/>
          <w:sz w:val="28"/>
          <w:szCs w:val="28"/>
        </w:rPr>
        <w:t>De</w:t>
      </w:r>
      <w:r>
        <w:rPr>
          <w:rFonts w:ascii="Century Gothic" w:hAnsi="Century Gothic"/>
          <w:color w:val="000000" w:themeColor="text1"/>
          <w:sz w:val="28"/>
          <w:szCs w:val="28"/>
        </w:rPr>
        <w:t>tails is coming soon.</w:t>
      </w:r>
      <w:bookmarkStart w:id="0" w:name="_GoBack"/>
      <w:bookmarkEnd w:id="0"/>
    </w:p>
    <w:p w:rsidR="00AA5146" w:rsidRPr="002004F6" w:rsidRDefault="00AA5146" w:rsidP="00FF037B">
      <w:pPr>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9801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png"/>
                    <pic:cNvPicPr/>
                  </pic:nvPicPr>
                  <pic:blipFill>
                    <a:blip r:embed="rId5">
                      <a:extLst>
                        <a:ext uri="{28A0092B-C50C-407E-A947-70E740481C1C}">
                          <a14:useLocalDpi xmlns:a14="http://schemas.microsoft.com/office/drawing/2010/main" val="0"/>
                        </a:ext>
                      </a:extLst>
                    </a:blip>
                    <a:stretch>
                      <a:fillRect/>
                    </a:stretch>
                  </pic:blipFill>
                  <pic:spPr>
                    <a:xfrm>
                      <a:off x="0" y="0"/>
                      <a:ext cx="6217920" cy="4980157"/>
                    </a:xfrm>
                    <a:prstGeom prst="rect">
                      <a:avLst/>
                    </a:prstGeom>
                  </pic:spPr>
                </pic:pic>
              </a:graphicData>
            </a:graphic>
          </wp:inline>
        </w:drawing>
      </w:r>
    </w:p>
    <w:p w:rsidR="002004F6" w:rsidRDefault="002004F6">
      <w:pPr>
        <w:rPr>
          <w:rFonts w:ascii="Century Gothic" w:hAnsi="Century Gothic"/>
          <w:b/>
          <w:color w:val="000000" w:themeColor="text1"/>
          <w:sz w:val="60"/>
          <w:szCs w:val="60"/>
        </w:rPr>
      </w:pPr>
      <w:r>
        <w:rPr>
          <w:rFonts w:ascii="Century Gothic" w:hAnsi="Century Gothic"/>
          <w:b/>
          <w:color w:val="000000" w:themeColor="text1"/>
          <w:sz w:val="60"/>
          <w:szCs w:val="60"/>
        </w:rPr>
        <w:br w:type="page"/>
      </w:r>
    </w:p>
    <w:p w:rsidR="00205093" w:rsidRPr="002004F6" w:rsidRDefault="004F1F5B" w:rsidP="00FF037B">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HTML</w:t>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t>Live Server:</w:t>
      </w:r>
      <w:r w:rsidRPr="002004F6">
        <w:rPr>
          <w:rFonts w:ascii="Century Gothic" w:hAnsi="Century Gothic"/>
          <w:color w:val="000000" w:themeColor="text1"/>
          <w:sz w:val="28"/>
          <w:szCs w:val="28"/>
        </w:rPr>
        <w:t xml:space="preserve"> This extension provides a live preview of your web pages in real-time as you edit them. It's especially useful for front-end development, allowing you to see changes instantly in the browser.</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818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217920" cy="5881817"/>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bCs/>
          <w:color w:val="000000" w:themeColor="text1"/>
          <w:sz w:val="28"/>
          <w:szCs w:val="28"/>
        </w:rPr>
        <w:lastRenderedPageBreak/>
        <w:t>HTML End Tag Labels</w:t>
      </w:r>
      <w:r w:rsidRPr="002004F6">
        <w:rPr>
          <w:rFonts w:ascii="Century Gothic" w:hAnsi="Century Gothic"/>
          <w:color w:val="000000" w:themeColor="text1"/>
          <w:sz w:val="28"/>
          <w:szCs w:val="28"/>
        </w:rPr>
        <w:t>: This extension adds labels to closing HTML tags. It's particularly helpful in large HTML files to quickly identify which closing tag corresponds to which opening tag, improving code readability.</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218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6217920" cy="421813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C03252"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Close Tag</w:t>
      </w:r>
      <w:r w:rsidRPr="002004F6">
        <w:rPr>
          <w:rFonts w:ascii="Century Gothic" w:hAnsi="Century Gothic"/>
          <w:color w:val="000000" w:themeColor="text1"/>
          <w:sz w:val="28"/>
          <w:szCs w:val="28"/>
        </w:rPr>
        <w:t>: Automatically adds HTML/XML close tags as soon as you type the opening tag. It speeds up your HTML coding by reducing the amount of typing required.</w:t>
      </w:r>
    </w:p>
    <w:p w:rsidR="00257C1C" w:rsidRPr="002004F6" w:rsidRDefault="003E1BD4"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174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6217920" cy="4174779"/>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C03252" w:rsidRPr="002004F6" w:rsidRDefault="00955CCF"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Highlight Matching Tag:</w:t>
      </w:r>
      <w:r w:rsidRPr="002004F6">
        <w:rPr>
          <w:rFonts w:ascii="Century Gothic" w:hAnsi="Century Gothic"/>
          <w:color w:val="000000" w:themeColor="text1"/>
          <w:sz w:val="28"/>
          <w:szCs w:val="28"/>
        </w:rPr>
        <w:t xml:space="preserve"> Whenever you select an HTML tag, this extension highlights the matching opening or closing tag. This feature is useful for quickly navigating and understanding the structure of your HTML code.</w:t>
      </w:r>
    </w:p>
    <w:p w:rsidR="003E1BD4" w:rsidRPr="002004F6" w:rsidRDefault="00682D8C" w:rsidP="003E1BD4">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73545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6217920" cy="4735455"/>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9316F0" w:rsidRPr="002004F6" w:rsidRDefault="009316F0"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Rename Tag:</w:t>
      </w:r>
      <w:r w:rsidRPr="002004F6">
        <w:rPr>
          <w:rFonts w:ascii="Century Gothic" w:hAnsi="Century Gothic"/>
          <w:color w:val="000000" w:themeColor="text1"/>
          <w:sz w:val="28"/>
          <w:szCs w:val="28"/>
        </w:rPr>
        <w:t xml:space="preserve"> When you rename one HTML/XML tag, this extension automatically renames the matching paired tag. It's a great time-saver and helps prevent errors in tag renaming.</w:t>
      </w:r>
    </w:p>
    <w:p w:rsidR="00682D8C" w:rsidRPr="002004F6" w:rsidRDefault="00682D8C" w:rsidP="00682D8C">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349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6217920" cy="4434923"/>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F037B" w:rsidRPr="002004F6" w:rsidRDefault="000A3B84"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Code Spell Checker:</w:t>
      </w:r>
      <w:r w:rsidRPr="002004F6">
        <w:rPr>
          <w:rFonts w:ascii="Century Gothic" w:hAnsi="Century Gothic"/>
          <w:color w:val="000000" w:themeColor="text1"/>
          <w:sz w:val="28"/>
          <w:szCs w:val="28"/>
        </w:rPr>
        <w:t xml:space="preserve"> This extension helps to catch common spelling errors in your code. It supports multiple languages and programming languages, making it an essential tool for maintaining professional and error-free code.</w:t>
      </w:r>
    </w:p>
    <w:p w:rsidR="00682D8C" w:rsidRPr="002004F6" w:rsidRDefault="003748F9" w:rsidP="00682D8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481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6217920" cy="4481844"/>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0A3B84" w:rsidRPr="002004F6" w:rsidRDefault="008B6B0C"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Indent Rainbow:</w:t>
      </w:r>
      <w:r w:rsidRPr="002004F6">
        <w:rPr>
          <w:rFonts w:ascii="Century Gothic" w:hAnsi="Century Gothic"/>
          <w:color w:val="000000" w:themeColor="text1"/>
          <w:sz w:val="28"/>
          <w:szCs w:val="28"/>
        </w:rPr>
        <w:t xml:space="preserve"> This extension colorizes the indentation in front of your text, alternating four different colors on each step. It's visually appealing and makes it easier to distinguish different levels of indentation at a glance.</w:t>
      </w:r>
    </w:p>
    <w:p w:rsidR="003748F9" w:rsidRPr="002004F6" w:rsidRDefault="00E94A1F" w:rsidP="003748F9">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47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6217920" cy="444739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5296B" w:rsidRPr="002004F6" w:rsidRDefault="0029786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Prettier - Code Formatter:</w:t>
      </w:r>
      <w:r w:rsidRPr="002004F6">
        <w:rPr>
          <w:rFonts w:ascii="Century Gothic" w:hAnsi="Century Gothic"/>
          <w:color w:val="000000" w:themeColor="text1"/>
          <w:sz w:val="28"/>
          <w:szCs w:val="28"/>
        </w:rPr>
        <w:t xml:space="preserve"> Prettier is a popular code formatter that supports many languages and integrates with most editors. It formats your code consistently, following a set of rules, which improves readability and reduces the chance of syntax errors.</w:t>
      </w:r>
    </w:p>
    <w:p w:rsidR="00E94A1F" w:rsidRPr="002004F6" w:rsidRDefault="00712464" w:rsidP="00E94A1F">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0835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6217920" cy="5083502"/>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29786B" w:rsidRPr="002004F6" w:rsidRDefault="00EB6BC5"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Axe Accessibility Linter:</w:t>
      </w:r>
      <w:r w:rsidRPr="002004F6">
        <w:rPr>
          <w:rFonts w:ascii="Century Gothic" w:hAnsi="Century Gothic"/>
          <w:color w:val="000000" w:themeColor="text1"/>
          <w:sz w:val="28"/>
          <w:szCs w:val="28"/>
        </w:rPr>
        <w:t xml:space="preserve"> This extension is focused on web accessibility, providing automated testing of HTML for accessibility issues. It's a vital tool for ensuring that web content is accessible to all users, including those with disabilities.</w:t>
      </w:r>
    </w:p>
    <w:p w:rsidR="00712464" w:rsidRPr="002004F6" w:rsidRDefault="008B50DD" w:rsidP="00712464">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14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6217920" cy="5145270"/>
                    </a:xfrm>
                    <a:prstGeom prst="rect">
                      <a:avLst/>
                    </a:prstGeom>
                  </pic:spPr>
                </pic:pic>
              </a:graphicData>
            </a:graphic>
          </wp:inline>
        </w:drawing>
      </w:r>
    </w:p>
    <w:p w:rsidR="00712464" w:rsidRPr="002004F6" w:rsidRDefault="00712464" w:rsidP="00712464">
      <w:pPr>
        <w:pStyle w:val="ListParagraph"/>
        <w:ind w:left="540"/>
        <w:jc w:val="both"/>
        <w:rPr>
          <w:rFonts w:ascii="Century Gothic" w:hAnsi="Century Gothic"/>
          <w:color w:val="000000" w:themeColor="text1"/>
          <w:sz w:val="28"/>
          <w:szCs w:val="28"/>
        </w:rPr>
      </w:pP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A24AD6" w:rsidRPr="002004F6" w:rsidRDefault="00A24AD6" w:rsidP="00A24AD6">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w:t>
      </w:r>
      <w:r w:rsidRPr="002004F6">
        <w:rPr>
          <w:rFonts w:ascii="Century Gothic" w:hAnsi="Century Gothic"/>
          <w:b/>
          <w:color w:val="000000" w:themeColor="text1"/>
          <w:sz w:val="60"/>
          <w:szCs w:val="60"/>
        </w:rPr>
        <w:t>CSS</w:t>
      </w:r>
    </w:p>
    <w:p w:rsidR="00EB6BC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t>CSS Peek</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r w:rsidRPr="002004F6">
        <w:rPr>
          <w:rFonts w:ascii="Century Gothic" w:hAnsi="Century Gothic"/>
          <w:color w:val="000000" w:themeColor="text1"/>
          <w:sz w:val="28"/>
          <w:szCs w:val="28"/>
        </w:rPr>
        <w:br/>
      </w:r>
      <w:r w:rsidRPr="002004F6">
        <w:rPr>
          <w:rFonts w:ascii="Century Gothic" w:hAnsi="Century Gothic"/>
          <w:color w:val="000000" w:themeColor="text1"/>
          <w:sz w:val="28"/>
          <w:szCs w:val="28"/>
        </w:rPr>
        <w:br/>
      </w:r>
      <w:r w:rsidRPr="002004F6">
        <w:rPr>
          <w:rFonts w:ascii="Century Gothic" w:hAnsi="Century Gothic"/>
          <w:noProof/>
          <w:color w:val="000000" w:themeColor="text1"/>
          <w:sz w:val="28"/>
          <w:szCs w:val="28"/>
        </w:rPr>
        <w:drawing>
          <wp:inline distT="0" distB="0" distL="0" distR="0">
            <wp:extent cx="6217920" cy="587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6217920" cy="5871061"/>
                    </a:xfrm>
                    <a:prstGeom prst="rect">
                      <a:avLst/>
                    </a:prstGeom>
                  </pic:spPr>
                </pic:pic>
              </a:graphicData>
            </a:graphic>
          </wp:inline>
        </w:drawing>
      </w: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HTML C SS Support</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p>
    <w:p w:rsidR="00301475" w:rsidRPr="002004F6" w:rsidRDefault="00301475" w:rsidP="00301475">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726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6217920" cy="5972624"/>
                    </a:xfrm>
                    <a:prstGeom prst="rect">
                      <a:avLst/>
                    </a:prstGeom>
                  </pic:spPr>
                </pic:pic>
              </a:graphicData>
            </a:graphic>
          </wp:inline>
        </w:drawing>
      </w:r>
    </w:p>
    <w:p w:rsidR="00A20D55" w:rsidRPr="002004F6" w:rsidRDefault="00A20D5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626346" w:rsidP="00301475">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Color Highlight</w:t>
      </w:r>
    </w:p>
    <w:p w:rsidR="00EF152F" w:rsidRPr="002004F6" w:rsidRDefault="00EF152F" w:rsidP="00EF152F">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626346" w:rsidRPr="002004F6" w:rsidRDefault="00626346" w:rsidP="00EF152F">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47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6217920" cy="5947679"/>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8571DD" w:rsidP="00AA29B7">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IntelliSens</w:t>
      </w:r>
      <w:proofErr w:type="spellEnd"/>
      <w:r w:rsidRPr="002004F6">
        <w:rPr>
          <w:rFonts w:ascii="Century Gothic" w:hAnsi="Century Gothic"/>
          <w:b/>
          <w:color w:val="000000" w:themeColor="text1"/>
          <w:sz w:val="28"/>
          <w:szCs w:val="28"/>
        </w:rPr>
        <w:t xml:space="preserve"> for CSS cla</w:t>
      </w:r>
      <w:r w:rsidR="00846D3C" w:rsidRPr="002004F6">
        <w:rPr>
          <w:rFonts w:ascii="Century Gothic" w:hAnsi="Century Gothic"/>
          <w:b/>
          <w:color w:val="000000" w:themeColor="text1"/>
          <w:sz w:val="28"/>
          <w:szCs w:val="28"/>
        </w:rPr>
        <w:t>s</w:t>
      </w:r>
      <w:r w:rsidRPr="002004F6">
        <w:rPr>
          <w:rFonts w:ascii="Century Gothic" w:hAnsi="Century Gothic"/>
          <w:b/>
          <w:color w:val="000000" w:themeColor="text1"/>
          <w:sz w:val="28"/>
          <w:szCs w:val="28"/>
        </w:rPr>
        <w:t>s names in HTML</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t>
      </w:r>
      <w:r w:rsidR="00165904" w:rsidRPr="002004F6">
        <w:rPr>
          <w:rFonts w:ascii="Century Gothic" w:hAnsi="Century Gothic"/>
          <w:color w:val="000000" w:themeColor="text1"/>
          <w:sz w:val="28"/>
          <w:szCs w:val="28"/>
        </w:rPr>
        <w:t>is</w:t>
      </w:r>
      <w:r w:rsidRPr="002004F6">
        <w:rPr>
          <w:rFonts w:ascii="Century Gothic" w:hAnsi="Century Gothic"/>
          <w:color w:val="000000" w:themeColor="text1"/>
          <w:sz w:val="28"/>
          <w:szCs w:val="28"/>
        </w:rPr>
        <w:t xml:space="preserve"> coming soon.</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33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a:extLst>
                        <a:ext uri="{28A0092B-C50C-407E-A947-70E740481C1C}">
                          <a14:useLocalDpi xmlns:a14="http://schemas.microsoft.com/office/drawing/2010/main" val="0"/>
                        </a:ext>
                      </a:extLst>
                    </a:blip>
                    <a:stretch>
                      <a:fillRect/>
                    </a:stretch>
                  </pic:blipFill>
                  <pic:spPr>
                    <a:xfrm>
                      <a:off x="0" y="0"/>
                      <a:ext cx="6217920" cy="5923328"/>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3645E8">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Autoprefixer</w:t>
      </w:r>
      <w:proofErr w:type="spellEnd"/>
    </w:p>
    <w:p w:rsidR="003645E8" w:rsidRPr="002004F6" w:rsidRDefault="003645E8" w:rsidP="003645E8">
      <w:pPr>
        <w:pStyle w:val="ListParagraph"/>
        <w:ind w:left="540"/>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will </w:t>
      </w:r>
      <w:proofErr w:type="gramStart"/>
      <w:r w:rsidRPr="002004F6">
        <w:rPr>
          <w:rFonts w:ascii="Century Gothic" w:hAnsi="Century Gothic"/>
          <w:color w:val="000000" w:themeColor="text1"/>
          <w:sz w:val="28"/>
          <w:szCs w:val="28"/>
        </w:rPr>
        <w:t>Com</w:t>
      </w:r>
      <w:r w:rsidR="00C22539" w:rsidRPr="002004F6">
        <w:rPr>
          <w:rFonts w:ascii="Century Gothic" w:hAnsi="Century Gothic"/>
          <w:color w:val="000000" w:themeColor="text1"/>
          <w:sz w:val="28"/>
          <w:szCs w:val="28"/>
        </w:rPr>
        <w:t>ing</w:t>
      </w:r>
      <w:proofErr w:type="gramEnd"/>
      <w:r w:rsidR="00C22539" w:rsidRPr="002004F6">
        <w:rPr>
          <w:rFonts w:ascii="Century Gothic" w:hAnsi="Century Gothic"/>
          <w:color w:val="000000" w:themeColor="text1"/>
          <w:sz w:val="28"/>
          <w:szCs w:val="28"/>
        </w:rPr>
        <w:t xml:space="preserve"> soon.</w:t>
      </w:r>
    </w:p>
    <w:p w:rsidR="00C22539" w:rsidRPr="002004F6" w:rsidRDefault="00C22539" w:rsidP="003645E8">
      <w:pPr>
        <w:pStyle w:val="ListParagraph"/>
        <w:ind w:left="540"/>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2532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6217920" cy="5825328"/>
                    </a:xfrm>
                    <a:prstGeom prst="rect">
                      <a:avLst/>
                    </a:prstGeom>
                  </pic:spPr>
                </pic:pic>
              </a:graphicData>
            </a:graphic>
          </wp:inline>
        </w:drawing>
      </w:r>
    </w:p>
    <w:p w:rsidR="00C22539" w:rsidRPr="002004F6" w:rsidRDefault="00C22539">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C22539">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CSS-</w:t>
      </w:r>
      <w:proofErr w:type="spellStart"/>
      <w:r w:rsidRPr="002004F6">
        <w:rPr>
          <w:rFonts w:ascii="Century Gothic" w:hAnsi="Century Gothic"/>
          <w:b/>
          <w:color w:val="000000" w:themeColor="text1"/>
          <w:sz w:val="28"/>
          <w:szCs w:val="28"/>
        </w:rPr>
        <w:t>Auto_Prefix</w:t>
      </w:r>
      <w:proofErr w:type="spellEnd"/>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10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6217920" cy="5910261"/>
                    </a:xfrm>
                    <a:prstGeom prst="rect">
                      <a:avLst/>
                    </a:prstGeom>
                  </pic:spPr>
                </pic:pic>
              </a:graphicData>
            </a:graphic>
          </wp:inline>
        </w:drawing>
      </w:r>
    </w:p>
    <w:p w:rsidR="00480193" w:rsidRPr="002004F6" w:rsidRDefault="00480193">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123043" w:rsidP="00123043">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Stylelint</w:t>
      </w:r>
      <w:proofErr w:type="spellEnd"/>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is coming soon.</w:t>
      </w:r>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09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6217920" cy="5920952"/>
                    </a:xfrm>
                    <a:prstGeom prst="rect">
                      <a:avLst/>
                    </a:prstGeom>
                  </pic:spPr>
                </pic:pic>
              </a:graphicData>
            </a:graphic>
          </wp:inline>
        </w:drawing>
      </w:r>
    </w:p>
    <w:p w:rsidR="00B44267" w:rsidRPr="002004F6" w:rsidRDefault="00B4426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480193" w:rsidRPr="002004F6" w:rsidRDefault="00480193" w:rsidP="00B44267">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Hlkjhlkjh</w:t>
      </w:r>
      <w:proofErr w:type="spellEnd"/>
    </w:p>
    <w:p w:rsidR="00B44267" w:rsidRPr="002004F6" w:rsidRDefault="00B44267" w:rsidP="00B44267">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is coming soon.</w:t>
      </w:r>
    </w:p>
    <w:p w:rsidR="00B44267" w:rsidRPr="002004F6" w:rsidRDefault="00B44267" w:rsidP="00B44267">
      <w:pPr>
        <w:pStyle w:val="ListParagraph"/>
        <w:ind w:left="540"/>
        <w:jc w:val="both"/>
        <w:rPr>
          <w:rFonts w:ascii="Century Gothic" w:hAnsi="Century Gothic"/>
          <w:color w:val="000000" w:themeColor="text1"/>
          <w:sz w:val="28"/>
          <w:szCs w:val="28"/>
        </w:rPr>
      </w:pPr>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Kkjhgjhg</w:t>
      </w:r>
      <w:proofErr w:type="spellEnd"/>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Kjhkjhkj</w:t>
      </w:r>
      <w:proofErr w:type="spellEnd"/>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kjhlkj</w:t>
      </w:r>
      <w:proofErr w:type="spellEnd"/>
    </w:p>
    <w:sectPr w:rsidR="00480193" w:rsidRPr="002004F6" w:rsidSect="00FF037B">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0B2A58"/>
    <w:multiLevelType w:val="hybridMultilevel"/>
    <w:tmpl w:val="6628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D06F2C"/>
    <w:multiLevelType w:val="hybridMultilevel"/>
    <w:tmpl w:val="C73CC43C"/>
    <w:lvl w:ilvl="0" w:tplc="552830AC">
      <w:start w:val="1"/>
      <w:numFmt w:val="decimalZero"/>
      <w:lvlText w:val="%1."/>
      <w:lvlJc w:val="left"/>
      <w:pPr>
        <w:ind w:left="720" w:hanging="360"/>
      </w:pPr>
      <w:rPr>
        <w:rFonts w:ascii="Century Gothic" w:hAnsi="Century Gothic"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5B"/>
    <w:rsid w:val="000A3B84"/>
    <w:rsid w:val="00123043"/>
    <w:rsid w:val="00165904"/>
    <w:rsid w:val="002004F6"/>
    <w:rsid w:val="00235A74"/>
    <w:rsid w:val="00257C1C"/>
    <w:rsid w:val="0029786B"/>
    <w:rsid w:val="00301475"/>
    <w:rsid w:val="0030603B"/>
    <w:rsid w:val="003560B7"/>
    <w:rsid w:val="003645E8"/>
    <w:rsid w:val="003748F9"/>
    <w:rsid w:val="00397A4A"/>
    <w:rsid w:val="003E1BD4"/>
    <w:rsid w:val="00480193"/>
    <w:rsid w:val="004F1F5B"/>
    <w:rsid w:val="005728A4"/>
    <w:rsid w:val="00626346"/>
    <w:rsid w:val="0066106F"/>
    <w:rsid w:val="00682D8C"/>
    <w:rsid w:val="00712464"/>
    <w:rsid w:val="00716A18"/>
    <w:rsid w:val="00745E6F"/>
    <w:rsid w:val="00846D3C"/>
    <w:rsid w:val="008571DD"/>
    <w:rsid w:val="008B50DD"/>
    <w:rsid w:val="008B6B0C"/>
    <w:rsid w:val="008D6195"/>
    <w:rsid w:val="008E1475"/>
    <w:rsid w:val="0091575A"/>
    <w:rsid w:val="009316F0"/>
    <w:rsid w:val="00955CCF"/>
    <w:rsid w:val="00995559"/>
    <w:rsid w:val="00A20D55"/>
    <w:rsid w:val="00A24AD6"/>
    <w:rsid w:val="00AA29B7"/>
    <w:rsid w:val="00AA5146"/>
    <w:rsid w:val="00AD30D1"/>
    <w:rsid w:val="00B32FEC"/>
    <w:rsid w:val="00B44267"/>
    <w:rsid w:val="00B8359A"/>
    <w:rsid w:val="00C03252"/>
    <w:rsid w:val="00C22539"/>
    <w:rsid w:val="00C30177"/>
    <w:rsid w:val="00C80048"/>
    <w:rsid w:val="00CD5FEE"/>
    <w:rsid w:val="00DB55BD"/>
    <w:rsid w:val="00E30DE5"/>
    <w:rsid w:val="00E94A1F"/>
    <w:rsid w:val="00EB6BC5"/>
    <w:rsid w:val="00EF152F"/>
    <w:rsid w:val="00F5296B"/>
    <w:rsid w:val="00FA58CD"/>
    <w:rsid w:val="00FF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2280A-C724-4643-91E4-E4F5BC4C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F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1116">
      <w:bodyDiv w:val="1"/>
      <w:marLeft w:val="0"/>
      <w:marRight w:val="0"/>
      <w:marTop w:val="0"/>
      <w:marBottom w:val="0"/>
      <w:divBdr>
        <w:top w:val="none" w:sz="0" w:space="0" w:color="auto"/>
        <w:left w:val="none" w:sz="0" w:space="0" w:color="auto"/>
        <w:bottom w:val="none" w:sz="0" w:space="0" w:color="auto"/>
        <w:right w:val="none" w:sz="0" w:space="0" w:color="auto"/>
      </w:divBdr>
      <w:divsChild>
        <w:div w:id="1792624972">
          <w:marLeft w:val="0"/>
          <w:marRight w:val="0"/>
          <w:marTop w:val="0"/>
          <w:marBottom w:val="0"/>
          <w:divBdr>
            <w:top w:val="none" w:sz="0" w:space="0" w:color="auto"/>
            <w:left w:val="none" w:sz="0" w:space="0" w:color="auto"/>
            <w:bottom w:val="none" w:sz="0" w:space="0" w:color="auto"/>
            <w:right w:val="none" w:sz="0" w:space="0" w:color="auto"/>
          </w:divBdr>
          <w:divsChild>
            <w:div w:id="11837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18</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Ramen Biswas</dc:creator>
  <cp:keywords/>
  <dc:description/>
  <cp:lastModifiedBy>Ramen Biswas</cp:lastModifiedBy>
  <cp:revision>57</cp:revision>
  <dcterms:created xsi:type="dcterms:W3CDTF">2023-12-02T06:36:00Z</dcterms:created>
  <dcterms:modified xsi:type="dcterms:W3CDTF">2023-12-09T08:40:00Z</dcterms:modified>
</cp:coreProperties>
</file>