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D1C2" w14:textId="77777777" w:rsidR="00EA748C" w:rsidRPr="00EA748C" w:rsidRDefault="00EA748C" w:rsidP="00A56861">
      <w:pPr>
        <w:shd w:val="clear" w:color="auto" w:fill="FFFFFF"/>
        <w:spacing w:after="300" w:line="240" w:lineRule="auto"/>
        <w:jc w:val="center"/>
        <w:textAlignment w:val="baseline"/>
        <w:outlineLvl w:val="1"/>
        <w:rPr>
          <w:rFonts w:ascii="Arial" w:eastAsia="Times New Roman" w:hAnsi="Arial" w:cs="Arial"/>
          <w:b/>
          <w:bCs/>
          <w:color w:val="DD9933"/>
          <w:sz w:val="36"/>
          <w:szCs w:val="36"/>
          <w:u w:val="single"/>
        </w:rPr>
      </w:pPr>
      <w:r w:rsidRPr="00EA748C">
        <w:rPr>
          <w:rFonts w:ascii="Arial" w:eastAsia="Times New Roman" w:hAnsi="Arial" w:cs="Arial"/>
          <w:b/>
          <w:bCs/>
          <w:color w:val="DD9933"/>
          <w:sz w:val="36"/>
          <w:szCs w:val="36"/>
          <w:u w:val="single"/>
        </w:rPr>
        <w:t>Terms and Conditions</w:t>
      </w:r>
    </w:p>
    <w:p w14:paraId="3A9E01DB" w14:textId="77777777" w:rsidR="00EA748C" w:rsidRPr="00EA748C" w:rsidRDefault="00EA748C" w:rsidP="00A56861">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EA748C">
        <w:rPr>
          <w:rFonts w:ascii="Arial" w:eastAsia="Times New Roman" w:hAnsi="Arial" w:cs="Arial"/>
          <w:b/>
          <w:bCs/>
          <w:color w:val="DD9933"/>
          <w:sz w:val="36"/>
          <w:szCs w:val="36"/>
        </w:rPr>
        <w:t>Refund &amp; Returns Policy</w:t>
      </w:r>
    </w:p>
    <w:p w14:paraId="5AB9EFAC" w14:textId="615CFBC1" w:rsidR="00EA748C" w:rsidRPr="00EA748C" w:rsidRDefault="00EA748C" w:rsidP="00A56861">
      <w:pPr>
        <w:shd w:val="clear" w:color="auto" w:fill="FFFFFF"/>
        <w:spacing w:after="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Please read these Terms and Conditions (“Terms”, “Terms and Conditions”) carefully before using the </w:t>
      </w:r>
      <w:hyperlink r:id="rId4" w:history="1">
        <w:r w:rsidR="00D45440" w:rsidRPr="006E4584">
          <w:rPr>
            <w:rStyle w:val="Hyperlink"/>
            <w:rFonts w:ascii="inherit" w:eastAsia="Times New Roman" w:hAnsi="inherit" w:cs="Arial"/>
            <w:sz w:val="23"/>
            <w:szCs w:val="23"/>
            <w:bdr w:val="none" w:sz="0" w:space="0" w:color="auto" w:frame="1"/>
          </w:rPr>
          <w:t>https://dubaipolicestore.ae</w:t>
        </w:r>
      </w:hyperlink>
      <w:r w:rsidRPr="00EA748C">
        <w:rPr>
          <w:rFonts w:ascii="Arial" w:eastAsia="Times New Roman" w:hAnsi="Arial" w:cs="Arial"/>
          <w:color w:val="767676"/>
          <w:sz w:val="23"/>
          <w:szCs w:val="23"/>
        </w:rPr>
        <w:t xml:space="preserve"> website operated by </w:t>
      </w:r>
      <w:r w:rsidR="00445D95">
        <w:rPr>
          <w:rFonts w:ascii="Arial" w:eastAsia="Times New Roman" w:hAnsi="Arial" w:cs="Arial"/>
          <w:color w:val="767676"/>
          <w:sz w:val="23"/>
          <w:szCs w:val="23"/>
        </w:rPr>
        <w:t>AJ_DP STORE</w:t>
      </w:r>
      <w:r w:rsidRPr="00EA748C">
        <w:rPr>
          <w:rFonts w:ascii="Arial" w:eastAsia="Times New Roman" w:hAnsi="Arial" w:cs="Arial"/>
          <w:color w:val="767676"/>
          <w:sz w:val="23"/>
          <w:szCs w:val="23"/>
        </w:rPr>
        <w:t xml:space="preserve"> (“us”, “we”, or “our”).</w:t>
      </w:r>
    </w:p>
    <w:p w14:paraId="2A2C6D68"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Your access to and use of the Service is conditioned on your acceptance of and compliance with these Terms. These Terms apply to all visitors, users and others who access or use the Service.</w:t>
      </w:r>
    </w:p>
    <w:p w14:paraId="056DF30B" w14:textId="77777777" w:rsidR="00EA748C" w:rsidRDefault="00EA748C" w:rsidP="00A56861">
      <w:pPr>
        <w:shd w:val="clear" w:color="auto" w:fill="FFFFFF"/>
        <w:spacing w:after="0" w:line="240" w:lineRule="auto"/>
        <w:jc w:val="both"/>
        <w:textAlignment w:val="baseline"/>
        <w:rPr>
          <w:rFonts w:ascii="inherit" w:eastAsia="Times New Roman" w:hAnsi="inherit" w:cs="Arial"/>
          <w:b/>
          <w:bCs/>
          <w:color w:val="767676"/>
          <w:sz w:val="23"/>
          <w:szCs w:val="23"/>
          <w:bdr w:val="none" w:sz="0" w:space="0" w:color="auto" w:frame="1"/>
        </w:rPr>
      </w:pPr>
      <w:r w:rsidRPr="00EA748C">
        <w:rPr>
          <w:rFonts w:ascii="inherit" w:eastAsia="Times New Roman" w:hAnsi="inherit" w:cs="Arial"/>
          <w:b/>
          <w:bCs/>
          <w:color w:val="767676"/>
          <w:sz w:val="23"/>
          <w:szCs w:val="23"/>
          <w:bdr w:val="none" w:sz="0" w:space="0" w:color="auto" w:frame="1"/>
        </w:rPr>
        <w:t>By accessing or using the Service you agree to be bound by these Terms. If you disagree with any part of the terms then you may not access the Service.</w:t>
      </w:r>
    </w:p>
    <w:p w14:paraId="6E23C7DA" w14:textId="77777777" w:rsidR="00A56861" w:rsidRPr="00EA748C" w:rsidRDefault="00A56861" w:rsidP="00A56861">
      <w:pPr>
        <w:shd w:val="clear" w:color="auto" w:fill="FFFFFF"/>
        <w:spacing w:after="0" w:line="240" w:lineRule="auto"/>
        <w:jc w:val="both"/>
        <w:textAlignment w:val="baseline"/>
        <w:rPr>
          <w:rFonts w:ascii="Arial" w:eastAsia="Times New Roman" w:hAnsi="Arial" w:cs="Arial"/>
          <w:color w:val="767676"/>
          <w:sz w:val="23"/>
          <w:szCs w:val="23"/>
        </w:rPr>
      </w:pPr>
    </w:p>
    <w:p w14:paraId="6611B2AD" w14:textId="77777777" w:rsidR="00EA748C" w:rsidRPr="00EA748C" w:rsidRDefault="00EA748C" w:rsidP="00A56861">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EA748C">
        <w:rPr>
          <w:rFonts w:ascii="Arial" w:eastAsia="Times New Roman" w:hAnsi="Arial" w:cs="Arial"/>
          <w:b/>
          <w:bCs/>
          <w:color w:val="DD9933"/>
          <w:sz w:val="36"/>
          <w:szCs w:val="36"/>
        </w:rPr>
        <w:t>LINKS TO OTHER WEB SITES</w:t>
      </w:r>
    </w:p>
    <w:p w14:paraId="50009434" w14:textId="68477B26"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 xml:space="preserve">Our Service may contain links to third-party web sites or services that are not owned or controlled by </w:t>
      </w:r>
      <w:r w:rsidR="00445D95">
        <w:rPr>
          <w:rFonts w:ascii="Arial" w:eastAsia="Times New Roman" w:hAnsi="Arial" w:cs="Arial"/>
          <w:color w:val="767676"/>
          <w:sz w:val="23"/>
          <w:szCs w:val="23"/>
        </w:rPr>
        <w:t>AJ_DP STORE</w:t>
      </w:r>
      <w:r w:rsidRPr="00EA748C">
        <w:rPr>
          <w:rFonts w:ascii="Arial" w:eastAsia="Times New Roman" w:hAnsi="Arial" w:cs="Arial"/>
          <w:color w:val="767676"/>
          <w:sz w:val="23"/>
          <w:szCs w:val="23"/>
        </w:rPr>
        <w:t>.</w:t>
      </w:r>
    </w:p>
    <w:p w14:paraId="4142644F" w14:textId="685E3F29" w:rsidR="00EA748C" w:rsidRPr="00EA748C" w:rsidRDefault="00445D95" w:rsidP="00A56861">
      <w:pPr>
        <w:shd w:val="clear" w:color="auto" w:fill="FFFFFF"/>
        <w:spacing w:after="300" w:line="240" w:lineRule="auto"/>
        <w:jc w:val="both"/>
        <w:textAlignment w:val="baseline"/>
        <w:rPr>
          <w:rFonts w:ascii="Arial" w:eastAsia="Times New Roman" w:hAnsi="Arial" w:cs="Arial"/>
          <w:color w:val="767676"/>
          <w:sz w:val="23"/>
          <w:szCs w:val="23"/>
        </w:rPr>
      </w:pPr>
      <w:r>
        <w:rPr>
          <w:rFonts w:ascii="Arial" w:eastAsia="Times New Roman" w:hAnsi="Arial" w:cs="Arial"/>
          <w:color w:val="767676"/>
          <w:sz w:val="23"/>
          <w:szCs w:val="23"/>
        </w:rPr>
        <w:t>AJ_DP STORE</w:t>
      </w:r>
      <w:r w:rsidR="00EA748C" w:rsidRPr="00EA748C">
        <w:rPr>
          <w:rFonts w:ascii="Arial" w:eastAsia="Times New Roman" w:hAnsi="Arial" w:cs="Arial"/>
          <w:color w:val="767676"/>
          <w:sz w:val="23"/>
          <w:szCs w:val="23"/>
        </w:rPr>
        <w:t xml:space="preserve"> has no control over, and assumes no responsibility for, the content, privacy policies, or practices of any </w:t>
      </w:r>
      <w:r w:rsidR="00A56861" w:rsidRPr="00EA748C">
        <w:rPr>
          <w:rFonts w:ascii="Arial" w:eastAsia="Times New Roman" w:hAnsi="Arial" w:cs="Arial"/>
          <w:color w:val="767676"/>
          <w:sz w:val="23"/>
          <w:szCs w:val="23"/>
        </w:rPr>
        <w:t>third-party</w:t>
      </w:r>
      <w:r w:rsidR="00EA748C" w:rsidRPr="00EA748C">
        <w:rPr>
          <w:rFonts w:ascii="Arial" w:eastAsia="Times New Roman" w:hAnsi="Arial" w:cs="Arial"/>
          <w:color w:val="767676"/>
          <w:sz w:val="23"/>
          <w:szCs w:val="23"/>
        </w:rPr>
        <w:t xml:space="preserve"> web sites or services. You further acknowledge and agree that </w:t>
      </w:r>
      <w:r>
        <w:rPr>
          <w:rFonts w:ascii="Arial" w:eastAsia="Times New Roman" w:hAnsi="Arial" w:cs="Arial"/>
          <w:color w:val="767676"/>
          <w:sz w:val="23"/>
          <w:szCs w:val="23"/>
        </w:rPr>
        <w:t>AJ_DP STORE</w:t>
      </w:r>
      <w:r w:rsidR="00EA748C" w:rsidRPr="00EA748C">
        <w:rPr>
          <w:rFonts w:ascii="Arial" w:eastAsia="Times New Roman" w:hAnsi="Arial" w:cs="Arial"/>
          <w:color w:val="767676"/>
          <w:sz w:val="23"/>
          <w:szCs w:val="23"/>
        </w:rPr>
        <w:t xml:space="preserve"> shall not be responsible or liable, directly or indirectly, for any damage or loss caused or alleged to be caused by or in connection with use of or reliance on any such content, goods or services available on or through any such web sites or services.</w:t>
      </w:r>
    </w:p>
    <w:p w14:paraId="2B0F073D" w14:textId="77777777" w:rsidR="00EA748C" w:rsidRPr="00EA748C" w:rsidRDefault="00EA748C" w:rsidP="00A56861">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EA748C">
        <w:rPr>
          <w:rFonts w:ascii="Arial" w:eastAsia="Times New Roman" w:hAnsi="Arial" w:cs="Arial"/>
          <w:b/>
          <w:bCs/>
          <w:color w:val="DD9933"/>
          <w:sz w:val="36"/>
          <w:szCs w:val="36"/>
        </w:rPr>
        <w:t>TERMINATION &amp; CHANGES</w:t>
      </w:r>
    </w:p>
    <w:p w14:paraId="7A956F25"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We may terminate or suspend access to our Service immediately, without prior notice or liability, for any reason whatsoever, including without limitation if you breach the Terms.</w:t>
      </w:r>
    </w:p>
    <w:p w14:paraId="51D5E34A"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All provisions of the Terms which by their nature should survive termination shall survive termination, including, without limitation, ownership provisions, warranty disclaimers, indemnity and limitations of liability.</w:t>
      </w:r>
    </w:p>
    <w:p w14:paraId="157D69AC" w14:textId="664AA448"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 xml:space="preserve">We reserve the right, at our sole discretion, to modify or replace these Terms at any time. If a revision is material we will try to provide at least 30 days’ notice prior to any </w:t>
      </w:r>
      <w:r w:rsidR="00660FFC" w:rsidRPr="00EA748C">
        <w:rPr>
          <w:rFonts w:ascii="Arial" w:eastAsia="Times New Roman" w:hAnsi="Arial" w:cs="Arial"/>
          <w:color w:val="767676"/>
          <w:sz w:val="23"/>
          <w:szCs w:val="23"/>
        </w:rPr>
        <w:t>updated terms</w:t>
      </w:r>
      <w:r w:rsidRPr="00EA748C">
        <w:rPr>
          <w:rFonts w:ascii="Arial" w:eastAsia="Times New Roman" w:hAnsi="Arial" w:cs="Arial"/>
          <w:color w:val="767676"/>
          <w:sz w:val="23"/>
          <w:szCs w:val="23"/>
        </w:rPr>
        <w:t xml:space="preserve"> taking effect. What constitutes a material change will be determined at our sole discretion.</w:t>
      </w:r>
    </w:p>
    <w:p w14:paraId="074BB285" w14:textId="77777777" w:rsidR="00EA748C" w:rsidRPr="00EA748C" w:rsidRDefault="00EA748C" w:rsidP="00A56861">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EA748C">
        <w:rPr>
          <w:rFonts w:ascii="Arial" w:eastAsia="Times New Roman" w:hAnsi="Arial" w:cs="Arial"/>
          <w:b/>
          <w:bCs/>
          <w:color w:val="DD9933"/>
          <w:sz w:val="36"/>
          <w:szCs w:val="36"/>
        </w:rPr>
        <w:t>SHIPPING &amp; DELIVERIES</w:t>
      </w:r>
    </w:p>
    <w:p w14:paraId="7E0C5348" w14:textId="01C535AE"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 xml:space="preserve">Please confirm your shipping address before paying for the item. Please provide a valid email address and check email after you </w:t>
      </w:r>
      <w:r w:rsidR="00A56861" w:rsidRPr="00EA748C">
        <w:rPr>
          <w:rFonts w:ascii="Arial" w:eastAsia="Times New Roman" w:hAnsi="Arial" w:cs="Arial"/>
          <w:color w:val="767676"/>
          <w:sz w:val="23"/>
          <w:szCs w:val="23"/>
        </w:rPr>
        <w:t>purchase</w:t>
      </w:r>
      <w:r w:rsidRPr="00EA748C">
        <w:rPr>
          <w:rFonts w:ascii="Arial" w:eastAsia="Times New Roman" w:hAnsi="Arial" w:cs="Arial"/>
          <w:color w:val="767676"/>
          <w:sz w:val="23"/>
          <w:szCs w:val="23"/>
        </w:rPr>
        <w:t xml:space="preserve"> for any updated information. Please allow 2-3 business days for delivery of your items within UAE. You will be charged AED 20</w:t>
      </w:r>
      <w:r w:rsidR="00D45440">
        <w:rPr>
          <w:rFonts w:ascii="Arial" w:eastAsia="Times New Roman" w:hAnsi="Arial" w:cs="Arial"/>
          <w:color w:val="767676"/>
          <w:sz w:val="23"/>
          <w:szCs w:val="23"/>
        </w:rPr>
        <w:t xml:space="preserve"> (incl. VAT)</w:t>
      </w:r>
      <w:r w:rsidRPr="00EA748C">
        <w:rPr>
          <w:rFonts w:ascii="Arial" w:eastAsia="Times New Roman" w:hAnsi="Arial" w:cs="Arial"/>
          <w:color w:val="767676"/>
          <w:sz w:val="23"/>
          <w:szCs w:val="23"/>
        </w:rPr>
        <w:t xml:space="preserve"> for orders within the UAE. Please make sure you enter the correct shipping address and contact information. We are not responsible for reshipment if you provided us with an incorrect </w:t>
      </w:r>
      <w:r w:rsidRPr="00EA748C">
        <w:rPr>
          <w:rFonts w:ascii="Arial" w:eastAsia="Times New Roman" w:hAnsi="Arial" w:cs="Arial"/>
          <w:color w:val="767676"/>
          <w:sz w:val="23"/>
          <w:szCs w:val="23"/>
        </w:rPr>
        <w:lastRenderedPageBreak/>
        <w:t xml:space="preserve">address. Shipping and delivery are available virtually in all </w:t>
      </w:r>
      <w:r w:rsidR="00A56861">
        <w:rPr>
          <w:rFonts w:ascii="Arial" w:eastAsia="Times New Roman" w:hAnsi="Arial" w:cs="Arial"/>
          <w:color w:val="767676"/>
          <w:sz w:val="23"/>
          <w:szCs w:val="23"/>
        </w:rPr>
        <w:t>over UAE</w:t>
      </w:r>
      <w:r w:rsidRPr="00EA748C">
        <w:rPr>
          <w:rFonts w:ascii="Arial" w:eastAsia="Times New Roman" w:hAnsi="Arial" w:cs="Arial"/>
          <w:color w:val="767676"/>
          <w:sz w:val="23"/>
          <w:szCs w:val="23"/>
        </w:rPr>
        <w:t xml:space="preserve">. (Some </w:t>
      </w:r>
      <w:r w:rsidR="00A56861" w:rsidRPr="00EA748C">
        <w:rPr>
          <w:rFonts w:ascii="Arial" w:eastAsia="Times New Roman" w:hAnsi="Arial" w:cs="Arial"/>
          <w:color w:val="767676"/>
          <w:sz w:val="23"/>
          <w:szCs w:val="23"/>
        </w:rPr>
        <w:t>restrictions</w:t>
      </w:r>
      <w:r w:rsidRPr="00EA748C">
        <w:rPr>
          <w:rFonts w:ascii="Arial" w:eastAsia="Times New Roman" w:hAnsi="Arial" w:cs="Arial"/>
          <w:color w:val="767676"/>
          <w:sz w:val="23"/>
          <w:szCs w:val="23"/>
        </w:rPr>
        <w:t xml:space="preserve"> apply from </w:t>
      </w:r>
      <w:r w:rsidR="00A56861">
        <w:rPr>
          <w:rFonts w:ascii="Arial" w:eastAsia="Times New Roman" w:hAnsi="Arial" w:cs="Arial"/>
          <w:color w:val="767676"/>
          <w:sz w:val="23"/>
          <w:szCs w:val="23"/>
        </w:rPr>
        <w:t xml:space="preserve">our </w:t>
      </w:r>
      <w:r w:rsidRPr="00EA748C">
        <w:rPr>
          <w:rFonts w:ascii="Arial" w:eastAsia="Times New Roman" w:hAnsi="Arial" w:cs="Arial"/>
          <w:color w:val="767676"/>
          <w:sz w:val="23"/>
          <w:szCs w:val="23"/>
        </w:rPr>
        <w:t xml:space="preserve">Courier </w:t>
      </w:r>
      <w:r w:rsidR="00A56861">
        <w:rPr>
          <w:rFonts w:ascii="Arial" w:eastAsia="Times New Roman" w:hAnsi="Arial" w:cs="Arial"/>
          <w:color w:val="767676"/>
          <w:sz w:val="23"/>
          <w:szCs w:val="23"/>
        </w:rPr>
        <w:t xml:space="preserve">partner </w:t>
      </w:r>
      <w:r w:rsidRPr="00EA748C">
        <w:rPr>
          <w:rFonts w:ascii="Arial" w:eastAsia="Times New Roman" w:hAnsi="Arial" w:cs="Arial"/>
          <w:color w:val="767676"/>
          <w:sz w:val="23"/>
          <w:szCs w:val="23"/>
        </w:rPr>
        <w:t xml:space="preserve">regarding specific </w:t>
      </w:r>
      <w:r w:rsidR="00A56861">
        <w:rPr>
          <w:rFonts w:ascii="Arial" w:eastAsia="Times New Roman" w:hAnsi="Arial" w:cs="Arial"/>
          <w:color w:val="767676"/>
          <w:sz w:val="23"/>
          <w:szCs w:val="23"/>
        </w:rPr>
        <w:t>areas in UAE</w:t>
      </w:r>
      <w:r w:rsidRPr="00EA748C">
        <w:rPr>
          <w:rFonts w:ascii="Arial" w:eastAsia="Times New Roman" w:hAnsi="Arial" w:cs="Arial"/>
          <w:color w:val="767676"/>
          <w:sz w:val="23"/>
          <w:szCs w:val="23"/>
        </w:rPr>
        <w:t>)</w:t>
      </w:r>
    </w:p>
    <w:p w14:paraId="39E3EF7C" w14:textId="77777777" w:rsidR="00EA748C" w:rsidRPr="00EA748C" w:rsidRDefault="00EA748C" w:rsidP="00A56861">
      <w:pPr>
        <w:shd w:val="clear" w:color="auto" w:fill="FFFFFF"/>
        <w:spacing w:after="0" w:line="240" w:lineRule="auto"/>
        <w:jc w:val="both"/>
        <w:textAlignment w:val="baseline"/>
        <w:outlineLvl w:val="1"/>
        <w:rPr>
          <w:rFonts w:ascii="Arial" w:eastAsia="Times New Roman" w:hAnsi="Arial" w:cs="Arial"/>
          <w:b/>
          <w:bCs/>
          <w:color w:val="DD9933"/>
          <w:sz w:val="36"/>
          <w:szCs w:val="36"/>
        </w:rPr>
      </w:pPr>
      <w:r w:rsidRPr="00EA748C">
        <w:rPr>
          <w:rFonts w:ascii="inherit" w:eastAsia="Times New Roman" w:hAnsi="inherit" w:cs="Arial"/>
          <w:b/>
          <w:bCs/>
          <w:color w:val="DD9933"/>
          <w:sz w:val="36"/>
          <w:szCs w:val="36"/>
          <w:u w:val="single"/>
          <w:bdr w:val="none" w:sz="0" w:space="0" w:color="auto" w:frame="1"/>
        </w:rPr>
        <w:t>Returns &amp; Exchange</w:t>
      </w:r>
    </w:p>
    <w:p w14:paraId="5C61D837" w14:textId="77777777" w:rsidR="00A56861"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We want to make sure that you will be completely satisfied with every purchase. But if for any reason, you are not satisfied with the product you purchased, please e-mail all exchange requests to</w:t>
      </w:r>
      <w:r w:rsidR="00A56861" w:rsidRPr="00A56861">
        <w:t xml:space="preserve"> </w:t>
      </w:r>
      <w:r w:rsidR="00A56861" w:rsidRPr="00A56861">
        <w:rPr>
          <w:rFonts w:ascii="Arial" w:eastAsia="Times New Roman" w:hAnsi="Arial" w:cs="Arial"/>
          <w:color w:val="767676"/>
          <w:sz w:val="23"/>
          <w:szCs w:val="23"/>
        </w:rPr>
        <w:t>galleryecommerce@aljaber.ae</w:t>
      </w:r>
      <w:r w:rsidRPr="00EA748C">
        <w:rPr>
          <w:rFonts w:ascii="Arial" w:eastAsia="Times New Roman" w:hAnsi="Arial" w:cs="Arial"/>
          <w:color w:val="767676"/>
          <w:sz w:val="23"/>
          <w:szCs w:val="23"/>
        </w:rPr>
        <w:t xml:space="preserve">. Cash back policy is not applicable for all products. Please choose “Exchange” in the mail subject. </w:t>
      </w:r>
    </w:p>
    <w:p w14:paraId="044771E6" w14:textId="77777777" w:rsidR="00A56861" w:rsidRDefault="00EA748C" w:rsidP="00A56861">
      <w:pPr>
        <w:shd w:val="clear" w:color="auto" w:fill="FFFFFF"/>
        <w:spacing w:after="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 xml:space="preserve">In the e-mail, please state the following: </w:t>
      </w:r>
    </w:p>
    <w:p w14:paraId="596BB4C4" w14:textId="794A051B" w:rsidR="00A56861"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 xml:space="preserve">Your order reference number. Product details of the item you want to return for exchange. The reason why you want to make an exchange. The new product you want for exchange. If </w:t>
      </w:r>
      <w:r w:rsidR="00A56861" w:rsidRPr="00EA748C">
        <w:rPr>
          <w:rFonts w:ascii="Arial" w:eastAsia="Times New Roman" w:hAnsi="Arial" w:cs="Arial"/>
          <w:color w:val="767676"/>
          <w:sz w:val="23"/>
          <w:szCs w:val="23"/>
        </w:rPr>
        <w:t>there is any</w:t>
      </w:r>
      <w:r w:rsidRPr="00EA748C">
        <w:rPr>
          <w:rFonts w:ascii="Arial" w:eastAsia="Times New Roman" w:hAnsi="Arial" w:cs="Arial"/>
          <w:color w:val="767676"/>
          <w:sz w:val="23"/>
          <w:szCs w:val="23"/>
        </w:rPr>
        <w:t xml:space="preserve"> damage or color issue, attach the picture of the item too. </w:t>
      </w:r>
    </w:p>
    <w:p w14:paraId="78674B79" w14:textId="40BCC7C2"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 xml:space="preserve">You will be given 7 days upon receiving the item if you wish to </w:t>
      </w:r>
      <w:r w:rsidR="00A56861" w:rsidRPr="00EA748C">
        <w:rPr>
          <w:rFonts w:ascii="Arial" w:eastAsia="Times New Roman" w:hAnsi="Arial" w:cs="Arial"/>
          <w:color w:val="767676"/>
          <w:sz w:val="23"/>
          <w:szCs w:val="23"/>
        </w:rPr>
        <w:t>return it in</w:t>
      </w:r>
      <w:r w:rsidRPr="00EA748C">
        <w:rPr>
          <w:rFonts w:ascii="Arial" w:eastAsia="Times New Roman" w:hAnsi="Arial" w:cs="Arial"/>
          <w:color w:val="767676"/>
          <w:sz w:val="23"/>
          <w:szCs w:val="23"/>
        </w:rPr>
        <w:t xml:space="preserve"> exchange. You have to return the UNUSED item to be exchanged with the original packaging. We offer One (1) time product replacement only. We will send courier personnel first to </w:t>
      </w:r>
      <w:r w:rsidR="00A56861" w:rsidRPr="00EA748C">
        <w:rPr>
          <w:rFonts w:ascii="Arial" w:eastAsia="Times New Roman" w:hAnsi="Arial" w:cs="Arial"/>
          <w:color w:val="767676"/>
          <w:sz w:val="23"/>
          <w:szCs w:val="23"/>
        </w:rPr>
        <w:t>pick up</w:t>
      </w:r>
      <w:r w:rsidRPr="00EA748C">
        <w:rPr>
          <w:rFonts w:ascii="Arial" w:eastAsia="Times New Roman" w:hAnsi="Arial" w:cs="Arial"/>
          <w:color w:val="767676"/>
          <w:sz w:val="23"/>
          <w:szCs w:val="23"/>
        </w:rPr>
        <w:t xml:space="preserve"> item from </w:t>
      </w:r>
      <w:r w:rsidR="00A56861" w:rsidRPr="00EA748C">
        <w:rPr>
          <w:rFonts w:ascii="Arial" w:eastAsia="Times New Roman" w:hAnsi="Arial" w:cs="Arial"/>
          <w:color w:val="767676"/>
          <w:sz w:val="23"/>
          <w:szCs w:val="23"/>
        </w:rPr>
        <w:t>you,</w:t>
      </w:r>
      <w:r w:rsidRPr="00EA748C">
        <w:rPr>
          <w:rFonts w:ascii="Arial" w:eastAsia="Times New Roman" w:hAnsi="Arial" w:cs="Arial"/>
          <w:color w:val="767676"/>
          <w:sz w:val="23"/>
          <w:szCs w:val="23"/>
        </w:rPr>
        <w:t xml:space="preserve"> and we will send the new item to you within 1-2 business </w:t>
      </w:r>
      <w:r w:rsidR="00A56861" w:rsidRPr="00EA748C">
        <w:rPr>
          <w:rFonts w:ascii="Arial" w:eastAsia="Times New Roman" w:hAnsi="Arial" w:cs="Arial"/>
          <w:color w:val="767676"/>
          <w:sz w:val="23"/>
          <w:szCs w:val="23"/>
        </w:rPr>
        <w:t>days,</w:t>
      </w:r>
      <w:r w:rsidRPr="00EA748C">
        <w:rPr>
          <w:rFonts w:ascii="Arial" w:eastAsia="Times New Roman" w:hAnsi="Arial" w:cs="Arial"/>
          <w:color w:val="767676"/>
          <w:sz w:val="23"/>
          <w:szCs w:val="23"/>
        </w:rPr>
        <w:t xml:space="preserve"> or you can exchange it in one of our stores with the receipt for the same amount or higher.</w:t>
      </w:r>
    </w:p>
    <w:p w14:paraId="2DC76296" w14:textId="77777777" w:rsidR="00EA748C" w:rsidRPr="00EA748C" w:rsidRDefault="00EA748C" w:rsidP="00A56861">
      <w:pPr>
        <w:shd w:val="clear" w:color="auto" w:fill="FFFFFF"/>
        <w:spacing w:after="0" w:line="240" w:lineRule="auto"/>
        <w:jc w:val="both"/>
        <w:textAlignment w:val="baseline"/>
        <w:rPr>
          <w:rFonts w:ascii="Arial" w:eastAsia="Times New Roman" w:hAnsi="Arial" w:cs="Arial"/>
          <w:color w:val="767676"/>
          <w:sz w:val="23"/>
          <w:szCs w:val="23"/>
        </w:rPr>
      </w:pPr>
      <w:r w:rsidRPr="00EA748C">
        <w:rPr>
          <w:rFonts w:ascii="inherit" w:eastAsia="Times New Roman" w:hAnsi="inherit" w:cs="Arial"/>
          <w:b/>
          <w:bCs/>
          <w:color w:val="767676"/>
          <w:sz w:val="23"/>
          <w:szCs w:val="23"/>
          <w:u w:val="single"/>
          <w:bdr w:val="none" w:sz="0" w:space="0" w:color="auto" w:frame="1"/>
        </w:rPr>
        <w:t>NOTE:</w:t>
      </w:r>
    </w:p>
    <w:p w14:paraId="551DD142" w14:textId="503376AF"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 After we received the first item back in our office, the new item will be shipped.</w:t>
      </w:r>
      <w:r w:rsidRPr="00EA748C">
        <w:rPr>
          <w:rFonts w:ascii="Arial" w:eastAsia="Times New Roman" w:hAnsi="Arial" w:cs="Arial"/>
          <w:color w:val="767676"/>
          <w:sz w:val="23"/>
          <w:szCs w:val="23"/>
        </w:rPr>
        <w:br/>
        <w:t xml:space="preserve">* </w:t>
      </w:r>
      <w:r w:rsidR="00445D95">
        <w:rPr>
          <w:rFonts w:ascii="Arial" w:eastAsia="Times New Roman" w:hAnsi="Arial" w:cs="Arial"/>
          <w:color w:val="767676"/>
          <w:sz w:val="23"/>
          <w:szCs w:val="23"/>
        </w:rPr>
        <w:t>AJ_DP STORE</w:t>
      </w:r>
      <w:r w:rsidRPr="00EA748C">
        <w:rPr>
          <w:rFonts w:ascii="Arial" w:eastAsia="Times New Roman" w:hAnsi="Arial" w:cs="Arial"/>
          <w:color w:val="767676"/>
          <w:sz w:val="23"/>
          <w:szCs w:val="23"/>
        </w:rPr>
        <w:t xml:space="preserve"> has the right to change delivery &amp; return policies at any time.</w:t>
      </w:r>
    </w:p>
    <w:p w14:paraId="1C4FB6BC" w14:textId="77777777" w:rsidR="00EA748C" w:rsidRPr="00EA748C" w:rsidRDefault="00EA748C" w:rsidP="00A56861">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EA748C">
        <w:rPr>
          <w:rFonts w:ascii="Arial" w:eastAsia="Times New Roman" w:hAnsi="Arial" w:cs="Arial"/>
          <w:b/>
          <w:bCs/>
          <w:color w:val="DD9933"/>
          <w:sz w:val="36"/>
          <w:szCs w:val="36"/>
        </w:rPr>
        <w:t>SECURE SHOPPING</w:t>
      </w:r>
    </w:p>
    <w:p w14:paraId="392218F9"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Thank you for Shopping with us.</w:t>
      </w:r>
    </w:p>
    <w:p w14:paraId="6C24D7A7"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We respect your privacy and want to protect your personal information. Your privacy is important to us.</w:t>
      </w:r>
    </w:p>
    <w:p w14:paraId="5C7221A5"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To better protect your privacy, the following notice explains the information we collect, how it is used, how it is safeguarded, and how to contact us if you have any concerns.</w:t>
      </w:r>
    </w:p>
    <w:p w14:paraId="23C62C59" w14:textId="77777777" w:rsidR="00EA748C" w:rsidRPr="00EA748C" w:rsidRDefault="00EA748C" w:rsidP="00A56861">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EA748C">
        <w:rPr>
          <w:rFonts w:ascii="Arial" w:eastAsia="Times New Roman" w:hAnsi="Arial" w:cs="Arial"/>
          <w:b/>
          <w:bCs/>
          <w:color w:val="DD9933"/>
          <w:sz w:val="36"/>
          <w:szCs w:val="36"/>
        </w:rPr>
        <w:t>PRIVACY INFORMATION</w:t>
      </w:r>
    </w:p>
    <w:p w14:paraId="04A028A7"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We value your privacy information, so your privacy information will be protected.</w:t>
      </w:r>
    </w:p>
    <w:p w14:paraId="0F444BBD" w14:textId="7F704409"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https://</w:t>
      </w:r>
      <w:r w:rsidR="00A56861">
        <w:rPr>
          <w:rFonts w:ascii="Arial" w:eastAsia="Times New Roman" w:hAnsi="Arial" w:cs="Arial"/>
          <w:color w:val="767676"/>
          <w:sz w:val="23"/>
          <w:szCs w:val="23"/>
        </w:rPr>
        <w:t>dubaipolicestore.ae</w:t>
      </w:r>
      <w:r w:rsidRPr="00EA748C">
        <w:rPr>
          <w:rFonts w:ascii="Arial" w:eastAsia="Times New Roman" w:hAnsi="Arial" w:cs="Arial"/>
          <w:color w:val="767676"/>
          <w:sz w:val="23"/>
          <w:szCs w:val="23"/>
        </w:rPr>
        <w:t xml:space="preserve"> is committed to safeguarding your privacy when making online purchases. When registering account, users shall provide the personal registration information. And as part of the order process, we only collect following essential Customer information’s: Customer Name, Shipping/Billing Address, Email, Customer Address, Date of Birth, Phone Number, and Credit/Debit Card information. The contact information is only used to get in touch with you when necessary. The information you provide to us is not given or sold to any outside party except for the shipping company for delivering your order. We share </w:t>
      </w:r>
      <w:r w:rsidRPr="00EA748C">
        <w:rPr>
          <w:rFonts w:ascii="Arial" w:eastAsia="Times New Roman" w:hAnsi="Arial" w:cs="Arial"/>
          <w:color w:val="767676"/>
          <w:sz w:val="23"/>
          <w:szCs w:val="23"/>
        </w:rPr>
        <w:lastRenderedPageBreak/>
        <w:t xml:space="preserve">your shipping address and phone number only with the shipping company. The information we collect from you is used to process and ship your order only. Your email address is used to provide you with an order confirmation and tracking number only. Your phone number is used to contact you if in case of any problem with the fulfillment or delivery of your order only. Your Credit Card information is only used to confirm whether the billing address is the same </w:t>
      </w:r>
      <w:r w:rsidR="00A56861" w:rsidRPr="00EA748C">
        <w:rPr>
          <w:rFonts w:ascii="Arial" w:eastAsia="Times New Roman" w:hAnsi="Arial" w:cs="Arial"/>
          <w:color w:val="767676"/>
          <w:sz w:val="23"/>
          <w:szCs w:val="23"/>
        </w:rPr>
        <w:t>as</w:t>
      </w:r>
      <w:r w:rsidRPr="00EA748C">
        <w:rPr>
          <w:rFonts w:ascii="Arial" w:eastAsia="Times New Roman" w:hAnsi="Arial" w:cs="Arial"/>
          <w:color w:val="767676"/>
          <w:sz w:val="23"/>
          <w:szCs w:val="23"/>
        </w:rPr>
        <w:t xml:space="preserve"> the shipping address.</w:t>
      </w:r>
    </w:p>
    <w:p w14:paraId="4A1A468F" w14:textId="77777777" w:rsidR="00EA748C" w:rsidRPr="00EA748C" w:rsidRDefault="00EA748C" w:rsidP="00A56861">
      <w:pPr>
        <w:shd w:val="clear" w:color="auto" w:fill="FFFFFF"/>
        <w:spacing w:after="300" w:line="240" w:lineRule="auto"/>
        <w:jc w:val="both"/>
        <w:textAlignment w:val="baseline"/>
        <w:outlineLvl w:val="1"/>
        <w:rPr>
          <w:rFonts w:ascii="Arial" w:eastAsia="Times New Roman" w:hAnsi="Arial" w:cs="Arial"/>
          <w:b/>
          <w:bCs/>
          <w:color w:val="DD9933"/>
          <w:sz w:val="36"/>
          <w:szCs w:val="36"/>
        </w:rPr>
      </w:pPr>
      <w:r w:rsidRPr="00EA748C">
        <w:rPr>
          <w:rFonts w:ascii="Arial" w:eastAsia="Times New Roman" w:hAnsi="Arial" w:cs="Arial"/>
          <w:b/>
          <w:bCs/>
          <w:color w:val="DD9933"/>
          <w:sz w:val="36"/>
          <w:szCs w:val="36"/>
        </w:rPr>
        <w:t>CONTACT INFORMATION</w:t>
      </w:r>
    </w:p>
    <w:p w14:paraId="6D11BEED" w14:textId="04146266" w:rsidR="00EA748C" w:rsidRPr="00EA748C" w:rsidRDefault="00EA748C" w:rsidP="00A56861">
      <w:pPr>
        <w:shd w:val="clear" w:color="auto" w:fill="FFFFFF"/>
        <w:spacing w:after="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If you have any questions, concerns, or comments about our Privacy notice, please feel free to contact us at </w:t>
      </w:r>
      <w:r w:rsidR="00A56861" w:rsidRPr="00A56861">
        <w:rPr>
          <w:rFonts w:ascii="Arial" w:eastAsia="Times New Roman" w:hAnsi="Arial" w:cs="Arial"/>
          <w:color w:val="767676"/>
          <w:sz w:val="23"/>
          <w:szCs w:val="23"/>
        </w:rPr>
        <w:t>galleryecommerce@aljaber.ae</w:t>
      </w:r>
    </w:p>
    <w:p w14:paraId="5CD68847"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We respect your privacy and we are not willing to share the information you provide us with outside companies or organizations.</w:t>
      </w:r>
    </w:p>
    <w:p w14:paraId="2D36E123"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We have your best interest at heart and believe you will appreciate our conviction to your security.</w:t>
      </w:r>
    </w:p>
    <w:p w14:paraId="2D67D149" w14:textId="77777777" w:rsidR="00EA748C" w:rsidRPr="00EA748C" w:rsidRDefault="00EA748C" w:rsidP="00A56861">
      <w:pPr>
        <w:shd w:val="clear" w:color="auto" w:fill="FFFFFF"/>
        <w:spacing w:after="300" w:line="240" w:lineRule="auto"/>
        <w:jc w:val="both"/>
        <w:textAlignment w:val="baseline"/>
        <w:rPr>
          <w:rFonts w:ascii="Arial" w:eastAsia="Times New Roman" w:hAnsi="Arial" w:cs="Arial"/>
          <w:color w:val="767676"/>
          <w:sz w:val="23"/>
          <w:szCs w:val="23"/>
        </w:rPr>
      </w:pPr>
      <w:r w:rsidRPr="00EA748C">
        <w:rPr>
          <w:rFonts w:ascii="Arial" w:eastAsia="Times New Roman" w:hAnsi="Arial" w:cs="Arial"/>
          <w:color w:val="767676"/>
          <w:sz w:val="23"/>
          <w:szCs w:val="23"/>
        </w:rPr>
        <w:t>We might contact you directly in the future to inform you about our new products and promotions.</w:t>
      </w:r>
    </w:p>
    <w:p w14:paraId="02D4A1A2" w14:textId="77777777" w:rsidR="005778B8" w:rsidRDefault="005778B8" w:rsidP="00A56861">
      <w:pPr>
        <w:jc w:val="both"/>
      </w:pPr>
    </w:p>
    <w:sectPr w:rsidR="005778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48C"/>
    <w:rsid w:val="00445D95"/>
    <w:rsid w:val="00476AD8"/>
    <w:rsid w:val="00496BB8"/>
    <w:rsid w:val="004A635B"/>
    <w:rsid w:val="005778B8"/>
    <w:rsid w:val="00660FFC"/>
    <w:rsid w:val="00A56861"/>
    <w:rsid w:val="00D45440"/>
    <w:rsid w:val="00E02554"/>
    <w:rsid w:val="00EA74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8418"/>
  <w15:chartTrackingRefBased/>
  <w15:docId w15:val="{B854BE79-AFB7-465A-A177-BD9621185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4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A74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748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A748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A748C"/>
    <w:rPr>
      <w:color w:val="0000FF"/>
      <w:u w:val="single"/>
    </w:rPr>
  </w:style>
  <w:style w:type="character" w:styleId="Strong">
    <w:name w:val="Strong"/>
    <w:basedOn w:val="DefaultParagraphFont"/>
    <w:uiPriority w:val="22"/>
    <w:qFormat/>
    <w:rsid w:val="00EA748C"/>
    <w:rPr>
      <w:b/>
      <w:bCs/>
    </w:rPr>
  </w:style>
  <w:style w:type="character" w:styleId="Emphasis">
    <w:name w:val="Emphasis"/>
    <w:basedOn w:val="DefaultParagraphFont"/>
    <w:uiPriority w:val="20"/>
    <w:qFormat/>
    <w:rsid w:val="00EA748C"/>
    <w:rPr>
      <w:i/>
      <w:iCs/>
    </w:rPr>
  </w:style>
  <w:style w:type="character" w:customStyle="1" w:styleId="Heading1Char">
    <w:name w:val="Heading 1 Char"/>
    <w:basedOn w:val="DefaultParagraphFont"/>
    <w:link w:val="Heading1"/>
    <w:uiPriority w:val="9"/>
    <w:rsid w:val="00EA748C"/>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D45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5598">
      <w:bodyDiv w:val="1"/>
      <w:marLeft w:val="0"/>
      <w:marRight w:val="0"/>
      <w:marTop w:val="0"/>
      <w:marBottom w:val="0"/>
      <w:divBdr>
        <w:top w:val="none" w:sz="0" w:space="0" w:color="auto"/>
        <w:left w:val="none" w:sz="0" w:space="0" w:color="auto"/>
        <w:bottom w:val="none" w:sz="0" w:space="0" w:color="auto"/>
        <w:right w:val="none" w:sz="0" w:space="0" w:color="auto"/>
      </w:divBdr>
    </w:div>
    <w:div w:id="870990721">
      <w:bodyDiv w:val="1"/>
      <w:marLeft w:val="0"/>
      <w:marRight w:val="0"/>
      <w:marTop w:val="0"/>
      <w:marBottom w:val="0"/>
      <w:divBdr>
        <w:top w:val="none" w:sz="0" w:space="0" w:color="auto"/>
        <w:left w:val="none" w:sz="0" w:space="0" w:color="auto"/>
        <w:bottom w:val="none" w:sz="0" w:space="0" w:color="auto"/>
        <w:right w:val="none" w:sz="0" w:space="0" w:color="auto"/>
      </w:divBdr>
    </w:div>
    <w:div w:id="1743793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ubaipolicestore.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963</Words>
  <Characters>4864</Characters>
  <Application>Microsoft Office Word</Application>
  <DocSecurity>0</DocSecurity>
  <Lines>83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Akbar Ali</cp:lastModifiedBy>
  <cp:revision>3</cp:revision>
  <dcterms:created xsi:type="dcterms:W3CDTF">2026-06-04T06:34:00Z</dcterms:created>
  <dcterms:modified xsi:type="dcterms:W3CDTF">2026-06-04T07:06:00Z</dcterms:modified>
</cp:coreProperties>
</file>