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694"/>
        <w:gridCol w:w="2100"/>
        <w:gridCol w:w="2424"/>
      </w:tblGrid>
      <w:tr w:rsidR="00AB400C" w:rsidRPr="00C0323B" w14:paraId="5C2CBB36" w14:textId="77777777" w:rsidTr="00301805">
        <w:trPr>
          <w:trHeight w:val="339"/>
        </w:trPr>
        <w:tc>
          <w:tcPr>
            <w:tcW w:w="1165" w:type="dxa"/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694" w:type="dxa"/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00" w:type="dxa"/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24" w:type="dxa"/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4E1CE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bottom"/>
          </w:tcPr>
          <w:p w14:paraId="3B1700C0" w14:textId="3EC57491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00" w:type="dxa"/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000000" w:fill="FFFFFF"/>
            <w:noWrap/>
            <w:vAlign w:val="center"/>
            <w:hideMark/>
          </w:tcPr>
          <w:p w14:paraId="66E50D47" w14:textId="692C826D" w:rsidR="00C0323B" w:rsidRPr="00C0323B" w:rsidRDefault="003E102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   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Solid Powder / </w:t>
            </w:r>
            <w:r w:rsidR="00CD6C02">
              <w:rPr>
                <w:rFonts w:ascii="Times New Roman" w:hAnsi="Times New Roman"/>
                <w:color w:val="000000"/>
                <w:sz w:val="20"/>
              </w:rPr>
              <w:t>Grey</w:t>
            </w:r>
          </w:p>
        </w:tc>
      </w:tr>
      <w:tr w:rsidR="00AB400C" w:rsidRPr="00C0323B" w14:paraId="09AFF6EA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bottom"/>
          </w:tcPr>
          <w:p w14:paraId="07105200" w14:textId="3815A9AE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000000" w:fill="FFFFFF"/>
            <w:vAlign w:val="center"/>
            <w:hideMark/>
          </w:tcPr>
          <w:p w14:paraId="0B2AF2C4" w14:textId="30B551EA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3C3192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bottom"/>
          </w:tcPr>
          <w:p w14:paraId="047E0917" w14:textId="321B4B3C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auto" w:fill="auto"/>
            <w:vAlign w:val="center"/>
            <w:hideMark/>
          </w:tcPr>
          <w:p w14:paraId="473333C5" w14:textId="3BDCBB34" w:rsidR="00C0323B" w:rsidRPr="00C0323B" w:rsidRDefault="0065177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Industrial Grade</w:t>
            </w:r>
          </w:p>
        </w:tc>
      </w:tr>
      <w:tr w:rsidR="00AB400C" w:rsidRPr="00C0323B" w14:paraId="2052C1E5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bottom"/>
          </w:tcPr>
          <w:p w14:paraId="02612D62" w14:textId="5C21FA29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36E061F" w14:textId="649244E2" w:rsidR="00C0323B" w:rsidRPr="00067427" w:rsidRDefault="00F61C11" w:rsidP="003018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67427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14:paraId="1EEDB558" w14:textId="29D7B125" w:rsidR="00C0323B" w:rsidRPr="00067427" w:rsidRDefault="00CD6C02" w:rsidP="0030180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67427">
              <w:rPr>
                <w:rFonts w:ascii="Times New Roman" w:hAnsi="Times New Roman"/>
                <w:color w:val="000000"/>
                <w:sz w:val="20"/>
              </w:rPr>
              <w:t>51</w:t>
            </w:r>
          </w:p>
        </w:tc>
      </w:tr>
      <w:tr w:rsidR="00AB400C" w:rsidRPr="00C0323B" w14:paraId="571D80B8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bottom"/>
          </w:tcPr>
          <w:p w14:paraId="21E52843" w14:textId="1E86EE08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7A60A183" w14:textId="77777777" w:rsidR="00C0323B" w:rsidRPr="00935484" w:rsidRDefault="00C0323B" w:rsidP="0093548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935484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000000" w:fill="FFFFFF"/>
            <w:noWrap/>
            <w:vAlign w:val="center"/>
            <w:hideMark/>
          </w:tcPr>
          <w:p w14:paraId="68210DDB" w14:textId="38473373" w:rsidR="00C0323B" w:rsidRPr="00935484" w:rsidRDefault="00635DE4" w:rsidP="0093548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935484"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623F91" w:rsidRPr="00C0323B" w14:paraId="239F9A12" w14:textId="77777777" w:rsidTr="00301805">
        <w:trPr>
          <w:trHeight w:val="326"/>
        </w:trPr>
        <w:tc>
          <w:tcPr>
            <w:tcW w:w="1165" w:type="dxa"/>
            <w:shd w:val="clear" w:color="000000" w:fill="FFFFFF"/>
          </w:tcPr>
          <w:p w14:paraId="21DFFDD8" w14:textId="39667B67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hideMark/>
          </w:tcPr>
          <w:p w14:paraId="291A09A2" w14:textId="1FC66A13" w:rsidR="00623F91" w:rsidRPr="00445444" w:rsidRDefault="00623F91" w:rsidP="00623F91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 w:rsidRPr="00445444">
              <w:rPr>
                <w:rFonts w:ascii="Times New Roman" w:hAnsi="Times New Roman"/>
                <w:color w:val="222222"/>
                <w:sz w:val="20"/>
              </w:rPr>
              <w:t>Lithium (Li)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66F04E3C" w14:textId="46BF0C71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hideMark/>
          </w:tcPr>
          <w:p w14:paraId="2BF65174" w14:textId="6ACCA4AC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5449">
              <w:rPr>
                <w:rFonts w:ascii="Times New Roman" w:hAnsi="Times New Roman"/>
                <w:color w:val="000000"/>
                <w:sz w:val="20"/>
              </w:rPr>
              <w:t>44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915449">
              <w:rPr>
                <w:rFonts w:ascii="Times New Roman" w:hAnsi="Times New Roman"/>
                <w:sz w:val="20"/>
              </w:rPr>
              <w:t>±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915449">
              <w:rPr>
                <w:rFonts w:ascii="Times New Roman" w:hAnsi="Times New Roman"/>
                <w:sz w:val="20"/>
              </w:rPr>
              <w:t>2</w:t>
            </w:r>
          </w:p>
        </w:tc>
      </w:tr>
      <w:tr w:rsidR="00623F91" w:rsidRPr="00C0323B" w14:paraId="666296DD" w14:textId="77777777" w:rsidTr="00445444">
        <w:trPr>
          <w:trHeight w:val="207"/>
        </w:trPr>
        <w:tc>
          <w:tcPr>
            <w:tcW w:w="1165" w:type="dxa"/>
            <w:shd w:val="clear" w:color="000000" w:fill="FFFFFF"/>
          </w:tcPr>
          <w:p w14:paraId="3CE67097" w14:textId="2B98F7BC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hideMark/>
          </w:tcPr>
          <w:p w14:paraId="6F7A38B4" w14:textId="03EC3480" w:rsidR="00623F91" w:rsidRPr="00445444" w:rsidRDefault="00623F91" w:rsidP="00623F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45444">
              <w:rPr>
                <w:rFonts w:ascii="Times New Roman" w:hAnsi="Times New Roman"/>
                <w:sz w:val="20"/>
              </w:rPr>
              <w:t>Silicon (Si)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3EDE4827" w14:textId="74CC3091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hideMark/>
          </w:tcPr>
          <w:p w14:paraId="7082D642" w14:textId="5FBA079F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5449">
              <w:rPr>
                <w:rFonts w:ascii="Times New Roman" w:hAnsi="Times New Roman"/>
                <w:sz w:val="20"/>
              </w:rPr>
              <w:t>56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915449">
              <w:rPr>
                <w:rFonts w:ascii="Times New Roman" w:hAnsi="Times New Roman"/>
                <w:sz w:val="20"/>
              </w:rPr>
              <w:t>±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915449">
              <w:rPr>
                <w:rFonts w:ascii="Times New Roman" w:hAnsi="Times New Roman"/>
                <w:sz w:val="20"/>
              </w:rPr>
              <w:t>2</w:t>
            </w:r>
          </w:p>
        </w:tc>
      </w:tr>
      <w:tr w:rsidR="00623F91" w:rsidRPr="00C0323B" w14:paraId="27453E80" w14:textId="77777777" w:rsidTr="00301805">
        <w:trPr>
          <w:trHeight w:val="326"/>
        </w:trPr>
        <w:tc>
          <w:tcPr>
            <w:tcW w:w="1165" w:type="dxa"/>
            <w:shd w:val="clear" w:color="000000" w:fill="FFFFFF"/>
          </w:tcPr>
          <w:p w14:paraId="6F4283E9" w14:textId="2664AE8E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hideMark/>
          </w:tcPr>
          <w:p w14:paraId="65CB6380" w14:textId="262DB1C7" w:rsidR="00623F91" w:rsidRPr="00445444" w:rsidRDefault="00623F91" w:rsidP="00623F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45444">
              <w:rPr>
                <w:rFonts w:ascii="Times New Roman" w:hAnsi="Times New Roman"/>
                <w:sz w:val="20"/>
              </w:rPr>
              <w:t>Sodium (Na)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46B50808" w14:textId="1134BB38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hideMark/>
          </w:tcPr>
          <w:p w14:paraId="2A01EF47" w14:textId="0B0B5D11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5449">
              <w:rPr>
                <w:rFonts w:ascii="Times New Roman" w:hAnsi="Times New Roman"/>
                <w:sz w:val="20"/>
              </w:rPr>
              <w:t>≤0.</w:t>
            </w:r>
            <w:r>
              <w:rPr>
                <w:rFonts w:ascii="Times New Roman" w:hAnsi="Times New Roman"/>
                <w:sz w:val="20"/>
              </w:rPr>
              <w:t>18</w:t>
            </w:r>
          </w:p>
        </w:tc>
      </w:tr>
      <w:tr w:rsidR="00623F91" w:rsidRPr="00C0323B" w14:paraId="1F35135E" w14:textId="77777777" w:rsidTr="00301805">
        <w:trPr>
          <w:trHeight w:val="326"/>
        </w:trPr>
        <w:tc>
          <w:tcPr>
            <w:tcW w:w="1165" w:type="dxa"/>
            <w:shd w:val="clear" w:color="000000" w:fill="FFFFFF"/>
          </w:tcPr>
          <w:p w14:paraId="267B87D2" w14:textId="7F894D75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hideMark/>
          </w:tcPr>
          <w:p w14:paraId="6C165C87" w14:textId="239397E1" w:rsidR="00623F91" w:rsidRPr="00445444" w:rsidRDefault="00623F91" w:rsidP="00623F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Aluminum</w:t>
            </w:r>
            <w:r w:rsidRPr="00445444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Al</w:t>
            </w:r>
            <w:r w:rsidRPr="00445444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30E88DB2" w14:textId="7049D9F5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hideMark/>
          </w:tcPr>
          <w:p w14:paraId="6490B9CE" w14:textId="6FB8CA74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5449">
              <w:rPr>
                <w:rFonts w:ascii="Times New Roman" w:hAnsi="Times New Roman"/>
                <w:sz w:val="20"/>
              </w:rPr>
              <w:t>≤0.</w:t>
            </w:r>
            <w:r>
              <w:rPr>
                <w:rFonts w:ascii="Times New Roman" w:hAnsi="Times New Roman"/>
                <w:sz w:val="20"/>
              </w:rPr>
              <w:t>04</w:t>
            </w:r>
          </w:p>
        </w:tc>
      </w:tr>
      <w:tr w:rsidR="00623F91" w:rsidRPr="00C0323B" w14:paraId="596A801A" w14:textId="77777777" w:rsidTr="00301805">
        <w:trPr>
          <w:trHeight w:val="326"/>
        </w:trPr>
        <w:tc>
          <w:tcPr>
            <w:tcW w:w="1165" w:type="dxa"/>
            <w:shd w:val="clear" w:color="000000" w:fill="FFFFFF"/>
          </w:tcPr>
          <w:p w14:paraId="5234B678" w14:textId="516D7378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hideMark/>
          </w:tcPr>
          <w:p w14:paraId="4B48F1B6" w14:textId="4EAC868C" w:rsidR="00623F91" w:rsidRPr="00445444" w:rsidRDefault="00623F91" w:rsidP="00623F9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45444">
              <w:rPr>
                <w:rFonts w:ascii="Times New Roman" w:hAnsi="Times New Roman"/>
                <w:sz w:val="20"/>
              </w:rPr>
              <w:t>Calcium (Ca)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486D9DF8" w14:textId="196F88A9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hideMark/>
          </w:tcPr>
          <w:p w14:paraId="30521E8B" w14:textId="665A817B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5449">
              <w:rPr>
                <w:rFonts w:ascii="Times New Roman" w:hAnsi="Times New Roman"/>
                <w:sz w:val="20"/>
              </w:rPr>
              <w:t>≤0.0</w:t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</w:tr>
      <w:tr w:rsidR="00623F91" w:rsidRPr="00C0323B" w14:paraId="18FF95BC" w14:textId="77777777" w:rsidTr="00301805">
        <w:trPr>
          <w:trHeight w:val="326"/>
        </w:trPr>
        <w:tc>
          <w:tcPr>
            <w:tcW w:w="1165" w:type="dxa"/>
            <w:shd w:val="clear" w:color="000000" w:fill="FFFFFF"/>
          </w:tcPr>
          <w:p w14:paraId="7D39FD9E" w14:textId="77777777" w:rsidR="00623F91" w:rsidRPr="00C0323B" w:rsidRDefault="00623F91" w:rsidP="00623F91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</w:tcPr>
          <w:p w14:paraId="34C399F9" w14:textId="3926406C" w:rsidR="00623F91" w:rsidRPr="00445444" w:rsidRDefault="00623F91" w:rsidP="00623F91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Nickel (Ni)</w:t>
            </w:r>
          </w:p>
        </w:tc>
        <w:tc>
          <w:tcPr>
            <w:tcW w:w="2100" w:type="dxa"/>
            <w:shd w:val="clear" w:color="000000" w:fill="FFFFFF"/>
            <w:noWrap/>
            <w:vAlign w:val="center"/>
          </w:tcPr>
          <w:p w14:paraId="4EF6BDCC" w14:textId="0B8248ED" w:rsidR="00623F91" w:rsidRPr="00A01070" w:rsidRDefault="00623F91" w:rsidP="00623F9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0107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</w:tcPr>
          <w:p w14:paraId="6ADC1ADE" w14:textId="20346FD6" w:rsidR="00623F91" w:rsidRPr="00915449" w:rsidRDefault="00623F91" w:rsidP="00623F91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915449">
              <w:rPr>
                <w:rFonts w:ascii="Times New Roman" w:hAnsi="Times New Roman"/>
                <w:sz w:val="20"/>
              </w:rPr>
              <w:t>≤0.</w:t>
            </w:r>
            <w:r>
              <w:rPr>
                <w:rFonts w:ascii="Times New Roman" w:hAnsi="Times New Roman"/>
                <w:sz w:val="20"/>
              </w:rPr>
              <w:t>20</w:t>
            </w:r>
          </w:p>
        </w:tc>
      </w:tr>
      <w:tr w:rsidR="00AB400C" w:rsidRPr="00C0323B" w14:paraId="0FEFB45B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21BC021F" w14:textId="145D4DA3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14:paraId="4CABE22D" w14:textId="77777777" w:rsidR="00C0323B" w:rsidRPr="00B536C6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536C6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shd w:val="clear" w:color="auto" w:fill="auto"/>
            <w:vAlign w:val="center"/>
            <w:hideMark/>
          </w:tcPr>
          <w:p w14:paraId="7910ADFD" w14:textId="326AAF7A" w:rsidR="00C0323B" w:rsidRPr="00C0323B" w:rsidRDefault="003E4C1D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700</w:t>
            </w:r>
          </w:p>
        </w:tc>
      </w:tr>
      <w:tr w:rsidR="00AB400C" w:rsidRPr="00C0323B" w14:paraId="5486D321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6348AD9C" w14:textId="4AF77E90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424" w:type="dxa"/>
            <w:shd w:val="clear" w:color="000000" w:fill="FFFFFF"/>
            <w:vAlign w:val="center"/>
            <w:hideMark/>
          </w:tcPr>
          <w:p w14:paraId="1B0972D3" w14:textId="03941498" w:rsidR="00C0323B" w:rsidRPr="00C0323B" w:rsidRDefault="00D43D7A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100</w:t>
            </w:r>
          </w:p>
        </w:tc>
      </w:tr>
      <w:tr w:rsidR="00AB400C" w:rsidRPr="00C0323B" w14:paraId="1E88C6EF" w14:textId="77777777" w:rsidTr="00DA1D13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772410ED" w14:textId="26F0687C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3DAA3A73" w14:textId="76273E60" w:rsidR="00C0323B" w:rsidRPr="00C0323B" w:rsidRDefault="00A04456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6912C6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</w:t>
            </w:r>
            <w:r w:rsidRPr="00F23E0E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424" w:type="dxa"/>
            <w:shd w:val="clear" w:color="auto" w:fill="auto"/>
            <w:noWrap/>
            <w:vAlign w:val="center"/>
          </w:tcPr>
          <w:p w14:paraId="4A61A1CB" w14:textId="0BBEC819" w:rsidR="00C0323B" w:rsidRPr="00C0323B" w:rsidRDefault="00F06E39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5E5E712B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7CBBBCBA" w14:textId="42642E98" w:rsidR="00C0323B" w:rsidRPr="00C0323B" w:rsidRDefault="00C0323B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49442C1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100" w:type="dxa"/>
            <w:shd w:val="clear" w:color="000000" w:fill="FFFFFF"/>
            <w:noWrap/>
            <w:vAlign w:val="center"/>
            <w:hideMark/>
          </w:tcPr>
          <w:p w14:paraId="575B9C28" w14:textId="634DCA6A" w:rsidR="00C0323B" w:rsidRPr="00C0323B" w:rsidRDefault="008C5FA5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5043B7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kg K)</w:t>
            </w:r>
          </w:p>
        </w:tc>
        <w:tc>
          <w:tcPr>
            <w:tcW w:w="2424" w:type="dxa"/>
            <w:shd w:val="clear" w:color="000000" w:fill="FFFFFF"/>
            <w:noWrap/>
            <w:vAlign w:val="center"/>
            <w:hideMark/>
          </w:tcPr>
          <w:p w14:paraId="7082A0C4" w14:textId="2C41022C" w:rsidR="00C0323B" w:rsidRPr="00C0323B" w:rsidRDefault="00E40EE1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0EE1">
              <w:rPr>
                <w:rFonts w:ascii="Times New Roman" w:hAnsi="Times New Roman"/>
                <w:color w:val="000000"/>
                <w:sz w:val="20"/>
              </w:rPr>
              <w:t> 0.92885</w:t>
            </w:r>
          </w:p>
        </w:tc>
      </w:tr>
      <w:tr w:rsidR="005B66DA" w:rsidRPr="00C0323B" w14:paraId="35B72286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0C7FBAFD" w14:textId="77777777" w:rsidR="005B66DA" w:rsidRPr="00C0323B" w:rsidRDefault="005B66DA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</w:tcPr>
          <w:p w14:paraId="1B35244D" w14:textId="0DA0E274" w:rsidR="005B66DA" w:rsidRPr="00C0323B" w:rsidRDefault="008462C0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00" w:type="dxa"/>
            <w:shd w:val="clear" w:color="000000" w:fill="FFFFFF"/>
            <w:noWrap/>
            <w:vAlign w:val="center"/>
          </w:tcPr>
          <w:p w14:paraId="60BE4DC6" w14:textId="536C84E0" w:rsidR="005B66DA" w:rsidRPr="008C5FA5" w:rsidRDefault="008E458C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000000" w:fill="FFFFFF"/>
            <w:noWrap/>
            <w:vAlign w:val="center"/>
          </w:tcPr>
          <w:p w14:paraId="7FBAA0C8" w14:textId="4DB553F9" w:rsidR="005B66DA" w:rsidRPr="00E40EE1" w:rsidRDefault="008462C0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462C0">
              <w:rPr>
                <w:rFonts w:ascii="Times New Roman" w:hAnsi="Times New Roman"/>
                <w:color w:val="000000"/>
                <w:sz w:val="20"/>
              </w:rPr>
              <w:t>MBC Solar</w:t>
            </w:r>
          </w:p>
        </w:tc>
      </w:tr>
      <w:tr w:rsidR="000F6443" w:rsidRPr="00C0323B" w14:paraId="4C361228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18E008DB" w14:textId="185C45AD" w:rsidR="000F6443" w:rsidRPr="00C0323B" w:rsidRDefault="000F6443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14:paraId="3F481AB9" w14:textId="75FA4004" w:rsidR="000F6443" w:rsidRPr="00C0323B" w:rsidRDefault="00F06E3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51637866" w14:textId="26E9CA20" w:rsidR="000F6443" w:rsidRPr="00C0323B" w:rsidRDefault="000F6443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013B8853" w14:textId="6C1743B6" w:rsidR="000F6443" w:rsidRPr="00C0323B" w:rsidRDefault="005F52FA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auto" w:fill="auto"/>
            <w:noWrap/>
            <w:vAlign w:val="center"/>
            <w:hideMark/>
          </w:tcPr>
          <w:p w14:paraId="63E97B24" w14:textId="7FA4174E" w:rsidR="000F6443" w:rsidRPr="00C0323B" w:rsidRDefault="00D43D7A" w:rsidP="005F52F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0F6443" w:rsidRPr="00C0323B" w14:paraId="3BA9483B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41E516CD" w14:textId="71FC0404" w:rsidR="000F6443" w:rsidRPr="00C0323B" w:rsidRDefault="000F6443" w:rsidP="00CB05E0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218" w:type="dxa"/>
            <w:gridSpan w:val="3"/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025D2" w:rsidRPr="00C0323B" w14:paraId="3F34BAEF" w14:textId="77777777" w:rsidTr="00301805">
        <w:trPr>
          <w:trHeight w:val="326"/>
        </w:trPr>
        <w:tc>
          <w:tcPr>
            <w:tcW w:w="1165" w:type="dxa"/>
            <w:shd w:val="clear" w:color="auto" w:fill="auto"/>
            <w:vAlign w:val="center"/>
          </w:tcPr>
          <w:p w14:paraId="6844E4A9" w14:textId="6C32F7D9" w:rsidR="00E025D2" w:rsidRPr="00C0323B" w:rsidRDefault="00E025D2" w:rsidP="00E025D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</w:tcPr>
          <w:p w14:paraId="36051072" w14:textId="30C182DD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00" w:type="dxa"/>
            <w:shd w:val="clear" w:color="auto" w:fill="auto"/>
            <w:noWrap/>
            <w:vAlign w:val="center"/>
          </w:tcPr>
          <w:p w14:paraId="5E5B93F9" w14:textId="37D426B6" w:rsidR="00E025D2" w:rsidRPr="00C0323B" w:rsidRDefault="00E025D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B45C8C9" w14:textId="32474D4C" w:rsidR="00E025D2" w:rsidRPr="00C0323B" w:rsidRDefault="00EA6DC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Grey </w:t>
            </w:r>
            <w:r w:rsidR="00E025D2">
              <w:rPr>
                <w:rFonts w:ascii="Times New Roman" w:hAnsi="Times New Roman"/>
                <w:color w:val="000000"/>
                <w:sz w:val="20"/>
              </w:rPr>
              <w:t>Powder</w:t>
            </w:r>
          </w:p>
        </w:tc>
      </w:tr>
      <w:tr w:rsidR="00E025D2" w:rsidRPr="00C0323B" w14:paraId="57762A16" w14:textId="77777777" w:rsidTr="00301805">
        <w:trPr>
          <w:trHeight w:val="326"/>
        </w:trPr>
        <w:tc>
          <w:tcPr>
            <w:tcW w:w="1165" w:type="dxa"/>
            <w:shd w:val="clear" w:color="auto" w:fill="auto"/>
            <w:vAlign w:val="center"/>
          </w:tcPr>
          <w:p w14:paraId="4D91207B" w14:textId="77777777" w:rsidR="00E025D2" w:rsidRPr="00C0323B" w:rsidRDefault="00E025D2" w:rsidP="00E025D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</w:tcPr>
          <w:p w14:paraId="5397EFDD" w14:textId="7EB21D26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shd w:val="clear" w:color="auto" w:fill="auto"/>
            <w:noWrap/>
            <w:vAlign w:val="center"/>
          </w:tcPr>
          <w:p w14:paraId="06D9E1AE" w14:textId="39C2C6EC" w:rsidR="00E025D2" w:rsidRPr="00C0323B" w:rsidRDefault="00E025D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FB3955E" w14:textId="362F6E82" w:rsidR="00E025D2" w:rsidRPr="00C0323B" w:rsidRDefault="00E025D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366E5C">
              <w:rPr>
                <w:rFonts w:ascii="Times New Roman" w:hAnsi="Times New Roman"/>
                <w:color w:val="000000"/>
                <w:sz w:val="20"/>
              </w:rPr>
              <w:t>8</w:t>
            </w:r>
            <w:r w:rsidR="00E50F3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4754A7">
              <w:rPr>
                <w:rFonts w:ascii="Times New Roman" w:hAnsi="Times New Roman"/>
                <w:color w:val="000000"/>
                <w:sz w:val="20"/>
              </w:rPr>
              <w:t>±</w:t>
            </w:r>
            <w:r w:rsidR="00E50F3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3E1028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E025D2" w:rsidRPr="00C0323B" w14:paraId="2A623B7D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64F43CA9" w14:textId="7A5B3D55" w:rsidR="00E025D2" w:rsidRPr="00C0323B" w:rsidRDefault="00E025D2" w:rsidP="00E025D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shd w:val="clear" w:color="000000" w:fill="FFFFFF"/>
            <w:noWrap/>
            <w:vAlign w:val="center"/>
            <w:hideMark/>
          </w:tcPr>
          <w:p w14:paraId="08C8176F" w14:textId="72D0D7FE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shd w:val="clear" w:color="auto" w:fill="auto"/>
            <w:noWrap/>
            <w:vAlign w:val="center"/>
          </w:tcPr>
          <w:p w14:paraId="5B2039D3" w14:textId="037F0EFE" w:rsidR="00E025D2" w:rsidRPr="00F52BF4" w:rsidRDefault="00E025D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52BF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6753AEC" w14:textId="17BFB00F" w:rsidR="00E025D2" w:rsidRPr="00C0323B" w:rsidRDefault="00E025D2" w:rsidP="00E025D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700</w:t>
            </w:r>
            <w:r w:rsidR="00E50F3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±</w:t>
            </w:r>
            <w:r w:rsidR="00E50F3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</w:tr>
      <w:tr w:rsidR="00E025D2" w:rsidRPr="00C0323B" w14:paraId="572FD22D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0B6F096F" w14:textId="1C2BA5DC" w:rsidR="00E025D2" w:rsidRPr="00C0323B" w:rsidRDefault="00E025D2" w:rsidP="00E025D2">
            <w:pPr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94" w:type="dxa"/>
            <w:shd w:val="clear" w:color="auto" w:fill="auto"/>
            <w:vAlign w:val="center"/>
            <w:hideMark/>
          </w:tcPr>
          <w:p w14:paraId="3DC9AFB5" w14:textId="0836DB0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14:paraId="7D66780F" w14:textId="7777777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24" w:type="dxa"/>
            <w:shd w:val="clear" w:color="auto" w:fill="auto"/>
            <w:vAlign w:val="center"/>
            <w:hideMark/>
          </w:tcPr>
          <w:p w14:paraId="5F18D853" w14:textId="7777777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E025D2" w:rsidRPr="00C0323B" w14:paraId="15F58906" w14:textId="77777777" w:rsidTr="00301805">
        <w:trPr>
          <w:trHeight w:val="326"/>
        </w:trPr>
        <w:tc>
          <w:tcPr>
            <w:tcW w:w="1165" w:type="dxa"/>
            <w:shd w:val="clear" w:color="auto" w:fill="auto"/>
            <w:vAlign w:val="center"/>
          </w:tcPr>
          <w:p w14:paraId="609EE302" w14:textId="51869847" w:rsidR="00E025D2" w:rsidRPr="00C0323B" w:rsidRDefault="00E025D2" w:rsidP="00E025D2">
            <w:pPr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4A77BBB0" w14:textId="7777777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E68215B" w14:textId="604EF71F" w:rsidR="00E025D2" w:rsidRPr="00457438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57438">
              <w:rPr>
                <w:rFonts w:ascii="Times New Roman" w:hAnsi="Times New Roman"/>
                <w:color w:val="000000"/>
                <w:sz w:val="20"/>
              </w:rPr>
              <w:t>ICPMS/</w:t>
            </w:r>
            <w:r w:rsidR="009B6F8A">
              <w:rPr>
                <w:rFonts w:ascii="Times New Roman" w:hAnsi="Times New Roman"/>
                <w:color w:val="000000"/>
                <w:sz w:val="20"/>
              </w:rPr>
              <w:t>ED-XRF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14:paraId="2BD498C5" w14:textId="72854490" w:rsidR="00E025D2" w:rsidRPr="00457438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57438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E025D2" w:rsidRPr="00C0323B" w14:paraId="10E75241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07965B4A" w14:textId="338CADD7" w:rsidR="00E025D2" w:rsidRPr="00C0323B" w:rsidRDefault="00E025D2" w:rsidP="00E025D2">
            <w:pPr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shd w:val="clear" w:color="auto" w:fill="auto"/>
            <w:vAlign w:val="center"/>
            <w:hideMark/>
          </w:tcPr>
          <w:p w14:paraId="2E38CA86" w14:textId="7777777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3BE49B3" w14:textId="3C79382B" w:rsidR="00E025D2" w:rsidRPr="00457438" w:rsidRDefault="00EA6DC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4A7C01">
              <w:rPr>
                <w:rFonts w:ascii="Times New Roman" w:hAnsi="Times New Roman"/>
                <w:color w:val="000000"/>
                <w:sz w:val="20"/>
              </w:rPr>
              <w:t>iev</w:t>
            </w:r>
            <w:r w:rsidRPr="00457438">
              <w:rPr>
                <w:rFonts w:ascii="Times New Roman" w:hAnsi="Times New Roman"/>
                <w:color w:val="000000"/>
                <w:sz w:val="20"/>
              </w:rPr>
              <w:t>ing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&amp; Others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14:paraId="461E3BC2" w14:textId="55074D1D" w:rsidR="00E025D2" w:rsidRPr="00457438" w:rsidRDefault="00D415E0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RES,</w:t>
            </w:r>
            <w:r w:rsidRPr="00457438">
              <w:rPr>
                <w:rFonts w:ascii="Times New Roman" w:hAnsi="Times New Roman"/>
                <w:color w:val="000000"/>
                <w:sz w:val="20"/>
              </w:rPr>
              <w:t xml:space="preserve"> NABL</w:t>
            </w:r>
          </w:p>
        </w:tc>
      </w:tr>
      <w:tr w:rsidR="00E025D2" w:rsidRPr="00C0323B" w14:paraId="44268D00" w14:textId="77777777" w:rsidTr="00301805">
        <w:trPr>
          <w:trHeight w:val="326"/>
        </w:trPr>
        <w:tc>
          <w:tcPr>
            <w:tcW w:w="1165" w:type="dxa"/>
            <w:shd w:val="clear" w:color="000000" w:fill="FFFFFF"/>
            <w:vAlign w:val="center"/>
          </w:tcPr>
          <w:p w14:paraId="1E9ABCAF" w14:textId="12AABE71" w:rsidR="00E025D2" w:rsidRPr="00C0323B" w:rsidRDefault="00E025D2" w:rsidP="00E025D2">
            <w:pPr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94" w:type="dxa"/>
            <w:shd w:val="clear" w:color="auto" w:fill="auto"/>
            <w:noWrap/>
            <w:vAlign w:val="center"/>
            <w:hideMark/>
          </w:tcPr>
          <w:p w14:paraId="314537A1" w14:textId="77777777" w:rsidR="00E025D2" w:rsidRPr="00C0323B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773DBDA" w14:textId="506B48A3" w:rsidR="00E025D2" w:rsidRPr="00457438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57438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424" w:type="dxa"/>
            <w:shd w:val="clear" w:color="auto" w:fill="auto"/>
            <w:noWrap/>
            <w:vAlign w:val="bottom"/>
            <w:hideMark/>
          </w:tcPr>
          <w:p w14:paraId="42C61529" w14:textId="2E447B3D" w:rsidR="00E025D2" w:rsidRPr="00457438" w:rsidRDefault="00E025D2" w:rsidP="00E025D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57438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18E6E" w14:textId="77777777" w:rsidR="00BE4B23" w:rsidRDefault="00BE4B23">
      <w:r>
        <w:separator/>
      </w:r>
    </w:p>
  </w:endnote>
  <w:endnote w:type="continuationSeparator" w:id="0">
    <w:p w14:paraId="6BCF0F98" w14:textId="77777777" w:rsidR="00BE4B23" w:rsidRDefault="00BE4B23">
      <w:r>
        <w:continuationSeparator/>
      </w:r>
    </w:p>
  </w:endnote>
  <w:endnote w:type="continuationNotice" w:id="1">
    <w:p w14:paraId="769D68FB" w14:textId="77777777" w:rsidR="00BE4B23" w:rsidRDefault="00BE4B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6C8" w14:textId="77777777" w:rsidR="00BE4B23" w:rsidRDefault="00BE4B23">
      <w:r>
        <w:separator/>
      </w:r>
    </w:p>
  </w:footnote>
  <w:footnote w:type="continuationSeparator" w:id="0">
    <w:p w14:paraId="1A9372B3" w14:textId="77777777" w:rsidR="00BE4B23" w:rsidRDefault="00BE4B23">
      <w:r>
        <w:continuationSeparator/>
      </w:r>
    </w:p>
  </w:footnote>
  <w:footnote w:type="continuationNotice" w:id="1">
    <w:p w14:paraId="1DC4313C" w14:textId="77777777" w:rsidR="00BE4B23" w:rsidRDefault="00BE4B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1363"/>
      <w:gridCol w:w="1364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2.85pt;margin-top:1pt;width:59pt;height:39.3pt;z-index:3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BFEB4FD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4B70F3" w:rsidRPr="007D3B41">
            <w:rPr>
              <w:rFonts w:ascii="Times New Roman" w:hAnsi="Times New Roman"/>
              <w:b/>
              <w:szCs w:val="24"/>
            </w:rPr>
            <w:t xml:space="preserve">Li-Si </w:t>
          </w:r>
          <w:r w:rsidR="00D82C9B" w:rsidRPr="007D3B41">
            <w:rPr>
              <w:rFonts w:ascii="Times New Roman" w:hAnsi="Times New Roman"/>
              <w:b/>
              <w:szCs w:val="24"/>
            </w:rPr>
            <w:t xml:space="preserve">Alloy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1893399E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CF2055">
            <w:rPr>
              <w:rFonts w:ascii="Times New Roman" w:hAnsi="Times New Roman"/>
              <w:b/>
              <w:szCs w:val="24"/>
            </w:rPr>
            <w:t>Anode</w:t>
          </w:r>
        </w:p>
      </w:tc>
      <w:tc>
        <w:tcPr>
          <w:tcW w:w="2727" w:type="dxa"/>
          <w:gridSpan w:val="2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3A110F" w:rsidRPr="002671B2" w14:paraId="308BD7C5" w14:textId="77777777" w:rsidTr="008511E1">
      <w:trPr>
        <w:trHeight w:val="512"/>
      </w:trPr>
      <w:tc>
        <w:tcPr>
          <w:tcW w:w="2388" w:type="dxa"/>
          <w:vMerge/>
        </w:tcPr>
        <w:p w14:paraId="6DD26579" w14:textId="77777777" w:rsidR="003A110F" w:rsidRPr="002671B2" w:rsidRDefault="003A110F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3A110F" w:rsidRPr="002671B2" w:rsidRDefault="003A110F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1363" w:type="dxa"/>
          <w:vAlign w:val="center"/>
        </w:tcPr>
        <w:p w14:paraId="5D060822" w14:textId="3F2162D8" w:rsidR="003A110F" w:rsidRPr="004E7FA3" w:rsidRDefault="003A110F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4E7FA3">
            <w:rPr>
              <w:rFonts w:ascii="Times New Roman" w:hAnsi="Times New Roman"/>
              <w:b/>
              <w:sz w:val="26"/>
            </w:rPr>
            <w:t>R</w:t>
          </w:r>
          <w:r w:rsidR="005E5A37">
            <w:rPr>
              <w:rFonts w:ascii="Times New Roman" w:hAnsi="Times New Roman"/>
              <w:b/>
              <w:sz w:val="26"/>
            </w:rPr>
            <w:t>EV</w:t>
          </w:r>
        </w:p>
      </w:tc>
      <w:tc>
        <w:tcPr>
          <w:tcW w:w="1364" w:type="dxa"/>
          <w:vAlign w:val="center"/>
        </w:tcPr>
        <w:p w14:paraId="7B06021C" w14:textId="057CF157" w:rsidR="003A110F" w:rsidRPr="004E7FA3" w:rsidRDefault="005E5A37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00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6C61641B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4B70F3">
            <w:rPr>
              <w:rFonts w:ascii="Times New Roman" w:hAnsi="Times New Roman"/>
              <w:color w:val="000000"/>
              <w:sz w:val="20"/>
            </w:rPr>
            <w:t>27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gridSpan w:val="2"/>
          <w:tcBorders>
            <w:bottom w:val="single" w:sz="4" w:space="0" w:color="auto"/>
          </w:tcBorders>
          <w:vAlign w:val="center"/>
        </w:tcPr>
        <w:p w14:paraId="2BE94E58" w14:textId="631B0F7B" w:rsidR="00D31FDD" w:rsidRPr="002671B2" w:rsidRDefault="00CF20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6E453F"/>
    <w:multiLevelType w:val="hybridMultilevel"/>
    <w:tmpl w:val="9428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47FAE"/>
    <w:multiLevelType w:val="hybridMultilevel"/>
    <w:tmpl w:val="C1CA1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7FA7889"/>
    <w:multiLevelType w:val="hybridMultilevel"/>
    <w:tmpl w:val="77962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83EAF"/>
    <w:multiLevelType w:val="hybridMultilevel"/>
    <w:tmpl w:val="F9CA3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A9D5576"/>
    <w:multiLevelType w:val="hybridMultilevel"/>
    <w:tmpl w:val="CCBE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5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4"/>
  </w:num>
  <w:num w:numId="7" w16cid:durableId="871844795">
    <w:abstractNumId w:val="2"/>
  </w:num>
  <w:num w:numId="8" w16cid:durableId="1601330297">
    <w:abstractNumId w:val="9"/>
  </w:num>
  <w:num w:numId="9" w16cid:durableId="2072389002">
    <w:abstractNumId w:val="3"/>
  </w:num>
  <w:num w:numId="10" w16cid:durableId="1896818611">
    <w:abstractNumId w:val="6"/>
  </w:num>
  <w:num w:numId="11" w16cid:durableId="43027563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3B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127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427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3F85"/>
    <w:rsid w:val="000851DD"/>
    <w:rsid w:val="00085AE8"/>
    <w:rsid w:val="00086609"/>
    <w:rsid w:val="000869FD"/>
    <w:rsid w:val="00086A52"/>
    <w:rsid w:val="00086B65"/>
    <w:rsid w:val="00086CBA"/>
    <w:rsid w:val="00087355"/>
    <w:rsid w:val="00087576"/>
    <w:rsid w:val="00090C96"/>
    <w:rsid w:val="00090E64"/>
    <w:rsid w:val="00091E97"/>
    <w:rsid w:val="00093135"/>
    <w:rsid w:val="00093EFA"/>
    <w:rsid w:val="0009703B"/>
    <w:rsid w:val="000A25B6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6EE9"/>
    <w:rsid w:val="00110BA0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494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2C39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31CE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41BD"/>
    <w:rsid w:val="00301805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6041"/>
    <w:rsid w:val="00340660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66E5C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10F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192"/>
    <w:rsid w:val="003C3387"/>
    <w:rsid w:val="003C5E73"/>
    <w:rsid w:val="003C6080"/>
    <w:rsid w:val="003D03F8"/>
    <w:rsid w:val="003D04B2"/>
    <w:rsid w:val="003D077D"/>
    <w:rsid w:val="003D1233"/>
    <w:rsid w:val="003D30F2"/>
    <w:rsid w:val="003D32F4"/>
    <w:rsid w:val="003D5D5A"/>
    <w:rsid w:val="003D76EA"/>
    <w:rsid w:val="003D7F31"/>
    <w:rsid w:val="003E09EC"/>
    <w:rsid w:val="003E1028"/>
    <w:rsid w:val="003E1556"/>
    <w:rsid w:val="003E177D"/>
    <w:rsid w:val="003E240F"/>
    <w:rsid w:val="003E2F41"/>
    <w:rsid w:val="003E415E"/>
    <w:rsid w:val="003E4C1D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5B0B"/>
    <w:rsid w:val="00436F66"/>
    <w:rsid w:val="00442134"/>
    <w:rsid w:val="004425FB"/>
    <w:rsid w:val="004437D8"/>
    <w:rsid w:val="00443977"/>
    <w:rsid w:val="00444785"/>
    <w:rsid w:val="004449F1"/>
    <w:rsid w:val="00445444"/>
    <w:rsid w:val="00452A25"/>
    <w:rsid w:val="0045599A"/>
    <w:rsid w:val="00457438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54A7"/>
    <w:rsid w:val="0048179F"/>
    <w:rsid w:val="004819B2"/>
    <w:rsid w:val="004837E6"/>
    <w:rsid w:val="004861BA"/>
    <w:rsid w:val="0048640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A7C01"/>
    <w:rsid w:val="004B116C"/>
    <w:rsid w:val="004B12DA"/>
    <w:rsid w:val="004B2E42"/>
    <w:rsid w:val="004B5E2F"/>
    <w:rsid w:val="004B70F3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1CE8"/>
    <w:rsid w:val="004E286D"/>
    <w:rsid w:val="004E7FA3"/>
    <w:rsid w:val="004F2065"/>
    <w:rsid w:val="004F2070"/>
    <w:rsid w:val="004F4155"/>
    <w:rsid w:val="00501A81"/>
    <w:rsid w:val="00502D77"/>
    <w:rsid w:val="00503A28"/>
    <w:rsid w:val="005043B7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6DA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2881"/>
    <w:rsid w:val="005E3D5D"/>
    <w:rsid w:val="005E5A37"/>
    <w:rsid w:val="005E5F16"/>
    <w:rsid w:val="005E634E"/>
    <w:rsid w:val="005F1BC9"/>
    <w:rsid w:val="005F4488"/>
    <w:rsid w:val="005F52FA"/>
    <w:rsid w:val="005F6694"/>
    <w:rsid w:val="005F6764"/>
    <w:rsid w:val="005F6CD9"/>
    <w:rsid w:val="005F6F8B"/>
    <w:rsid w:val="005F7120"/>
    <w:rsid w:val="005F72A0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3F91"/>
    <w:rsid w:val="00626947"/>
    <w:rsid w:val="0062792F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1779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06E7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42DE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549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B2B"/>
    <w:rsid w:val="00727585"/>
    <w:rsid w:val="00734634"/>
    <w:rsid w:val="00734B7D"/>
    <w:rsid w:val="007370D9"/>
    <w:rsid w:val="00737B99"/>
    <w:rsid w:val="007403DB"/>
    <w:rsid w:val="007430B8"/>
    <w:rsid w:val="007448BC"/>
    <w:rsid w:val="00744AF7"/>
    <w:rsid w:val="0074758B"/>
    <w:rsid w:val="007525E5"/>
    <w:rsid w:val="00753CBE"/>
    <w:rsid w:val="00755917"/>
    <w:rsid w:val="007564F1"/>
    <w:rsid w:val="00761B93"/>
    <w:rsid w:val="00761D9B"/>
    <w:rsid w:val="0076240B"/>
    <w:rsid w:val="0076690F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2BE0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3B41"/>
    <w:rsid w:val="007D77DC"/>
    <w:rsid w:val="007E00D2"/>
    <w:rsid w:val="007E14A7"/>
    <w:rsid w:val="007E2D55"/>
    <w:rsid w:val="007E3217"/>
    <w:rsid w:val="007E5216"/>
    <w:rsid w:val="007E602B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5F74"/>
    <w:rsid w:val="00831B8A"/>
    <w:rsid w:val="008326CF"/>
    <w:rsid w:val="00836AD2"/>
    <w:rsid w:val="008409DD"/>
    <w:rsid w:val="00840DEB"/>
    <w:rsid w:val="00841B08"/>
    <w:rsid w:val="0084230A"/>
    <w:rsid w:val="00843012"/>
    <w:rsid w:val="008462C0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48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458C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0AD"/>
    <w:rsid w:val="00914331"/>
    <w:rsid w:val="00915449"/>
    <w:rsid w:val="00916A72"/>
    <w:rsid w:val="0091741A"/>
    <w:rsid w:val="009176D0"/>
    <w:rsid w:val="00920190"/>
    <w:rsid w:val="0092020A"/>
    <w:rsid w:val="00920A9F"/>
    <w:rsid w:val="00920AE5"/>
    <w:rsid w:val="009210FC"/>
    <w:rsid w:val="00921C67"/>
    <w:rsid w:val="00923B21"/>
    <w:rsid w:val="00923B7E"/>
    <w:rsid w:val="009241DE"/>
    <w:rsid w:val="00930E78"/>
    <w:rsid w:val="00931797"/>
    <w:rsid w:val="00931826"/>
    <w:rsid w:val="00931A65"/>
    <w:rsid w:val="00933065"/>
    <w:rsid w:val="009338C2"/>
    <w:rsid w:val="00935484"/>
    <w:rsid w:val="00935C30"/>
    <w:rsid w:val="009368E6"/>
    <w:rsid w:val="009401A0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6274"/>
    <w:rsid w:val="009B1446"/>
    <w:rsid w:val="009B3996"/>
    <w:rsid w:val="009B4C4C"/>
    <w:rsid w:val="009B6F8A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5A77"/>
    <w:rsid w:val="009E7218"/>
    <w:rsid w:val="009E760C"/>
    <w:rsid w:val="009E7F35"/>
    <w:rsid w:val="009F1244"/>
    <w:rsid w:val="009F2880"/>
    <w:rsid w:val="009F30C5"/>
    <w:rsid w:val="009F7A93"/>
    <w:rsid w:val="00A01070"/>
    <w:rsid w:val="00A0185F"/>
    <w:rsid w:val="00A022AD"/>
    <w:rsid w:val="00A02A82"/>
    <w:rsid w:val="00A04456"/>
    <w:rsid w:val="00A0497E"/>
    <w:rsid w:val="00A04EC7"/>
    <w:rsid w:val="00A07A24"/>
    <w:rsid w:val="00A07BFE"/>
    <w:rsid w:val="00A104FA"/>
    <w:rsid w:val="00A12785"/>
    <w:rsid w:val="00A15024"/>
    <w:rsid w:val="00A1608E"/>
    <w:rsid w:val="00A20E45"/>
    <w:rsid w:val="00A2210A"/>
    <w:rsid w:val="00A223EF"/>
    <w:rsid w:val="00A278CA"/>
    <w:rsid w:val="00A30F84"/>
    <w:rsid w:val="00A31252"/>
    <w:rsid w:val="00A328C5"/>
    <w:rsid w:val="00A34B23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9B0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58BA"/>
    <w:rsid w:val="00B06709"/>
    <w:rsid w:val="00B06A58"/>
    <w:rsid w:val="00B12C7A"/>
    <w:rsid w:val="00B20A61"/>
    <w:rsid w:val="00B248A6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6C6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4B23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33F6"/>
    <w:rsid w:val="00CA5B55"/>
    <w:rsid w:val="00CB05E0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6C02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055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5E0"/>
    <w:rsid w:val="00D4180B"/>
    <w:rsid w:val="00D42DE0"/>
    <w:rsid w:val="00D43D7A"/>
    <w:rsid w:val="00D4469D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E01"/>
    <w:rsid w:val="00D76F81"/>
    <w:rsid w:val="00D80301"/>
    <w:rsid w:val="00D815DE"/>
    <w:rsid w:val="00D82C9B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1D13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25D2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0EE1"/>
    <w:rsid w:val="00E411D6"/>
    <w:rsid w:val="00E4400D"/>
    <w:rsid w:val="00E44506"/>
    <w:rsid w:val="00E479BC"/>
    <w:rsid w:val="00E50F34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6DC2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598A"/>
    <w:rsid w:val="00ED649E"/>
    <w:rsid w:val="00ED68FE"/>
    <w:rsid w:val="00ED6BFD"/>
    <w:rsid w:val="00ED74A4"/>
    <w:rsid w:val="00ED753B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06E39"/>
    <w:rsid w:val="00F10045"/>
    <w:rsid w:val="00F10D52"/>
    <w:rsid w:val="00F120F7"/>
    <w:rsid w:val="00F14E59"/>
    <w:rsid w:val="00F15241"/>
    <w:rsid w:val="00F2035E"/>
    <w:rsid w:val="00F21B56"/>
    <w:rsid w:val="00F233A7"/>
    <w:rsid w:val="00F23E0E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480"/>
    <w:rsid w:val="00F44938"/>
    <w:rsid w:val="00F45F6D"/>
    <w:rsid w:val="00F47917"/>
    <w:rsid w:val="00F52BF4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07FC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165</cp:revision>
  <cp:lastPrinted>2024-05-20T04:24:00Z</cp:lastPrinted>
  <dcterms:created xsi:type="dcterms:W3CDTF">2024-04-03T17:08:00Z</dcterms:created>
  <dcterms:modified xsi:type="dcterms:W3CDTF">2025-02-13T15:23:00Z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