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276" w:type="dxa"/>
        <w:tblInd w:w="113" w:type="dxa"/>
        <w:tblLook w:val="04A0" w:firstRow="1" w:lastRow="0" w:firstColumn="1" w:lastColumn="0" w:noHBand="0" w:noVBand="1"/>
      </w:tblPr>
      <w:tblGrid>
        <w:gridCol w:w="909"/>
        <w:gridCol w:w="3653"/>
        <w:gridCol w:w="2160"/>
        <w:gridCol w:w="2554"/>
      </w:tblGrid>
      <w:tr w:rsidR="00AB400C" w:rsidRPr="00C0323B" w14:paraId="5C2CBB36" w14:textId="77777777" w:rsidTr="00B41A9B">
        <w:trPr>
          <w:trHeight w:val="317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8335C2" w14:textId="1787652B" w:rsidR="00C0323B" w:rsidRPr="00C0323B" w:rsidRDefault="00D74AE8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 xml:space="preserve"> 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B2235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D02FF4D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2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08EB03" w14:textId="480A22AE" w:rsidR="00C0323B" w:rsidRPr="00C0323B" w:rsidRDefault="00CA596D" w:rsidP="00C0323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 xml:space="preserve">         </w:t>
            </w:r>
            <w:r w:rsidR="00C0323B"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AB400C" w:rsidRPr="00C0323B" w14:paraId="7C3B3940" w14:textId="77777777" w:rsidTr="00B41A9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B1700C0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1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4A26F" w14:textId="65FDFC4A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</w:t>
            </w:r>
            <w:r w:rsidR="00AB400C" w:rsidRPr="00C0323B">
              <w:rPr>
                <w:rFonts w:ascii="Times New Roman" w:hAnsi="Times New Roman"/>
                <w:color w:val="000000"/>
                <w:sz w:val="20"/>
              </w:rPr>
              <w:t>Color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58709E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E50D47" w14:textId="3E8046AF" w:rsidR="00C0323B" w:rsidRPr="00C0323B" w:rsidRDefault="00BC1AA6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 w:rsidR="00967123">
              <w:rPr>
                <w:rFonts w:ascii="Times New Roman" w:hAnsi="Times New Roman"/>
                <w:sz w:val="20"/>
              </w:rPr>
              <w:t>Powder</w:t>
            </w:r>
            <w:r w:rsidR="003D5829">
              <w:rPr>
                <w:rFonts w:ascii="Times New Roman" w:hAnsi="Times New Roman"/>
                <w:sz w:val="20"/>
              </w:rPr>
              <w:t xml:space="preserve"> </w:t>
            </w:r>
            <w:r w:rsidR="00C0323B" w:rsidRPr="00C0323B">
              <w:rPr>
                <w:rFonts w:ascii="Times New Roman" w:hAnsi="Times New Roman"/>
                <w:color w:val="000000"/>
                <w:sz w:val="20"/>
              </w:rPr>
              <w:t xml:space="preserve">/ </w:t>
            </w:r>
            <w:r w:rsidR="00967123">
              <w:rPr>
                <w:rFonts w:ascii="Times New Roman" w:hAnsi="Times New Roman"/>
                <w:color w:val="000000"/>
                <w:sz w:val="20"/>
              </w:rPr>
              <w:t>white</w:t>
            </w:r>
          </w:p>
        </w:tc>
      </w:tr>
      <w:tr w:rsidR="00AB400C" w:rsidRPr="00C0323B" w14:paraId="09AFF6EA" w14:textId="77777777" w:rsidTr="00B41A9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105200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2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68652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BB3BC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AF2C4" w14:textId="3BEBFAFB" w:rsidR="00C0323B" w:rsidRPr="00C0323B" w:rsidRDefault="003735B9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98</w:t>
            </w:r>
          </w:p>
        </w:tc>
      </w:tr>
      <w:tr w:rsidR="00AB400C" w:rsidRPr="00C0323B" w14:paraId="1255D88C" w14:textId="77777777" w:rsidTr="006E5C23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47E0917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4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F6A6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Grade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FFD4" w14:textId="0910BCEC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333C5" w14:textId="438BA7F1" w:rsidR="00C0323B" w:rsidRPr="00C0323B" w:rsidRDefault="00967123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AR</w:t>
            </w:r>
          </w:p>
        </w:tc>
      </w:tr>
      <w:tr w:rsidR="00AB400C" w:rsidRPr="00C0323B" w14:paraId="2052C1E5" w14:textId="77777777" w:rsidTr="00B41A9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2612D62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5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6B6C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Mol. Wt.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061F" w14:textId="205978D7" w:rsidR="00C0323B" w:rsidRPr="003735B9" w:rsidRDefault="00F61C11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3735B9">
              <w:rPr>
                <w:rFonts w:ascii="Times New Roman" w:hAnsi="Times New Roman"/>
                <w:color w:val="000000"/>
                <w:sz w:val="20"/>
              </w:rPr>
              <w:t>g/mol</w:t>
            </w:r>
          </w:p>
        </w:tc>
        <w:tc>
          <w:tcPr>
            <w:tcW w:w="2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B558" w14:textId="0379EBE1" w:rsidR="00C0323B" w:rsidRPr="000A64D0" w:rsidRDefault="00967123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303.2</w:t>
            </w:r>
          </w:p>
        </w:tc>
      </w:tr>
      <w:tr w:rsidR="00AB400C" w:rsidRPr="00C0323B" w14:paraId="571D80B8" w14:textId="77777777" w:rsidTr="00B41A9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1E52843" w14:textId="49AA06EE" w:rsidR="00C0323B" w:rsidRPr="00C0323B" w:rsidRDefault="004D3E68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6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466369" w14:textId="43E4295C" w:rsidR="00C0323B" w:rsidRPr="00C0323B" w:rsidRDefault="00F61C11" w:rsidP="00C0323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Element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60A183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%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210DDB" w14:textId="38473373" w:rsidR="00C0323B" w:rsidRPr="00C0323B" w:rsidRDefault="00635DE4" w:rsidP="00F61C11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Percentage</w:t>
            </w:r>
          </w:p>
        </w:tc>
      </w:tr>
      <w:tr w:rsidR="00B86203" w:rsidRPr="00C0323B" w14:paraId="239F9A12" w14:textId="77777777" w:rsidTr="00E20F19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DFFDD8" w14:textId="2D256FEE" w:rsidR="00B86203" w:rsidRPr="00AF613B" w:rsidRDefault="00B86203" w:rsidP="00B86203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91A09A2" w14:textId="33B4CCCB" w:rsidR="00B86203" w:rsidRPr="00C0323B" w:rsidRDefault="00B86203" w:rsidP="00B8620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1B72BD">
              <w:rPr>
                <w:rFonts w:ascii="Times New Roman" w:hAnsi="Times New Roman"/>
                <w:color w:val="000000"/>
                <w:sz w:val="20"/>
              </w:rPr>
              <w:t>Lead Sulphate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F04E3C" w14:textId="77777777" w:rsidR="00B86203" w:rsidRPr="000A64D0" w:rsidRDefault="00B86203" w:rsidP="00B8620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A64D0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65174" w14:textId="0229B40E" w:rsidR="00B86203" w:rsidRPr="00C0323B" w:rsidRDefault="00B86203" w:rsidP="00B8620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902033">
              <w:rPr>
                <w:rFonts w:ascii="Times New Roman" w:hAnsi="Times New Roman"/>
                <w:color w:val="000000"/>
                <w:sz w:val="20"/>
              </w:rPr>
              <w:t>9</w:t>
            </w:r>
            <w:r>
              <w:rPr>
                <w:rFonts w:ascii="Times New Roman" w:hAnsi="Times New Roman"/>
                <w:color w:val="000000"/>
                <w:sz w:val="20"/>
              </w:rPr>
              <w:t>8</w:t>
            </w:r>
          </w:p>
        </w:tc>
      </w:tr>
      <w:tr w:rsidR="00B86203" w:rsidRPr="00C0323B" w14:paraId="666296DD" w14:textId="77777777" w:rsidTr="00E20F19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E67097" w14:textId="1043D61B" w:rsidR="00B86203" w:rsidRPr="00AF613B" w:rsidRDefault="00B86203" w:rsidP="00B86203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7A38B4" w14:textId="598680A1" w:rsidR="00B86203" w:rsidRPr="00C0323B" w:rsidRDefault="00B86203" w:rsidP="00B8620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1B72BD">
              <w:rPr>
                <w:rFonts w:ascii="Times New Roman" w:hAnsi="Times New Roman"/>
                <w:color w:val="000000"/>
                <w:sz w:val="20"/>
              </w:rPr>
              <w:t xml:space="preserve">Water soluble substance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DE4827" w14:textId="77777777" w:rsidR="00B86203" w:rsidRPr="000A64D0" w:rsidRDefault="00B86203" w:rsidP="00B8620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A64D0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2D642" w14:textId="6986E055" w:rsidR="00B86203" w:rsidRPr="00C0323B" w:rsidRDefault="00B86203" w:rsidP="00B8620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902033">
              <w:rPr>
                <w:rFonts w:ascii="Times New Roman" w:hAnsi="Times New Roman"/>
                <w:color w:val="000000"/>
                <w:sz w:val="20"/>
              </w:rPr>
              <w:t>0.05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</w:tr>
      <w:tr w:rsidR="00B86203" w:rsidRPr="00C0323B" w14:paraId="27453E80" w14:textId="77777777" w:rsidTr="00E20F19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4283E9" w14:textId="157978B7" w:rsidR="00B86203" w:rsidRPr="00AF613B" w:rsidRDefault="00B86203" w:rsidP="00B86203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CB6380" w14:textId="7F9D8865" w:rsidR="00B86203" w:rsidRPr="00C0323B" w:rsidRDefault="00B86203" w:rsidP="00B8620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1B72BD">
              <w:rPr>
                <w:rFonts w:ascii="Times New Roman" w:hAnsi="Times New Roman"/>
                <w:color w:val="000000"/>
                <w:sz w:val="20"/>
              </w:rPr>
              <w:t xml:space="preserve">Substance soluble in. Solution of sodium acetate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B50808" w14:textId="77777777" w:rsidR="00B86203" w:rsidRPr="000A64D0" w:rsidRDefault="00B86203" w:rsidP="00B8620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A64D0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1EF47" w14:textId="4F09167D" w:rsidR="00B86203" w:rsidRPr="00C0323B" w:rsidRDefault="00B86203" w:rsidP="00B8620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902033">
              <w:rPr>
                <w:rFonts w:ascii="Times New Roman" w:hAnsi="Times New Roman"/>
                <w:color w:val="000000"/>
                <w:sz w:val="20"/>
              </w:rPr>
              <w:t>0.05</w:t>
            </w:r>
          </w:p>
        </w:tc>
      </w:tr>
      <w:tr w:rsidR="00B86203" w:rsidRPr="00C0323B" w14:paraId="1F35135E" w14:textId="77777777" w:rsidTr="00E20F19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67B87D2" w14:textId="7018D314" w:rsidR="00B86203" w:rsidRPr="00AF613B" w:rsidRDefault="00B86203" w:rsidP="00B86203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165C87" w14:textId="180176BC" w:rsidR="00B86203" w:rsidRPr="00C0323B" w:rsidRDefault="00B86203" w:rsidP="00B8620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1B72BD">
              <w:rPr>
                <w:rFonts w:ascii="Times New Roman" w:hAnsi="Times New Roman"/>
                <w:color w:val="000000"/>
                <w:sz w:val="20"/>
              </w:rPr>
              <w:t xml:space="preserve">Iron (Fe)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E88DB2" w14:textId="77777777" w:rsidR="00B86203" w:rsidRPr="000A64D0" w:rsidRDefault="00B86203" w:rsidP="00B8620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A64D0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0B9CE" w14:textId="530DCFEC" w:rsidR="00B86203" w:rsidRPr="00C0323B" w:rsidRDefault="00B86203" w:rsidP="00B8620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902033">
              <w:rPr>
                <w:rFonts w:ascii="Times New Roman" w:hAnsi="Times New Roman"/>
                <w:color w:val="000000"/>
                <w:sz w:val="20"/>
              </w:rPr>
              <w:t>0.002</w:t>
            </w:r>
          </w:p>
        </w:tc>
      </w:tr>
      <w:tr w:rsidR="00B86203" w:rsidRPr="00C0323B" w14:paraId="596A801A" w14:textId="77777777" w:rsidTr="00E20F19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34B678" w14:textId="036694DD" w:rsidR="00B86203" w:rsidRPr="00AF613B" w:rsidRDefault="00B86203" w:rsidP="00B86203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48F1B6" w14:textId="0B34C066" w:rsidR="00B86203" w:rsidRPr="00C0323B" w:rsidRDefault="00B86203" w:rsidP="00B8620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1B72BD">
              <w:rPr>
                <w:rFonts w:ascii="Times New Roman" w:hAnsi="Times New Roman"/>
                <w:color w:val="000000"/>
                <w:sz w:val="20"/>
              </w:rPr>
              <w:t xml:space="preserve">Chloride (Cl)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6D9DF8" w14:textId="77777777" w:rsidR="00B86203" w:rsidRPr="000A64D0" w:rsidRDefault="00B86203" w:rsidP="00B8620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A64D0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21E8B" w14:textId="7C6A1BD9" w:rsidR="00B86203" w:rsidRPr="00C0323B" w:rsidRDefault="00B86203" w:rsidP="00B8620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902033">
              <w:rPr>
                <w:rFonts w:ascii="Times New Roman" w:hAnsi="Times New Roman"/>
                <w:color w:val="000000"/>
                <w:sz w:val="20"/>
              </w:rPr>
              <w:t>0.002</w:t>
            </w:r>
          </w:p>
        </w:tc>
      </w:tr>
      <w:tr w:rsidR="00AB400C" w:rsidRPr="00C0323B" w14:paraId="0FEFB45B" w14:textId="77777777" w:rsidTr="004D3E68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BC021F" w14:textId="69AD356D" w:rsidR="00C0323B" w:rsidRPr="00C0323B" w:rsidRDefault="004D3E68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7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19C8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BE22D" w14:textId="77777777" w:rsidR="00C0323B" w:rsidRPr="000932F8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932F8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0ADFD" w14:textId="5622A261" w:rsidR="00C0323B" w:rsidRPr="00C0323B" w:rsidRDefault="000932F8" w:rsidP="00635DE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1087</w:t>
            </w:r>
          </w:p>
        </w:tc>
      </w:tr>
      <w:tr w:rsidR="00AB400C" w:rsidRPr="00C0323B" w14:paraId="5F6FE8F3" w14:textId="77777777" w:rsidTr="004D3E68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E6BAD5" w14:textId="34E7759C" w:rsidR="00C0323B" w:rsidRPr="00C0323B" w:rsidRDefault="004D3E68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8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6AED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Boiling point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4CF26" w14:textId="77777777" w:rsidR="00C0323B" w:rsidRPr="000932F8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932F8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BE8D4" w14:textId="6CCDC4F1" w:rsidR="00C0323B" w:rsidRPr="00C0323B" w:rsidRDefault="002A71CE" w:rsidP="0034501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AB400C" w:rsidRPr="00C0323B" w14:paraId="5486D321" w14:textId="77777777" w:rsidTr="004D3E68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48AD9C" w14:textId="2E97A170" w:rsidR="00C0323B" w:rsidRPr="00C0323B" w:rsidRDefault="004D3E68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9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912C2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Particle size distribution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919B8F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Aptos Narrow" w:hAnsi="Aptos Narrow"/>
                <w:color w:val="000000"/>
                <w:sz w:val="20"/>
              </w:rPr>
              <w:t>µ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>m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0972D3" w14:textId="60CF0D67" w:rsidR="00C0323B" w:rsidRPr="00C0323B" w:rsidRDefault="00967123" w:rsidP="0034501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50-150 mesh</w:t>
            </w:r>
          </w:p>
        </w:tc>
      </w:tr>
      <w:tr w:rsidR="00AB400C" w:rsidRPr="00C0323B" w14:paraId="1E88C6EF" w14:textId="77777777" w:rsidTr="004D3E68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2410ED" w14:textId="7E6B8BC6" w:rsidR="00C0323B" w:rsidRPr="00C0323B" w:rsidRDefault="004D3E68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10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AA3A73" w14:textId="0DD2C762" w:rsidR="00C0323B" w:rsidRPr="00C0323B" w:rsidRDefault="00635034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Bulk</w:t>
            </w:r>
            <w:r w:rsidR="00C0323B" w:rsidRPr="00C0323B">
              <w:rPr>
                <w:rFonts w:ascii="Times New Roman" w:hAnsi="Times New Roman"/>
                <w:color w:val="000000"/>
                <w:sz w:val="20"/>
              </w:rPr>
              <w:t xml:space="preserve"> density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12C6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g/cm3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1A1CB" w14:textId="412695D7" w:rsidR="00C0323B" w:rsidRPr="00C0323B" w:rsidRDefault="00AA157F" w:rsidP="00304A8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144656" w:rsidRPr="00C0323B" w14:paraId="0AB95DEB" w14:textId="77777777" w:rsidTr="00B41A9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C73CA0" w14:textId="2DE1553D" w:rsidR="00144656" w:rsidRPr="00C0323B" w:rsidRDefault="004D3E68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11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D921A" w14:textId="64753D5C" w:rsidR="00144656" w:rsidRPr="00C0323B" w:rsidRDefault="00B65A1F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Supplier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8AD053" w14:textId="77777777" w:rsidR="00144656" w:rsidRPr="008C5FA5" w:rsidRDefault="00144656" w:rsidP="001B58C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66FB08" w14:textId="2B00DC97" w:rsidR="00144656" w:rsidRPr="00C0323B" w:rsidRDefault="00B65A1F" w:rsidP="001B58C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B65A1F">
              <w:rPr>
                <w:rFonts w:ascii="Times New Roman" w:hAnsi="Times New Roman"/>
                <w:color w:val="000000"/>
                <w:sz w:val="20"/>
              </w:rPr>
              <w:t>Elegance Scientific</w:t>
            </w:r>
          </w:p>
        </w:tc>
      </w:tr>
      <w:tr w:rsidR="000F6443" w:rsidRPr="00C0323B" w14:paraId="4C361228" w14:textId="77777777" w:rsidTr="00B65A1F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008DB" w14:textId="7FDB7228" w:rsidR="000F6443" w:rsidRPr="00C0323B" w:rsidRDefault="004D3E68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12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71FA" w14:textId="77777777" w:rsidR="000F6443" w:rsidRPr="00C0323B" w:rsidRDefault="000F6443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MSDS no.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7B68" w14:textId="234DEFCA" w:rsidR="000F6443" w:rsidRPr="00C0323B" w:rsidRDefault="000F6443" w:rsidP="000F644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1AB9" w14:textId="1ABDA792" w:rsidR="000F6443" w:rsidRPr="00C0323B" w:rsidRDefault="002A71CE" w:rsidP="000F644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0F6443" w:rsidRPr="00C0323B" w14:paraId="0F260D9E" w14:textId="77777777" w:rsidTr="00B65A1F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637866" w14:textId="343D2872" w:rsidR="000F6443" w:rsidRPr="00C0323B" w:rsidRDefault="004D3E68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13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C229" w14:textId="77777777" w:rsidR="000F6443" w:rsidRPr="00C0323B" w:rsidRDefault="000F6443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CAS no.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8853" w14:textId="6E62EE9F" w:rsidR="000F6443" w:rsidRPr="00C0323B" w:rsidRDefault="00C6189E" w:rsidP="00C6189E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7B24" w14:textId="2F9884A9" w:rsidR="000F6443" w:rsidRPr="00C0323B" w:rsidRDefault="004C729C" w:rsidP="009D2B6C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902033">
              <w:rPr>
                <w:rFonts w:ascii="Times New Roman" w:hAnsi="Times New Roman"/>
                <w:color w:val="000000"/>
                <w:sz w:val="20"/>
              </w:rPr>
              <w:t>7446-14-2</w:t>
            </w:r>
          </w:p>
        </w:tc>
      </w:tr>
      <w:tr w:rsidR="000F6443" w:rsidRPr="00C0323B" w14:paraId="3BA9483B" w14:textId="77777777" w:rsidTr="00B65A1F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E516CD" w14:textId="4CEA9350" w:rsidR="000F6443" w:rsidRPr="00C0323B" w:rsidRDefault="004D3E68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14</w:t>
            </w:r>
          </w:p>
        </w:tc>
        <w:tc>
          <w:tcPr>
            <w:tcW w:w="83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89D5A" w14:textId="77777777" w:rsidR="000F6443" w:rsidRPr="00C0323B" w:rsidRDefault="000F6443" w:rsidP="000F644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Acceptance Criteria</w:t>
            </w:r>
          </w:p>
        </w:tc>
      </w:tr>
      <w:tr w:rsidR="00C126CC" w:rsidRPr="00C0323B" w14:paraId="3F34BAEF" w14:textId="77777777" w:rsidTr="00B41A9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4E4A9" w14:textId="43FA1F0C" w:rsidR="00C126CC" w:rsidRPr="004F03D9" w:rsidRDefault="00C126CC" w:rsidP="00C126CC">
            <w:pPr>
              <w:pStyle w:val="ListParagraph"/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51072" w14:textId="0BD08118" w:rsidR="00C126CC" w:rsidRPr="00C0323B" w:rsidRDefault="00C126CC" w:rsidP="00C126CC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Visual Acceptance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F6807" w14:textId="150C4581" w:rsidR="00C126CC" w:rsidRPr="00C0323B" w:rsidRDefault="00C126CC" w:rsidP="00C126CC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5C8C9" w14:textId="5FF7F9F3" w:rsidR="00C126CC" w:rsidRPr="00C0323B" w:rsidRDefault="00B86203" w:rsidP="00C126CC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White</w:t>
            </w:r>
          </w:p>
        </w:tc>
      </w:tr>
      <w:tr w:rsidR="00AF613B" w:rsidRPr="00C0323B" w14:paraId="2A623B7D" w14:textId="77777777" w:rsidTr="00B41A9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F43CA9" w14:textId="6D85DE08" w:rsidR="00AF613B" w:rsidRPr="004F03D9" w:rsidRDefault="00AF613B" w:rsidP="00AF613B">
            <w:pPr>
              <w:pStyle w:val="ListParagraph"/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8176F" w14:textId="4BB858B7" w:rsidR="00AF613B" w:rsidRPr="00C0323B" w:rsidRDefault="00AF613B" w:rsidP="00AF61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256CD" w14:textId="1D8453F1" w:rsidR="00AF613B" w:rsidRPr="00C0323B" w:rsidRDefault="00AF613B" w:rsidP="00AF61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53AEC" w14:textId="305F2ABC" w:rsidR="00AF613B" w:rsidRPr="00C0323B" w:rsidRDefault="00AF613B" w:rsidP="00AF61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9</w:t>
            </w:r>
            <w:r w:rsidR="002F158C">
              <w:rPr>
                <w:rFonts w:ascii="Times New Roman" w:hAnsi="Times New Roman"/>
                <w:color w:val="000000"/>
                <w:sz w:val="20"/>
              </w:rPr>
              <w:t>7±1</w:t>
            </w:r>
          </w:p>
        </w:tc>
      </w:tr>
      <w:tr w:rsidR="00FF31C9" w:rsidRPr="00C0323B" w14:paraId="7232E3AE" w14:textId="77777777" w:rsidTr="00B41A9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90F664" w14:textId="43A3CE78" w:rsidR="00FF31C9" w:rsidRPr="004F03D9" w:rsidRDefault="00FF31C9" w:rsidP="004F03D9">
            <w:pPr>
              <w:pStyle w:val="ListParagraph"/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4914D8" w14:textId="3C5ACD20" w:rsidR="00FF31C9" w:rsidRPr="00C0323B" w:rsidRDefault="00FF31C9" w:rsidP="00FF31C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C0F24" w14:textId="027C175A" w:rsidR="00FF31C9" w:rsidRPr="008B4D2F" w:rsidRDefault="00FF31C9" w:rsidP="00FF31C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8B4D2F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EE5B57" w14:textId="365CE058" w:rsidR="00FF31C9" w:rsidRPr="00C0323B" w:rsidRDefault="00464E39" w:rsidP="00FF31C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1087</w:t>
            </w:r>
          </w:p>
        </w:tc>
      </w:tr>
      <w:tr w:rsidR="00FF31C9" w:rsidRPr="00C0323B" w14:paraId="572FD22D" w14:textId="77777777" w:rsidTr="00B41A9B">
        <w:trPr>
          <w:trHeight w:val="305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6F096F" w14:textId="0845F5EE" w:rsidR="00FF31C9" w:rsidRPr="00C0323B" w:rsidRDefault="00FF31C9" w:rsidP="00FF31C9">
            <w:pPr>
              <w:spacing w:after="0"/>
              <w:jc w:val="left"/>
              <w:rPr>
                <w:rFonts w:ascii="Times New Roman" w:hAnsi="Times New Roman"/>
                <w:color w:val="222222"/>
                <w:sz w:val="20"/>
              </w:rPr>
            </w:pPr>
            <w:r w:rsidRPr="00C0323B">
              <w:rPr>
                <w:rFonts w:ascii="Times New Roman" w:hAnsi="Times New Roman"/>
                <w:color w:val="222222"/>
                <w:sz w:val="20"/>
              </w:rPr>
              <w:t>1</w:t>
            </w:r>
            <w:r w:rsidR="002A71CE">
              <w:rPr>
                <w:rFonts w:ascii="Times New Roman" w:hAnsi="Times New Roman"/>
                <w:color w:val="222222"/>
                <w:sz w:val="20"/>
              </w:rPr>
              <w:t>5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9AFB5" w14:textId="76D835B1" w:rsidR="00FF31C9" w:rsidRPr="00C0323B" w:rsidRDefault="00FF31C9" w:rsidP="00FF31C9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 xml:space="preserve">Properties 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780F" w14:textId="77777777" w:rsidR="00FF31C9" w:rsidRPr="00C0323B" w:rsidRDefault="00FF31C9" w:rsidP="00FF31C9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Method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D853" w14:textId="77777777" w:rsidR="00FF31C9" w:rsidRPr="00C0323B" w:rsidRDefault="00FF31C9" w:rsidP="00FF31C9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Agency</w:t>
            </w:r>
          </w:p>
        </w:tc>
      </w:tr>
      <w:tr w:rsidR="00FF31C9" w:rsidRPr="00C0323B" w14:paraId="15F58906" w14:textId="77777777" w:rsidTr="00B41A9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EE302" w14:textId="00B81F7D" w:rsidR="00FF31C9" w:rsidRPr="00FF31C9" w:rsidRDefault="00FF31C9" w:rsidP="00FF31C9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BBB0" w14:textId="77777777" w:rsidR="00FF31C9" w:rsidRPr="00C0323B" w:rsidRDefault="00FF31C9" w:rsidP="00FF31C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Quantitative &amp; qualitative analysis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215B" w14:textId="76FFBAAA" w:rsidR="00FF31C9" w:rsidRPr="002A6526" w:rsidRDefault="00FF31C9" w:rsidP="00FF31C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ICPMS</w:t>
            </w:r>
            <w:r w:rsidR="00B41A9B">
              <w:rPr>
                <w:rFonts w:ascii="Times New Roman" w:hAnsi="Times New Roman"/>
                <w:color w:val="000000"/>
                <w:sz w:val="20"/>
              </w:rPr>
              <w:t>/XRD/ED-XRF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98C5" w14:textId="4BA336A9" w:rsidR="00FF31C9" w:rsidRPr="002A6526" w:rsidRDefault="00FF31C9" w:rsidP="00FF31C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NABL, IIT-HYD,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2A6526">
              <w:rPr>
                <w:rFonts w:ascii="Times New Roman" w:hAnsi="Times New Roman"/>
                <w:color w:val="000000"/>
                <w:sz w:val="20"/>
              </w:rPr>
              <w:t>CMET</w:t>
            </w:r>
          </w:p>
        </w:tc>
      </w:tr>
      <w:tr w:rsidR="00FF31C9" w:rsidRPr="00C0323B" w14:paraId="10E75241" w14:textId="77777777" w:rsidTr="00B41A9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965B4A" w14:textId="094BFA5E" w:rsidR="00FF31C9" w:rsidRPr="00FF31C9" w:rsidRDefault="00FF31C9" w:rsidP="00FF31C9">
            <w:pPr>
              <w:pStyle w:val="ListParagraph"/>
              <w:numPr>
                <w:ilvl w:val="0"/>
                <w:numId w:val="7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8CA86" w14:textId="75F8AF7F" w:rsidR="00FF31C9" w:rsidRPr="00C0323B" w:rsidRDefault="00FF31C9" w:rsidP="00FF31C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Morphology &amp; 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>Particle size distribution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E49B3" w14:textId="418962CB" w:rsidR="00FF31C9" w:rsidRPr="002A6526" w:rsidRDefault="00FF31C9" w:rsidP="00FF31C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Scanning electron microscope (SEM)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3BC2" w14:textId="38FB2D42" w:rsidR="00FF31C9" w:rsidRPr="002A6526" w:rsidRDefault="00FF31C9" w:rsidP="00FF31C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NABL, SRR labs</w:t>
            </w:r>
          </w:p>
        </w:tc>
      </w:tr>
      <w:tr w:rsidR="00FF31C9" w:rsidRPr="00C0323B" w14:paraId="44268D00" w14:textId="77777777" w:rsidTr="00B41A9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9ABCAF" w14:textId="58E36FCE" w:rsidR="00FF31C9" w:rsidRPr="00FF31C9" w:rsidRDefault="00FF31C9" w:rsidP="00FF31C9">
            <w:pPr>
              <w:pStyle w:val="ListParagraph"/>
              <w:numPr>
                <w:ilvl w:val="0"/>
                <w:numId w:val="7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37A1" w14:textId="77777777" w:rsidR="00FF31C9" w:rsidRPr="00C0323B" w:rsidRDefault="00FF31C9" w:rsidP="00FF31C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Specific heat &amp; Thermal Conductivity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DBDA" w14:textId="6F303D21" w:rsidR="00FF31C9" w:rsidRPr="002A6526" w:rsidRDefault="00FF31C9" w:rsidP="00FF31C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 DSC/TGA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1529" w14:textId="26A4ED4D" w:rsidR="00FF31C9" w:rsidRPr="002A6526" w:rsidRDefault="00FF31C9" w:rsidP="00FF31C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NABL, IIT-HYD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, </w:t>
            </w:r>
            <w:r w:rsidRPr="002A6526">
              <w:rPr>
                <w:rFonts w:ascii="Times New Roman" w:hAnsi="Times New Roman"/>
                <w:color w:val="000000"/>
                <w:sz w:val="20"/>
              </w:rPr>
              <w:t>CMET</w:t>
            </w:r>
          </w:p>
        </w:tc>
      </w:tr>
    </w:tbl>
    <w:p w14:paraId="30331816" w14:textId="77777777" w:rsidR="004A5937" w:rsidRPr="00D229C4" w:rsidRDefault="004A5937" w:rsidP="00D229C4"/>
    <w:sectPr w:rsidR="004A5937" w:rsidRPr="00D229C4" w:rsidSect="00C2523D">
      <w:headerReference w:type="default" r:id="rId11"/>
      <w:footerReference w:type="default" r:id="rId12"/>
      <w:pgSz w:w="11909" w:h="16834" w:code="9"/>
      <w:pgMar w:top="1295" w:right="1109" w:bottom="432" w:left="1440" w:header="57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D9A3D7" w14:textId="77777777" w:rsidR="00330046" w:rsidRDefault="00330046">
      <w:r>
        <w:separator/>
      </w:r>
    </w:p>
  </w:endnote>
  <w:endnote w:type="continuationSeparator" w:id="0">
    <w:p w14:paraId="179C059B" w14:textId="77777777" w:rsidR="00330046" w:rsidRDefault="00330046">
      <w:r>
        <w:continuationSeparator/>
      </w:r>
    </w:p>
  </w:endnote>
  <w:endnote w:type="continuationNotice" w:id="1">
    <w:p w14:paraId="44514BC1" w14:textId="77777777" w:rsidR="00330046" w:rsidRDefault="0033004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3468"/>
      <w:gridCol w:w="2280"/>
      <w:gridCol w:w="2400"/>
    </w:tblGrid>
    <w:tr w:rsidR="00C50EE4" w:rsidRPr="002671B2" w14:paraId="584D0283" w14:textId="77777777">
      <w:trPr>
        <w:trHeight w:val="444"/>
      </w:trPr>
      <w:tc>
        <w:tcPr>
          <w:tcW w:w="14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D1836" w14:textId="77777777" w:rsidR="00C50EE4" w:rsidRPr="002671B2" w:rsidRDefault="00C50EE4" w:rsidP="0092020A">
          <w:pPr>
            <w:jc w:val="righ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PREPARED BY:</w:t>
          </w:r>
        </w:p>
      </w:tc>
      <w:tc>
        <w:tcPr>
          <w:tcW w:w="34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bottom"/>
        </w:tcPr>
        <w:p w14:paraId="37F69946" w14:textId="77777777" w:rsidR="00C50EE4" w:rsidRPr="002671B2" w:rsidRDefault="00C50EE4" w:rsidP="005D704C">
          <w:pPr>
            <w:ind w:left="40"/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280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A62DB1D" w14:textId="7A0269D6" w:rsidR="00C50EE4" w:rsidRDefault="00C50EE4" w:rsidP="002671B2">
          <w:pPr>
            <w:jc w:val="left"/>
            <w:rPr>
              <w:rFonts w:ascii="Times New Roman" w:hAnsi="Times New Roman"/>
              <w:sz w:val="16"/>
            </w:rPr>
          </w:pPr>
        </w:p>
        <w:p w14:paraId="0D7CA25B" w14:textId="77777777" w:rsidR="00C50EE4" w:rsidRPr="002671B2" w:rsidRDefault="00C50EE4" w:rsidP="002671B2">
          <w:pPr>
            <w:jc w:val="lef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REVIEWED &amp; APPROVED BY:</w:t>
          </w:r>
        </w:p>
      </w:tc>
      <w:tc>
        <w:tcPr>
          <w:tcW w:w="2400" w:type="dxa"/>
          <w:tcBorders>
            <w:top w:val="single" w:sz="4" w:space="0" w:color="auto"/>
            <w:left w:val="nil"/>
            <w:bottom w:val="single" w:sz="4" w:space="0" w:color="auto"/>
          </w:tcBorders>
          <w:vAlign w:val="bottom"/>
        </w:tcPr>
        <w:p w14:paraId="016D4718" w14:textId="77777777" w:rsidR="00C50EE4" w:rsidRPr="002671B2" w:rsidRDefault="00C50EE4" w:rsidP="002671B2">
          <w:pPr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</w:tr>
    <w:tr w:rsidR="00C50EE4" w:rsidRPr="002671B2" w14:paraId="78DF8EC5" w14:textId="77777777">
      <w:tc>
        <w:tcPr>
          <w:tcW w:w="9588" w:type="dxa"/>
          <w:gridSpan w:val="4"/>
          <w:tcBorders>
            <w:bottom w:val="single" w:sz="4" w:space="0" w:color="auto"/>
          </w:tcBorders>
        </w:tcPr>
        <w:p w14:paraId="1D664E89" w14:textId="77777777" w:rsidR="00C50EE4" w:rsidRPr="002671B2" w:rsidRDefault="00C50EE4" w:rsidP="0092020A">
          <w:pPr>
            <w:jc w:val="center"/>
            <w:rPr>
              <w:rFonts w:ascii="Times New Roman" w:hAnsi="Times New Roman"/>
              <w:b/>
              <w:sz w:val="26"/>
            </w:rPr>
          </w:pPr>
          <w:r w:rsidRPr="002671B2">
            <w:rPr>
              <w:rFonts w:ascii="Times New Roman" w:hAnsi="Times New Roman"/>
              <w:b/>
              <w:sz w:val="26"/>
            </w:rPr>
            <w:t>RENEWABLE ENERGY SYSTEMS LIMITED</w:t>
          </w:r>
        </w:p>
      </w:tc>
    </w:tr>
  </w:tbl>
  <w:p w14:paraId="337513D4" w14:textId="77777777" w:rsidR="00C50EE4" w:rsidRPr="002671B2" w:rsidRDefault="00C50EE4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7E9C93" w14:textId="77777777" w:rsidR="00330046" w:rsidRDefault="00330046">
      <w:r>
        <w:separator/>
      </w:r>
    </w:p>
  </w:footnote>
  <w:footnote w:type="continuationSeparator" w:id="0">
    <w:p w14:paraId="269FFBE6" w14:textId="77777777" w:rsidR="00330046" w:rsidRDefault="00330046">
      <w:r>
        <w:continuationSeparator/>
      </w:r>
    </w:p>
  </w:footnote>
  <w:footnote w:type="continuationNotice" w:id="1">
    <w:p w14:paraId="30D3F2B3" w14:textId="77777777" w:rsidR="00330046" w:rsidRDefault="0033004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88"/>
      <w:gridCol w:w="1440"/>
      <w:gridCol w:w="2760"/>
      <w:gridCol w:w="3001"/>
    </w:tblGrid>
    <w:tr w:rsidR="00C50EE4" w:rsidRPr="002671B2" w14:paraId="6D5B9790" w14:textId="77777777" w:rsidTr="009241DE">
      <w:tc>
        <w:tcPr>
          <w:tcW w:w="2388" w:type="dxa"/>
          <w:vMerge w:val="restart"/>
          <w:tcBorders>
            <w:top w:val="single" w:sz="4" w:space="0" w:color="auto"/>
          </w:tcBorders>
          <w:vAlign w:val="center"/>
        </w:tcPr>
        <w:p w14:paraId="3C7AB08D" w14:textId="467C371D" w:rsidR="00C50EE4" w:rsidRPr="002671B2" w:rsidRDefault="009C7C0A" w:rsidP="00FB7B95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58752" behindDoc="0" locked="0" layoutInCell="1" allowOverlap="1" wp14:anchorId="0534E2D9" wp14:editId="7D768293">
                <wp:simplePos x="0" y="0"/>
                <wp:positionH relativeFrom="column">
                  <wp:posOffset>290195</wp:posOffset>
                </wp:positionH>
                <wp:positionV relativeFrom="paragraph">
                  <wp:posOffset>12700</wp:posOffset>
                </wp:positionV>
                <wp:extent cx="749300" cy="499110"/>
                <wp:effectExtent l="0" t="0" r="0" b="0"/>
                <wp:wrapNone/>
                <wp:docPr id="2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9300" cy="499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00" w:type="dxa"/>
          <w:gridSpan w:val="2"/>
          <w:vMerge w:val="restart"/>
          <w:tcBorders>
            <w:top w:val="single" w:sz="4" w:space="0" w:color="auto"/>
          </w:tcBorders>
          <w:vAlign w:val="center"/>
        </w:tcPr>
        <w:p w14:paraId="2621F2FA" w14:textId="10B27B8A" w:rsidR="00207ABD" w:rsidRDefault="00207ABD" w:rsidP="009241DE">
          <w:pPr>
            <w:jc w:val="center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RM-SPECIFICATION</w:t>
          </w:r>
        </w:p>
        <w:p w14:paraId="0EFB845B" w14:textId="731EA703" w:rsidR="00C50EE4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Material</w:t>
          </w:r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>
            <w:rPr>
              <w:rFonts w:ascii="Times New Roman" w:hAnsi="Times New Roman"/>
              <w:b/>
              <w:szCs w:val="24"/>
            </w:rPr>
            <w:t>:</w:t>
          </w:r>
          <w:proofErr w:type="gramEnd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 w:rsidRPr="000F1E9C">
            <w:rPr>
              <w:rFonts w:ascii="Times New Roman" w:hAnsi="Times New Roman"/>
              <w:b/>
              <w:szCs w:val="24"/>
            </w:rPr>
            <w:t xml:space="preserve"> </w:t>
          </w:r>
          <w:r w:rsidR="0058644C">
            <w:rPr>
              <w:rFonts w:ascii="Times New Roman" w:hAnsi="Times New Roman"/>
              <w:b/>
              <w:szCs w:val="24"/>
            </w:rPr>
            <w:t>Lead Sulphate</w:t>
          </w:r>
        </w:p>
        <w:p w14:paraId="6C2DED57" w14:textId="77777777" w:rsidR="00A2210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 xml:space="preserve">Item Code: </w:t>
          </w:r>
          <w:r w:rsidR="00A2210A">
            <w:rPr>
              <w:rFonts w:ascii="Times New Roman" w:hAnsi="Times New Roman"/>
              <w:b/>
              <w:szCs w:val="24"/>
            </w:rPr>
            <w:t xml:space="preserve">    </w:t>
          </w:r>
        </w:p>
        <w:p w14:paraId="49D3D45C" w14:textId="05776F7D" w:rsidR="00207ABD" w:rsidRPr="000F1E9C" w:rsidRDefault="00B52A79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Purpose</w:t>
          </w:r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 xml:space="preserve"> :</w:t>
          </w:r>
          <w:proofErr w:type="gramEnd"/>
          <w:r>
            <w:rPr>
              <w:rFonts w:ascii="Times New Roman" w:hAnsi="Times New Roman"/>
              <w:b/>
              <w:szCs w:val="24"/>
            </w:rPr>
            <w:t xml:space="preserve">   </w:t>
          </w:r>
          <w:r w:rsidR="00967123">
            <w:rPr>
              <w:rFonts w:ascii="Times New Roman" w:hAnsi="Times New Roman"/>
              <w:b/>
              <w:szCs w:val="24"/>
            </w:rPr>
            <w:t>Cath</w:t>
          </w:r>
          <w:r w:rsidR="009733E3">
            <w:rPr>
              <w:rFonts w:ascii="Times New Roman" w:hAnsi="Times New Roman"/>
              <w:b/>
              <w:szCs w:val="24"/>
            </w:rPr>
            <w:t>ode</w:t>
          </w:r>
        </w:p>
      </w:tc>
      <w:tc>
        <w:tcPr>
          <w:tcW w:w="3001" w:type="dxa"/>
          <w:tcBorders>
            <w:top w:val="single" w:sz="4" w:space="0" w:color="auto"/>
          </w:tcBorders>
        </w:tcPr>
        <w:p w14:paraId="5E869DAB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  <w:r w:rsidRPr="002671B2">
            <w:rPr>
              <w:rFonts w:ascii="Times New Roman" w:hAnsi="Times New Roman"/>
            </w:rPr>
            <w:t>DOCUMENT STATUS</w:t>
          </w:r>
        </w:p>
      </w:tc>
    </w:tr>
    <w:tr w:rsidR="00C50EE4" w:rsidRPr="002671B2" w14:paraId="308BD7C5" w14:textId="77777777">
      <w:trPr>
        <w:trHeight w:val="512"/>
      </w:trPr>
      <w:tc>
        <w:tcPr>
          <w:tcW w:w="2388" w:type="dxa"/>
          <w:vMerge/>
        </w:tcPr>
        <w:p w14:paraId="6DD26579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4200" w:type="dxa"/>
          <w:gridSpan w:val="2"/>
          <w:vMerge/>
        </w:tcPr>
        <w:p w14:paraId="3B8BBE08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3001" w:type="dxa"/>
          <w:vAlign w:val="center"/>
        </w:tcPr>
        <w:p w14:paraId="7B06021C" w14:textId="77777777" w:rsidR="00C50EE4" w:rsidRPr="002671B2" w:rsidRDefault="00C50EE4" w:rsidP="00AF3CA0">
          <w:pPr>
            <w:jc w:val="center"/>
            <w:rPr>
              <w:rFonts w:ascii="Times New Roman" w:hAnsi="Times New Roman"/>
              <w:b/>
              <w:color w:val="FF0000"/>
              <w:sz w:val="26"/>
            </w:rPr>
          </w:pPr>
          <w:r>
            <w:rPr>
              <w:rFonts w:ascii="Times New Roman" w:hAnsi="Times New Roman"/>
              <w:b/>
              <w:color w:val="FF0000"/>
              <w:sz w:val="26"/>
            </w:rPr>
            <w:t>DRAFT</w:t>
          </w:r>
        </w:p>
      </w:tc>
    </w:tr>
    <w:tr w:rsidR="00D31FDD" w:rsidRPr="002671B2" w14:paraId="306F3E64" w14:textId="77777777">
      <w:trPr>
        <w:trHeight w:val="250"/>
      </w:trPr>
      <w:tc>
        <w:tcPr>
          <w:tcW w:w="2388" w:type="dxa"/>
          <w:tcBorders>
            <w:bottom w:val="single" w:sz="4" w:space="0" w:color="auto"/>
          </w:tcBorders>
          <w:vAlign w:val="center"/>
        </w:tcPr>
        <w:p w14:paraId="7FE1741C" w14:textId="571F5D3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MATERIAL CODE:</w:t>
          </w:r>
        </w:p>
      </w:tc>
      <w:tc>
        <w:tcPr>
          <w:tcW w:w="1440" w:type="dxa"/>
          <w:tcBorders>
            <w:bottom w:val="single" w:sz="4" w:space="0" w:color="auto"/>
          </w:tcBorders>
          <w:vAlign w:val="center"/>
        </w:tcPr>
        <w:p w14:paraId="07304452" w14:textId="62545B24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color w:val="000000"/>
              <w:sz w:val="20"/>
            </w:rPr>
            <w:t>C</w:t>
          </w:r>
          <w:r w:rsidR="00CA596D">
            <w:rPr>
              <w:rFonts w:ascii="Times New Roman" w:hAnsi="Times New Roman"/>
              <w:color w:val="000000"/>
              <w:sz w:val="20"/>
            </w:rPr>
            <w:t>0</w:t>
          </w:r>
          <w:r w:rsidR="0058644C">
            <w:rPr>
              <w:rFonts w:ascii="Times New Roman" w:hAnsi="Times New Roman"/>
              <w:color w:val="000000"/>
              <w:sz w:val="20"/>
            </w:rPr>
            <w:t>8</w:t>
          </w:r>
        </w:p>
      </w:tc>
      <w:tc>
        <w:tcPr>
          <w:tcW w:w="2760" w:type="dxa"/>
          <w:tcBorders>
            <w:bottom w:val="single" w:sz="4" w:space="0" w:color="auto"/>
          </w:tcBorders>
          <w:vAlign w:val="center"/>
        </w:tcPr>
        <w:p w14:paraId="61B9B1DD" w14:textId="3DE93396" w:rsidR="00D31FDD" w:rsidRPr="002671B2" w:rsidRDefault="00D31FDD" w:rsidP="00D31FDD">
          <w:pPr>
            <w:jc w:val="center"/>
            <w:rPr>
              <w:rFonts w:ascii="Times New Roman" w:hAnsi="Times New Roman"/>
              <w:sz w:val="16"/>
            </w:rPr>
          </w:pPr>
          <w:r w:rsidRPr="005E2EBC">
            <w:rPr>
              <w:rFonts w:ascii="Times New Roman" w:hAnsi="Times New Roman"/>
              <w:b/>
              <w:bCs/>
              <w:sz w:val="20"/>
            </w:rPr>
            <w:t>DOCUMENT NO</w:t>
          </w:r>
          <w:r w:rsidR="00CD46A9">
            <w:rPr>
              <w:rFonts w:ascii="Times New Roman" w:hAnsi="Times New Roman"/>
              <w:b/>
              <w:bCs/>
              <w:sz w:val="20"/>
            </w:rPr>
            <w:t>.</w:t>
          </w:r>
        </w:p>
      </w:tc>
      <w:tc>
        <w:tcPr>
          <w:tcW w:w="3001" w:type="dxa"/>
          <w:tcBorders>
            <w:bottom w:val="single" w:sz="4" w:space="0" w:color="auto"/>
          </w:tcBorders>
          <w:vAlign w:val="center"/>
        </w:tcPr>
        <w:p w14:paraId="2BE94E58" w14:textId="2C5CE996" w:rsidR="00D31FDD" w:rsidRPr="00AA383D" w:rsidRDefault="00EE323E" w:rsidP="00D31FDD">
          <w:pPr>
            <w:jc w:val="center"/>
            <w:rPr>
              <w:rFonts w:ascii="Times New Roman" w:hAnsi="Times New Roman"/>
              <w:color w:val="000000"/>
              <w:sz w:val="20"/>
            </w:rPr>
          </w:pPr>
          <w:r w:rsidRPr="00AA383D">
            <w:rPr>
              <w:rFonts w:ascii="Times New Roman" w:hAnsi="Times New Roman"/>
              <w:color w:val="000000"/>
              <w:sz w:val="20"/>
            </w:rPr>
            <w:t>28</w:t>
          </w:r>
        </w:p>
      </w:tc>
    </w:tr>
  </w:tbl>
  <w:p w14:paraId="36B9538D" w14:textId="66D1FA63" w:rsidR="00C50EE4" w:rsidRPr="002671B2" w:rsidRDefault="00A4448B" w:rsidP="000924E0">
    <w:pPr>
      <w:pStyle w:val="Header"/>
      <w:pBdr>
        <w:left w:val="single" w:sz="4" w:space="4" w:color="auto"/>
        <w:right w:val="single" w:sz="4" w:space="4" w:color="auto"/>
      </w:pBdr>
      <w:tabs>
        <w:tab w:val="clear" w:pos="4320"/>
        <w:tab w:val="clear" w:pos="8640"/>
      </w:tabs>
      <w:ind w:hanging="1440"/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EF609E" wp14:editId="1BB4816C">
              <wp:simplePos x="0" y="0"/>
              <wp:positionH relativeFrom="margin">
                <wp:align>left</wp:align>
              </wp:positionH>
              <wp:positionV relativeFrom="paragraph">
                <wp:posOffset>15892</wp:posOffset>
              </wp:positionV>
              <wp:extent cx="0" cy="8229600"/>
              <wp:effectExtent l="0" t="0" r="38100" b="19050"/>
              <wp:wrapNone/>
              <wp:docPr id="3701532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29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C38FF0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25pt" to="0,6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">
              <w10:wrap anchorx="margin"/>
            </v:lin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25A79AB" wp14:editId="6F09D590">
              <wp:simplePos x="0" y="0"/>
              <wp:positionH relativeFrom="column">
                <wp:posOffset>6080125</wp:posOffset>
              </wp:positionH>
              <wp:positionV relativeFrom="paragraph">
                <wp:posOffset>15240</wp:posOffset>
              </wp:positionV>
              <wp:extent cx="0" cy="8286750"/>
              <wp:effectExtent l="9525" t="8890" r="9525" b="10160"/>
              <wp:wrapNone/>
              <wp:docPr id="82712909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8675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C6DFF7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8.75pt,1.2pt" to="478.75pt,6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" strokeweight=".25pt"/>
          </w:pict>
        </mc:Fallback>
      </mc:AlternateContent>
    </w:r>
    <w:r w:rsidR="00C50EE4" w:rsidRPr="002671B2">
      <w:rPr>
        <w:rFonts w:ascii="Times New Roman" w:hAnsi="Times New Roman"/>
        <w:noProof/>
      </w:rPr>
      <w:t xml:space="preserve"> </w:t>
    </w:r>
    <w:r w:rsidR="00C50EE4" w:rsidRPr="002671B2">
      <w:rPr>
        <w:rFonts w:ascii="Times New Roman" w:hAnsi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F3CC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C26C8"/>
    <w:multiLevelType w:val="multilevel"/>
    <w:tmpl w:val="5748B60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708"/>
        </w:tabs>
        <w:ind w:left="1708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E722075"/>
    <w:multiLevelType w:val="hybridMultilevel"/>
    <w:tmpl w:val="BC3C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45572"/>
    <w:multiLevelType w:val="hybridMultilevel"/>
    <w:tmpl w:val="912822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F5EC8"/>
    <w:multiLevelType w:val="multilevel"/>
    <w:tmpl w:val="F63ACB86"/>
    <w:styleLink w:val="1ai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4A304FBC"/>
    <w:multiLevelType w:val="hybridMultilevel"/>
    <w:tmpl w:val="258A6D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B3405"/>
    <w:multiLevelType w:val="multilevel"/>
    <w:tmpl w:val="F7AC0A18"/>
    <w:lvl w:ilvl="0">
      <w:start w:val="1"/>
      <w:numFmt w:val="decimal"/>
      <w:pStyle w:val="Topic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7" w15:restartNumberingAfterBreak="0">
    <w:nsid w:val="6E4C28D6"/>
    <w:multiLevelType w:val="multilevel"/>
    <w:tmpl w:val="141E46FA"/>
    <w:styleLink w:val="StyleOutlinenumberedBlack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ahoma" w:hAnsi="Tahoma" w:hint="default"/>
        <w:color w:val="000000"/>
        <w:w w:val="103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7B0533E4"/>
    <w:multiLevelType w:val="hybridMultilevel"/>
    <w:tmpl w:val="D1BCC0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143992">
    <w:abstractNumId w:val="1"/>
  </w:num>
  <w:num w:numId="2" w16cid:durableId="335348258">
    <w:abstractNumId w:val="6"/>
  </w:num>
  <w:num w:numId="3" w16cid:durableId="14814165">
    <w:abstractNumId w:val="4"/>
  </w:num>
  <w:num w:numId="4" w16cid:durableId="322007496">
    <w:abstractNumId w:val="7"/>
  </w:num>
  <w:num w:numId="5" w16cid:durableId="1275945774">
    <w:abstractNumId w:val="0"/>
  </w:num>
  <w:num w:numId="6" w16cid:durableId="434635858">
    <w:abstractNumId w:val="2"/>
  </w:num>
  <w:num w:numId="7" w16cid:durableId="693926350">
    <w:abstractNumId w:val="3"/>
  </w:num>
  <w:num w:numId="8" w16cid:durableId="790826249">
    <w:abstractNumId w:val="5"/>
  </w:num>
  <w:num w:numId="9" w16cid:durableId="229580397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6D"/>
    <w:rsid w:val="0000089F"/>
    <w:rsid w:val="00001082"/>
    <w:rsid w:val="00002B7D"/>
    <w:rsid w:val="00002F58"/>
    <w:rsid w:val="0000549E"/>
    <w:rsid w:val="0000638D"/>
    <w:rsid w:val="000076CC"/>
    <w:rsid w:val="00010511"/>
    <w:rsid w:val="00016028"/>
    <w:rsid w:val="00016357"/>
    <w:rsid w:val="00020EA8"/>
    <w:rsid w:val="0002151D"/>
    <w:rsid w:val="0002198F"/>
    <w:rsid w:val="00023115"/>
    <w:rsid w:val="0002380D"/>
    <w:rsid w:val="000238AA"/>
    <w:rsid w:val="00025824"/>
    <w:rsid w:val="00026A89"/>
    <w:rsid w:val="00026C08"/>
    <w:rsid w:val="00027206"/>
    <w:rsid w:val="0003002A"/>
    <w:rsid w:val="00032630"/>
    <w:rsid w:val="00034488"/>
    <w:rsid w:val="000352AC"/>
    <w:rsid w:val="0004179E"/>
    <w:rsid w:val="00041974"/>
    <w:rsid w:val="00042ABE"/>
    <w:rsid w:val="00043EA6"/>
    <w:rsid w:val="0004493A"/>
    <w:rsid w:val="00046D6E"/>
    <w:rsid w:val="0005089F"/>
    <w:rsid w:val="00050CD1"/>
    <w:rsid w:val="0005101D"/>
    <w:rsid w:val="000516F1"/>
    <w:rsid w:val="000528AA"/>
    <w:rsid w:val="00053460"/>
    <w:rsid w:val="0005595F"/>
    <w:rsid w:val="00057AAC"/>
    <w:rsid w:val="00060D84"/>
    <w:rsid w:val="000618AE"/>
    <w:rsid w:val="00061C82"/>
    <w:rsid w:val="00065424"/>
    <w:rsid w:val="00066CB5"/>
    <w:rsid w:val="00066DFE"/>
    <w:rsid w:val="0006792C"/>
    <w:rsid w:val="00067BF3"/>
    <w:rsid w:val="000724B6"/>
    <w:rsid w:val="00073179"/>
    <w:rsid w:val="0007319E"/>
    <w:rsid w:val="00073E93"/>
    <w:rsid w:val="000740AE"/>
    <w:rsid w:val="00074273"/>
    <w:rsid w:val="00075EE1"/>
    <w:rsid w:val="000777B3"/>
    <w:rsid w:val="00077CA9"/>
    <w:rsid w:val="00080A52"/>
    <w:rsid w:val="00082FCE"/>
    <w:rsid w:val="000851DD"/>
    <w:rsid w:val="00085AE8"/>
    <w:rsid w:val="00086609"/>
    <w:rsid w:val="000869FD"/>
    <w:rsid w:val="00086A52"/>
    <w:rsid w:val="00086B65"/>
    <w:rsid w:val="00086CBA"/>
    <w:rsid w:val="00090C96"/>
    <w:rsid w:val="00090E64"/>
    <w:rsid w:val="00091E97"/>
    <w:rsid w:val="000924E0"/>
    <w:rsid w:val="00093135"/>
    <w:rsid w:val="000932F8"/>
    <w:rsid w:val="00093EFA"/>
    <w:rsid w:val="0009703B"/>
    <w:rsid w:val="000A26AC"/>
    <w:rsid w:val="000A271C"/>
    <w:rsid w:val="000A331E"/>
    <w:rsid w:val="000A3551"/>
    <w:rsid w:val="000A64D0"/>
    <w:rsid w:val="000A6CD0"/>
    <w:rsid w:val="000A7631"/>
    <w:rsid w:val="000A76E7"/>
    <w:rsid w:val="000B26FC"/>
    <w:rsid w:val="000B4267"/>
    <w:rsid w:val="000B4B45"/>
    <w:rsid w:val="000B4BBE"/>
    <w:rsid w:val="000B59CA"/>
    <w:rsid w:val="000C0A76"/>
    <w:rsid w:val="000C31F5"/>
    <w:rsid w:val="000C3DAA"/>
    <w:rsid w:val="000C427D"/>
    <w:rsid w:val="000C4AE2"/>
    <w:rsid w:val="000C627B"/>
    <w:rsid w:val="000D0EA6"/>
    <w:rsid w:val="000D2E7D"/>
    <w:rsid w:val="000D36EF"/>
    <w:rsid w:val="000D4707"/>
    <w:rsid w:val="000D5C91"/>
    <w:rsid w:val="000D6814"/>
    <w:rsid w:val="000D7026"/>
    <w:rsid w:val="000D77F8"/>
    <w:rsid w:val="000E0A52"/>
    <w:rsid w:val="000E40A6"/>
    <w:rsid w:val="000E7CA7"/>
    <w:rsid w:val="000F1AFB"/>
    <w:rsid w:val="000F1E9C"/>
    <w:rsid w:val="000F20D4"/>
    <w:rsid w:val="000F2465"/>
    <w:rsid w:val="000F62E4"/>
    <w:rsid w:val="000F6443"/>
    <w:rsid w:val="00100192"/>
    <w:rsid w:val="00100957"/>
    <w:rsid w:val="0010212F"/>
    <w:rsid w:val="00102EE4"/>
    <w:rsid w:val="00104C84"/>
    <w:rsid w:val="00111038"/>
    <w:rsid w:val="00111845"/>
    <w:rsid w:val="00113D28"/>
    <w:rsid w:val="00113FCA"/>
    <w:rsid w:val="00116118"/>
    <w:rsid w:val="00117943"/>
    <w:rsid w:val="00120513"/>
    <w:rsid w:val="00121D2B"/>
    <w:rsid w:val="0012332E"/>
    <w:rsid w:val="00124EE0"/>
    <w:rsid w:val="00125AFE"/>
    <w:rsid w:val="00130085"/>
    <w:rsid w:val="00131439"/>
    <w:rsid w:val="0013198A"/>
    <w:rsid w:val="0013398B"/>
    <w:rsid w:val="00133F1F"/>
    <w:rsid w:val="001374AB"/>
    <w:rsid w:val="00137A2E"/>
    <w:rsid w:val="001412D6"/>
    <w:rsid w:val="0014136C"/>
    <w:rsid w:val="00142D29"/>
    <w:rsid w:val="001432B3"/>
    <w:rsid w:val="00144656"/>
    <w:rsid w:val="00146C15"/>
    <w:rsid w:val="00146FA9"/>
    <w:rsid w:val="001470C5"/>
    <w:rsid w:val="00147347"/>
    <w:rsid w:val="00147C21"/>
    <w:rsid w:val="00156B0F"/>
    <w:rsid w:val="00162B63"/>
    <w:rsid w:val="00162D1B"/>
    <w:rsid w:val="00162ECA"/>
    <w:rsid w:val="00163CEF"/>
    <w:rsid w:val="00164CEB"/>
    <w:rsid w:val="0016518B"/>
    <w:rsid w:val="00166102"/>
    <w:rsid w:val="00167E3A"/>
    <w:rsid w:val="00170C53"/>
    <w:rsid w:val="001716E5"/>
    <w:rsid w:val="001717A3"/>
    <w:rsid w:val="001724FA"/>
    <w:rsid w:val="00177449"/>
    <w:rsid w:val="0017773D"/>
    <w:rsid w:val="001816FA"/>
    <w:rsid w:val="00182CB2"/>
    <w:rsid w:val="0018372D"/>
    <w:rsid w:val="001848E0"/>
    <w:rsid w:val="00184D1B"/>
    <w:rsid w:val="00187226"/>
    <w:rsid w:val="00187BB0"/>
    <w:rsid w:val="00190066"/>
    <w:rsid w:val="00190ED9"/>
    <w:rsid w:val="00192CBD"/>
    <w:rsid w:val="0019490F"/>
    <w:rsid w:val="00194C97"/>
    <w:rsid w:val="00194F90"/>
    <w:rsid w:val="00195231"/>
    <w:rsid w:val="00195675"/>
    <w:rsid w:val="001A0FBB"/>
    <w:rsid w:val="001A1871"/>
    <w:rsid w:val="001A2819"/>
    <w:rsid w:val="001A3352"/>
    <w:rsid w:val="001A3540"/>
    <w:rsid w:val="001A56B2"/>
    <w:rsid w:val="001B05F0"/>
    <w:rsid w:val="001B1EBE"/>
    <w:rsid w:val="001B58CD"/>
    <w:rsid w:val="001C02F5"/>
    <w:rsid w:val="001C2D63"/>
    <w:rsid w:val="001C53A9"/>
    <w:rsid w:val="001C66FB"/>
    <w:rsid w:val="001D11EB"/>
    <w:rsid w:val="001D458E"/>
    <w:rsid w:val="001D4BE6"/>
    <w:rsid w:val="001D566D"/>
    <w:rsid w:val="001D5E0F"/>
    <w:rsid w:val="001D6893"/>
    <w:rsid w:val="001D790E"/>
    <w:rsid w:val="001E5336"/>
    <w:rsid w:val="001F0679"/>
    <w:rsid w:val="001F58C9"/>
    <w:rsid w:val="001F70F4"/>
    <w:rsid w:val="001F74A1"/>
    <w:rsid w:val="001F77BE"/>
    <w:rsid w:val="001F7B55"/>
    <w:rsid w:val="00200D47"/>
    <w:rsid w:val="00201C06"/>
    <w:rsid w:val="0020358E"/>
    <w:rsid w:val="0020543F"/>
    <w:rsid w:val="00207ABD"/>
    <w:rsid w:val="00214D43"/>
    <w:rsid w:val="00214FFE"/>
    <w:rsid w:val="002151AE"/>
    <w:rsid w:val="00215F93"/>
    <w:rsid w:val="002164B7"/>
    <w:rsid w:val="00222307"/>
    <w:rsid w:val="002236F7"/>
    <w:rsid w:val="002264FC"/>
    <w:rsid w:val="002273E3"/>
    <w:rsid w:val="00227A11"/>
    <w:rsid w:val="00235345"/>
    <w:rsid w:val="00235AF7"/>
    <w:rsid w:val="002368D8"/>
    <w:rsid w:val="00236B4F"/>
    <w:rsid w:val="00237397"/>
    <w:rsid w:val="00237990"/>
    <w:rsid w:val="00241EE2"/>
    <w:rsid w:val="00242879"/>
    <w:rsid w:val="00243497"/>
    <w:rsid w:val="002443EF"/>
    <w:rsid w:val="00244B30"/>
    <w:rsid w:val="00244BE3"/>
    <w:rsid w:val="00251833"/>
    <w:rsid w:val="00253901"/>
    <w:rsid w:val="002545FD"/>
    <w:rsid w:val="00254F17"/>
    <w:rsid w:val="00263C57"/>
    <w:rsid w:val="00263E6E"/>
    <w:rsid w:val="002661F2"/>
    <w:rsid w:val="00266A76"/>
    <w:rsid w:val="002671B2"/>
    <w:rsid w:val="002673A2"/>
    <w:rsid w:val="00267B5E"/>
    <w:rsid w:val="0027066F"/>
    <w:rsid w:val="00270914"/>
    <w:rsid w:val="00271FFA"/>
    <w:rsid w:val="00273904"/>
    <w:rsid w:val="002755D1"/>
    <w:rsid w:val="0027641C"/>
    <w:rsid w:val="00276C38"/>
    <w:rsid w:val="00276E76"/>
    <w:rsid w:val="002802B4"/>
    <w:rsid w:val="002810AB"/>
    <w:rsid w:val="002810BD"/>
    <w:rsid w:val="0028472D"/>
    <w:rsid w:val="00285C65"/>
    <w:rsid w:val="00285F77"/>
    <w:rsid w:val="0028739F"/>
    <w:rsid w:val="00291745"/>
    <w:rsid w:val="002922A1"/>
    <w:rsid w:val="002922BD"/>
    <w:rsid w:val="00297AB6"/>
    <w:rsid w:val="002A0843"/>
    <w:rsid w:val="002A0DC0"/>
    <w:rsid w:val="002A11A9"/>
    <w:rsid w:val="002A1EA3"/>
    <w:rsid w:val="002A37ED"/>
    <w:rsid w:val="002A3DD2"/>
    <w:rsid w:val="002A4595"/>
    <w:rsid w:val="002A522A"/>
    <w:rsid w:val="002A5876"/>
    <w:rsid w:val="002A6526"/>
    <w:rsid w:val="002A71CE"/>
    <w:rsid w:val="002B18C0"/>
    <w:rsid w:val="002B2D6F"/>
    <w:rsid w:val="002B2DF5"/>
    <w:rsid w:val="002B3D0B"/>
    <w:rsid w:val="002B61A7"/>
    <w:rsid w:val="002C160C"/>
    <w:rsid w:val="002C2E12"/>
    <w:rsid w:val="002C2E4A"/>
    <w:rsid w:val="002C52AA"/>
    <w:rsid w:val="002C5452"/>
    <w:rsid w:val="002C6120"/>
    <w:rsid w:val="002C6D87"/>
    <w:rsid w:val="002D13D1"/>
    <w:rsid w:val="002D2035"/>
    <w:rsid w:val="002D2E0C"/>
    <w:rsid w:val="002D3D54"/>
    <w:rsid w:val="002E03B9"/>
    <w:rsid w:val="002E11D4"/>
    <w:rsid w:val="002E377A"/>
    <w:rsid w:val="002F0497"/>
    <w:rsid w:val="002F158C"/>
    <w:rsid w:val="002F1AF6"/>
    <w:rsid w:val="002F20C2"/>
    <w:rsid w:val="002F41BD"/>
    <w:rsid w:val="0030355F"/>
    <w:rsid w:val="0030411C"/>
    <w:rsid w:val="00304653"/>
    <w:rsid w:val="00304A81"/>
    <w:rsid w:val="00304BCA"/>
    <w:rsid w:val="00310267"/>
    <w:rsid w:val="00311165"/>
    <w:rsid w:val="00312E99"/>
    <w:rsid w:val="00314D7F"/>
    <w:rsid w:val="00315B1E"/>
    <w:rsid w:val="00316631"/>
    <w:rsid w:val="00320449"/>
    <w:rsid w:val="0032093E"/>
    <w:rsid w:val="00321133"/>
    <w:rsid w:val="0032116C"/>
    <w:rsid w:val="003217B3"/>
    <w:rsid w:val="00322DF7"/>
    <w:rsid w:val="003253C4"/>
    <w:rsid w:val="003257AD"/>
    <w:rsid w:val="003260BC"/>
    <w:rsid w:val="00330046"/>
    <w:rsid w:val="003306A6"/>
    <w:rsid w:val="00330E93"/>
    <w:rsid w:val="00331BC4"/>
    <w:rsid w:val="00331D44"/>
    <w:rsid w:val="0033411A"/>
    <w:rsid w:val="003343A3"/>
    <w:rsid w:val="003345AA"/>
    <w:rsid w:val="00345016"/>
    <w:rsid w:val="00351DCE"/>
    <w:rsid w:val="00353199"/>
    <w:rsid w:val="003537F7"/>
    <w:rsid w:val="00356FBC"/>
    <w:rsid w:val="0036096C"/>
    <w:rsid w:val="003617A0"/>
    <w:rsid w:val="00361F22"/>
    <w:rsid w:val="003634C4"/>
    <w:rsid w:val="00371321"/>
    <w:rsid w:val="0037231D"/>
    <w:rsid w:val="003735B9"/>
    <w:rsid w:val="00373C2C"/>
    <w:rsid w:val="0037421F"/>
    <w:rsid w:val="003742E8"/>
    <w:rsid w:val="00374417"/>
    <w:rsid w:val="00375CB9"/>
    <w:rsid w:val="00376BA1"/>
    <w:rsid w:val="00380F47"/>
    <w:rsid w:val="00381E77"/>
    <w:rsid w:val="00382716"/>
    <w:rsid w:val="003832B8"/>
    <w:rsid w:val="00383AA7"/>
    <w:rsid w:val="00384FF7"/>
    <w:rsid w:val="0038537F"/>
    <w:rsid w:val="00390A4E"/>
    <w:rsid w:val="00391717"/>
    <w:rsid w:val="00391F2C"/>
    <w:rsid w:val="003937D5"/>
    <w:rsid w:val="00393C1E"/>
    <w:rsid w:val="00397F5A"/>
    <w:rsid w:val="003A15D1"/>
    <w:rsid w:val="003A4B09"/>
    <w:rsid w:val="003A4CB6"/>
    <w:rsid w:val="003B1288"/>
    <w:rsid w:val="003B1716"/>
    <w:rsid w:val="003B322E"/>
    <w:rsid w:val="003B33EC"/>
    <w:rsid w:val="003B445D"/>
    <w:rsid w:val="003B77BA"/>
    <w:rsid w:val="003C0A4E"/>
    <w:rsid w:val="003C19B3"/>
    <w:rsid w:val="003C3387"/>
    <w:rsid w:val="003C5E73"/>
    <w:rsid w:val="003C6080"/>
    <w:rsid w:val="003D03F8"/>
    <w:rsid w:val="003D04B2"/>
    <w:rsid w:val="003D077D"/>
    <w:rsid w:val="003D1233"/>
    <w:rsid w:val="003D32F4"/>
    <w:rsid w:val="003D5829"/>
    <w:rsid w:val="003D5D5A"/>
    <w:rsid w:val="003D76EA"/>
    <w:rsid w:val="003D7F31"/>
    <w:rsid w:val="003E09EC"/>
    <w:rsid w:val="003E1556"/>
    <w:rsid w:val="003E177D"/>
    <w:rsid w:val="003E240F"/>
    <w:rsid w:val="003E2F41"/>
    <w:rsid w:val="003E415E"/>
    <w:rsid w:val="003E5043"/>
    <w:rsid w:val="003F2CED"/>
    <w:rsid w:val="003F5FF2"/>
    <w:rsid w:val="003F6783"/>
    <w:rsid w:val="0040029E"/>
    <w:rsid w:val="00401EB4"/>
    <w:rsid w:val="0040206E"/>
    <w:rsid w:val="004022A5"/>
    <w:rsid w:val="00402871"/>
    <w:rsid w:val="00410D2B"/>
    <w:rsid w:val="004153A3"/>
    <w:rsid w:val="00415AF6"/>
    <w:rsid w:val="004204BE"/>
    <w:rsid w:val="004216B2"/>
    <w:rsid w:val="00422AD9"/>
    <w:rsid w:val="00422C80"/>
    <w:rsid w:val="00423CF0"/>
    <w:rsid w:val="00423D13"/>
    <w:rsid w:val="004246A9"/>
    <w:rsid w:val="0042487E"/>
    <w:rsid w:val="00424EE6"/>
    <w:rsid w:val="0042573B"/>
    <w:rsid w:val="00426A1F"/>
    <w:rsid w:val="004270F3"/>
    <w:rsid w:val="00430266"/>
    <w:rsid w:val="004343B2"/>
    <w:rsid w:val="0043523A"/>
    <w:rsid w:val="00436F66"/>
    <w:rsid w:val="00442134"/>
    <w:rsid w:val="004425FB"/>
    <w:rsid w:val="004437D8"/>
    <w:rsid w:val="00443977"/>
    <w:rsid w:val="004449F1"/>
    <w:rsid w:val="00445C02"/>
    <w:rsid w:val="00452A25"/>
    <w:rsid w:val="0045599A"/>
    <w:rsid w:val="00460B18"/>
    <w:rsid w:val="004615B0"/>
    <w:rsid w:val="00462495"/>
    <w:rsid w:val="00464E39"/>
    <w:rsid w:val="00465D48"/>
    <w:rsid w:val="00466C23"/>
    <w:rsid w:val="004675A7"/>
    <w:rsid w:val="0047136C"/>
    <w:rsid w:val="00472715"/>
    <w:rsid w:val="0048179F"/>
    <w:rsid w:val="004819B2"/>
    <w:rsid w:val="004837E6"/>
    <w:rsid w:val="004861BA"/>
    <w:rsid w:val="004873E5"/>
    <w:rsid w:val="004875DE"/>
    <w:rsid w:val="0049012D"/>
    <w:rsid w:val="004905A7"/>
    <w:rsid w:val="004922C5"/>
    <w:rsid w:val="004965AB"/>
    <w:rsid w:val="00497504"/>
    <w:rsid w:val="004A061F"/>
    <w:rsid w:val="004A0E2C"/>
    <w:rsid w:val="004A5821"/>
    <w:rsid w:val="004A5937"/>
    <w:rsid w:val="004A7331"/>
    <w:rsid w:val="004B116C"/>
    <w:rsid w:val="004B2E42"/>
    <w:rsid w:val="004B5E2F"/>
    <w:rsid w:val="004C3241"/>
    <w:rsid w:val="004C342A"/>
    <w:rsid w:val="004C69AD"/>
    <w:rsid w:val="004C729C"/>
    <w:rsid w:val="004D05F6"/>
    <w:rsid w:val="004D35F9"/>
    <w:rsid w:val="004D3E68"/>
    <w:rsid w:val="004D3E95"/>
    <w:rsid w:val="004D4D0D"/>
    <w:rsid w:val="004D541E"/>
    <w:rsid w:val="004D59F0"/>
    <w:rsid w:val="004D6774"/>
    <w:rsid w:val="004E0BAE"/>
    <w:rsid w:val="004E0E4A"/>
    <w:rsid w:val="004E286D"/>
    <w:rsid w:val="004F03D9"/>
    <w:rsid w:val="004F2065"/>
    <w:rsid w:val="004F2070"/>
    <w:rsid w:val="004F4155"/>
    <w:rsid w:val="004F602F"/>
    <w:rsid w:val="00501A81"/>
    <w:rsid w:val="00502D77"/>
    <w:rsid w:val="00503A28"/>
    <w:rsid w:val="005048ED"/>
    <w:rsid w:val="00504A35"/>
    <w:rsid w:val="0050783B"/>
    <w:rsid w:val="005103D4"/>
    <w:rsid w:val="00511C17"/>
    <w:rsid w:val="00513256"/>
    <w:rsid w:val="00513AF6"/>
    <w:rsid w:val="00516AB7"/>
    <w:rsid w:val="0051789A"/>
    <w:rsid w:val="0052040E"/>
    <w:rsid w:val="00520566"/>
    <w:rsid w:val="005217A6"/>
    <w:rsid w:val="005239ED"/>
    <w:rsid w:val="00524CDB"/>
    <w:rsid w:val="005267F4"/>
    <w:rsid w:val="00526FB5"/>
    <w:rsid w:val="0052739F"/>
    <w:rsid w:val="00530047"/>
    <w:rsid w:val="00530628"/>
    <w:rsid w:val="0053074A"/>
    <w:rsid w:val="00532745"/>
    <w:rsid w:val="00536B94"/>
    <w:rsid w:val="00536C57"/>
    <w:rsid w:val="00537A10"/>
    <w:rsid w:val="0054076D"/>
    <w:rsid w:val="0054196E"/>
    <w:rsid w:val="00541D59"/>
    <w:rsid w:val="00541E2A"/>
    <w:rsid w:val="00544179"/>
    <w:rsid w:val="00544A86"/>
    <w:rsid w:val="00544E7F"/>
    <w:rsid w:val="0054566F"/>
    <w:rsid w:val="00546902"/>
    <w:rsid w:val="00546FE1"/>
    <w:rsid w:val="00552C26"/>
    <w:rsid w:val="0055346C"/>
    <w:rsid w:val="00553BE4"/>
    <w:rsid w:val="00555210"/>
    <w:rsid w:val="00555827"/>
    <w:rsid w:val="00555F47"/>
    <w:rsid w:val="005641F4"/>
    <w:rsid w:val="00564877"/>
    <w:rsid w:val="005655CB"/>
    <w:rsid w:val="005663B4"/>
    <w:rsid w:val="00571831"/>
    <w:rsid w:val="00571E76"/>
    <w:rsid w:val="005754A1"/>
    <w:rsid w:val="00577050"/>
    <w:rsid w:val="00577613"/>
    <w:rsid w:val="005815BF"/>
    <w:rsid w:val="00582195"/>
    <w:rsid w:val="005827F4"/>
    <w:rsid w:val="005861B9"/>
    <w:rsid w:val="0058644C"/>
    <w:rsid w:val="00587F13"/>
    <w:rsid w:val="0059047A"/>
    <w:rsid w:val="00590C4D"/>
    <w:rsid w:val="00590F8E"/>
    <w:rsid w:val="0059190C"/>
    <w:rsid w:val="00592A93"/>
    <w:rsid w:val="00594926"/>
    <w:rsid w:val="005956C5"/>
    <w:rsid w:val="005A184D"/>
    <w:rsid w:val="005A3C38"/>
    <w:rsid w:val="005A5D9B"/>
    <w:rsid w:val="005B2524"/>
    <w:rsid w:val="005B3DF2"/>
    <w:rsid w:val="005B4BDC"/>
    <w:rsid w:val="005B4CAC"/>
    <w:rsid w:val="005B6FEF"/>
    <w:rsid w:val="005B7284"/>
    <w:rsid w:val="005C080C"/>
    <w:rsid w:val="005C1754"/>
    <w:rsid w:val="005C1C5F"/>
    <w:rsid w:val="005C36DB"/>
    <w:rsid w:val="005C5BDF"/>
    <w:rsid w:val="005C60EC"/>
    <w:rsid w:val="005C6397"/>
    <w:rsid w:val="005D1423"/>
    <w:rsid w:val="005D2403"/>
    <w:rsid w:val="005D28B1"/>
    <w:rsid w:val="005D397F"/>
    <w:rsid w:val="005D3B44"/>
    <w:rsid w:val="005D6DCE"/>
    <w:rsid w:val="005D704C"/>
    <w:rsid w:val="005E5F16"/>
    <w:rsid w:val="005E634E"/>
    <w:rsid w:val="005F1BC9"/>
    <w:rsid w:val="005F4488"/>
    <w:rsid w:val="005F6694"/>
    <w:rsid w:val="005F6764"/>
    <w:rsid w:val="005F6CD9"/>
    <w:rsid w:val="005F6F8B"/>
    <w:rsid w:val="00601D44"/>
    <w:rsid w:val="00604F4C"/>
    <w:rsid w:val="0060513A"/>
    <w:rsid w:val="00605546"/>
    <w:rsid w:val="00607A4B"/>
    <w:rsid w:val="00607B1D"/>
    <w:rsid w:val="00611130"/>
    <w:rsid w:val="00611167"/>
    <w:rsid w:val="00613587"/>
    <w:rsid w:val="006147B6"/>
    <w:rsid w:val="00617D39"/>
    <w:rsid w:val="00620D6D"/>
    <w:rsid w:val="00621ED6"/>
    <w:rsid w:val="0062219E"/>
    <w:rsid w:val="006228C0"/>
    <w:rsid w:val="00623640"/>
    <w:rsid w:val="00626947"/>
    <w:rsid w:val="006279D8"/>
    <w:rsid w:val="00631386"/>
    <w:rsid w:val="00633251"/>
    <w:rsid w:val="00633A58"/>
    <w:rsid w:val="00635034"/>
    <w:rsid w:val="00635636"/>
    <w:rsid w:val="00635C0D"/>
    <w:rsid w:val="00635DE4"/>
    <w:rsid w:val="00637C92"/>
    <w:rsid w:val="006409C6"/>
    <w:rsid w:val="006457AC"/>
    <w:rsid w:val="00654B28"/>
    <w:rsid w:val="00655EE6"/>
    <w:rsid w:val="00656FAC"/>
    <w:rsid w:val="00660F59"/>
    <w:rsid w:val="00664437"/>
    <w:rsid w:val="00665BF1"/>
    <w:rsid w:val="0066629E"/>
    <w:rsid w:val="00671CBF"/>
    <w:rsid w:val="00677044"/>
    <w:rsid w:val="0068153D"/>
    <w:rsid w:val="006861D9"/>
    <w:rsid w:val="006864B6"/>
    <w:rsid w:val="0068662A"/>
    <w:rsid w:val="00686B19"/>
    <w:rsid w:val="00690808"/>
    <w:rsid w:val="006926F2"/>
    <w:rsid w:val="00692F81"/>
    <w:rsid w:val="0069697C"/>
    <w:rsid w:val="00696E2D"/>
    <w:rsid w:val="0069706E"/>
    <w:rsid w:val="006A2E5C"/>
    <w:rsid w:val="006A39AA"/>
    <w:rsid w:val="006A56C4"/>
    <w:rsid w:val="006A5E69"/>
    <w:rsid w:val="006A6C45"/>
    <w:rsid w:val="006A6C5B"/>
    <w:rsid w:val="006B2F2E"/>
    <w:rsid w:val="006B5399"/>
    <w:rsid w:val="006B6991"/>
    <w:rsid w:val="006B7756"/>
    <w:rsid w:val="006B7B51"/>
    <w:rsid w:val="006B7C81"/>
    <w:rsid w:val="006C0320"/>
    <w:rsid w:val="006C39D1"/>
    <w:rsid w:val="006C432F"/>
    <w:rsid w:val="006C5E71"/>
    <w:rsid w:val="006D0034"/>
    <w:rsid w:val="006D219C"/>
    <w:rsid w:val="006D3D01"/>
    <w:rsid w:val="006D4854"/>
    <w:rsid w:val="006D53D5"/>
    <w:rsid w:val="006E027A"/>
    <w:rsid w:val="006E1AA4"/>
    <w:rsid w:val="006E2166"/>
    <w:rsid w:val="006E3F57"/>
    <w:rsid w:val="006E5C23"/>
    <w:rsid w:val="006E68FB"/>
    <w:rsid w:val="006E7267"/>
    <w:rsid w:val="006E7C9E"/>
    <w:rsid w:val="006F0B90"/>
    <w:rsid w:val="006F6138"/>
    <w:rsid w:val="006F633C"/>
    <w:rsid w:val="006F67F9"/>
    <w:rsid w:val="006F6F43"/>
    <w:rsid w:val="006F741E"/>
    <w:rsid w:val="006F7D67"/>
    <w:rsid w:val="00700715"/>
    <w:rsid w:val="007010E6"/>
    <w:rsid w:val="007012AA"/>
    <w:rsid w:val="00701652"/>
    <w:rsid w:val="00701EDD"/>
    <w:rsid w:val="00702ED9"/>
    <w:rsid w:val="00703F8E"/>
    <w:rsid w:val="00704C3A"/>
    <w:rsid w:val="00704CB1"/>
    <w:rsid w:val="00706A06"/>
    <w:rsid w:val="00707348"/>
    <w:rsid w:val="00710D31"/>
    <w:rsid w:val="007139AA"/>
    <w:rsid w:val="00713CB5"/>
    <w:rsid w:val="00714D53"/>
    <w:rsid w:val="00717EB4"/>
    <w:rsid w:val="0072306F"/>
    <w:rsid w:val="0072435D"/>
    <w:rsid w:val="00724EE6"/>
    <w:rsid w:val="00725984"/>
    <w:rsid w:val="00725B2B"/>
    <w:rsid w:val="00727585"/>
    <w:rsid w:val="00734634"/>
    <w:rsid w:val="00734B7D"/>
    <w:rsid w:val="00737B99"/>
    <w:rsid w:val="007403DB"/>
    <w:rsid w:val="007430B8"/>
    <w:rsid w:val="007448BC"/>
    <w:rsid w:val="00744A9F"/>
    <w:rsid w:val="00744AF7"/>
    <w:rsid w:val="0074758B"/>
    <w:rsid w:val="007525E5"/>
    <w:rsid w:val="00753737"/>
    <w:rsid w:val="00755917"/>
    <w:rsid w:val="007564F1"/>
    <w:rsid w:val="00761B93"/>
    <w:rsid w:val="00761D9B"/>
    <w:rsid w:val="007679BA"/>
    <w:rsid w:val="00770C25"/>
    <w:rsid w:val="007711D0"/>
    <w:rsid w:val="007711F7"/>
    <w:rsid w:val="007755CD"/>
    <w:rsid w:val="00777DEB"/>
    <w:rsid w:val="00780C0B"/>
    <w:rsid w:val="00780C53"/>
    <w:rsid w:val="00782015"/>
    <w:rsid w:val="00782B5F"/>
    <w:rsid w:val="007855D2"/>
    <w:rsid w:val="00786AE9"/>
    <w:rsid w:val="00787F09"/>
    <w:rsid w:val="00790D19"/>
    <w:rsid w:val="0079145B"/>
    <w:rsid w:val="007916DB"/>
    <w:rsid w:val="00791A72"/>
    <w:rsid w:val="007929A1"/>
    <w:rsid w:val="00792F29"/>
    <w:rsid w:val="00793626"/>
    <w:rsid w:val="007A1FF9"/>
    <w:rsid w:val="007A27DD"/>
    <w:rsid w:val="007A285B"/>
    <w:rsid w:val="007A315A"/>
    <w:rsid w:val="007A3C57"/>
    <w:rsid w:val="007A3D7D"/>
    <w:rsid w:val="007A445C"/>
    <w:rsid w:val="007A572E"/>
    <w:rsid w:val="007A7384"/>
    <w:rsid w:val="007B1CBB"/>
    <w:rsid w:val="007B53F3"/>
    <w:rsid w:val="007B7086"/>
    <w:rsid w:val="007B7E30"/>
    <w:rsid w:val="007C056D"/>
    <w:rsid w:val="007C05F0"/>
    <w:rsid w:val="007C096A"/>
    <w:rsid w:val="007C22D8"/>
    <w:rsid w:val="007C31F6"/>
    <w:rsid w:val="007C356F"/>
    <w:rsid w:val="007C5E1A"/>
    <w:rsid w:val="007C63D3"/>
    <w:rsid w:val="007C732F"/>
    <w:rsid w:val="007D0559"/>
    <w:rsid w:val="007D1075"/>
    <w:rsid w:val="007D1EF8"/>
    <w:rsid w:val="007D321E"/>
    <w:rsid w:val="007D62B6"/>
    <w:rsid w:val="007D77DC"/>
    <w:rsid w:val="007D7D42"/>
    <w:rsid w:val="007E00D2"/>
    <w:rsid w:val="007E14A7"/>
    <w:rsid w:val="007E2D55"/>
    <w:rsid w:val="007E3217"/>
    <w:rsid w:val="007E5216"/>
    <w:rsid w:val="007E7C8F"/>
    <w:rsid w:val="007F19C7"/>
    <w:rsid w:val="007F4E56"/>
    <w:rsid w:val="007F6035"/>
    <w:rsid w:val="007F69C8"/>
    <w:rsid w:val="007F7D8D"/>
    <w:rsid w:val="008042BA"/>
    <w:rsid w:val="008044D3"/>
    <w:rsid w:val="008076CB"/>
    <w:rsid w:val="00810540"/>
    <w:rsid w:val="00811E19"/>
    <w:rsid w:val="00813FFC"/>
    <w:rsid w:val="0081616B"/>
    <w:rsid w:val="00817176"/>
    <w:rsid w:val="00821092"/>
    <w:rsid w:val="008214DE"/>
    <w:rsid w:val="00821D13"/>
    <w:rsid w:val="008229C4"/>
    <w:rsid w:val="00823F95"/>
    <w:rsid w:val="00831B8A"/>
    <w:rsid w:val="008326CF"/>
    <w:rsid w:val="00836AD2"/>
    <w:rsid w:val="008409DD"/>
    <w:rsid w:val="00840DEB"/>
    <w:rsid w:val="00841B08"/>
    <w:rsid w:val="0084230A"/>
    <w:rsid w:val="00843012"/>
    <w:rsid w:val="00847690"/>
    <w:rsid w:val="0084789D"/>
    <w:rsid w:val="00851014"/>
    <w:rsid w:val="0085105C"/>
    <w:rsid w:val="00852C1F"/>
    <w:rsid w:val="00853355"/>
    <w:rsid w:val="00853E0F"/>
    <w:rsid w:val="008549F0"/>
    <w:rsid w:val="00860607"/>
    <w:rsid w:val="00861239"/>
    <w:rsid w:val="00861A8B"/>
    <w:rsid w:val="00863B15"/>
    <w:rsid w:val="00864E51"/>
    <w:rsid w:val="00865247"/>
    <w:rsid w:val="008660F9"/>
    <w:rsid w:val="00867C44"/>
    <w:rsid w:val="00870569"/>
    <w:rsid w:val="0087177F"/>
    <w:rsid w:val="00882169"/>
    <w:rsid w:val="008856E9"/>
    <w:rsid w:val="00885A62"/>
    <w:rsid w:val="00886421"/>
    <w:rsid w:val="00891096"/>
    <w:rsid w:val="00893323"/>
    <w:rsid w:val="00894A46"/>
    <w:rsid w:val="008953D7"/>
    <w:rsid w:val="00897598"/>
    <w:rsid w:val="00897708"/>
    <w:rsid w:val="00897D43"/>
    <w:rsid w:val="008A1106"/>
    <w:rsid w:val="008A1C9C"/>
    <w:rsid w:val="008A4E3A"/>
    <w:rsid w:val="008A592B"/>
    <w:rsid w:val="008A5D77"/>
    <w:rsid w:val="008B300A"/>
    <w:rsid w:val="008B3A77"/>
    <w:rsid w:val="008B4D23"/>
    <w:rsid w:val="008B4D2F"/>
    <w:rsid w:val="008B630C"/>
    <w:rsid w:val="008C1486"/>
    <w:rsid w:val="008C259F"/>
    <w:rsid w:val="008C278A"/>
    <w:rsid w:val="008C32BF"/>
    <w:rsid w:val="008C3B8D"/>
    <w:rsid w:val="008C3C14"/>
    <w:rsid w:val="008C43FA"/>
    <w:rsid w:val="008C4ADC"/>
    <w:rsid w:val="008D0D24"/>
    <w:rsid w:val="008D14E0"/>
    <w:rsid w:val="008D37A7"/>
    <w:rsid w:val="008D3F86"/>
    <w:rsid w:val="008E0A1A"/>
    <w:rsid w:val="008E1236"/>
    <w:rsid w:val="008E1650"/>
    <w:rsid w:val="008E2144"/>
    <w:rsid w:val="008E40F6"/>
    <w:rsid w:val="008E6B44"/>
    <w:rsid w:val="008F1010"/>
    <w:rsid w:val="008F169E"/>
    <w:rsid w:val="008F22DE"/>
    <w:rsid w:val="008F2B88"/>
    <w:rsid w:val="008F31D5"/>
    <w:rsid w:val="008F4DAF"/>
    <w:rsid w:val="008F4DB0"/>
    <w:rsid w:val="008F5037"/>
    <w:rsid w:val="008F57C6"/>
    <w:rsid w:val="008F6316"/>
    <w:rsid w:val="008F650D"/>
    <w:rsid w:val="008F65B1"/>
    <w:rsid w:val="008F6ED8"/>
    <w:rsid w:val="008F7BC8"/>
    <w:rsid w:val="008F7C6C"/>
    <w:rsid w:val="008F7ECB"/>
    <w:rsid w:val="00900EE3"/>
    <w:rsid w:val="0090108E"/>
    <w:rsid w:val="009023C5"/>
    <w:rsid w:val="00903ACA"/>
    <w:rsid w:val="0090489F"/>
    <w:rsid w:val="00904ED1"/>
    <w:rsid w:val="00906361"/>
    <w:rsid w:val="00907F8D"/>
    <w:rsid w:val="00912D92"/>
    <w:rsid w:val="00912E1D"/>
    <w:rsid w:val="00914331"/>
    <w:rsid w:val="00916A72"/>
    <w:rsid w:val="0091741A"/>
    <w:rsid w:val="009176D0"/>
    <w:rsid w:val="0092020A"/>
    <w:rsid w:val="00920A9F"/>
    <w:rsid w:val="00920AE5"/>
    <w:rsid w:val="009210FC"/>
    <w:rsid w:val="00921C67"/>
    <w:rsid w:val="00923B21"/>
    <w:rsid w:val="009241DE"/>
    <w:rsid w:val="00930E78"/>
    <w:rsid w:val="00931594"/>
    <w:rsid w:val="00931797"/>
    <w:rsid w:val="00931826"/>
    <w:rsid w:val="00931A65"/>
    <w:rsid w:val="00933065"/>
    <w:rsid w:val="009338C2"/>
    <w:rsid w:val="00935C30"/>
    <w:rsid w:val="009368E6"/>
    <w:rsid w:val="00940A8D"/>
    <w:rsid w:val="00941796"/>
    <w:rsid w:val="00942311"/>
    <w:rsid w:val="0094249B"/>
    <w:rsid w:val="009445ED"/>
    <w:rsid w:val="009457EB"/>
    <w:rsid w:val="009463A7"/>
    <w:rsid w:val="009479C3"/>
    <w:rsid w:val="00951F1E"/>
    <w:rsid w:val="00952419"/>
    <w:rsid w:val="00953AEB"/>
    <w:rsid w:val="009568D8"/>
    <w:rsid w:val="00956B58"/>
    <w:rsid w:val="00960435"/>
    <w:rsid w:val="009644F1"/>
    <w:rsid w:val="00964CC2"/>
    <w:rsid w:val="009653A7"/>
    <w:rsid w:val="009664E8"/>
    <w:rsid w:val="00966E7D"/>
    <w:rsid w:val="00967123"/>
    <w:rsid w:val="00971869"/>
    <w:rsid w:val="009728D2"/>
    <w:rsid w:val="00972BD8"/>
    <w:rsid w:val="009733E3"/>
    <w:rsid w:val="00975944"/>
    <w:rsid w:val="00975A5B"/>
    <w:rsid w:val="00977B1F"/>
    <w:rsid w:val="00977EF9"/>
    <w:rsid w:val="009843FE"/>
    <w:rsid w:val="00990037"/>
    <w:rsid w:val="009914BF"/>
    <w:rsid w:val="0099170E"/>
    <w:rsid w:val="00992B0F"/>
    <w:rsid w:val="00995C67"/>
    <w:rsid w:val="00995FEB"/>
    <w:rsid w:val="0099606C"/>
    <w:rsid w:val="00996E90"/>
    <w:rsid w:val="00997056"/>
    <w:rsid w:val="009A023D"/>
    <w:rsid w:val="009B1446"/>
    <w:rsid w:val="009B3996"/>
    <w:rsid w:val="009B4C4C"/>
    <w:rsid w:val="009C22B4"/>
    <w:rsid w:val="009C641B"/>
    <w:rsid w:val="009C7C0A"/>
    <w:rsid w:val="009D2895"/>
    <w:rsid w:val="009D29CD"/>
    <w:rsid w:val="009D29FA"/>
    <w:rsid w:val="009D2B6C"/>
    <w:rsid w:val="009D3C30"/>
    <w:rsid w:val="009D4238"/>
    <w:rsid w:val="009D5169"/>
    <w:rsid w:val="009D557B"/>
    <w:rsid w:val="009E0CBA"/>
    <w:rsid w:val="009E3C55"/>
    <w:rsid w:val="009E5A77"/>
    <w:rsid w:val="009E760C"/>
    <w:rsid w:val="009E7F35"/>
    <w:rsid w:val="009F1244"/>
    <w:rsid w:val="009F2880"/>
    <w:rsid w:val="009F30C5"/>
    <w:rsid w:val="009F7A93"/>
    <w:rsid w:val="00A0185F"/>
    <w:rsid w:val="00A022AD"/>
    <w:rsid w:val="00A02A82"/>
    <w:rsid w:val="00A0497E"/>
    <w:rsid w:val="00A04EC7"/>
    <w:rsid w:val="00A07A24"/>
    <w:rsid w:val="00A07BFE"/>
    <w:rsid w:val="00A104FA"/>
    <w:rsid w:val="00A12785"/>
    <w:rsid w:val="00A20E45"/>
    <w:rsid w:val="00A2210A"/>
    <w:rsid w:val="00A223EF"/>
    <w:rsid w:val="00A278CA"/>
    <w:rsid w:val="00A30F84"/>
    <w:rsid w:val="00A31252"/>
    <w:rsid w:val="00A328C5"/>
    <w:rsid w:val="00A37A26"/>
    <w:rsid w:val="00A40B7A"/>
    <w:rsid w:val="00A41FD0"/>
    <w:rsid w:val="00A429D3"/>
    <w:rsid w:val="00A43333"/>
    <w:rsid w:val="00A4448B"/>
    <w:rsid w:val="00A44C8F"/>
    <w:rsid w:val="00A46FCC"/>
    <w:rsid w:val="00A5119E"/>
    <w:rsid w:val="00A522C8"/>
    <w:rsid w:val="00A528C5"/>
    <w:rsid w:val="00A53ADA"/>
    <w:rsid w:val="00A54379"/>
    <w:rsid w:val="00A56716"/>
    <w:rsid w:val="00A5787C"/>
    <w:rsid w:val="00A6072F"/>
    <w:rsid w:val="00A6164E"/>
    <w:rsid w:val="00A61E5A"/>
    <w:rsid w:val="00A6591C"/>
    <w:rsid w:val="00A65F9C"/>
    <w:rsid w:val="00A66F11"/>
    <w:rsid w:val="00A671DA"/>
    <w:rsid w:val="00A725C4"/>
    <w:rsid w:val="00A754D8"/>
    <w:rsid w:val="00A8131B"/>
    <w:rsid w:val="00A834C4"/>
    <w:rsid w:val="00A87A4E"/>
    <w:rsid w:val="00A90686"/>
    <w:rsid w:val="00A92186"/>
    <w:rsid w:val="00A92422"/>
    <w:rsid w:val="00A951D7"/>
    <w:rsid w:val="00A97742"/>
    <w:rsid w:val="00AA157F"/>
    <w:rsid w:val="00AA3001"/>
    <w:rsid w:val="00AA383D"/>
    <w:rsid w:val="00AA65D4"/>
    <w:rsid w:val="00AA6F21"/>
    <w:rsid w:val="00AB1367"/>
    <w:rsid w:val="00AB400C"/>
    <w:rsid w:val="00AB4AC4"/>
    <w:rsid w:val="00AB50C6"/>
    <w:rsid w:val="00AC20D7"/>
    <w:rsid w:val="00AC30AA"/>
    <w:rsid w:val="00AC35FA"/>
    <w:rsid w:val="00AC4281"/>
    <w:rsid w:val="00AC4B1B"/>
    <w:rsid w:val="00AD0B71"/>
    <w:rsid w:val="00AD0F1B"/>
    <w:rsid w:val="00AD3919"/>
    <w:rsid w:val="00AD43C5"/>
    <w:rsid w:val="00AD4DB0"/>
    <w:rsid w:val="00AD65E0"/>
    <w:rsid w:val="00AE093C"/>
    <w:rsid w:val="00AE3FD4"/>
    <w:rsid w:val="00AE4277"/>
    <w:rsid w:val="00AE4278"/>
    <w:rsid w:val="00AE5E54"/>
    <w:rsid w:val="00AE74D9"/>
    <w:rsid w:val="00AF2A5B"/>
    <w:rsid w:val="00AF3CA0"/>
    <w:rsid w:val="00AF3FE2"/>
    <w:rsid w:val="00AF3FEF"/>
    <w:rsid w:val="00AF5B73"/>
    <w:rsid w:val="00AF5C97"/>
    <w:rsid w:val="00AF613B"/>
    <w:rsid w:val="00AF6510"/>
    <w:rsid w:val="00AF7E48"/>
    <w:rsid w:val="00B014F3"/>
    <w:rsid w:val="00B0178A"/>
    <w:rsid w:val="00B0181E"/>
    <w:rsid w:val="00B0268D"/>
    <w:rsid w:val="00B06709"/>
    <w:rsid w:val="00B06A58"/>
    <w:rsid w:val="00B12C7A"/>
    <w:rsid w:val="00B12FD9"/>
    <w:rsid w:val="00B131EB"/>
    <w:rsid w:val="00B20A61"/>
    <w:rsid w:val="00B2562B"/>
    <w:rsid w:val="00B25F5F"/>
    <w:rsid w:val="00B31394"/>
    <w:rsid w:val="00B3206F"/>
    <w:rsid w:val="00B32338"/>
    <w:rsid w:val="00B33552"/>
    <w:rsid w:val="00B33EEE"/>
    <w:rsid w:val="00B3675A"/>
    <w:rsid w:val="00B41A9B"/>
    <w:rsid w:val="00B44910"/>
    <w:rsid w:val="00B45F3A"/>
    <w:rsid w:val="00B46518"/>
    <w:rsid w:val="00B47784"/>
    <w:rsid w:val="00B47FF3"/>
    <w:rsid w:val="00B50712"/>
    <w:rsid w:val="00B51330"/>
    <w:rsid w:val="00B51B60"/>
    <w:rsid w:val="00B5250F"/>
    <w:rsid w:val="00B52A79"/>
    <w:rsid w:val="00B53822"/>
    <w:rsid w:val="00B53A69"/>
    <w:rsid w:val="00B53E60"/>
    <w:rsid w:val="00B565FD"/>
    <w:rsid w:val="00B57300"/>
    <w:rsid w:val="00B57447"/>
    <w:rsid w:val="00B57640"/>
    <w:rsid w:val="00B618F6"/>
    <w:rsid w:val="00B62504"/>
    <w:rsid w:val="00B644C5"/>
    <w:rsid w:val="00B65A1F"/>
    <w:rsid w:val="00B6622E"/>
    <w:rsid w:val="00B66D68"/>
    <w:rsid w:val="00B70A6E"/>
    <w:rsid w:val="00B70DF9"/>
    <w:rsid w:val="00B713C6"/>
    <w:rsid w:val="00B71B37"/>
    <w:rsid w:val="00B73A0D"/>
    <w:rsid w:val="00B73E4B"/>
    <w:rsid w:val="00B74D8F"/>
    <w:rsid w:val="00B80FFE"/>
    <w:rsid w:val="00B82D9F"/>
    <w:rsid w:val="00B82ECD"/>
    <w:rsid w:val="00B86203"/>
    <w:rsid w:val="00B90037"/>
    <w:rsid w:val="00B912CE"/>
    <w:rsid w:val="00B93CC9"/>
    <w:rsid w:val="00B96189"/>
    <w:rsid w:val="00B9700E"/>
    <w:rsid w:val="00BA0A14"/>
    <w:rsid w:val="00BA203F"/>
    <w:rsid w:val="00BA261E"/>
    <w:rsid w:val="00BA7F6F"/>
    <w:rsid w:val="00BB2251"/>
    <w:rsid w:val="00BB2E4A"/>
    <w:rsid w:val="00BB3F34"/>
    <w:rsid w:val="00BB428E"/>
    <w:rsid w:val="00BB4388"/>
    <w:rsid w:val="00BB46DC"/>
    <w:rsid w:val="00BB629B"/>
    <w:rsid w:val="00BB7601"/>
    <w:rsid w:val="00BC03C1"/>
    <w:rsid w:val="00BC1AA6"/>
    <w:rsid w:val="00BC36BD"/>
    <w:rsid w:val="00BC7A6F"/>
    <w:rsid w:val="00BD210F"/>
    <w:rsid w:val="00BD28C6"/>
    <w:rsid w:val="00BD3597"/>
    <w:rsid w:val="00BD42C8"/>
    <w:rsid w:val="00BD4D08"/>
    <w:rsid w:val="00BD4E3C"/>
    <w:rsid w:val="00BD5597"/>
    <w:rsid w:val="00BD652D"/>
    <w:rsid w:val="00BE4260"/>
    <w:rsid w:val="00BE76F2"/>
    <w:rsid w:val="00BE7F50"/>
    <w:rsid w:val="00BF0F14"/>
    <w:rsid w:val="00BF2703"/>
    <w:rsid w:val="00BF2805"/>
    <w:rsid w:val="00BF28E5"/>
    <w:rsid w:val="00BF4922"/>
    <w:rsid w:val="00BF5CE5"/>
    <w:rsid w:val="00BF7513"/>
    <w:rsid w:val="00C01B47"/>
    <w:rsid w:val="00C0323B"/>
    <w:rsid w:val="00C03588"/>
    <w:rsid w:val="00C03ADC"/>
    <w:rsid w:val="00C04458"/>
    <w:rsid w:val="00C06A1C"/>
    <w:rsid w:val="00C108FB"/>
    <w:rsid w:val="00C126CC"/>
    <w:rsid w:val="00C12E2E"/>
    <w:rsid w:val="00C14076"/>
    <w:rsid w:val="00C15407"/>
    <w:rsid w:val="00C15BD3"/>
    <w:rsid w:val="00C17B90"/>
    <w:rsid w:val="00C2268D"/>
    <w:rsid w:val="00C240B7"/>
    <w:rsid w:val="00C249D3"/>
    <w:rsid w:val="00C24BF2"/>
    <w:rsid w:val="00C24ECD"/>
    <w:rsid w:val="00C2523D"/>
    <w:rsid w:val="00C25725"/>
    <w:rsid w:val="00C25C0C"/>
    <w:rsid w:val="00C30BF6"/>
    <w:rsid w:val="00C316BC"/>
    <w:rsid w:val="00C324AC"/>
    <w:rsid w:val="00C33987"/>
    <w:rsid w:val="00C35591"/>
    <w:rsid w:val="00C35A9B"/>
    <w:rsid w:val="00C36690"/>
    <w:rsid w:val="00C36BA7"/>
    <w:rsid w:val="00C37759"/>
    <w:rsid w:val="00C4114F"/>
    <w:rsid w:val="00C43D4B"/>
    <w:rsid w:val="00C454DC"/>
    <w:rsid w:val="00C4617C"/>
    <w:rsid w:val="00C479C6"/>
    <w:rsid w:val="00C5077D"/>
    <w:rsid w:val="00C50EE4"/>
    <w:rsid w:val="00C51FA1"/>
    <w:rsid w:val="00C51FB8"/>
    <w:rsid w:val="00C526F5"/>
    <w:rsid w:val="00C53067"/>
    <w:rsid w:val="00C55068"/>
    <w:rsid w:val="00C55193"/>
    <w:rsid w:val="00C55DE4"/>
    <w:rsid w:val="00C56B6C"/>
    <w:rsid w:val="00C6057D"/>
    <w:rsid w:val="00C6189E"/>
    <w:rsid w:val="00C61CA5"/>
    <w:rsid w:val="00C63E57"/>
    <w:rsid w:val="00C65DB6"/>
    <w:rsid w:val="00C65EAF"/>
    <w:rsid w:val="00C6653D"/>
    <w:rsid w:val="00C70563"/>
    <w:rsid w:val="00C70AC6"/>
    <w:rsid w:val="00C71895"/>
    <w:rsid w:val="00C71DFE"/>
    <w:rsid w:val="00C723EC"/>
    <w:rsid w:val="00C80A15"/>
    <w:rsid w:val="00C8104F"/>
    <w:rsid w:val="00C81CFB"/>
    <w:rsid w:val="00C821DE"/>
    <w:rsid w:val="00C82396"/>
    <w:rsid w:val="00C868CE"/>
    <w:rsid w:val="00C87F0E"/>
    <w:rsid w:val="00C925D7"/>
    <w:rsid w:val="00C926DB"/>
    <w:rsid w:val="00C93948"/>
    <w:rsid w:val="00C9747E"/>
    <w:rsid w:val="00CA01B4"/>
    <w:rsid w:val="00CA0938"/>
    <w:rsid w:val="00CA1F40"/>
    <w:rsid w:val="00CA33F6"/>
    <w:rsid w:val="00CA596D"/>
    <w:rsid w:val="00CA5B55"/>
    <w:rsid w:val="00CB0FBB"/>
    <w:rsid w:val="00CB2397"/>
    <w:rsid w:val="00CB6DEC"/>
    <w:rsid w:val="00CB777E"/>
    <w:rsid w:val="00CC2EC0"/>
    <w:rsid w:val="00CD0EC0"/>
    <w:rsid w:val="00CD36CC"/>
    <w:rsid w:val="00CD3B9A"/>
    <w:rsid w:val="00CD46A9"/>
    <w:rsid w:val="00CD4848"/>
    <w:rsid w:val="00CD7B50"/>
    <w:rsid w:val="00CD7B7D"/>
    <w:rsid w:val="00CE1227"/>
    <w:rsid w:val="00CE205F"/>
    <w:rsid w:val="00CE2689"/>
    <w:rsid w:val="00CE2D39"/>
    <w:rsid w:val="00CE2ED0"/>
    <w:rsid w:val="00CE3C70"/>
    <w:rsid w:val="00CE4AA2"/>
    <w:rsid w:val="00CE514D"/>
    <w:rsid w:val="00CE603F"/>
    <w:rsid w:val="00CE7106"/>
    <w:rsid w:val="00CE7B8F"/>
    <w:rsid w:val="00CF00B5"/>
    <w:rsid w:val="00CF0364"/>
    <w:rsid w:val="00CF26C4"/>
    <w:rsid w:val="00CF3304"/>
    <w:rsid w:val="00CF3E09"/>
    <w:rsid w:val="00D0213D"/>
    <w:rsid w:val="00D02E89"/>
    <w:rsid w:val="00D051B0"/>
    <w:rsid w:val="00D07518"/>
    <w:rsid w:val="00D1088D"/>
    <w:rsid w:val="00D116E6"/>
    <w:rsid w:val="00D11A5E"/>
    <w:rsid w:val="00D11BEB"/>
    <w:rsid w:val="00D123AB"/>
    <w:rsid w:val="00D13DBE"/>
    <w:rsid w:val="00D14803"/>
    <w:rsid w:val="00D16609"/>
    <w:rsid w:val="00D177F8"/>
    <w:rsid w:val="00D2064E"/>
    <w:rsid w:val="00D20E57"/>
    <w:rsid w:val="00D210E5"/>
    <w:rsid w:val="00D21364"/>
    <w:rsid w:val="00D21D5F"/>
    <w:rsid w:val="00D22372"/>
    <w:rsid w:val="00D229C4"/>
    <w:rsid w:val="00D24F64"/>
    <w:rsid w:val="00D275A7"/>
    <w:rsid w:val="00D27775"/>
    <w:rsid w:val="00D306E4"/>
    <w:rsid w:val="00D31FDD"/>
    <w:rsid w:val="00D32991"/>
    <w:rsid w:val="00D34D7C"/>
    <w:rsid w:val="00D35713"/>
    <w:rsid w:val="00D378F7"/>
    <w:rsid w:val="00D4180B"/>
    <w:rsid w:val="00D42DE0"/>
    <w:rsid w:val="00D43873"/>
    <w:rsid w:val="00D4469D"/>
    <w:rsid w:val="00D447F1"/>
    <w:rsid w:val="00D45B2C"/>
    <w:rsid w:val="00D53EC1"/>
    <w:rsid w:val="00D556A0"/>
    <w:rsid w:val="00D572B3"/>
    <w:rsid w:val="00D62758"/>
    <w:rsid w:val="00D629E1"/>
    <w:rsid w:val="00D632C8"/>
    <w:rsid w:val="00D64E33"/>
    <w:rsid w:val="00D67B1E"/>
    <w:rsid w:val="00D67DB2"/>
    <w:rsid w:val="00D7248F"/>
    <w:rsid w:val="00D734AC"/>
    <w:rsid w:val="00D74AE8"/>
    <w:rsid w:val="00D7519F"/>
    <w:rsid w:val="00D767E8"/>
    <w:rsid w:val="00D76E01"/>
    <w:rsid w:val="00D76F81"/>
    <w:rsid w:val="00D80301"/>
    <w:rsid w:val="00D815DE"/>
    <w:rsid w:val="00D83FA3"/>
    <w:rsid w:val="00D84330"/>
    <w:rsid w:val="00D84B0E"/>
    <w:rsid w:val="00D85736"/>
    <w:rsid w:val="00D85D14"/>
    <w:rsid w:val="00D865E0"/>
    <w:rsid w:val="00D9186C"/>
    <w:rsid w:val="00D9370B"/>
    <w:rsid w:val="00D94496"/>
    <w:rsid w:val="00D94F93"/>
    <w:rsid w:val="00D96466"/>
    <w:rsid w:val="00D96FF6"/>
    <w:rsid w:val="00DA0F28"/>
    <w:rsid w:val="00DA10E9"/>
    <w:rsid w:val="00DA14F4"/>
    <w:rsid w:val="00DA396B"/>
    <w:rsid w:val="00DA416D"/>
    <w:rsid w:val="00DA448B"/>
    <w:rsid w:val="00DA5161"/>
    <w:rsid w:val="00DB0D40"/>
    <w:rsid w:val="00DB1162"/>
    <w:rsid w:val="00DB1E12"/>
    <w:rsid w:val="00DB2746"/>
    <w:rsid w:val="00DB2DE4"/>
    <w:rsid w:val="00DB4C6B"/>
    <w:rsid w:val="00DB7945"/>
    <w:rsid w:val="00DC1679"/>
    <w:rsid w:val="00DC3619"/>
    <w:rsid w:val="00DC5EC5"/>
    <w:rsid w:val="00DD0C62"/>
    <w:rsid w:val="00DD0D2B"/>
    <w:rsid w:val="00DD1B33"/>
    <w:rsid w:val="00DD39EC"/>
    <w:rsid w:val="00DD4C6C"/>
    <w:rsid w:val="00DD524D"/>
    <w:rsid w:val="00DE0B28"/>
    <w:rsid w:val="00DE266B"/>
    <w:rsid w:val="00DE4263"/>
    <w:rsid w:val="00DE652C"/>
    <w:rsid w:val="00DE66D2"/>
    <w:rsid w:val="00DF1906"/>
    <w:rsid w:val="00DF25E4"/>
    <w:rsid w:val="00DF302B"/>
    <w:rsid w:val="00DF619F"/>
    <w:rsid w:val="00E019FA"/>
    <w:rsid w:val="00E105CF"/>
    <w:rsid w:val="00E11DD5"/>
    <w:rsid w:val="00E1361B"/>
    <w:rsid w:val="00E140FC"/>
    <w:rsid w:val="00E150CB"/>
    <w:rsid w:val="00E16E73"/>
    <w:rsid w:val="00E17958"/>
    <w:rsid w:val="00E237BB"/>
    <w:rsid w:val="00E2516E"/>
    <w:rsid w:val="00E2576F"/>
    <w:rsid w:val="00E26A4D"/>
    <w:rsid w:val="00E272E7"/>
    <w:rsid w:val="00E275DC"/>
    <w:rsid w:val="00E277FF"/>
    <w:rsid w:val="00E27B47"/>
    <w:rsid w:val="00E31CE3"/>
    <w:rsid w:val="00E32C31"/>
    <w:rsid w:val="00E33BA2"/>
    <w:rsid w:val="00E34895"/>
    <w:rsid w:val="00E35F84"/>
    <w:rsid w:val="00E3738C"/>
    <w:rsid w:val="00E376CA"/>
    <w:rsid w:val="00E40712"/>
    <w:rsid w:val="00E411D6"/>
    <w:rsid w:val="00E4400D"/>
    <w:rsid w:val="00E44506"/>
    <w:rsid w:val="00E479BC"/>
    <w:rsid w:val="00E548DE"/>
    <w:rsid w:val="00E54BAE"/>
    <w:rsid w:val="00E54CA7"/>
    <w:rsid w:val="00E631CA"/>
    <w:rsid w:val="00E63F4E"/>
    <w:rsid w:val="00E71E52"/>
    <w:rsid w:val="00E73E58"/>
    <w:rsid w:val="00E73E75"/>
    <w:rsid w:val="00E76261"/>
    <w:rsid w:val="00E76537"/>
    <w:rsid w:val="00E76A17"/>
    <w:rsid w:val="00E85F38"/>
    <w:rsid w:val="00E8646D"/>
    <w:rsid w:val="00E86669"/>
    <w:rsid w:val="00E87F7F"/>
    <w:rsid w:val="00E90CEA"/>
    <w:rsid w:val="00E90EE8"/>
    <w:rsid w:val="00E927F4"/>
    <w:rsid w:val="00E929E3"/>
    <w:rsid w:val="00E9409A"/>
    <w:rsid w:val="00E9565C"/>
    <w:rsid w:val="00E956AE"/>
    <w:rsid w:val="00E971F5"/>
    <w:rsid w:val="00E976E0"/>
    <w:rsid w:val="00E9780C"/>
    <w:rsid w:val="00EA0498"/>
    <w:rsid w:val="00EA2AA3"/>
    <w:rsid w:val="00EA3F53"/>
    <w:rsid w:val="00EA44AC"/>
    <w:rsid w:val="00EA7238"/>
    <w:rsid w:val="00EB0301"/>
    <w:rsid w:val="00EB0CE4"/>
    <w:rsid w:val="00EB15C9"/>
    <w:rsid w:val="00EB4016"/>
    <w:rsid w:val="00EB7A0F"/>
    <w:rsid w:val="00EC13A4"/>
    <w:rsid w:val="00EC7B29"/>
    <w:rsid w:val="00ED0FD3"/>
    <w:rsid w:val="00ED23A7"/>
    <w:rsid w:val="00ED2D2F"/>
    <w:rsid w:val="00ED2EA0"/>
    <w:rsid w:val="00ED3AE0"/>
    <w:rsid w:val="00ED492A"/>
    <w:rsid w:val="00ED4FA2"/>
    <w:rsid w:val="00ED649E"/>
    <w:rsid w:val="00ED68FE"/>
    <w:rsid w:val="00ED6BFD"/>
    <w:rsid w:val="00ED74A4"/>
    <w:rsid w:val="00ED7DB9"/>
    <w:rsid w:val="00EE0A37"/>
    <w:rsid w:val="00EE13F0"/>
    <w:rsid w:val="00EE205E"/>
    <w:rsid w:val="00EE270F"/>
    <w:rsid w:val="00EE3037"/>
    <w:rsid w:val="00EE323E"/>
    <w:rsid w:val="00EE3EB8"/>
    <w:rsid w:val="00EE5484"/>
    <w:rsid w:val="00EE58B3"/>
    <w:rsid w:val="00EE6AD8"/>
    <w:rsid w:val="00EE6EA6"/>
    <w:rsid w:val="00EF02C4"/>
    <w:rsid w:val="00EF2380"/>
    <w:rsid w:val="00EF614A"/>
    <w:rsid w:val="00EF6933"/>
    <w:rsid w:val="00EF7932"/>
    <w:rsid w:val="00EF7CCB"/>
    <w:rsid w:val="00F00B79"/>
    <w:rsid w:val="00F01C29"/>
    <w:rsid w:val="00F02639"/>
    <w:rsid w:val="00F02A4D"/>
    <w:rsid w:val="00F065DD"/>
    <w:rsid w:val="00F10045"/>
    <w:rsid w:val="00F10D52"/>
    <w:rsid w:val="00F120F7"/>
    <w:rsid w:val="00F14E59"/>
    <w:rsid w:val="00F15241"/>
    <w:rsid w:val="00F2035E"/>
    <w:rsid w:val="00F21B56"/>
    <w:rsid w:val="00F233A7"/>
    <w:rsid w:val="00F267F4"/>
    <w:rsid w:val="00F2717F"/>
    <w:rsid w:val="00F30109"/>
    <w:rsid w:val="00F30309"/>
    <w:rsid w:val="00F31947"/>
    <w:rsid w:val="00F333C4"/>
    <w:rsid w:val="00F33F89"/>
    <w:rsid w:val="00F35545"/>
    <w:rsid w:val="00F37A19"/>
    <w:rsid w:val="00F40E63"/>
    <w:rsid w:val="00F42047"/>
    <w:rsid w:val="00F422D7"/>
    <w:rsid w:val="00F43DDA"/>
    <w:rsid w:val="00F44938"/>
    <w:rsid w:val="00F47917"/>
    <w:rsid w:val="00F54B2B"/>
    <w:rsid w:val="00F61C11"/>
    <w:rsid w:val="00F6316C"/>
    <w:rsid w:val="00F6344C"/>
    <w:rsid w:val="00F63712"/>
    <w:rsid w:val="00F6480B"/>
    <w:rsid w:val="00F64DC8"/>
    <w:rsid w:val="00F6522B"/>
    <w:rsid w:val="00F65768"/>
    <w:rsid w:val="00F6584F"/>
    <w:rsid w:val="00F65E00"/>
    <w:rsid w:val="00F67032"/>
    <w:rsid w:val="00F701E9"/>
    <w:rsid w:val="00F7175C"/>
    <w:rsid w:val="00F72F2C"/>
    <w:rsid w:val="00F734A1"/>
    <w:rsid w:val="00F73628"/>
    <w:rsid w:val="00F76278"/>
    <w:rsid w:val="00F76C8C"/>
    <w:rsid w:val="00F77FF8"/>
    <w:rsid w:val="00F82C59"/>
    <w:rsid w:val="00F83B63"/>
    <w:rsid w:val="00F87D7B"/>
    <w:rsid w:val="00F90F14"/>
    <w:rsid w:val="00F91A05"/>
    <w:rsid w:val="00F91D61"/>
    <w:rsid w:val="00F920E4"/>
    <w:rsid w:val="00F9293E"/>
    <w:rsid w:val="00F93960"/>
    <w:rsid w:val="00F973C6"/>
    <w:rsid w:val="00F97E27"/>
    <w:rsid w:val="00FA4A50"/>
    <w:rsid w:val="00FA4E83"/>
    <w:rsid w:val="00FA7F0C"/>
    <w:rsid w:val="00FB1784"/>
    <w:rsid w:val="00FB2D00"/>
    <w:rsid w:val="00FB3BBA"/>
    <w:rsid w:val="00FB3E65"/>
    <w:rsid w:val="00FB3E67"/>
    <w:rsid w:val="00FB44DE"/>
    <w:rsid w:val="00FB71E1"/>
    <w:rsid w:val="00FB7B03"/>
    <w:rsid w:val="00FB7B95"/>
    <w:rsid w:val="00FB7C2A"/>
    <w:rsid w:val="00FC009F"/>
    <w:rsid w:val="00FC2089"/>
    <w:rsid w:val="00FC2679"/>
    <w:rsid w:val="00FC33A9"/>
    <w:rsid w:val="00FC5BD6"/>
    <w:rsid w:val="00FC5D99"/>
    <w:rsid w:val="00FC7AB8"/>
    <w:rsid w:val="00FD10BD"/>
    <w:rsid w:val="00FD24AF"/>
    <w:rsid w:val="00FD614E"/>
    <w:rsid w:val="00FD7645"/>
    <w:rsid w:val="00FE222C"/>
    <w:rsid w:val="00FE270C"/>
    <w:rsid w:val="00FE2FA3"/>
    <w:rsid w:val="00FE362A"/>
    <w:rsid w:val="00FE6C67"/>
    <w:rsid w:val="00FE77EF"/>
    <w:rsid w:val="00FF2148"/>
    <w:rsid w:val="00FF2358"/>
    <w:rsid w:val="00FF2496"/>
    <w:rsid w:val="00FF31C9"/>
    <w:rsid w:val="00FF3DA8"/>
    <w:rsid w:val="00FF466A"/>
    <w:rsid w:val="00FF4A15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65E0"/>
  <w15:docId w15:val="{EE55D937-3CA8-4F0F-840F-50E5B731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53D"/>
    <w:pPr>
      <w:spacing w:after="120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8F4DAF"/>
    <w:pPr>
      <w:keepNext/>
      <w:numPr>
        <w:numId w:val="1"/>
      </w:numPr>
      <w:tabs>
        <w:tab w:val="left" w:pos="567"/>
      </w:tabs>
      <w:spacing w:before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97F5A"/>
    <w:pPr>
      <w:keepNext/>
      <w:tabs>
        <w:tab w:val="left" w:pos="1021"/>
      </w:tabs>
      <w:spacing w:before="120"/>
      <w:outlineLvl w:val="1"/>
    </w:pPr>
    <w:rPr>
      <w:rFonts w:cs="Arial"/>
      <w:b/>
      <w:iCs/>
      <w:sz w:val="22"/>
      <w:szCs w:val="18"/>
    </w:rPr>
  </w:style>
  <w:style w:type="paragraph" w:styleId="Heading3">
    <w:name w:val="heading 3"/>
    <w:basedOn w:val="Normal"/>
    <w:next w:val="Normal"/>
    <w:link w:val="Heading3Char"/>
    <w:qFormat/>
    <w:rsid w:val="0069706E"/>
    <w:pPr>
      <w:keepNext/>
      <w:spacing w:before="120"/>
      <w:outlineLvl w:val="2"/>
    </w:pPr>
    <w:rPr>
      <w:b/>
      <w:bCs/>
      <w:sz w:val="20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37F"/>
    <w:rPr>
      <w:color w:val="0000FF"/>
      <w:u w:val="single"/>
    </w:rPr>
  </w:style>
  <w:style w:type="paragraph" w:styleId="BalloonText">
    <w:name w:val="Balloon Text"/>
    <w:basedOn w:val="Normal"/>
    <w:semiHidden/>
    <w:rsid w:val="00977EF9"/>
    <w:rPr>
      <w:rFonts w:cs="Tahoma"/>
      <w:sz w:val="16"/>
      <w:szCs w:val="16"/>
    </w:rPr>
  </w:style>
  <w:style w:type="paragraph" w:styleId="Header">
    <w:name w:val="header"/>
    <w:basedOn w:val="Normal"/>
    <w:rsid w:val="00102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212F"/>
    <w:pPr>
      <w:tabs>
        <w:tab w:val="center" w:pos="4320"/>
        <w:tab w:val="right" w:pos="8640"/>
      </w:tabs>
    </w:pPr>
  </w:style>
  <w:style w:type="paragraph" w:customStyle="1" w:styleId="Topic2">
    <w:name w:val="Topic 2"/>
    <w:basedOn w:val="Normal"/>
    <w:rsid w:val="00ED2D2F"/>
    <w:pPr>
      <w:ind w:left="1134"/>
    </w:pPr>
  </w:style>
  <w:style w:type="paragraph" w:customStyle="1" w:styleId="Topic20">
    <w:name w:val="Topic2"/>
    <w:basedOn w:val="Normal"/>
    <w:rsid w:val="00ED2D2F"/>
    <w:pPr>
      <w:ind w:left="1134"/>
    </w:pPr>
  </w:style>
  <w:style w:type="paragraph" w:customStyle="1" w:styleId="Topic1">
    <w:name w:val="Topic1"/>
    <w:basedOn w:val="Normal"/>
    <w:next w:val="Normal"/>
    <w:link w:val="Topic1Char"/>
    <w:rsid w:val="00C108FB"/>
    <w:pPr>
      <w:numPr>
        <w:numId w:val="2"/>
      </w:numPr>
    </w:pPr>
    <w:rPr>
      <w:sz w:val="20"/>
    </w:rPr>
  </w:style>
  <w:style w:type="character" w:customStyle="1" w:styleId="Topic1Char">
    <w:name w:val="Topic1 Char"/>
    <w:link w:val="Topic1"/>
    <w:rsid w:val="00D67B1E"/>
    <w:rPr>
      <w:rFonts w:ascii="Tahoma" w:hAnsi="Tahoma"/>
    </w:rPr>
  </w:style>
  <w:style w:type="numbering" w:customStyle="1" w:styleId="StyleOutlinenumberedBlack">
    <w:name w:val="Style Outline numbered Black"/>
    <w:basedOn w:val="NoList"/>
    <w:rsid w:val="005D1423"/>
    <w:pPr>
      <w:numPr>
        <w:numId w:val="4"/>
      </w:numPr>
    </w:pPr>
  </w:style>
  <w:style w:type="numbering" w:styleId="1ai">
    <w:name w:val="Outline List 1"/>
    <w:basedOn w:val="NoList"/>
    <w:rsid w:val="005D1423"/>
    <w:pPr>
      <w:numPr>
        <w:numId w:val="3"/>
      </w:numPr>
    </w:pPr>
  </w:style>
  <w:style w:type="character" w:styleId="PageNumber">
    <w:name w:val="page number"/>
    <w:basedOn w:val="DefaultParagraphFont"/>
    <w:rsid w:val="00AF2A5B"/>
  </w:style>
  <w:style w:type="paragraph" w:styleId="ListParagraph">
    <w:name w:val="List Paragraph"/>
    <w:basedOn w:val="Normal"/>
    <w:uiPriority w:val="34"/>
    <w:qFormat/>
    <w:rsid w:val="009176D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GB"/>
    </w:rPr>
  </w:style>
  <w:style w:type="character" w:customStyle="1" w:styleId="Heading3Char">
    <w:name w:val="Heading 3 Char"/>
    <w:link w:val="Heading3"/>
    <w:rsid w:val="0069706E"/>
    <w:rPr>
      <w:rFonts w:ascii="Tahoma" w:hAnsi="Tahoma"/>
      <w:b/>
      <w:bCs/>
      <w:szCs w:val="26"/>
    </w:rPr>
  </w:style>
  <w:style w:type="character" w:styleId="Emphasis">
    <w:name w:val="Emphasis"/>
    <w:qFormat/>
    <w:rsid w:val="001C02F5"/>
    <w:rPr>
      <w:rFonts w:ascii="Tahoma" w:hAnsi="Tahoma"/>
      <w:b w:val="0"/>
      <w:i/>
      <w:iCs/>
      <w:sz w:val="24"/>
    </w:rPr>
  </w:style>
  <w:style w:type="paragraph" w:styleId="ListBullet">
    <w:name w:val="List Bullet"/>
    <w:basedOn w:val="Normal"/>
    <w:rsid w:val="009176D0"/>
    <w:pPr>
      <w:numPr>
        <w:numId w:val="5"/>
      </w:numPr>
      <w:spacing w:after="0" w:line="360" w:lineRule="auto"/>
      <w:jc w:val="left"/>
    </w:pPr>
  </w:style>
  <w:style w:type="character" w:styleId="LineNumber">
    <w:name w:val="line number"/>
    <w:basedOn w:val="DefaultParagraphFont"/>
    <w:rsid w:val="009176D0"/>
  </w:style>
  <w:style w:type="paragraph" w:styleId="Caption">
    <w:name w:val="caption"/>
    <w:basedOn w:val="Normal"/>
    <w:next w:val="Normal"/>
    <w:qFormat/>
    <w:rsid w:val="008F7C6C"/>
    <w:rPr>
      <w:b/>
      <w:bCs/>
    </w:rPr>
  </w:style>
  <w:style w:type="paragraph" w:styleId="DocumentMap">
    <w:name w:val="Document Map"/>
    <w:basedOn w:val="Normal"/>
    <w:semiHidden/>
    <w:rsid w:val="00C65DB6"/>
    <w:pPr>
      <w:shd w:val="clear" w:color="auto" w:fill="000080"/>
    </w:pPr>
    <w:rPr>
      <w:rFonts w:cs="Tahoma"/>
    </w:rPr>
  </w:style>
  <w:style w:type="character" w:styleId="CommentReference">
    <w:name w:val="annotation reference"/>
    <w:semiHidden/>
    <w:rsid w:val="005827F4"/>
    <w:rPr>
      <w:sz w:val="16"/>
      <w:szCs w:val="16"/>
    </w:rPr>
  </w:style>
  <w:style w:type="paragraph" w:styleId="CommentText">
    <w:name w:val="annotation text"/>
    <w:basedOn w:val="Normal"/>
    <w:semiHidden/>
    <w:rsid w:val="005827F4"/>
  </w:style>
  <w:style w:type="paragraph" w:styleId="CommentSubject">
    <w:name w:val="annotation subject"/>
    <w:basedOn w:val="CommentText"/>
    <w:next w:val="CommentText"/>
    <w:semiHidden/>
    <w:rsid w:val="005827F4"/>
    <w:rPr>
      <w:b/>
      <w:bCs/>
    </w:rPr>
  </w:style>
  <w:style w:type="table" w:styleId="TableGrid5">
    <w:name w:val="Table Grid 5"/>
    <w:basedOn w:val="TableNormal"/>
    <w:rsid w:val="005C5BD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rsid w:val="00397F5A"/>
    <w:rPr>
      <w:rFonts w:ascii="Tahoma" w:hAnsi="Tahoma" w:cs="Arial"/>
      <w:b/>
      <w:iCs/>
      <w:sz w:val="22"/>
      <w:szCs w:val="18"/>
      <w:lang w:val="en-US" w:eastAsia="en-US"/>
    </w:rPr>
  </w:style>
  <w:style w:type="paragraph" w:styleId="Revision">
    <w:name w:val="Revision"/>
    <w:hidden/>
    <w:uiPriority w:val="99"/>
    <w:semiHidden/>
    <w:rsid w:val="00E3738C"/>
    <w:rPr>
      <w:rFonts w:ascii="Tahoma" w:hAnsi="Tahoma"/>
      <w:sz w:val="24"/>
    </w:rPr>
  </w:style>
  <w:style w:type="paragraph" w:styleId="NormalWeb">
    <w:name w:val="Normal (Web)"/>
    <w:basedOn w:val="Normal"/>
    <w:uiPriority w:val="99"/>
    <w:unhideWhenUsed/>
    <w:rsid w:val="00E927F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N" w:eastAsia="en-IN"/>
    </w:rPr>
  </w:style>
  <w:style w:type="character" w:customStyle="1" w:styleId="Heading1Char">
    <w:name w:val="Heading 1 Char"/>
    <w:link w:val="Heading1"/>
    <w:rsid w:val="007D321E"/>
    <w:rPr>
      <w:rFonts w:ascii="Tahoma" w:hAnsi="Tahoma" w:cs="Arial"/>
      <w:b/>
      <w:bCs/>
      <w:kern w:val="3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bea5ee-9b11-4dcf-8b4d-915d74de65a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FFAC9DAA6724A91762726CE43071A" ma:contentTypeVersion="15" ma:contentTypeDescription="Create a new document." ma:contentTypeScope="" ma:versionID="4768b7ac5f4e8930e2e72893d6a72cc3">
  <xsd:schema xmlns:xsd="http://www.w3.org/2001/XMLSchema" xmlns:xs="http://www.w3.org/2001/XMLSchema" xmlns:p="http://schemas.microsoft.com/office/2006/metadata/properties" xmlns:ns3="78bea5ee-9b11-4dcf-8b4d-915d74de65ac" xmlns:ns4="88eb0835-33bd-4e94-b2ea-6447bc038369" targetNamespace="http://schemas.microsoft.com/office/2006/metadata/properties" ma:root="true" ma:fieldsID="8f6297165212451ed525b7b5ea805a33" ns3:_="" ns4:_="">
    <xsd:import namespace="78bea5ee-9b11-4dcf-8b4d-915d74de65ac"/>
    <xsd:import namespace="88eb0835-33bd-4e94-b2ea-6447bc038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ea5ee-9b11-4dcf-8b4d-915d74de6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b0835-33bd-4e94-b2ea-6447bc038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83AC6F-89F5-49EF-8A18-4786FE207C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3DAE6D-CC96-4EAB-81E8-F2A859C3BE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231C52-C45B-453D-A0FE-A5FCA234526F}">
  <ds:schemaRefs>
    <ds:schemaRef ds:uri="http://schemas.microsoft.com/office/2006/metadata/properties"/>
    <ds:schemaRef ds:uri="http://purl.org/dc/elements/1.1/"/>
    <ds:schemaRef ds:uri="http://purl.org/dc/terms/"/>
    <ds:schemaRef ds:uri="88eb0835-33bd-4e94-b2ea-6447bc038369"/>
    <ds:schemaRef ds:uri="http://purl.org/dc/dcmitype/"/>
    <ds:schemaRef ds:uri="http://schemas.microsoft.com/office/infopath/2007/PartnerControls"/>
    <ds:schemaRef ds:uri="http://schemas.microsoft.com/office/2006/documentManagement/types"/>
    <ds:schemaRef ds:uri="78bea5ee-9b11-4dcf-8b4d-915d74de65ac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DBA2F3E9-CAEC-4325-8B98-3A17E4245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ea5ee-9b11-4dcf-8b4d-915d74de65ac"/>
    <ds:schemaRef ds:uri="88eb0835-33bd-4e94-b2ea-6447bc038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152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INSTRUCTIONS</vt:lpstr>
    </vt:vector>
  </TitlesOfParts>
  <Company>Emerald Jewel Industry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INSTRUCTIONS</dc:title>
  <dc:subject/>
  <dc:creator>Vara</dc:creator>
  <cp:keywords/>
  <dc:description/>
  <cp:lastModifiedBy>Prabhakaran</cp:lastModifiedBy>
  <cp:revision>13</cp:revision>
  <cp:lastPrinted>2024-08-07T05:07:00Z</cp:lastPrinted>
  <dcterms:created xsi:type="dcterms:W3CDTF">2024-05-18T07:15:00Z</dcterms:created>
  <dcterms:modified xsi:type="dcterms:W3CDTF">2025-04-16T06:11:00Z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0x0101008AAFFAC9DAA6724A91762726CE43071A</vt:lpwstr>
  </property>
  <property fmtid="{D5CDD505-2E9C-101B-9397-08002B2CF9AE}" pid="3" name="GrammarlyDocumentId">
    <vt:lpwstr>ee18d3e8761843fd6ca838bc14c0c12672b17cff959ece430f34b269836dd244</vt:lpwstr>
  </property>
</Properties>
</file>