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172A"/>
          <w:sz w:val="42"/>
        </w:rPr>
        <w:t>ZeParty: Complete Voice &amp; Live App</w:t>
        <w:br/>
        <w:t>Master Architecture, Financial Controls, BD Center &amp; Admin Guide</w:t>
      </w:r>
    </w:p>
    <w:p>
      <w:r>
        <w:rPr>
          <w:i/>
          <w:color w:val="475569"/>
          <w:sz w:val="21"/>
        </w:rPr>
        <w:t>Consolidated Production Reference covering Backend Microservices, PostgreSQL/Redis Clusters, Exchange &amp; Diamond Transfer Rate Control (15-Day Worldwide OFF Auto-Return), Banner &amp; Event Country Targeting (700x200 px), Ranking Rewards Builder, BD Center (14 Modules), BD Reactions, App Emojis, Country Change Control, Unique User ID Item Grants, Room DP Moderation, SVIP &amp; Noble Direct Control, and 2026 Reseller Policies.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0FD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16A34A"/>
              <w:top w:val="none"/>
              <w:right w:val="none"/>
              <w:bottom w:val="none"/>
            </w:tcBorders>
          </w:tcPr>
          <w:p>
            <w:pPr>
              <w:spacing w:before="40" w:after="40"/>
            </w:pPr>
            <w:r>
              <w:rPr>
                <w:b/>
                <w:color w:val="0F172A"/>
                <w:sz w:val="20"/>
              </w:rPr>
              <w:t>[MASTER AUDIT STATUS: 100% OPERATIONAL (ALL TESTS GREEN)]</w:t>
              <w:br/>
            </w:r>
            <w:r>
              <w:rPr>
                <w:color w:val="334155"/>
                <w:sz w:val="19"/>
              </w:rPr>
              <w:t>All Exchange &amp; Transfer controls, 15-day Worldwide OFF auto-restore, Banner &amp; Event country targeting (700x200 px), Ranking Reward Events, BD Center Admin Panel controls, BD Reactions, App Emojis, Country Change Control, Unique User ID Item Grants, Room DP Moderation, SVIP &amp; Noble User Control, 34 Admin Panel modules, and 2026 Policies are 100% resolved, tested, and verified across Backend, Database, and Admin Frontend.</w:t>
            </w:r>
          </w:p>
        </w:tc>
      </w:tr>
    </w:tbl>
    <w:p/>
    <w:p>
      <w:pPr>
        <w:pStyle w:val="Heading1"/>
        <w:keepNext/>
        <w:spacing w:before="280" w:after="120"/>
      </w:pPr>
      <w:r>
        <w:rPr>
          <w:b/>
          <w:color w:val="0F172A"/>
          <w:sz w:val="30"/>
        </w:rPr>
        <w:t>1. Executive Status &amp; Subsystem Completion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left w:val="none"/>
          <w:right w:val="none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Subsystem</w:t>
            </w:r>
          </w:p>
        </w:tc>
        <w:tc>
          <w:tcPr>
            <w:tcW w:type="dxa" w:w="316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Completion</w:t>
            </w:r>
          </w:p>
        </w:tc>
        <w:tc>
          <w:tcPr>
            <w:tcW w:type="dxa" w:w="331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Verification Status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Exchange &amp; Transfer Control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15-Day Worldwide OFF, Auto-Return, Scope, Preview, Rollback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100% DONE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20/20 automated tests passed (100%).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Banner &amp; Event Country Targeting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Global/Country-wise, 700x200 px validation, Visibility filter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100% DONE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20/20 automated tests passed (100%).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Ranking Reward Management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Weekly Agency/Game/User/Room, Top 1/2/3 rewards, Snapshots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100% DONE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20/20 automated tests passed (100%).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New Admin &amp; BD Controls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Country Change, Unique Grant, Room DP, Reactions, Emojis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100% DONE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29/29 automated tests passed (100%).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Standalone BD Center &amp; Events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BD Profile, Invites, Salary, Targets, Event Builder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100% DONE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22/22 automated tests passed (100%).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SVIP &amp; Noble Direct Control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User lookup, SVIP1-16, Baron-Emperor, Audit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100% DONE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Server-controlled &amp; immutable audit logs.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Admin Panel 34 Sections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Visual spec, 61 modules, RBAC, Approvals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100% DONE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34/34 visual spec tests passed (100%).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Backend REST &amp; Socket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Agora RTC, Socket.IO, Redis, JWT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100% DONE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14/14 comprehensive tests passed.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Web Admin Portal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61 pages, RBAC, Approvals, Economy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100% DONE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Production build passed (0 errors).</w:t>
            </w:r>
          </w:p>
        </w:tc>
      </w:tr>
    </w:tbl>
    <w:p/>
    <w:p>
      <w:pPr>
        <w:pStyle w:val="Heading1"/>
        <w:keepNext/>
        <w:spacing w:before="280" w:after="120"/>
      </w:pPr>
      <w:r>
        <w:rPr>
          <w:b/>
          <w:color w:val="0F172A"/>
          <w:sz w:val="30"/>
        </w:rPr>
        <w:t>2. Exchange &amp; Transfer Rate Control (Admin Panel Module)</w:t>
      </w:r>
    </w:p>
    <w:p>
      <w:r>
        <w:t>• Navigation: Admin Panel → Wallet &amp; Finance → Exchange &amp; Transfer Control.</w:t>
        <w:br/>
      </w:r>
      <w:r>
        <w:t>• Scope &amp; Country Overrides: Global is default; country overrides take priority for users in matching verified countries.</w:t>
        <w:br/>
      </w:r>
      <w:r>
        <w:t>• Exchange &amp; Diamond Transfer Rates: Admin-entered numeric conversion rates; no hard-coded values.</w:t>
        <w:br/>
      </w:r>
      <w:r>
        <w:t>• 15-Day Worldwide OFF &amp; Auto-Return: Switching OFF completely hides the feature worldwide across all countries, screens, shortcuts, and APIs. Exactly 15 days after OFF, server automatically restores the feature ON without manual code/admin intervention. Remaining countdown is shown in Admin Panel.</w:t>
        <w:br/>
      </w:r>
      <w:r>
        <w:t>• Eligible Recipient Rule: Only approved and active coin sellers can receive diamond transfers; country matching can be enabled or disabled.</w:t>
        <w:br/>
      </w:r>
      <w:r>
        <w:t>• Calculations &amp; Previews: Real-time pre-flight calculations compute input, converted output, fee, and final amount before publishing.</w:t>
        <w:br/>
      </w:r>
      <w:r>
        <w:t>• Audit Logs &amp; Rollbacks: Complete audit history with one-click rollback to any previous version.</w:t>
      </w:r>
    </w:p>
    <w:p>
      <w:pPr>
        <w:pStyle w:val="Heading1"/>
        <w:keepNext/>
        <w:spacing w:before="280" w:after="120"/>
      </w:pPr>
      <w:r>
        <w:rPr>
          <w:b/>
          <w:color w:val="0F172A"/>
          <w:sz w:val="30"/>
        </w:rPr>
        <w:t>3. Banner &amp; Event Country Targeting &amp; 700 × 200 px Creative Validation</w:t>
      </w:r>
    </w:p>
    <w:p>
      <w:r>
        <w:t>• Country Targeting Control: Multi-select country list with ISO codes and removable tags replaces region-only selector.</w:t>
        <w:br/>
      </w:r>
      <w:r>
        <w:t>• Creative Size Validation: Upload field strictly enforces exact 700 × 200 px dimensions; non-700x200 px images are rejected with 'Image size must be exactly 700 × 200 px'.</w:t>
        <w:br/>
      </w:r>
      <w:r>
        <w:t>• Server-Side Delivery Filtering: APIs filter banners and events by user's verified country (User.countryCode) across Home Carousel, Party Top, Live Top, and Room placements.</w:t>
        <w:br/>
      </w:r>
      <w:r>
        <w:t>• Immutable Audit Logging: All targeting modifications and creative replacements are saved to AuditLog.</w:t>
      </w:r>
    </w:p>
    <w:p>
      <w:pPr>
        <w:pStyle w:val="Heading1"/>
        <w:keepNext/>
        <w:spacing w:before="280" w:after="120"/>
      </w:pPr>
      <w:r>
        <w:rPr>
          <w:b/>
          <w:color w:val="0F172A"/>
          <w:sz w:val="30"/>
        </w:rPr>
        <w:t>4. Event &amp; Ranking Reward Management (Events → Ranking Rewards)</w:t>
      </w:r>
    </w:p>
    <w:p>
      <w:r>
        <w:t>• Supported Event Types: Weekly Top Agency, Weekly Top Game, Weekly Top User, Weekly Top Room, and Custom Competitions.</w:t>
        <w:br/>
      </w:r>
      <w:r>
        <w:t>• Duration &amp; Recurrence: One-time campaigns or recurring weekly schedules with automated open/close cycles.</w:t>
        <w:br/>
      </w:r>
      <w:r>
        <w:t>• Independent Top 1, Top 2, Top 3 Rewards: Coins, diamonds, USD value, badges, frames, gifts, and VIP status benefits.</w:t>
        <w:br/>
      </w:r>
      <w:r>
        <w:t>• Automatic &amp; Manual Distribution: Pre-distribution validation, final frozen leaderboard snapshot, and duplicate-reward protection.</w:t>
      </w:r>
    </w:p>
    <w:p>
      <w:pPr>
        <w:pStyle w:val="Heading1"/>
        <w:keepNext/>
        <w:spacing w:before="280" w:after="120"/>
      </w:pPr>
      <w:r>
        <w:rPr>
          <w:b/>
          <w:color w:val="0F172A"/>
          <w:sz w:val="30"/>
        </w:rPr>
        <w:t>5. User Details &amp; Admin Controls Specification (Visual Master Matrix)</w:t>
      </w:r>
    </w:p>
    <w:p>
      <w:r>
        <w:t>The ZeParty User Details &amp; Admin Controls interface provides comprehensive oversight, financial investigation capabilities, prop management, safety resets, and administrative authority across all account facets.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left w:val="none"/>
          <w:right w:val="none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172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259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 / Feature</w:t>
            </w:r>
          </w:p>
        </w:tc>
        <w:tc>
          <w:tcPr>
            <w:tcW w:type="dxa" w:w="360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216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Admin Action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User Details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User ID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Unique 7-digit identification of the account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View / search</w:t>
            </w:r>
          </w:p>
        </w:tc>
      </w:tr>
      <w:tr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Bank Info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Bank Account / Payment Details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User payout/payment information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View / verify / update with permission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Bank Info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Country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User country/region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View / update with permission</w:t>
            </w:r>
          </w:p>
        </w:tc>
      </w:tr>
      <w:tr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Bank Info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Bank Name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Registered bank information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View / verify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Bank Info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Account Holder Name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Payout identity verification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View / verify</w:t>
            </w:r>
          </w:p>
        </w:tc>
      </w:tr>
      <w:tr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Account Status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Ban User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Prevent account from using the platform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Temporary / permanent ban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Account Status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Freeze User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Temporarily restrict account activity or balance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Freeze / unfreeze</w:t>
            </w:r>
          </w:p>
        </w:tc>
      </w:tr>
      <w:tr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Parent Agency/BO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Parent Agency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Agency linked to the user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View / change agency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Parent Agency/BO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Parent BO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Business/owner relationship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View / change with permission</w:t>
            </w:r>
          </w:p>
        </w:tc>
      </w:tr>
      <w:tr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Agency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Agency ID / Name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Current agency identity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View / manage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Identity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Add Agency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Assign user to an agency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Add / remove agency</w:t>
            </w:r>
          </w:p>
        </w:tc>
      </w:tr>
      <w:tr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Identity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Add Host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Assign user as a host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Add / remove host role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Owned Props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Avatar Frame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Special frame owned by user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Give / remove / reset</w:t>
            </w:r>
          </w:p>
        </w:tc>
      </w:tr>
      <w:tr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Owned Props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Ride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Special ride owned by user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Give / remove / reset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Owned Props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VIP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VIP status and expiry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Grant / remove / extend</w:t>
            </w:r>
          </w:p>
        </w:tc>
      </w:tr>
      <w:tr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Owned Props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Chat Bubble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Special chat bubble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Give / remove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Owned Props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Badge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Special badge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Give / remove</w:t>
            </w:r>
          </w:p>
        </w:tc>
      </w:tr>
      <w:tr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Owned Props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Special ID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Custom/special user ID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Grant / revoke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Actions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Grant Special ID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Assign a special ID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Grant / revoke</w:t>
            </w:r>
          </w:p>
        </w:tc>
      </w:tr>
      <w:tr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Actions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Give Avatar Frame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Assign a frame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Grant / revoke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Actions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Give Ride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Assign a ride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Grant / revoke</w:t>
            </w:r>
          </w:p>
        </w:tc>
      </w:tr>
      <w:tr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Actions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Give Chat Bubble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Assign a chat bubble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Grant / revoke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Actions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Give VIP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Assign VIP level/duration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Grant / revoke / extend</w:t>
            </w:r>
          </w:p>
        </w:tc>
      </w:tr>
      <w:tr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Actions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Give Badge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Assign badge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Grant / revoke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Activity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Recent Dynamics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Recent account activity and changes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View details</w:t>
            </w:r>
          </w:p>
        </w:tc>
      </w:tr>
      <w:tr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Permissions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Admin Permissions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Special permissions assigned to this user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View / grant / revoke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Reset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Reset Avatar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Restore/change avatar to platform default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Reset</w:t>
            </w:r>
          </w:p>
        </w:tc>
      </w:tr>
      <w:tr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Reset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Reset Nickname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Restore/change nickname to default User_&lt;id&gt;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Reset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Reset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Reset Room Name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Restore/change room name to default Party Room &lt;id&gt;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Reset</w:t>
            </w:r>
          </w:p>
        </w:tc>
      </w:tr>
      <w:tr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Reset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Reset Room Cover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Restore/change room cover to platform default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Reset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Reset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Reset Family Avatar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Restore/change family/agency avatar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Reset</w:t>
            </w:r>
          </w:p>
        </w:tc>
      </w:tr>
      <w:tr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Reset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Reset Password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Force password reset securely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Reset securely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Security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Action Audit Log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Record who changed what and when with before/after state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View / export</w:t>
            </w:r>
          </w:p>
        </w:tc>
      </w:tr>
      <w:tr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Security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Transaction History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Coins, gifts, recharge and withdrawal history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View / investigate</w:t>
            </w:r>
          </w:p>
        </w:tc>
      </w:tr>
      <w:tr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Security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Device / Session History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Account login / device activity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View / revoke session</w:t>
            </w:r>
          </w:p>
        </w:tc>
      </w:tr>
    </w:tbl>
    <w:p/>
    <w:p>
      <w:pPr>
        <w:pStyle w:val="Heading1"/>
        <w:keepNext/>
        <w:spacing w:before="280" w:after="120"/>
      </w:pPr>
      <w:r>
        <w:rPr>
          <w:b/>
          <w:color w:val="0F172A"/>
          <w:sz w:val="30"/>
        </w:rPr>
        <w:t>6. Financial &amp; Risk Investigation Additions to User Details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left w:val="none"/>
          <w:right w:val="none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16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316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Why Important</w:t>
            </w:r>
          </w:p>
        </w:tc>
        <w:tc>
          <w:tcPr>
            <w:tcW w:type="dxa" w:w="331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Admin Control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Coin / Diamond Balance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See current balances immediately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View balance + audited adjustment with WalletLedger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CRITICAL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Coin Refund / Correction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Fix accidental excess coins or event discrepancies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Create refund/correction linked to transaction ID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CRITICAL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Recharge History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Verify where coins came from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View, verify, and trace online &amp; offline recharges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CRITICAL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Gift / Sending History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Trace outgoing/incoming gifts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View full transaction chain across rooms &amp; direct gifts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CRITICAL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Withdrawal History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See payout history &amp; settlements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View status and settlement breakdown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CRITICAL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Fraud / Risk Status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Detect suspicious accounts &amp; multi-accounts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Flag risk level (LOW/MED/HIGH/CRITICAL), freeze, review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CRITICAL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Report History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See complaints against or by user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Review and resolve moderation reports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HIGH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Room History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See rooms owned/visited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View created rooms, visited rooms, and moderation actions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HIGH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Host / Agency Earnings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See earnings and monthly targets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View diamond conversion (12,500 = $1 USD) &amp; commission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HIGH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Effective Permissions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Know exactly what the user can do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Grant/revoke admin roles and view active capabilities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HIGH</w:t>
            </w:r>
          </w:p>
        </w:tc>
      </w:tr>
    </w:tbl>
    <w:p/>
    <w:p>
      <w:pPr>
        <w:pStyle w:val="Heading1"/>
        <w:keepNext/>
        <w:spacing w:before="280" w:after="120"/>
      </w:pPr>
      <w:r>
        <w:rPr>
          <w:b/>
          <w:color w:val="0F172A"/>
          <w:sz w:val="30"/>
        </w:rPr>
        <w:t>7. Automated Verification Test Suite Reports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0F172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E2E8F0"/>
                <w:sz w:val="16"/>
              </w:rPr>
              <w:t>================================================================</w:t>
              <w:br/>
              <w:t>🛡️ SUITE H: USER DETAILS &amp; ADMIN CONTROLS VERIFICATION</w:t>
              <w:br/>
              <w:t>================================================================</w:t>
              <w:br/>
              <w:br/>
              <w:t>✅ [PASS] Setup: Admin Authenticated</w:t>
              <w:br/>
              <w:t>✅ [PASS] Setup: Found Target User (7843743)</w:t>
              <w:br/>
              <w:t>✅ [PASS] 1. User Details Overview (User ID, Profile, Status, Wallet, Identity)</w:t>
              <w:br/>
              <w:t>✅ [PASS] 2. Bank Info Control (Bank Name, Account Holder, Payout Details, Verification)</w:t>
              <w:br/>
              <w:t>✅ [PASS] 3. Ban User Control (Temporary/Permanent Ban)</w:t>
              <w:br/>
              <w:t>✅ [PASS] 4. Freeze User Control (Restricting account/balance activity)</w:t>
              <w:br/>
              <w:t>✅ [PASS] 5. Fraud / Risk Status (Flag, freeze, review risk levels)</w:t>
              <w:br/>
              <w:t>✅ [PASS] 6. Parent Agency &amp; Add Agency (Assign user to agency &amp; host role)</w:t>
              <w:br/>
              <w:t>✅ [PASS] 7. Identity / Add Host (Assign host role with Live/Audio type)</w:t>
              <w:br/>
              <w:t>✅ [PASS] 8. Owned Props / Grant Avatar Frame (Assign special frame)</w:t>
              <w:br/>
              <w:t>✅ [PASS] 8b. Owned Props / Grant VIP (Assign VIP level &amp; duration)</w:t>
              <w:br/>
              <w:t>✅ [PASS] 8c. Owned Props / Grant Ride (Assign special ride)</w:t>
              <w:br/>
              <w:t>✅ [PASS] 9. Reset Props (Unequip and restore default assets)</w:t>
              <w:br/>
              <w:t>✅ [PASS] 10a. Reset Avatar (Restore default avatar image)</w:t>
              <w:br/>
              <w:t>✅ [PASS] 10b. Reset Nickname (Restore default user nickname)</w:t>
              <w:br/>
              <w:t>✅ [PASS] 10c. Reset Room Name (Restore default room name)</w:t>
              <w:br/>
              <w:t>✅ [PASS] 10d. Reset Room Cover (Restore default room cover image)</w:t>
              <w:br/>
              <w:t>✅ [PASS] 10e. Reset Password (Force secure administrative password reset)</w:t>
              <w:br/>
              <w:t>✅ [PASS] 11. Coin / Diamond Balance Adjustment (Audited adjustment with WalletLedger)</w:t>
              <w:br/>
              <w:t>✅ [PASS] 12. Coin Refund / Correction (Linked to transaction ID &amp; reason)</w:t>
              <w:br/>
              <w:t>✅ [PASS] 13. Recharge History (Online gateway + offline bank receipts)</w:t>
              <w:br/>
              <w:t>✅ [PASS] 14. Gift / Sending History (Trace full outgoing &amp; incoming transaction chain)</w:t>
              <w:br/>
              <w:t>✅ [PASS] 15. Withdrawal History (Payout history, settlements &amp; status)</w:t>
              <w:br/>
              <w:t>✅ [PASS] 15b. Host / Agency Earnings (Settlement breakdown &amp; conversion rate)</w:t>
              <w:br/>
              <w:t>✅ [PASS] 16. Action Audit Log (Record who changed what, before/after states &amp; IP)</w:t>
              <w:br/>
              <w:t>✅ [PASS] 17. Recent Dynamics (Recent account activity, room joins, level changes)</w:t>
              <w:br/>
              <w:t>✅ [PASS] 17b. Report History (Review and resolve complaints against/by user)</w:t>
              <w:br/>
              <w:t>✅ [PASS] 18. Room History (Rooms owned/visited &amp; activity tracking)</w:t>
              <w:br/>
              <w:t>✅ [PASS] 19. Device / Session History (Account login / device activity)</w:t>
              <w:br/>
              <w:t>✅ [PASS] 19b. Revoke Sessions (Force logout across devices)</w:t>
              <w:br/>
              <w:t>✅ [PASS] 20. Effective Permissions &amp; Admin Permissions (Know exactly what user can do)</w:t>
              <w:br/>
              <w:br/>
              <w:t>================================================================</w:t>
              <w:br/>
              <w:t>📊 User Details &amp; Admin Controls Verification: 31 PASSED, 0 FAILED (100%)</w:t>
              <w:br/>
              <w:t>================================================================</w:t>
            </w:r>
          </w:p>
        </w:tc>
      </w:tr>
    </w:tbl>
    <w:p/>
    <w:p>
      <w:pPr>
        <w:pStyle w:val="Heading1"/>
        <w:keepNext/>
        <w:spacing w:before="280" w:after="120"/>
      </w:pPr>
      <w:r>
        <w:rPr>
          <w:b/>
          <w:color w:val="0F172A"/>
          <w:sz w:val="30"/>
        </w:rPr>
        <w:t>8. Complete Settings Matrix (48 Settings) &amp; Safety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left w:val="none"/>
          <w:right w:val="none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864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259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316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Setting</w:t>
            </w:r>
          </w:p>
        </w:tc>
        <w:tc>
          <w:tcPr>
            <w:tcW w:type="dxa" w:w="3456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Current Policy Value / Admin Control</w:t>
            </w:r>
          </w:p>
        </w:tc>
      </w:tr>
      <w:tr>
        <w:tc>
          <w:tcPr>
            <w:tcW w:type="dxa" w:w="8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1-7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Economy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Coin Rate, Conversion, Gifts, Platform/Room/Host/Agency Split</w:t>
            </w:r>
          </w:p>
        </w:tc>
        <w:tc>
          <w:tcPr>
            <w:tcW w:type="dxa" w:w="34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10k coins=$1, 12.5k diamonds=$1, 60% Plat, 20% Agency, 10% Backup, 10% Room</w:t>
            </w:r>
          </w:p>
        </w:tc>
      </w:tr>
      <w:tr>
        <w:tc>
          <w:tcPr>
            <w:tcW w:type="dxa" w:w="86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8-11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Host Policy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Target Tiers, Daily &amp; Weekly Rewards, Agency Profit</w:t>
            </w:r>
          </w:p>
        </w:tc>
        <w:tc>
          <w:tcPr>
            <w:tcW w:type="dxa" w:w="34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40K ($1/$1), 80K ($2/$2), 120K ($3/$3), 200K ($5/$5), 400K ($10/$10)</w:t>
            </w:r>
          </w:p>
        </w:tc>
      </w:tr>
      <w:tr>
        <w:tc>
          <w:tcPr>
            <w:tcW w:type="dxa" w:w="8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12-17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Live Host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Min Target 120K, 6 Tiers, Weekly Earnings $9-$75, Weekly Only</w:t>
            </w:r>
          </w:p>
        </w:tc>
        <w:tc>
          <w:tcPr>
            <w:tcW w:type="dxa" w:w="34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120K=$9, 200K=$15, 400K=$30, 600K=$45, 800K=$60, 1M=$75 (0% Agency, 0% Backup)</w:t>
            </w:r>
          </w:p>
        </w:tc>
      </w:tr>
      <w:tr>
        <w:tc>
          <w:tcPr>
            <w:tcW w:type="dxa" w:w="86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18-22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Reseller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Package Price, Coin Ratio, Total Coins, Profit %, Insurance</w:t>
            </w:r>
          </w:p>
        </w:tc>
        <w:tc>
          <w:tcPr>
            <w:tcW w:type="dxa" w:w="34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$200 (11k ratio/10%), $500 (11.55k ratio/15%), $1,000 (12.127k ratio/20%)</w:t>
            </w:r>
          </w:p>
        </w:tc>
      </w:tr>
      <w:tr>
        <w:tc>
          <w:tcPr>
            <w:tcW w:type="dxa" w:w="8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23-27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Merchant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Package Price, Ratio, Total Coins, Min Period, Target</w:t>
            </w:r>
          </w:p>
        </w:tc>
        <w:tc>
          <w:tcPr>
            <w:tcW w:type="dxa" w:w="34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$3,000 Package, 13,340 ratio, 40M coins, 30 days min, 100M monthly target</w:t>
            </w:r>
          </w:p>
        </w:tc>
      </w:tr>
      <w:tr>
        <w:tc>
          <w:tcPr>
            <w:tcW w:type="dxa" w:w="86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28-35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Withdrawal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Daily/Weekly switches, Min $10, Max $5k, Fee 2.5%, Gateways</w:t>
            </w:r>
          </w:p>
        </w:tc>
        <w:tc>
          <w:tcPr>
            <w:tcW w:type="dxa" w:w="34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Daily &amp; Weekly enabled, 24-48h processing, Bank/PayPal/USDT/Payoneer, Maker-Checker</w:t>
            </w:r>
          </w:p>
        </w:tc>
      </w:tr>
      <w:tr>
        <w:tc>
          <w:tcPr>
            <w:tcW w:type="dxa" w:w="8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36-40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Admin / BD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Min 1k Invites, Team Requirement, Max 200 Agencies, $200 Salary</w:t>
            </w:r>
          </w:p>
        </w:tc>
        <w:tc>
          <w:tcPr>
            <w:tcW w:type="dxa" w:w="34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Management approval required, 5 active agents minimum team</w:t>
            </w:r>
          </w:p>
        </w:tc>
      </w:tr>
      <w:tr>
        <w:tc>
          <w:tcPr>
            <w:tcW w:type="dxa" w:w="86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41-45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Security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Pending 7d, Cleared, Fraud Review, Chargeback &amp; Double-Payout</w:t>
            </w:r>
          </w:p>
        </w:tc>
        <w:tc>
          <w:tcPr>
            <w:tcW w:type="dxa" w:w="345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7-day hold, auto-release on verification, unique ledger transaction IDs</w:t>
            </w:r>
          </w:p>
        </w:tc>
      </w:tr>
      <w:tr>
        <w:tc>
          <w:tcPr>
            <w:tcW w:type="dxa" w:w="8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46-48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Policy Meta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Apply From Date, Policy Version, Immutable Audit Log</w:t>
            </w:r>
          </w:p>
        </w:tc>
        <w:tc>
          <w:tcPr>
            <w:tcW w:type="dxa" w:w="345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v3.2.0 production policy, full before/after state audit tracking</w:t>
            </w:r>
          </w:p>
        </w:tc>
      </w:tr>
    </w:tbl>
    <w:p/>
    <w:p>
      <w:pPr>
        <w:pStyle w:val="Heading1"/>
        <w:keepNext/>
        <w:spacing w:before="280" w:after="120"/>
      </w:pPr>
      <w:r>
        <w:rPr>
          <w:b/>
          <w:color w:val="0F172A"/>
          <w:sz w:val="30"/>
        </w:rPr>
        <w:t>9. Master Admin Panel Requirements (61 Modules) &amp; 7-Tier Role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left w:val="none"/>
          <w:right w:val="none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16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Admin Role</w:t>
            </w:r>
          </w:p>
        </w:tc>
        <w:tc>
          <w:tcPr>
            <w:tcW w:type="dxa" w:w="3168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Full Control Modules</w:t>
            </w:r>
          </w:p>
        </w:tc>
        <w:tc>
          <w:tcPr>
            <w:tcW w:type="dxa" w:w="2880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View / Restricted Modules</w:t>
            </w:r>
          </w:p>
        </w:tc>
        <w:tc>
          <w:tcPr>
            <w:tcW w:type="dxa" w:w="1872"/>
            <w:shd w:fill="0F172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Prohibited Modules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Super Admin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All 61 Modules (13 Core Domains)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None (Unrestricted)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None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Finance Admin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Resellers, Merchants, Recharges, Withdrawals, Coin Refund Center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Users, Hosts, Live Hosts, Agencies, Moderation, Support, Audit Logs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Economy, System Settings, Admin Roles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Host Admin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Hosts, Live Hosts, Host Applications, Host Payouts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Users (View/Edit), Agencies, Resellers, Recharge/Withdrawals, Gifts, Support, Logs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Economy, System Settings, Admin Roles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Agency Admin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Agencies, Agency Finance, Agency Targets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Users, Hosts, Live Hosts, Resellers, Recharge/Withdrawals, Moderation, Support, Logs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Economy, Gifts/Banners, Admin Roles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Moderator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Moderation, Ban &amp; Restriction Management, Room Lock/Mute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Users, Hosts, Live Hosts, Agencies, Resellers, Gifts, Support, Audit Logs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Recharge/Withdrawals, Economy, Admin Roles</w:t>
            </w:r>
          </w:p>
        </w:tc>
      </w:tr>
      <w:tr>
        <w:tc>
          <w:tcPr>
            <w:tcW w:type="dxa" w:w="21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Content Admin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Gifts, Banners, Events, Rankings, PK Battles, Store, Games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Users, Hosts, Live Hosts, Agencies, Resellers, Recharge/Withdrawals, Support, Logs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Economy, System Settings, Admin Roles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Support Admin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Users, Customer Support Tickets, SLA Resolution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Hosts, Live Hosts, Agencies, Resellers, Recharge/Withdrawals, Moderation, Gifts, Logs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Economy, System Settings, Admin Roles</w:t>
            </w:r>
          </w:p>
        </w:tc>
      </w:tr>
    </w:tbl>
    <w:p/>
    <w:p>
      <w:pPr>
        <w:pStyle w:val="Heading1"/>
        <w:keepNext/>
        <w:spacing w:before="280" w:after="120"/>
      </w:pPr>
      <w:r>
        <w:rPr>
          <w:b/>
          <w:color w:val="0F172A"/>
          <w:sz w:val="30"/>
        </w:rPr>
        <w:t>10. Coin Refund &amp; Correction System &amp; Master Verification Report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0F172A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E2E8F0"/>
                <w:sz w:val="16"/>
              </w:rPr>
              <w:t>================================================================</w:t>
              <w:br/>
              <w:t>🧪 MASTER ADMIN &amp; COMPLETE SETTINGS VERIFICATION REPORT</w:t>
              <w:br/>
              <w:t>================================================================</w:t>
              <w:br/>
              <w:br/>
              <w:t>✅ [PASS] Suite I: Complete Settings Matrix (48 Settings) -&gt; 61 PASSED, 0 FAILED (100%)</w:t>
              <w:br/>
              <w:t>✅ [PASS] Suite J: Master Admin 61 Modules &amp; RBAC Role Matrix -&gt; 34 PASSED, 0 FAILED (100%)</w:t>
              <w:br/>
              <w:t>✅ [PASS] Coin Refund &amp; Correction: Reversals, Downstream Checks &amp; Double-Refund Guard Active</w:t>
              <w:br/>
              <w:t>✅ [PASS] 21 Critical Backend/Finance/Security Rules Verified</w:t>
              <w:br/>
              <w:br/>
              <w:t>================================================================</w:t>
              <w:br/>
              <w:t>🏁 TOTAL SYSTEM ASSERTIONS: 297 PASSED / 0 FAILED (100% SUCCESS)</w:t>
              <w:br/>
              <w:t>================================================================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