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A59B" w14:textId="13E5B618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w14:paraId="30B7F3EA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Full Stack AI Native / Forward Deployed AI Engineer &amp; Open-Source Contributor - Open to Remote Work</w:t>
      </w:r>
    </w:p>
    <w:p w14:paraId="1C153239" w14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  <w:u w:val="single"/>
          </w:rPr>
          <w:t>devayanmandal@gmail.com</w:t>
        </w:r>
      </w:hyperlink>
      <w:r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  <w:u w:val="single"/>
          </w:rPr>
          <w:t>linkedin.com/in/dev-ma</w:t>
        </w:r>
      </w:hyperlink>
      <w:r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  <w:u w:val="single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  <w:u w:val="single"/>
          </w:rPr>
          <w:t>devtechedge</w:t>
        </w:r>
        <w:proofErr w:type="spellEnd"/>
      </w:hyperlink>
    </w:p>
    <w:p w14:paraId="743482DB" w14:textId="343F6123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w14:paraId="1D8CF6B5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AI-native Full Stack Engineer (Jun 2026-now), shipped 30+ systems: agents, MCP,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w14:paraId="43E14E01" w14:textId="591BC61E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w14:paraId="357A4472" w14:textId="34676910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w14:paraId="2EA0993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Bash</w:t>
      </w:r>
    </w:p>
    <w:p w14:paraId="6222979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MCP, multi-agent orchestration, RAG, RLVR, evals,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>, Gemini, OpenAI</w:t>
      </w:r>
    </w:p>
    <w:p w14:paraId="641F4A8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Frontend: React 19, Next.js 16, TanStack, Tailwind v4, Vite, Expo, Three.js</w:t>
      </w:r>
    </w:p>
    <w:p w14:paraId="1F7C38B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Postgres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w14:paraId="7B98025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w14:paraId="119DCEB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w14:paraId="6E1034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w14:paraId="7ECA1D0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Practices: Six Sigma, bounded autonomy, cost-aware routing, Git, Changesets</w:t>
      </w:r>
    </w:p>
    <w:p w14:paraId="1E60E5DD" w14:textId="77777777" w:rsidR="00C24E6C" w:rsidRDefault="00C24E6C" w:rsidP="00BD3ACD">
      <w:pPr>
        <w:spacing w:after="60" w:line="240" w:lineRule="auto"/>
        <w:rPr>
          <w:rFonts w:ascii="Arial" w:hAnsi="Arial" w:cs="Arial"/>
          <w:b/>
        </w:rPr>
      </w:pPr>
    </w:p>
    <w:p w14:paraId="7F418BF6" w14:textId="2E8AB336" w:rsidR="00BD3ACD" w:rsidRDefault="00000000" w:rsidP="00BD3ACD">
      <w:pPr>
        <w:spacing w:after="60" w:line="240" w:lineRule="auto"/>
        <w:rPr>
          <w:rFonts w:ascii="Arial" w:hAnsi="Arial" w:cs="Arial"/>
          <w:b/>
        </w:rPr>
      </w:pPr>
      <w:r w:rsidRPr="008B41C9">
        <w:rPr>
          <w:rFonts w:ascii="Arial" w:hAnsi="Arial" w:cs="Arial"/>
          <w:b/>
        </w:rPr>
        <w:t>E</w:t>
      </w:r>
      <w:r w:rsidR="00637F8D">
        <w:rPr>
          <w:rFonts w:ascii="Arial" w:hAnsi="Arial" w:cs="Arial"/>
          <w:b/>
        </w:rPr>
        <w:t>xperience</w:t>
      </w:r>
      <w:r w:rsidR="001C3CE5">
        <w:rPr>
          <w:rFonts w:ascii="Arial" w:hAnsi="Arial" w:cs="Arial"/>
          <w:b/>
        </w:rPr>
        <w:t xml:space="preserve">: </w:t>
      </w:r>
      <w:r w:rsidR="00BD3ACD" w:rsidRPr="008B41C9">
        <w:rPr>
          <w:rFonts w:ascii="Arial" w:hAnsi="Arial" w:cs="Arial"/>
          <w:b/>
        </w:rPr>
        <w:t xml:space="preserve">Full Stack AI Native </w:t>
      </w:r>
      <w:r w:rsidR="00BD3ACD">
        <w:rPr>
          <w:rFonts w:ascii="Arial" w:hAnsi="Arial" w:cs="Arial"/>
          <w:b/>
        </w:rPr>
        <w:t>Engineer</w:t>
      </w:r>
      <w:r w:rsidR="00BD3ACD" w:rsidRPr="008B41C9">
        <w:rPr>
          <w:rFonts w:ascii="Arial" w:hAnsi="Arial" w:cs="Arial"/>
          <w:b/>
        </w:rPr>
        <w:t xml:space="preserve"> | June 2026 - Present | Remote</w:t>
      </w:r>
    </w:p>
    <w:p w14:paraId="3C6150EB" w14:textId="2F541676" w:rsidR="00C24E6C" w:rsidRPr="00C24E6C" w:rsidRDefault="00C24E6C" w:rsidP="00C24E6C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</w:p>
    <w:p w14:paraId="7C005B86" w14:textId="2453EB14" w:rsidR="00D61DCB" w:rsidRPr="008B41C9" w:rsidRDefault="00F11312">
      <w:pPr>
        <w:spacing w:before="120" w:after="10" w:line="240" w:lineRule="auto"/>
        <w:rPr>
          <w:rStyle w:val="Hyperlink"/>
          <w:rFonts w:ascii="Arial" w:hAnsi="Arial" w:cs="Arial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begin"/>
      </w:r>
      <w:r w:rsidRPr="008B41C9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8B41C9">
        <w:rPr>
          <w:rFonts w:ascii="Arial" w:hAnsi="Arial" w:cs="Arial"/>
          <w:b/>
          <w:sz w:val="22"/>
          <w:szCs w:val="22"/>
        </w:rPr>
      </w:r>
      <w:r w:rsidRPr="008B41C9">
        <w:rPr>
          <w:rFonts w:ascii="Arial" w:hAnsi="Arial" w:cs="Arial"/>
          <w:b/>
          <w:sz w:val="22"/>
          <w:szCs w:val="22"/>
        </w:rPr>
        <w:fldChar w:fldCharType="separate"/>
      </w:r>
      <w:r w:rsidRPr="008B41C9">
        <w:rPr>
          <w:rStyle w:val="Hyperlink"/>
          <w:rFonts w:ascii="Arial" w:hAnsi="Arial" w:cs="Arial"/>
          <w:b/>
        </w:rPr>
        <w:t>Merged Open-Source Contributions</w:t>
      </w:r>
    </w:p>
    <w:p w14:paraId="34C41054" w14:textId="2490F7D2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w14:paraId="60B328A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w14:paraId="542C5D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w14:paraId="450F8DE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w14:paraId="00C2954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w14:paraId="43E69D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w14:paraId="0130C6D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w14:paraId="47481BC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better-auth/better-auth #11208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added </w:t>
      </w:r>
      <w:proofErr w:type="spellStart"/>
      <w:r w:rsidRPr="008B41C9">
        <w:rPr>
          <w:rFonts w:ascii="Arial" w:hAnsi="Arial" w:cs="Arial"/>
          <w:sz w:val="22"/>
          <w:szCs w:val="22"/>
        </w:rPr>
        <w:t>OpenAPI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regression test for phone verify body; tests only.</w:t>
      </w:r>
    </w:p>
    <w:p w14:paraId="345EE2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w14:paraId="371FB24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w14:paraId="56071E1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w14:paraId="6A1B33F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w14:paraId="30A4BCF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-env #262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documented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pytest.toml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accepts native [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] env table.</w:t>
      </w:r>
    </w:p>
    <w:p w14:paraId="3AF1C80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w14:paraId="6893001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w14:paraId="6A776CD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w14:paraId="0298337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3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aligned DESIGN.md 10.14 Hunk entry.</w:t>
      </w:r>
    </w:p>
    <w:p w14:paraId="23FAA27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w14:paraId="613760FC" w14:textId="62F471E9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w14:paraId="2490856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w14:paraId="575AA2C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w14:paraId="4B2458E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w14:paraId="4C738C3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9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added missing --enable-core-manual-close flag to Network Modes Local section.</w:t>
      </w:r>
    </w:p>
    <w:p w14:paraId="07D7860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proofErr w:type="gram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proofErr w:type="gram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 w14:paraId="723CB4A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#2853</w:t>
        </w:r>
      </w:hyperlink>
      <w:r w:rsidRPr="008B41C9">
        <w:rPr>
          <w:rFonts w:ascii="Arial" w:hAnsi="Arial" w:cs="Arial"/>
          <w:sz w:val="22"/>
          <w:szCs w:val="22"/>
        </w:rPr>
        <w:t xml:space="preserve"> (MDX) - clarified pooled accounts guide: memos legacy in use, </w:t>
      </w:r>
      <w:proofErr w:type="spellStart"/>
      <w:r w:rsidRPr="008B41C9">
        <w:rPr>
          <w:rFonts w:ascii="Arial" w:hAnsi="Arial" w:cs="Arial"/>
          <w:sz w:val="22"/>
          <w:szCs w:val="22"/>
        </w:rPr>
        <w:t>muxed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preferred.</w:t>
      </w:r>
    </w:p>
    <w:p w14:paraId="1DEB077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#2851</w:t>
        </w:r>
      </w:hyperlink>
      <w:r w:rsidRPr="008B41C9">
        <w:rPr>
          <w:rFonts w:ascii="Arial" w:hAnsi="Arial" w:cs="Arial"/>
          <w:sz w:val="22"/>
          <w:szCs w:val="22"/>
        </w:rPr>
        <w:t xml:space="preserve"> (MDX) - noted localhost is already </w:t>
      </w:r>
      <w:proofErr w:type="gramStart"/>
      <w:r w:rsidRPr="008B41C9">
        <w:rPr>
          <w:rFonts w:ascii="Arial" w:hAnsi="Arial" w:cs="Arial"/>
          <w:sz w:val="22"/>
          <w:szCs w:val="22"/>
        </w:rPr>
        <w:t>trustworthy,</w:t>
      </w:r>
      <w:proofErr w:type="gramEnd"/>
      <w:r w:rsidRPr="008B41C9">
        <w:rPr>
          <w:rFonts w:ascii="Arial" w:hAnsi="Arial" w:cs="Arial"/>
          <w:sz w:val="22"/>
          <w:szCs w:val="22"/>
        </w:rPr>
        <w:t xml:space="preserve"> no TLS needed for Freighter.</w:t>
      </w:r>
    </w:p>
    <w:p w14:paraId="7C5773DA" w14:textId="77777777" w:rsidR="0045462C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w14:paraId="63BCB752" w14:textId="5FEC51D8" w:rsidR="00C24E6C" w:rsidRPr="001C3CE5" w:rsidRDefault="00977755">
      <w:pPr>
        <w:spacing w:after="60" w:line="240" w:lineRule="auto"/>
        <w:rPr>
          <w:rFonts w:ascii="Arial" w:hAnsi="Arial" w:cs="Arial"/>
          <w:b/>
        </w:rPr>
      </w:pPr>
      <w:hyperlink r:id="rId33" w:history="1">
        <w:r w:rsidR="00C24E6C" w:rsidRPr="001C3CE5">
          <w:rPr>
            <w:rStyle w:val="Hyperlink"/>
            <w:rFonts w:ascii="Arial" w:hAnsi="Arial" w:cs="Arial"/>
            <w:b/>
          </w:rPr>
          <w:t>Projects</w:t>
        </w:r>
      </w:hyperlink>
      <w:r w:rsidR="00C24E6C" w:rsidRPr="001C3CE5">
        <w:rPr>
          <w:rFonts w:ascii="Arial" w:hAnsi="Arial" w:cs="Arial"/>
          <w:b/>
        </w:rPr>
        <w:t>:</w:t>
      </w:r>
    </w:p>
    <w:p w14:paraId="1D29E51A" w14:textId="513494D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r w:rsidR="00C12771" w:rsidRPr="00C12771">
        <w:rPr>
          <w:rFonts w:ascii="Arial" w:hAnsi="Arial" w:cs="Arial"/>
          <w:sz w:val="22"/>
          <w:szCs w:val="22"/>
        </w:rPr>
        <w:t>Lattice:</w:t>
      </w:r>
    </w:p>
    <w:p w14:paraId="6B46D89B" w14:textId="32BBFBC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proofErr w:type="spellStart"/>
      <w:r w:rsidR="00C12771" w:rsidRPr="00C12771">
        <w:rPr>
          <w:rFonts w:ascii="Arial" w:hAnsi="Arial" w:cs="Arial"/>
          <w:sz w:val="22"/>
          <w:szCs w:val="22"/>
        </w:rPr>
        <w:t>Jobrow</w:t>
      </w:r>
      <w:proofErr w:type="spellEnd"/>
      <w:r w:rsidR="00C12771" w:rsidRPr="00C12771">
        <w:rPr>
          <w:rFonts w:ascii="Arial" w:hAnsi="Arial" w:cs="Arial"/>
          <w:sz w:val="22"/>
          <w:szCs w:val="22"/>
        </w:rPr>
        <w:t>:</w:t>
      </w:r>
    </w:p>
    <w:p w14:paraId="17F09B10" w14:textId="4F01530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r w:rsidR="000B0540" w:rsidRPr="000B0540">
        <w:rPr>
          <w:rFonts w:ascii="Arial" w:hAnsi="Arial" w:cs="Arial"/>
          <w:sz w:val="22"/>
          <w:szCs w:val="22"/>
        </w:rPr>
        <w:t>Luxe Tracker:</w:t>
      </w:r>
    </w:p>
    <w:p w14:paraId="047965E5" w14:textId="5CD980E6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r w:rsidR="000B0540" w:rsidRPr="000B0540">
        <w:rPr>
          <w:rFonts w:ascii="Arial" w:hAnsi="Arial" w:cs="Arial"/>
          <w:sz w:val="22"/>
          <w:szCs w:val="22"/>
        </w:rPr>
        <w:t>Aegis:</w:t>
      </w:r>
    </w:p>
    <w:p w14:paraId="4046B4B2" w14:textId="66DC01E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proofErr w:type="spellStart"/>
      <w:r w:rsidR="000B0540" w:rsidRPr="000B0540">
        <w:rPr>
          <w:rFonts w:ascii="Arial" w:hAnsi="Arial" w:cs="Arial"/>
          <w:sz w:val="22"/>
          <w:szCs w:val="22"/>
        </w:rPr>
        <w:t>AetherFlow</w:t>
      </w:r>
      <w:proofErr w:type="spellEnd"/>
      <w:r w:rsidR="000B0540" w:rsidRPr="000B0540">
        <w:rPr>
          <w:rFonts w:ascii="Arial" w:hAnsi="Arial" w:cs="Arial"/>
          <w:sz w:val="22"/>
          <w:szCs w:val="22"/>
        </w:rPr>
        <w:t>:</w:t>
      </w:r>
    </w:p>
    <w:p w14:paraId="6A8D4D4D" w14:textId="27DAF536" w:rsidR="00D61DCB" w:rsidRDefault="00000000" w:rsidP="00C1277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4" w:history="1">
        <w:r w:rsidR="000B0540" w:rsidRPr="009F2B3F">
          <w:rPr>
            <w:rStyle w:val="Hyperlink"/>
            <w:rFonts w:ascii="Arial" w:hAnsi="Arial" w:cs="Arial"/>
            <w:sz w:val="22"/>
            <w:szCs w:val="22"/>
          </w:rPr>
          <w:t>Synthesis</w:t>
        </w:r>
      </w:hyperlink>
      <w:r w:rsidR="000B0540" w:rsidRPr="000B0540">
        <w:rPr>
          <w:rFonts w:ascii="Arial" w:hAnsi="Arial" w:cs="Arial"/>
          <w:sz w:val="22"/>
          <w:szCs w:val="22"/>
        </w:rPr>
        <w:t>:</w:t>
      </w:r>
    </w:p>
    <w:p w14:paraId="1EF47FF3" w14:textId="55424CFC" w:rsidR="00BD3ACD" w:rsidRDefault="009F2B3F" w:rsidP="00BD3ACD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Shipped</w:t>
      </w:r>
      <w:r w:rsidR="00BD3ACD">
        <w:rPr>
          <w:rFonts w:ascii="Arial" w:hAnsi="Arial" w:cs="Arial"/>
          <w:sz w:val="22"/>
          <w:szCs w:val="22"/>
        </w:rPr>
        <w:t xml:space="preserve"> </w:t>
      </w:r>
      <w:r w:rsidR="00BD3ACD" w:rsidRPr="008B41C9">
        <w:rPr>
          <w:rFonts w:ascii="Arial" w:hAnsi="Arial" w:cs="Arial"/>
          <w:sz w:val="22"/>
          <w:szCs w:val="22"/>
        </w:rPr>
        <w:t>3</w:t>
      </w:r>
      <w:r w:rsidR="00BD3ACD">
        <w:rPr>
          <w:rFonts w:ascii="Arial" w:hAnsi="Arial" w:cs="Arial"/>
          <w:sz w:val="22"/>
          <w:szCs w:val="22"/>
        </w:rPr>
        <w:t>5</w:t>
      </w:r>
      <w:r w:rsidR="00BD3ACD" w:rsidRPr="008B41C9">
        <w:rPr>
          <w:rFonts w:ascii="Arial" w:hAnsi="Arial" w:cs="Arial"/>
          <w:sz w:val="22"/>
          <w:szCs w:val="22"/>
        </w:rPr>
        <w:t xml:space="preserve">+ production systems </w:t>
      </w:r>
      <w:r w:rsidR="00BD3ACD">
        <w:rPr>
          <w:rFonts w:ascii="Arial" w:hAnsi="Arial" w:cs="Arial"/>
          <w:sz w:val="22"/>
          <w:szCs w:val="22"/>
        </w:rPr>
        <w:t xml:space="preserve">shipped </w:t>
      </w:r>
      <w:r w:rsidR="00BD3ACD" w:rsidRPr="008B41C9">
        <w:rPr>
          <w:rFonts w:ascii="Arial" w:hAnsi="Arial" w:cs="Arial"/>
          <w:sz w:val="22"/>
          <w:szCs w:val="22"/>
        </w:rPr>
        <w:t xml:space="preserve">across agents, RL eval, </w:t>
      </w:r>
      <w:r w:rsidR="00BD3ACD" w:rsidRPr="008B41C9">
        <w:rPr>
          <w:rFonts w:ascii="Arial" w:hAnsi="Arial" w:cs="Arial"/>
          <w:sz w:val="22"/>
          <w:szCs w:val="22"/>
        </w:rPr>
        <w:t>real-time</w:t>
      </w:r>
      <w:r w:rsidR="00BD3ACD" w:rsidRPr="008B41C9">
        <w:rPr>
          <w:rFonts w:ascii="Arial" w:hAnsi="Arial" w:cs="Arial"/>
          <w:sz w:val="22"/>
          <w:szCs w:val="22"/>
        </w:rPr>
        <w:t xml:space="preserve"> observability, and web apps.</w:t>
      </w:r>
      <w:r w:rsidR="00BD3ACD">
        <w:rPr>
          <w:rFonts w:ascii="Arial" w:hAnsi="Arial" w:cs="Arial"/>
          <w:sz w:val="22"/>
          <w:szCs w:val="22"/>
        </w:rPr>
        <w:t xml:space="preserve"> </w:t>
      </w:r>
    </w:p>
    <w:p w14:paraId="29A43009" w14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w14:paraId="49DB7C82" w14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w14:paraId="0444528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w14:paraId="4C1EF3F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w14:paraId="5A81116E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2486A1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w14:paraId="5BF22EFD" w14:textId="7AA5F2DA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w14:paraId="750199E4" w14:textId="3E75D6B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="00D61DCB" w:rsidRPr="006930A0">
          <w:rPr>
            <w:rStyle w:val="Hyperlink"/>
            <w:rFonts w:ascii="Arial" w:hAnsi="Arial" w:cs="Arial"/>
            <w:sz w:val="22"/>
            <w:szCs w:val="22"/>
          </w:rPr>
          <w:t>Model Context Protocol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w14:paraId="5979B4F1" w14:textId="3E88C79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="00D61DCB" w:rsidRPr="00921A0F">
          <w:rPr>
            <w:rStyle w:val="Hyperlink"/>
            <w:rFonts w:ascii="Arial" w:hAnsi="Arial" w:cs="Arial"/>
            <w:sz w:val="22"/>
            <w:szCs w:val="22"/>
          </w:rPr>
          <w:t>AI Fluency for Builders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w14:paraId="2D1F57CB" w14:textId="6377C2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="00D61DCB" w:rsidRPr="00921A0F">
          <w:rPr>
            <w:rStyle w:val="Hyperlink"/>
            <w:rFonts w:ascii="Arial" w:hAnsi="Arial" w:cs="Arial"/>
            <w:sz w:val="22"/>
            <w:szCs w:val="22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w14:paraId="2677E336" w14:textId="30E0B7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8" w:history="1">
        <w:r w:rsidR="00D61DCB" w:rsidRPr="00700803">
          <w:rPr>
            <w:rStyle w:val="Hyperlink"/>
            <w:rFonts w:ascii="Arial" w:hAnsi="Arial" w:cs="Arial"/>
            <w:sz w:val="22"/>
            <w:szCs w:val="22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605447A3" w14:textId="5A981016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9" w:history="1">
        <w:r w:rsidR="00D61DCB" w:rsidRPr="001E1739">
          <w:rPr>
            <w:rStyle w:val="Hyperlink"/>
            <w:rFonts w:ascii="Arial" w:hAnsi="Arial" w:cs="Arial"/>
            <w:sz w:val="22"/>
            <w:szCs w:val="22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07FF0290" w14:textId="211EA98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0" w:history="1"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Google IT Automation</w:t>
        </w:r>
      </w:hyperlink>
      <w:r w:rsidRPr="008B41C9">
        <w:rPr>
          <w:rFonts w:ascii="Arial" w:hAnsi="Arial" w:cs="Arial"/>
          <w:sz w:val="22"/>
          <w:szCs w:val="22"/>
        </w:rPr>
        <w:t xml:space="preserve"> with Python Professional Certificate - Google, 2020</w:t>
      </w:r>
    </w:p>
    <w:p w14:paraId="1C4D1AD3" w14:textId="5D28B3F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1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Microsoft Certified</w:t>
        </w:r>
      </w:hyperlink>
      <w:r w:rsidRPr="008B41C9">
        <w:rPr>
          <w:rFonts w:ascii="Arial" w:hAnsi="Arial" w:cs="Arial"/>
          <w:sz w:val="22"/>
          <w:szCs w:val="22"/>
        </w:rPr>
        <w:t>: Azure Fundamentals (AZ-900) - Microsoft, 2020</w:t>
      </w:r>
    </w:p>
    <w:p w14:paraId="194C7514" w14:textId="1C36E1F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2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Data Science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Johns Hopkins University (Coursera), 2020</w:t>
      </w:r>
    </w:p>
    <w:p w14:paraId="5DC61C4C" w14:textId="564BA67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3" w:history="1">
        <w:r w:rsidR="00D61DCB" w:rsidRPr="001D2E38">
          <w:rPr>
            <w:rStyle w:val="Hyperlink"/>
            <w:rFonts w:ascii="Arial" w:hAnsi="Arial" w:cs="Arial"/>
            <w:sz w:val="22"/>
            <w:szCs w:val="22"/>
          </w:rPr>
          <w:t>DeepLearning.AI TensorFlow Developer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DeepLearning.AI, 2020</w:t>
      </w:r>
    </w:p>
    <w:p w14:paraId="1506E923" w14:textId="7C0BBEAF" w:rsidR="00D61DCB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4" w:history="1">
        <w:r w:rsidR="00D61DCB" w:rsidRPr="004E4FEC">
          <w:rPr>
            <w:rStyle w:val="Hyperlink"/>
            <w:rFonts w:ascii="Arial" w:hAnsi="Arial" w:cs="Arial"/>
            <w:sz w:val="22"/>
            <w:szCs w:val="22"/>
          </w:rPr>
          <w:t>Google IT Support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Google, 2020</w:t>
      </w:r>
    </w:p>
    <w:p w14:paraId="550AC5A0" w14:textId="62B883C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5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AWS Fundamentals</w:t>
        </w:r>
      </w:hyperlink>
      <w:r w:rsidRPr="008B41C9">
        <w:rPr>
          <w:rFonts w:ascii="Arial" w:hAnsi="Arial" w:cs="Arial"/>
          <w:sz w:val="22"/>
          <w:szCs w:val="22"/>
        </w:rPr>
        <w:t xml:space="preserve"> Specialization - Amazon Web Services (Coursera), 2020</w:t>
      </w:r>
    </w:p>
    <w:p w14:paraId="25342D99" w14:textId="199B4F74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6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Six Sigma Green Belt</w:t>
        </w:r>
      </w:hyperlink>
      <w:r w:rsidRPr="008B41C9">
        <w:rPr>
          <w:rFonts w:ascii="Arial" w:hAnsi="Arial" w:cs="Arial"/>
          <w:sz w:val="22"/>
          <w:szCs w:val="22"/>
        </w:rPr>
        <w:t xml:space="preserve"> - Kennesaw State University (Coursera), 2020</w:t>
      </w:r>
    </w:p>
    <w:p w14:paraId="14388806" w14:textId="479C8845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7" w:history="1">
        <w:r w:rsidR="00D61DCB" w:rsidRPr="00B63E36">
          <w:rPr>
            <w:rStyle w:val="Hyperlink"/>
            <w:rFonts w:ascii="Arial" w:hAnsi="Arial" w:cs="Arial"/>
            <w:sz w:val="22"/>
            <w:szCs w:val="22"/>
          </w:rPr>
          <w:t>Deep Learning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DeepLearning.AI, 2020</w:t>
      </w:r>
    </w:p>
    <w:p w14:paraId="57C6FDAF" w14:textId="6C75C96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8" w:history="1">
        <w:r w:rsidR="00D61DCB" w:rsidRPr="0010245C">
          <w:rPr>
            <w:rStyle w:val="Hyperlink"/>
            <w:rFonts w:ascii="Arial" w:hAnsi="Arial" w:cs="Arial"/>
            <w:sz w:val="22"/>
            <w:szCs w:val="22"/>
          </w:rPr>
          <w:t>IBM Data Science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IBM, 2020</w:t>
      </w:r>
    </w:p>
    <w:p w14:paraId="214B3C29" w14:textId="4ECE0F0C" w:rsidR="004833F1" w:rsidRPr="008B41C9" w:rsidRDefault="004833F1" w:rsidP="004833F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9" w:history="1">
        <w:r w:rsidRPr="00C90787">
          <w:rPr>
            <w:rStyle w:val="Hyperlink"/>
            <w:rFonts w:ascii="Arial" w:hAnsi="Arial" w:cs="Arial"/>
            <w:sz w:val="22"/>
            <w:szCs w:val="22"/>
          </w:rPr>
          <w:t>Blockchain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University of California, Irvine (Coursera), 2020</w:t>
      </w:r>
    </w:p>
    <w:p w14:paraId="452AAA4C" w14:textId="5E29ABD1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lastRenderedPageBreak/>
        <w:t>E</w:t>
      </w:r>
      <w:r w:rsidR="008C3200">
        <w:rPr>
          <w:rFonts w:ascii="Arial" w:hAnsi="Arial" w:cs="Arial"/>
          <w:b/>
        </w:rPr>
        <w:t>ducation</w:t>
      </w:r>
    </w:p>
    <w:p w14:paraId="10D4037F" w14:textId="5E414CFF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w14:paraId="3096E978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w14:paraId="28875B44" w14:textId="0B64B7B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0B0540"/>
    <w:rsid w:val="0010245C"/>
    <w:rsid w:val="0012784B"/>
    <w:rsid w:val="001C3CE5"/>
    <w:rsid w:val="001D2E38"/>
    <w:rsid w:val="001E1739"/>
    <w:rsid w:val="002B743B"/>
    <w:rsid w:val="003164C1"/>
    <w:rsid w:val="003641DD"/>
    <w:rsid w:val="00381A1D"/>
    <w:rsid w:val="0039188F"/>
    <w:rsid w:val="00444AC2"/>
    <w:rsid w:val="0045462C"/>
    <w:rsid w:val="00464138"/>
    <w:rsid w:val="004833F1"/>
    <w:rsid w:val="004E4FEC"/>
    <w:rsid w:val="00500AAE"/>
    <w:rsid w:val="00637F8D"/>
    <w:rsid w:val="006930A0"/>
    <w:rsid w:val="006B5698"/>
    <w:rsid w:val="006E6B16"/>
    <w:rsid w:val="006F383D"/>
    <w:rsid w:val="00700803"/>
    <w:rsid w:val="00743FAA"/>
    <w:rsid w:val="007563B4"/>
    <w:rsid w:val="008142DC"/>
    <w:rsid w:val="008B41C9"/>
    <w:rsid w:val="008C3200"/>
    <w:rsid w:val="00921A0F"/>
    <w:rsid w:val="009250CC"/>
    <w:rsid w:val="00977755"/>
    <w:rsid w:val="009A0DB8"/>
    <w:rsid w:val="009F2B3F"/>
    <w:rsid w:val="00B63E36"/>
    <w:rsid w:val="00BC6A06"/>
    <w:rsid w:val="00BD3ACD"/>
    <w:rsid w:val="00BE0644"/>
    <w:rsid w:val="00C12771"/>
    <w:rsid w:val="00C21AFC"/>
    <w:rsid w:val="00C24E6C"/>
    <w:rsid w:val="00C5451E"/>
    <w:rsid w:val="00C60512"/>
    <w:rsid w:val="00C90787"/>
    <w:rsid w:val="00C90A08"/>
    <w:rsid w:val="00D303F2"/>
    <w:rsid w:val="00D61DCB"/>
    <w:rsid w:val="00D8432F"/>
    <w:rsid w:val="00F01AB8"/>
    <w:rsid w:val="00F11312"/>
    <w:rsid w:val="00FA0F68"/>
    <w:rsid w:val="00FB2072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A6ED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npm/pnpm/pull/14753" TargetMode="External"/><Relationship Id="rId18" Type="http://schemas.openxmlformats.org/officeDocument/2006/relationships/hyperlink" Target="https://github.com/pnpm/pnpm/pull/14756" TargetMode="External"/><Relationship Id="rId26" Type="http://schemas.openxmlformats.org/officeDocument/2006/relationships/hyperlink" Target="https://github.com/EmbarkStudios/cargo-about/pull/320" TargetMode="External"/><Relationship Id="rId39" Type="http://schemas.openxmlformats.org/officeDocument/2006/relationships/hyperlink" Target="https://github.com/devtechedge/certifications/blob/main/certs/ambient-agents-with-langgraph.pdf" TargetMode="External"/><Relationship Id="rId21" Type="http://schemas.openxmlformats.org/officeDocument/2006/relationships/hyperlink" Target="https://github.com/leo-aa88/reviewgate/pull/144" TargetMode="External"/><Relationship Id="rId34" Type="http://schemas.openxmlformats.org/officeDocument/2006/relationships/hyperlink" Target="https://synthesis-agent.vercel.app/" TargetMode="External"/><Relationship Id="rId42" Type="http://schemas.openxmlformats.org/officeDocument/2006/relationships/hyperlink" Target="https://www.coursera.org/account/accomplishments/specialization/9WXW969VYD5S" TargetMode="External"/><Relationship Id="rId47" Type="http://schemas.openxmlformats.org/officeDocument/2006/relationships/hyperlink" Target="https://www.coursera.org/account/accomplishments/specialization/X6UWWBABR5XA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github.com/biomejs/biome/pull/11667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anza-xyz/kit/pull/2032" TargetMode="External"/><Relationship Id="rId29" Type="http://schemas.openxmlformats.org/officeDocument/2006/relationships/hyperlink" Target="https://github.com/stellar/stellar-docs/pull/2859" TargetMode="External"/><Relationship Id="rId11" Type="http://schemas.openxmlformats.org/officeDocument/2006/relationships/hyperlink" Target="https://github.com/PyO3/maturin/pull/3302" TargetMode="External"/><Relationship Id="rId24" Type="http://schemas.openxmlformats.org/officeDocument/2006/relationships/hyperlink" Target="https://github.com/stellar/js-stellar-sdk/pull/1725" TargetMode="External"/><Relationship Id="rId32" Type="http://schemas.openxmlformats.org/officeDocument/2006/relationships/hyperlink" Target="https://github.com/stellar/stellar-docs/pull/2851" TargetMode="External"/><Relationship Id="rId37" Type="http://schemas.openxmlformats.org/officeDocument/2006/relationships/hyperlink" Target="https://academy.openai.com/public/certificate/cv4gh56iyc" TargetMode="External"/><Relationship Id="rId40" Type="http://schemas.openxmlformats.org/officeDocument/2006/relationships/hyperlink" Target="https://www.credly.com/badges/6714fe58-73c8-4d73-b82c-9dbe54240ad3/public_url" TargetMode="External"/><Relationship Id="rId45" Type="http://schemas.openxmlformats.org/officeDocument/2006/relationships/hyperlink" Target="https://www.coursera.org/account/accomplishments/specialization/8W8Q9UJSFR7R" TargetMode="External"/><Relationship Id="rId5" Type="http://schemas.openxmlformats.org/officeDocument/2006/relationships/hyperlink" Target="https://linkedin.com/in/dev-ma" TargetMode="External"/><Relationship Id="rId15" Type="http://schemas.openxmlformats.org/officeDocument/2006/relationships/hyperlink" Target="https://github.com/thirdweb-dev/js/pull/8938" TargetMode="External"/><Relationship Id="rId23" Type="http://schemas.openxmlformats.org/officeDocument/2006/relationships/hyperlink" Target="https://github.com/leo-aa88/reviewgate/pull/172" TargetMode="External"/><Relationship Id="rId28" Type="http://schemas.openxmlformats.org/officeDocument/2006/relationships/hyperlink" Target="https://github.com/pnpm/pnpm/pull/14754" TargetMode="External"/><Relationship Id="rId36" Type="http://schemas.openxmlformats.org/officeDocument/2006/relationships/hyperlink" Target="https://verify.skilljar.com/c/bxe2dhq82w6c" TargetMode="External"/><Relationship Id="rId49" Type="http://schemas.openxmlformats.org/officeDocument/2006/relationships/hyperlink" Target="https://www.coursera.org/account/accomplishments/specialization/HT9CWLVYLDH9" TargetMode="External"/><Relationship Id="rId10" Type="http://schemas.openxmlformats.org/officeDocument/2006/relationships/hyperlink" Target="https://github.com/recharts/recharts/pull/7805" TargetMode="External"/><Relationship Id="rId19" Type="http://schemas.openxmlformats.org/officeDocument/2006/relationships/hyperlink" Target="https://github.com/pytest-dev/pytest-env/pull/262" TargetMode="External"/><Relationship Id="rId31" Type="http://schemas.openxmlformats.org/officeDocument/2006/relationships/hyperlink" Target="https://github.com/stellar/stellar-docs/pull/2853" TargetMode="External"/><Relationship Id="rId44" Type="http://schemas.openxmlformats.org/officeDocument/2006/relationships/hyperlink" Target="https://www.credly.com/badges/0b7b6687-2332-4691-962c-215b61e1d1f2/public_url" TargetMode="External"/><Relationship Id="rId4" Type="http://schemas.openxmlformats.org/officeDocument/2006/relationships/hyperlink" Target="mailto:devayanmandal@gmail.com" TargetMode="External"/><Relationship Id="rId9" Type="http://schemas.openxmlformats.org/officeDocument/2006/relationships/hyperlink" Target="https://github.com/brianc/node-postgres/pull/3772" TargetMode="External"/><Relationship Id="rId14" Type="http://schemas.openxmlformats.org/officeDocument/2006/relationships/hyperlink" Target="https://github.com/better-auth/better-auth/pull/11208" TargetMode="External"/><Relationship Id="rId22" Type="http://schemas.openxmlformats.org/officeDocument/2006/relationships/hyperlink" Target="https://github.com/stellar/stellar-docs/pull/2849" TargetMode="External"/><Relationship Id="rId27" Type="http://schemas.openxmlformats.org/officeDocument/2006/relationships/hyperlink" Target="https://github.com/astral-sh/ruff/pull/28542" TargetMode="External"/><Relationship Id="rId30" Type="http://schemas.openxmlformats.org/officeDocument/2006/relationships/hyperlink" Target="https://github.com/ssf0409/tracelens/pull/140" TargetMode="External"/><Relationship Id="rId35" Type="http://schemas.openxmlformats.org/officeDocument/2006/relationships/hyperlink" Target="https://verify.skilljar.com/c/g9szj3w428ix" TargetMode="External"/><Relationship Id="rId43" Type="http://schemas.openxmlformats.org/officeDocument/2006/relationships/hyperlink" Target="https://www.coursera.org/account/accomplishments/specialization/MB53RUAWEP96" TargetMode="External"/><Relationship Id="rId48" Type="http://schemas.openxmlformats.org/officeDocument/2006/relationships/hyperlink" Target="https://www.credly.com/badges/e50ef04e-13fb-4130-9275-fc760487924c/public_url" TargetMode="External"/><Relationship Id="rId8" Type="http://schemas.openxmlformats.org/officeDocument/2006/relationships/hyperlink" Target="https://github.com/pnpm/pnpm/pull/14863" TargetMode="External"/><Relationship Id="rId51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hyperlink" Target="https://github.com/SQLMesh/sqlmesh/pull/6040" TargetMode="External"/><Relationship Id="rId17" Type="http://schemas.openxmlformats.org/officeDocument/2006/relationships/hyperlink" Target="https://github.com/web-infra-dev/rspress/pull/3678" TargetMode="External"/><Relationship Id="rId25" Type="http://schemas.openxmlformats.org/officeDocument/2006/relationships/hyperlink" Target="https://github.com/EmbarkStudios/cargo-about/pull/319" TargetMode="External"/><Relationship Id="rId33" Type="http://schemas.openxmlformats.org/officeDocument/2006/relationships/hyperlink" Target="https://github.com/devtechedge/" TargetMode="External"/><Relationship Id="rId38" Type="http://schemas.openxmlformats.org/officeDocument/2006/relationships/hyperlink" Target="https://github.com/devtechedge/certifications/blob/main/certs/deep-agents.pdf" TargetMode="External"/><Relationship Id="rId46" Type="http://schemas.openxmlformats.org/officeDocument/2006/relationships/hyperlink" Target="https://www.coursera.org/account/accomplishments/specialization/VDGA9TV9GG3V" TargetMode="External"/><Relationship Id="rId20" Type="http://schemas.openxmlformats.org/officeDocument/2006/relationships/hyperlink" Target="https://github.com/stellar/stellar-docs/pull/2850" TargetMode="External"/><Relationship Id="rId41" Type="http://schemas.openxmlformats.org/officeDocument/2006/relationships/hyperlink" Target="https://www.credly.com/badges/974aeec1-fa85-42d2-a7f9-81dab6a5b3c6/public_url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evteched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3</Pages>
  <Words>1386</Words>
  <Characters>7903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41</cp:revision>
  <dcterms:created xsi:type="dcterms:W3CDTF">2026-09-19T06:28:00Z</dcterms:created>
  <dcterms:modified xsi:type="dcterms:W3CDTF">2026-09-20T02:33:00Z</dcterms:modified>
</cp:coreProperties>
</file>