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2A59B" w14:textId="13E5B618" w:rsidR="00D61DCB" w:rsidRPr="008B41C9" w:rsidRDefault="00000000">
      <w:pPr>
        <w:spacing w:after="40" w:line="240" w:lineRule="auto"/>
        <w:jc w:val="center"/>
        <w:rPr>
          <w:rFonts w:ascii="Arial" w:hAnsi="Arial" w:cs="Arial"/>
          <w:sz w:val="32"/>
          <w:szCs w:val="32"/>
        </w:rPr>
      </w:pPr>
      <w:r w:rsidRPr="008B41C9">
        <w:rPr>
          <w:rFonts w:ascii="Arial" w:hAnsi="Arial" w:cs="Arial"/>
          <w:b/>
          <w:sz w:val="32"/>
          <w:szCs w:val="32"/>
        </w:rPr>
        <w:t>D</w:t>
      </w:r>
      <w:r w:rsidR="00D8432F">
        <w:rPr>
          <w:rFonts w:ascii="Arial" w:hAnsi="Arial" w:cs="Arial"/>
          <w:b/>
          <w:sz w:val="32"/>
          <w:szCs w:val="32"/>
        </w:rPr>
        <w:t>evayan</w:t>
      </w:r>
      <w:r w:rsidRPr="008B41C9">
        <w:rPr>
          <w:rFonts w:ascii="Arial" w:hAnsi="Arial" w:cs="Arial"/>
          <w:b/>
          <w:sz w:val="32"/>
          <w:szCs w:val="32"/>
        </w:rPr>
        <w:t xml:space="preserve"> M</w:t>
      </w:r>
      <w:r w:rsidR="00D8432F">
        <w:rPr>
          <w:rFonts w:ascii="Arial" w:hAnsi="Arial" w:cs="Arial"/>
          <w:b/>
          <w:sz w:val="32"/>
          <w:szCs w:val="32"/>
        </w:rPr>
        <w:t>andal</w:t>
      </w:r>
    </w:p>
    <w:p w14:paraId="30B7F3EA" w14:textId="77777777" w:rsidR="00D61DCB" w:rsidRPr="008B41C9" w:rsidRDefault="00000000">
      <w:pPr>
        <w:spacing w:after="40" w:line="240" w:lineRule="auto"/>
        <w:jc w:val="center"/>
        <w:rPr>
          <w:rFonts w:ascii="Arial" w:hAnsi="Arial" w:cs="Arial"/>
        </w:rPr>
      </w:pPr>
      <w:r w:rsidRPr="008B41C9">
        <w:rPr>
          <w:rFonts w:ascii="Arial" w:hAnsi="Arial" w:cs="Arial"/>
        </w:rPr>
        <w:t>Full Stack AI Native / Forward Deployed AI Engineer &amp; Open-Source Contributor - Open to Remote Work</w:t>
      </w:r>
    </w:p>
    <w:p w14:paraId="1C153239" w14:textId="77777777" w:rsidR="00D61DCB" w:rsidRPr="008B41C9" w:rsidRDefault="00D61DCB">
      <w:pPr>
        <w:spacing w:after="200" w:line="240" w:lineRule="auto"/>
        <w:jc w:val="center"/>
        <w:rPr>
          <w:rFonts w:ascii="Arial" w:hAnsi="Arial" w:cs="Arial"/>
        </w:rPr>
      </w:pPr>
      <w:hyperlink r:id="rId4" w:history="1">
        <w:r w:rsidRPr="008B41C9">
          <w:rPr>
            <w:rFonts w:ascii="Arial" w:hAnsi="Arial" w:cs="Arial"/>
            <w:color w:val="0563C1"/>
            <w:u w:val="single"/>
          </w:rPr>
          <w:t>devayanmandal@gmail.com</w:t>
        </w:r>
      </w:hyperlink>
      <w:r w:rsidRPr="008B41C9">
        <w:rPr>
          <w:rFonts w:ascii="Arial" w:hAnsi="Arial" w:cs="Arial"/>
        </w:rPr>
        <w:t xml:space="preserve"> | </w:t>
      </w:r>
      <w:hyperlink r:id="rId5" w:history="1">
        <w:r w:rsidRPr="008B41C9">
          <w:rPr>
            <w:rFonts w:ascii="Arial" w:hAnsi="Arial" w:cs="Arial"/>
            <w:color w:val="0563C1"/>
            <w:u w:val="single"/>
          </w:rPr>
          <w:t>linkedin.com/in/dev-ma</w:t>
        </w:r>
      </w:hyperlink>
      <w:r w:rsidRPr="008B41C9">
        <w:rPr>
          <w:rFonts w:ascii="Arial" w:hAnsi="Arial" w:cs="Arial"/>
        </w:rPr>
        <w:t xml:space="preserve"> | </w:t>
      </w:r>
      <w:hyperlink r:id="rId6" w:history="1">
        <w:r w:rsidRPr="008B41C9">
          <w:rPr>
            <w:rFonts w:ascii="Arial" w:hAnsi="Arial" w:cs="Arial"/>
            <w:color w:val="0563C1"/>
            <w:u w:val="single"/>
          </w:rPr>
          <w:t>github.com/</w:t>
        </w:r>
        <w:proofErr w:type="spellStart"/>
        <w:r w:rsidRPr="008B41C9">
          <w:rPr>
            <w:rFonts w:ascii="Arial" w:hAnsi="Arial" w:cs="Arial"/>
            <w:color w:val="0563C1"/>
            <w:u w:val="single"/>
          </w:rPr>
          <w:t>devtechedge</w:t>
        </w:r>
        <w:proofErr w:type="spellEnd"/>
      </w:hyperlink>
    </w:p>
    <w:p w14:paraId="743482DB" w14:textId="343F6123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P</w:t>
      </w:r>
      <w:r w:rsidR="0012784B">
        <w:rPr>
          <w:rFonts w:ascii="Arial" w:hAnsi="Arial" w:cs="Arial"/>
          <w:b/>
        </w:rPr>
        <w:t>rofessional</w:t>
      </w:r>
      <w:r w:rsidRPr="008B41C9">
        <w:rPr>
          <w:rFonts w:ascii="Arial" w:hAnsi="Arial" w:cs="Arial"/>
          <w:b/>
        </w:rPr>
        <w:t xml:space="preserve"> S</w:t>
      </w:r>
      <w:r w:rsidR="0012784B">
        <w:rPr>
          <w:rFonts w:ascii="Arial" w:hAnsi="Arial" w:cs="Arial"/>
          <w:b/>
        </w:rPr>
        <w:t>ummary</w:t>
      </w:r>
    </w:p>
    <w:p w14:paraId="1D8CF6B5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AI-native Full Stack Engineer (Jun 2026-now), shipped 30+ systems: agents, MCP, RL eval, </w:t>
      </w:r>
      <w:proofErr w:type="spellStart"/>
      <w:r w:rsidRPr="008B41C9">
        <w:rPr>
          <w:rFonts w:ascii="Arial" w:hAnsi="Arial" w:cs="Arial"/>
          <w:sz w:val="22"/>
          <w:szCs w:val="22"/>
        </w:rPr>
        <w:t>realtime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infra.</w:t>
      </w:r>
    </w:p>
    <w:p w14:paraId="43E14E01" w14:textId="591BC61E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Merged 26 pull requests (TypeScript/Python/Rust) in Biome, </w:t>
      </w:r>
      <w:proofErr w:type="spellStart"/>
      <w:r w:rsidRPr="008B41C9">
        <w:rPr>
          <w:rFonts w:ascii="Arial" w:hAnsi="Arial" w:cs="Arial"/>
          <w:sz w:val="22"/>
          <w:szCs w:val="22"/>
        </w:rPr>
        <w:t>pnpm</w:t>
      </w:r>
      <w:proofErr w:type="spellEnd"/>
      <w:r w:rsidRPr="008B41C9">
        <w:rPr>
          <w:rFonts w:ascii="Arial" w:hAnsi="Arial" w:cs="Arial"/>
          <w:sz w:val="22"/>
          <w:szCs w:val="22"/>
        </w:rPr>
        <w:t>, node-</w:t>
      </w:r>
      <w:proofErr w:type="spellStart"/>
      <w:r w:rsidRPr="008B41C9">
        <w:rPr>
          <w:rFonts w:ascii="Arial" w:hAnsi="Arial" w:cs="Arial"/>
          <w:sz w:val="22"/>
          <w:szCs w:val="22"/>
        </w:rPr>
        <w:t>postgres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and others; owned root cause to release.</w:t>
      </w:r>
    </w:p>
    <w:p w14:paraId="357A4472" w14:textId="34676910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T</w:t>
      </w:r>
      <w:r w:rsidR="00444AC2">
        <w:rPr>
          <w:rFonts w:ascii="Arial" w:hAnsi="Arial" w:cs="Arial"/>
          <w:b/>
        </w:rPr>
        <w:t>echnical</w:t>
      </w:r>
      <w:r w:rsidRPr="008B41C9">
        <w:rPr>
          <w:rFonts w:ascii="Arial" w:hAnsi="Arial" w:cs="Arial"/>
          <w:b/>
        </w:rPr>
        <w:t xml:space="preserve"> S</w:t>
      </w:r>
      <w:r w:rsidR="00444AC2">
        <w:rPr>
          <w:rFonts w:ascii="Arial" w:hAnsi="Arial" w:cs="Arial"/>
          <w:b/>
        </w:rPr>
        <w:t>kills</w:t>
      </w:r>
    </w:p>
    <w:p w14:paraId="2EA0993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Languages: Python, TypeScript, JavaScript, Rust, SQL, Bash</w:t>
      </w:r>
    </w:p>
    <w:p w14:paraId="6222979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AI &amp; Agents: LangGraph, LangChain, MCP, multi-agent orchestration, RAG, RLVR, evals, </w:t>
      </w:r>
      <w:proofErr w:type="spellStart"/>
      <w:r w:rsidRPr="008B41C9">
        <w:rPr>
          <w:rFonts w:ascii="Arial" w:hAnsi="Arial" w:cs="Arial"/>
          <w:sz w:val="22"/>
          <w:szCs w:val="22"/>
        </w:rPr>
        <w:t>Ollama</w:t>
      </w:r>
      <w:proofErr w:type="spellEnd"/>
      <w:r w:rsidRPr="008B41C9">
        <w:rPr>
          <w:rFonts w:ascii="Arial" w:hAnsi="Arial" w:cs="Arial"/>
          <w:sz w:val="22"/>
          <w:szCs w:val="22"/>
        </w:rPr>
        <w:t>, Gemini, OpenAI</w:t>
      </w:r>
    </w:p>
    <w:p w14:paraId="641F4A8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Frontend: React 19, Next.js 16, TanStack, Tailwind v4, Vite, Expo, Three.js</w:t>
      </w:r>
    </w:p>
    <w:p w14:paraId="1F7C38B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Backend &amp; Data: FastAPI, Node.js, Postgres (</w:t>
      </w:r>
      <w:proofErr w:type="spellStart"/>
      <w:r w:rsidRPr="008B41C9">
        <w:rPr>
          <w:rFonts w:ascii="Arial" w:hAnsi="Arial" w:cs="Arial"/>
          <w:sz w:val="22"/>
          <w:szCs w:val="22"/>
        </w:rPr>
        <w:t>pgvector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), Prisma, </w:t>
      </w:r>
      <w:proofErr w:type="spellStart"/>
      <w:r w:rsidRPr="008B41C9">
        <w:rPr>
          <w:rFonts w:ascii="Arial" w:hAnsi="Arial" w:cs="Arial"/>
          <w:sz w:val="22"/>
          <w:szCs w:val="22"/>
        </w:rPr>
        <w:t>Supabase</w:t>
      </w:r>
      <w:proofErr w:type="spellEnd"/>
    </w:p>
    <w:p w14:paraId="7B98025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Realtime &amp; Observability: SSE, </w:t>
      </w:r>
      <w:proofErr w:type="spellStart"/>
      <w:r w:rsidRPr="008B41C9">
        <w:rPr>
          <w:rFonts w:ascii="Arial" w:hAnsi="Arial" w:cs="Arial"/>
          <w:sz w:val="22"/>
          <w:szCs w:val="22"/>
        </w:rPr>
        <w:t>WebSockets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OpenTelemetry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LangSmith</w:t>
      </w:r>
      <w:proofErr w:type="spellEnd"/>
    </w:p>
    <w:p w14:paraId="119DCEB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Cloud &amp; DevOps: </w:t>
      </w:r>
      <w:proofErr w:type="spellStart"/>
      <w:r w:rsidRPr="008B41C9">
        <w:rPr>
          <w:rFonts w:ascii="Arial" w:hAnsi="Arial" w:cs="Arial"/>
          <w:sz w:val="22"/>
          <w:szCs w:val="22"/>
        </w:rPr>
        <w:t>Vercel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AWS, Azure, Actions, serverless, 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, Playwright</w:t>
      </w:r>
    </w:p>
    <w:p w14:paraId="6E1034E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Web3 &amp; Blockchain: Solidity, Foundry, </w:t>
      </w:r>
      <w:proofErr w:type="spellStart"/>
      <w:r w:rsidRPr="008B41C9">
        <w:rPr>
          <w:rFonts w:ascii="Arial" w:hAnsi="Arial" w:cs="Arial"/>
          <w:sz w:val="22"/>
          <w:szCs w:val="22"/>
        </w:rPr>
        <w:t>viem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B41C9">
        <w:rPr>
          <w:rFonts w:ascii="Arial" w:hAnsi="Arial" w:cs="Arial"/>
          <w:sz w:val="22"/>
          <w:szCs w:val="22"/>
        </w:rPr>
        <w:t>wagmi</w:t>
      </w:r>
      <w:proofErr w:type="spellEnd"/>
      <w:r w:rsidRPr="008B41C9">
        <w:rPr>
          <w:rFonts w:ascii="Arial" w:hAnsi="Arial" w:cs="Arial"/>
          <w:sz w:val="22"/>
          <w:szCs w:val="22"/>
        </w:rPr>
        <w:t>, Safe, Base L2</w:t>
      </w:r>
    </w:p>
    <w:p w14:paraId="7ECA1D0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Practices: Six Sigma, bounded autonomy, cost-aware routing, Git, Changesets</w:t>
      </w:r>
    </w:p>
    <w:p w14:paraId="2AC8FF8C" w14:textId="681C41FB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P</w:t>
      </w:r>
      <w:r w:rsidR="002B743B">
        <w:rPr>
          <w:rFonts w:ascii="Arial" w:hAnsi="Arial" w:cs="Arial"/>
          <w:b/>
        </w:rPr>
        <w:t>rofessional</w:t>
      </w:r>
      <w:r w:rsidRPr="008B41C9">
        <w:rPr>
          <w:rFonts w:ascii="Arial" w:hAnsi="Arial" w:cs="Arial"/>
          <w:b/>
        </w:rPr>
        <w:t xml:space="preserve"> E</w:t>
      </w:r>
      <w:r w:rsidR="00637F8D">
        <w:rPr>
          <w:rFonts w:ascii="Arial" w:hAnsi="Arial" w:cs="Arial"/>
          <w:b/>
        </w:rPr>
        <w:t>xperience</w:t>
      </w:r>
    </w:p>
    <w:p w14:paraId="7C005B86" w14:textId="4A396FA2" w:rsidR="00D61DCB" w:rsidRPr="008B41C9" w:rsidRDefault="00F11312">
      <w:pPr>
        <w:spacing w:before="120" w:after="10" w:line="240" w:lineRule="auto"/>
        <w:rPr>
          <w:rStyle w:val="Hyperlink"/>
          <w:rFonts w:ascii="Arial" w:hAnsi="Arial" w:cs="Arial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begin"/>
      </w:r>
      <w:r w:rsidRPr="008B41C9">
        <w:rPr>
          <w:rFonts w:ascii="Arial" w:hAnsi="Arial" w:cs="Arial"/>
          <w:b/>
          <w:sz w:val="22"/>
          <w:szCs w:val="22"/>
        </w:rPr>
        <w:instrText>HYPERLINK "https://github.com/devtechedge/oss-contributions"</w:instrText>
      </w:r>
      <w:r w:rsidRPr="008B41C9">
        <w:rPr>
          <w:rFonts w:ascii="Arial" w:hAnsi="Arial" w:cs="Arial"/>
          <w:b/>
          <w:sz w:val="22"/>
          <w:szCs w:val="22"/>
        </w:rPr>
      </w:r>
      <w:r w:rsidRPr="008B41C9">
        <w:rPr>
          <w:rFonts w:ascii="Arial" w:hAnsi="Arial" w:cs="Arial"/>
          <w:b/>
          <w:sz w:val="22"/>
          <w:szCs w:val="22"/>
        </w:rPr>
        <w:fldChar w:fldCharType="separate"/>
      </w:r>
      <w:r w:rsidRPr="008B41C9">
        <w:rPr>
          <w:rStyle w:val="Hyperlink"/>
          <w:rFonts w:ascii="Arial" w:hAnsi="Arial" w:cs="Arial"/>
          <w:b/>
        </w:rPr>
        <w:t>Merged Open-Source Contributions</w:t>
      </w:r>
    </w:p>
    <w:p w14:paraId="34C41054" w14:textId="2490F7D2" w:rsidR="00D61DCB" w:rsidRPr="008B41C9" w:rsidRDefault="00F11312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fldChar w:fldCharType="end"/>
      </w: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7" w:history="1">
        <w:proofErr w:type="spellStart"/>
        <w:r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biomejs</w:t>
        </w:r>
        <w:proofErr w:type="spellEnd"/>
        <w:r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/biome #11667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ported unicorn </w:t>
      </w:r>
      <w:proofErr w:type="spellStart"/>
      <w:r w:rsidRPr="008B41C9">
        <w:rPr>
          <w:rFonts w:ascii="Arial" w:hAnsi="Arial" w:cs="Arial"/>
          <w:sz w:val="22"/>
          <w:szCs w:val="22"/>
        </w:rPr>
        <w:t>dom</w:t>
      </w:r>
      <w:proofErr w:type="spellEnd"/>
      <w:r w:rsidRPr="008B41C9">
        <w:rPr>
          <w:rFonts w:ascii="Arial" w:hAnsi="Arial" w:cs="Arial"/>
          <w:sz w:val="22"/>
          <w:szCs w:val="22"/>
        </w:rPr>
        <w:t>-traversing rule to nursery; 1,972 lines, 13 packages.</w:t>
      </w:r>
    </w:p>
    <w:p w14:paraId="60B328A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#14863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fixed FreeBSD/Unix startup crash via Unix fallback store path.</w:t>
      </w:r>
    </w:p>
    <w:p w14:paraId="542C5D9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brianc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/node-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postgres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#3772</w:t>
        </w:r>
      </w:hyperlink>
      <w:r w:rsidRPr="008B41C9">
        <w:rPr>
          <w:rFonts w:ascii="Arial" w:hAnsi="Arial" w:cs="Arial"/>
          <w:sz w:val="22"/>
          <w:szCs w:val="22"/>
        </w:rPr>
        <w:t xml:space="preserve"> (JavaScript)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Connection.sync</w:t>
      </w:r>
      <w:proofErr w:type="spellEnd"/>
      <w:r w:rsidRPr="008B41C9">
        <w:rPr>
          <w:rFonts w:ascii="Arial" w:hAnsi="Arial" w:cs="Arial"/>
          <w:sz w:val="22"/>
          <w:szCs w:val="22"/>
        </w:rPr>
        <w:t>() setting _ending flag and hiding socket errors.</w:t>
      </w:r>
    </w:p>
    <w:p w14:paraId="450F8DE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recharts/recharts #7805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removed </w:t>
      </w:r>
      <w:proofErr w:type="spellStart"/>
      <w:r w:rsidRPr="008B41C9">
        <w:rPr>
          <w:rFonts w:ascii="Arial" w:hAnsi="Arial" w:cs="Arial"/>
          <w:sz w:val="22"/>
          <w:szCs w:val="22"/>
        </w:rPr>
        <w:t>tabIndex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from portal SVG groups to stop false focus rings; added test.</w:t>
      </w:r>
    </w:p>
    <w:p w14:paraId="00C2954F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PyO3/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maturin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#3302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Windows interpreter crash on non-UTF-8 output via from_utf8_lossy; added decode test.</w:t>
      </w:r>
    </w:p>
    <w:p w14:paraId="43E69D6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2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sqlmesh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#6040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moved </w:t>
      </w:r>
      <w:proofErr w:type="spellStart"/>
      <w:r w:rsidRPr="008B41C9">
        <w:rPr>
          <w:rFonts w:ascii="Arial" w:hAnsi="Arial" w:cs="Arial"/>
          <w:sz w:val="22"/>
          <w:szCs w:val="22"/>
        </w:rPr>
        <w:t>ModelTest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off worker threads to fix </w:t>
      </w:r>
      <w:proofErr w:type="spellStart"/>
      <w:r w:rsidRPr="008B41C9">
        <w:rPr>
          <w:rFonts w:ascii="Arial" w:hAnsi="Arial" w:cs="Arial"/>
          <w:sz w:val="22"/>
          <w:szCs w:val="22"/>
        </w:rPr>
        <w:t>time_machine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race.</w:t>
      </w:r>
    </w:p>
    <w:p w14:paraId="0130C6D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3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#14753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respected </w:t>
      </w:r>
      <w:proofErr w:type="spellStart"/>
      <w:r w:rsidRPr="008B41C9">
        <w:rPr>
          <w:rFonts w:ascii="Arial" w:hAnsi="Arial" w:cs="Arial"/>
          <w:sz w:val="22"/>
          <w:szCs w:val="22"/>
        </w:rPr>
        <w:t>lockfile:false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during auto package-manager switch.</w:t>
      </w:r>
    </w:p>
    <w:p w14:paraId="47481BC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4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better-auth/better-auth #11208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added </w:t>
      </w:r>
      <w:proofErr w:type="spellStart"/>
      <w:r w:rsidRPr="008B41C9">
        <w:rPr>
          <w:rFonts w:ascii="Arial" w:hAnsi="Arial" w:cs="Arial"/>
          <w:sz w:val="22"/>
          <w:szCs w:val="22"/>
        </w:rPr>
        <w:t>OpenAPI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regression test for phone verify body; tests only.</w:t>
      </w:r>
    </w:p>
    <w:p w14:paraId="345EE26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thirdweb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#8938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</w:t>
      </w:r>
      <w:proofErr w:type="spellStart"/>
      <w:r w:rsidRPr="008B41C9">
        <w:rPr>
          <w:rFonts w:ascii="Arial" w:hAnsi="Arial" w:cs="Arial"/>
          <w:sz w:val="22"/>
          <w:szCs w:val="22"/>
        </w:rPr>
        <w:t>useTokenQuery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to rethrow 401/429/timeout instead of false unsupported.</w:t>
      </w:r>
    </w:p>
    <w:p w14:paraId="371FB24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anza-xyz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/kit #2032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restored number predicates in </w:t>
      </w:r>
      <w:proofErr w:type="spellStart"/>
      <w:r w:rsidRPr="008B41C9">
        <w:rPr>
          <w:rFonts w:ascii="Arial" w:hAnsi="Arial" w:cs="Arial"/>
          <w:sz w:val="22"/>
          <w:szCs w:val="22"/>
        </w:rPr>
        <w:t>getPatternMatchCodec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guide.</w:t>
      </w:r>
    </w:p>
    <w:p w14:paraId="56071E1D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7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web-infra-dev/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rspress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#3678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fixed Search race by awaiting </w:t>
      </w:r>
      <w:proofErr w:type="spellStart"/>
      <w:r w:rsidRPr="008B41C9">
        <w:rPr>
          <w:rFonts w:ascii="Arial" w:hAnsi="Arial" w:cs="Arial"/>
          <w:sz w:val="22"/>
          <w:szCs w:val="22"/>
        </w:rPr>
        <w:t>FlexSearch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indexing before init.</w:t>
      </w:r>
    </w:p>
    <w:p w14:paraId="6A1B33F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#14756</w:t>
        </w:r>
      </w:hyperlink>
      <w:r w:rsidRPr="008B41C9">
        <w:rPr>
          <w:rFonts w:ascii="Arial" w:hAnsi="Arial" w:cs="Arial"/>
          <w:sz w:val="22"/>
          <w:szCs w:val="22"/>
        </w:rPr>
        <w:t xml:space="preserve"> (Rust/TypeScript) - kept range operators and </w:t>
      </w:r>
      <w:proofErr w:type="spellStart"/>
      <w:r w:rsidRPr="008B41C9">
        <w:rPr>
          <w:rFonts w:ascii="Arial" w:hAnsi="Arial" w:cs="Arial"/>
          <w:sz w:val="22"/>
          <w:szCs w:val="22"/>
        </w:rPr>
        <w:t>npm</w:t>
      </w:r>
      <w:proofErr w:type="spellEnd"/>
      <w:r w:rsidRPr="008B41C9">
        <w:rPr>
          <w:rFonts w:ascii="Arial" w:hAnsi="Arial" w:cs="Arial"/>
          <w:sz w:val="22"/>
          <w:szCs w:val="22"/>
        </w:rPr>
        <w:t>:/</w:t>
      </w:r>
      <w:proofErr w:type="spellStart"/>
      <w:r w:rsidRPr="008B41C9">
        <w:rPr>
          <w:rFonts w:ascii="Arial" w:hAnsi="Arial" w:cs="Arial"/>
          <w:sz w:val="22"/>
          <w:szCs w:val="22"/>
        </w:rPr>
        <w:t>jsr</w:t>
      </w:r>
      <w:proofErr w:type="spellEnd"/>
      <w:r w:rsidRPr="008B41C9">
        <w:rPr>
          <w:rFonts w:ascii="Arial" w:hAnsi="Arial" w:cs="Arial"/>
          <w:sz w:val="22"/>
          <w:szCs w:val="22"/>
        </w:rPr>
        <w:t>: prefixes during update.</w:t>
      </w:r>
    </w:p>
    <w:p w14:paraId="30A4BCF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19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pytest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-dev/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pytest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-env #262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documented </w:t>
      </w:r>
      <w:proofErr w:type="spellStart"/>
      <w:r w:rsidRPr="008B41C9">
        <w:rPr>
          <w:rFonts w:ascii="Arial" w:hAnsi="Arial" w:cs="Arial"/>
          <w:sz w:val="22"/>
          <w:szCs w:val="22"/>
        </w:rPr>
        <w:t>pytest.toml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accepts native [</w:t>
      </w:r>
      <w:proofErr w:type="spellStart"/>
      <w:r w:rsidRPr="008B41C9">
        <w:rPr>
          <w:rFonts w:ascii="Arial" w:hAnsi="Arial" w:cs="Arial"/>
          <w:sz w:val="22"/>
          <w:szCs w:val="22"/>
        </w:rPr>
        <w:t>pytest</w:t>
      </w:r>
      <w:proofErr w:type="spellEnd"/>
      <w:r w:rsidRPr="008B41C9">
        <w:rPr>
          <w:rFonts w:ascii="Arial" w:hAnsi="Arial" w:cs="Arial"/>
          <w:sz w:val="22"/>
          <w:szCs w:val="22"/>
        </w:rPr>
        <w:t>] env table.</w:t>
      </w:r>
    </w:p>
    <w:p w14:paraId="3AF1C803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#2850</w:t>
        </w:r>
      </w:hyperlink>
      <w:r w:rsidRPr="008B41C9">
        <w:rPr>
          <w:rFonts w:ascii="Arial" w:hAnsi="Arial" w:cs="Arial"/>
          <w:sz w:val="22"/>
          <w:szCs w:val="22"/>
        </w:rPr>
        <w:t xml:space="preserve"> (MDX) - documented --enable-core-manual-close flag: MANUAL_CLOSE config, </w:t>
      </w:r>
      <w:proofErr w:type="spellStart"/>
      <w:r w:rsidRPr="008B41C9">
        <w:rPr>
          <w:rFonts w:ascii="Arial" w:hAnsi="Arial" w:cs="Arial"/>
          <w:sz w:val="22"/>
          <w:szCs w:val="22"/>
        </w:rPr>
        <w:t>manualclose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endpoint.</w:t>
      </w:r>
    </w:p>
    <w:p w14:paraId="68930017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#144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added configurable comment-verbosity check on added lines only.</w:t>
      </w:r>
    </w:p>
    <w:p w14:paraId="6A776CD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2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#2849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fixed address example to propagate Result instead of unwrapping bad XDR.</w:t>
      </w:r>
    </w:p>
    <w:p w14:paraId="02983374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3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leo-aa88/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reviewgate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#172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aligned DESIGN.md 10.14 Hunk entry.</w:t>
      </w:r>
    </w:p>
    <w:p w14:paraId="23FAA276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4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js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-stellar-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sdk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#1725</w:t>
        </w:r>
      </w:hyperlink>
      <w:r w:rsidRPr="008B41C9">
        <w:rPr>
          <w:rFonts w:ascii="Arial" w:hAnsi="Arial" w:cs="Arial"/>
          <w:sz w:val="22"/>
          <w:szCs w:val="22"/>
        </w:rPr>
        <w:t xml:space="preserve"> (TypeScript) - extended docs pipeline to migration pages: Starlight sidebar.</w:t>
      </w:r>
    </w:p>
    <w:p w14:paraId="613760FC" w14:textId="62F471E9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lastRenderedPageBreak/>
        <w:t xml:space="preserve">• </w:t>
      </w:r>
      <w:hyperlink r:id="rId25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/cargo-about #319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closed license quote in </w:t>
      </w:r>
      <w:proofErr w:type="spellStart"/>
      <w:r w:rsidRPr="008B41C9">
        <w:rPr>
          <w:rFonts w:ascii="Arial" w:hAnsi="Arial" w:cs="Arial"/>
          <w:sz w:val="22"/>
          <w:szCs w:val="22"/>
        </w:rPr>
        <w:t>synthesize_manifest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at EOF so output stays valid TOML.</w:t>
      </w:r>
    </w:p>
    <w:p w14:paraId="2490856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6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EmbarkStudios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/cargo-about #320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insert offset to full-manifest coordinates.</w:t>
      </w:r>
    </w:p>
    <w:p w14:paraId="575AA2CC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7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astral-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sh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/ruff #28542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clarified PYI002 message to name stub-file context for </w:t>
      </w:r>
      <w:proofErr w:type="spellStart"/>
      <w:r w:rsidRPr="008B41C9">
        <w:rPr>
          <w:rFonts w:ascii="Arial" w:hAnsi="Arial" w:cs="Arial"/>
          <w:sz w:val="22"/>
          <w:szCs w:val="22"/>
        </w:rPr>
        <w:t>sys.platform</w:t>
      </w:r>
      <w:proofErr w:type="spellEnd"/>
      <w:r w:rsidRPr="008B41C9">
        <w:rPr>
          <w:rFonts w:ascii="Arial" w:hAnsi="Arial" w:cs="Arial"/>
          <w:sz w:val="22"/>
          <w:szCs w:val="22"/>
        </w:rPr>
        <w:t>/</w:t>
      </w:r>
      <w:proofErr w:type="spellStart"/>
      <w:r w:rsidRPr="008B41C9">
        <w:rPr>
          <w:rFonts w:ascii="Arial" w:hAnsi="Arial" w:cs="Arial"/>
          <w:sz w:val="22"/>
          <w:szCs w:val="22"/>
        </w:rPr>
        <w:t>version_info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checks.</w:t>
      </w:r>
    </w:p>
    <w:p w14:paraId="4B2458E8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8" w:history="1"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pnpm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#14754</w:t>
        </w:r>
      </w:hyperlink>
      <w:r w:rsidRPr="008B41C9">
        <w:rPr>
          <w:rFonts w:ascii="Arial" w:hAnsi="Arial" w:cs="Arial"/>
          <w:sz w:val="22"/>
          <w:szCs w:val="22"/>
        </w:rPr>
        <w:t xml:space="preserve"> (Rust) - fixed --no-bail pattern runs to continue and aggregate failures.</w:t>
      </w:r>
    </w:p>
    <w:p w14:paraId="4C738C3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29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#2859</w:t>
        </w:r>
      </w:hyperlink>
      <w:r w:rsidRPr="008B41C9">
        <w:rPr>
          <w:rFonts w:ascii="Arial" w:hAnsi="Arial" w:cs="Arial"/>
          <w:sz w:val="22"/>
          <w:szCs w:val="22"/>
        </w:rPr>
        <w:t xml:space="preserve"> (MDX) - added missing --enable-core-manual-close flag to Network Modes Local section.</w:t>
      </w:r>
    </w:p>
    <w:p w14:paraId="07D7860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0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ssf0409/</w:t>
        </w:r>
        <w:proofErr w:type="spellStart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tracelens</w:t>
        </w:r>
        <w:proofErr w:type="spellEnd"/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 xml:space="preserve"> #140</w:t>
        </w:r>
      </w:hyperlink>
      <w:r w:rsidRPr="008B41C9">
        <w:rPr>
          <w:rFonts w:ascii="Arial" w:hAnsi="Arial" w:cs="Arial"/>
          <w:sz w:val="22"/>
          <w:szCs w:val="22"/>
        </w:rPr>
        <w:t xml:space="preserve"> (Python) - escaped report table cells with </w:t>
      </w:r>
      <w:proofErr w:type="spellStart"/>
      <w:r w:rsidRPr="008B41C9">
        <w:rPr>
          <w:rFonts w:ascii="Arial" w:hAnsi="Arial" w:cs="Arial"/>
          <w:sz w:val="22"/>
          <w:szCs w:val="22"/>
        </w:rPr>
        <w:t>html.escape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so pipes/HTML cannot break summary tables.</w:t>
      </w:r>
    </w:p>
    <w:p w14:paraId="723CB4A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1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#2853</w:t>
        </w:r>
      </w:hyperlink>
      <w:r w:rsidRPr="008B41C9">
        <w:rPr>
          <w:rFonts w:ascii="Arial" w:hAnsi="Arial" w:cs="Arial"/>
          <w:sz w:val="22"/>
          <w:szCs w:val="22"/>
        </w:rPr>
        <w:t xml:space="preserve"> (MDX) - clarified pooled accounts guide: memos legacy in use, </w:t>
      </w:r>
      <w:proofErr w:type="spellStart"/>
      <w:r w:rsidRPr="008B41C9">
        <w:rPr>
          <w:rFonts w:ascii="Arial" w:hAnsi="Arial" w:cs="Arial"/>
          <w:sz w:val="22"/>
          <w:szCs w:val="22"/>
        </w:rPr>
        <w:t>muxed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preferred.</w:t>
      </w:r>
    </w:p>
    <w:p w14:paraId="1DEB0771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2" w:history="1">
        <w:r w:rsidR="00D61DCB" w:rsidRPr="008B41C9">
          <w:rPr>
            <w:rFonts w:ascii="Arial" w:hAnsi="Arial" w:cs="Arial"/>
            <w:color w:val="0563C1"/>
            <w:sz w:val="22"/>
            <w:szCs w:val="22"/>
            <w:u w:val="single"/>
          </w:rPr>
          <w:t>stellar/stellar-docs #2851</w:t>
        </w:r>
      </w:hyperlink>
      <w:r w:rsidRPr="008B41C9">
        <w:rPr>
          <w:rFonts w:ascii="Arial" w:hAnsi="Arial" w:cs="Arial"/>
          <w:sz w:val="22"/>
          <w:szCs w:val="22"/>
        </w:rPr>
        <w:t xml:space="preserve"> (MDX) - noted localhost is already trustworthy, no TLS needed for Freighter.</w:t>
      </w:r>
    </w:p>
    <w:p w14:paraId="7C5773DA" w14:textId="77777777" w:rsidR="0045462C" w:rsidRPr="008B41C9" w:rsidRDefault="0045462C">
      <w:pPr>
        <w:spacing w:after="60" w:line="240" w:lineRule="auto"/>
        <w:rPr>
          <w:rFonts w:ascii="Arial" w:hAnsi="Arial" w:cs="Arial"/>
          <w:b/>
          <w:sz w:val="22"/>
          <w:szCs w:val="22"/>
        </w:rPr>
      </w:pPr>
    </w:p>
    <w:p w14:paraId="19F4340E" w14:textId="4617063F" w:rsidR="00D61DCB" w:rsidRPr="008B41C9" w:rsidRDefault="00000000">
      <w:pPr>
        <w:spacing w:after="6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Full Stack AI Native / Forward Deployed AI Engineer | June 2026 - Present | Remote</w:t>
      </w:r>
    </w:p>
    <w:p w14:paraId="487DCCE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Shipped 30+ production systems across agents, RL eval, </w:t>
      </w:r>
      <w:proofErr w:type="spellStart"/>
      <w:r w:rsidRPr="008B41C9">
        <w:rPr>
          <w:rFonts w:ascii="Arial" w:hAnsi="Arial" w:cs="Arial"/>
          <w:sz w:val="22"/>
          <w:szCs w:val="22"/>
        </w:rPr>
        <w:t>realtime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observability, and web apps.</w:t>
      </w:r>
    </w:p>
    <w:p w14:paraId="1D29E51A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Built AEGIS, an AI ops cortex: LangGraph supervisor, 6 agents, 7 loops, RAG, HITL gates, </w:t>
      </w:r>
      <w:proofErr w:type="spellStart"/>
      <w:r w:rsidRPr="008B41C9">
        <w:rPr>
          <w:rFonts w:ascii="Arial" w:hAnsi="Arial" w:cs="Arial"/>
          <w:sz w:val="22"/>
          <w:szCs w:val="22"/>
        </w:rPr>
        <w:t>LangSmith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evals, SSE dashboard.</w:t>
      </w:r>
    </w:p>
    <w:p w14:paraId="6B46D89B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Built Synthesis (Reflexion research, HITL gates) and AAROP (6-phase reasoning, cost-aware routing, </w:t>
      </w:r>
      <w:proofErr w:type="spellStart"/>
      <w:r w:rsidRPr="008B41C9">
        <w:rPr>
          <w:rFonts w:ascii="Arial" w:hAnsi="Arial" w:cs="Arial"/>
          <w:sz w:val="22"/>
          <w:szCs w:val="22"/>
        </w:rPr>
        <w:t>replayable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traces).</w:t>
      </w:r>
    </w:p>
    <w:p w14:paraId="17F09B1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3 Prime Intellect RLVR </w:t>
      </w:r>
      <w:proofErr w:type="spellStart"/>
      <w:r w:rsidRPr="008B41C9">
        <w:rPr>
          <w:rFonts w:ascii="Arial" w:hAnsi="Arial" w:cs="Arial"/>
          <w:sz w:val="22"/>
          <w:szCs w:val="22"/>
        </w:rPr>
        <w:t>envs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(calendar-math, meeting-slot, unit-fix): sweep-line solvers, sandboxed graders, no LLM judge.</w:t>
      </w:r>
    </w:p>
    <w:p w14:paraId="047965E5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MCP servers/clients over </w:t>
      </w:r>
      <w:proofErr w:type="spellStart"/>
      <w:r w:rsidRPr="008B41C9">
        <w:rPr>
          <w:rFonts w:ascii="Arial" w:hAnsi="Arial" w:cs="Arial"/>
          <w:sz w:val="22"/>
          <w:szCs w:val="22"/>
        </w:rPr>
        <w:t>Stdio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and </w:t>
      </w:r>
      <w:proofErr w:type="spellStart"/>
      <w:r w:rsidRPr="008B41C9">
        <w:rPr>
          <w:rFonts w:ascii="Arial" w:hAnsi="Arial" w:cs="Arial"/>
          <w:sz w:val="22"/>
          <w:szCs w:val="22"/>
        </w:rPr>
        <w:t>StreamableHTTP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/SSE with sampling, roots security; shipped </w:t>
      </w:r>
      <w:proofErr w:type="spellStart"/>
      <w:r w:rsidRPr="008B41C9">
        <w:rPr>
          <w:rFonts w:ascii="Arial" w:hAnsi="Arial" w:cs="Arial"/>
          <w:sz w:val="22"/>
          <w:szCs w:val="22"/>
        </w:rPr>
        <w:t>HoldSlot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(OpenAI </w:t>
      </w:r>
      <w:proofErr w:type="spellStart"/>
      <w:r w:rsidRPr="008B41C9">
        <w:rPr>
          <w:rFonts w:ascii="Arial" w:hAnsi="Arial" w:cs="Arial"/>
          <w:sz w:val="22"/>
          <w:szCs w:val="22"/>
        </w:rPr>
        <w:t>WebMCP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Challenge 2026).</w:t>
      </w:r>
    </w:p>
    <w:p w14:paraId="4046B4B2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proofErr w:type="spellStart"/>
      <w:r w:rsidRPr="008B41C9">
        <w:rPr>
          <w:rFonts w:ascii="Arial" w:hAnsi="Arial" w:cs="Arial"/>
          <w:sz w:val="22"/>
          <w:szCs w:val="22"/>
        </w:rPr>
        <w:t>Jobrow</w:t>
      </w:r>
      <w:proofErr w:type="spellEnd"/>
      <w:r w:rsidRPr="008B41C9">
        <w:rPr>
          <w:rFonts w:ascii="Arial" w:hAnsi="Arial" w:cs="Arial"/>
          <w:sz w:val="22"/>
          <w:szCs w:val="22"/>
        </w:rPr>
        <w:t>: 5,000+ open roles across Greenhouse/Ashby/Lever; TanStack Start, React 19, Neon Postgres, Expo, 4x-daily crawls. Live: jobrow.vercel.app</w:t>
      </w:r>
    </w:p>
    <w:p w14:paraId="738ED479" w14:textId="16258D2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Veritas (research agent), Cadence (healthcare, 5-layer memory), chaos platform (self-healing, WebSocket telemetry).</w:t>
      </w:r>
    </w:p>
    <w:p w14:paraId="6A8D4D4D" w14:textId="21718839" w:rsidR="00D61DCB" w:rsidRDefault="00000000" w:rsidP="00BE0644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AI-native full stack with frontier models: fast iteration, test-driven validation, repo norms, reproducible upstream delivery.</w:t>
      </w:r>
    </w:p>
    <w:p w14:paraId="29A43009" w14:textId="77777777" w:rsidR="00BE0644" w:rsidRPr="00BE0644" w:rsidRDefault="00BE0644" w:rsidP="00BE0644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</w:p>
    <w:p w14:paraId="49DB7C82" w14:textId="77777777" w:rsidR="00D61DCB" w:rsidRPr="00BE0644" w:rsidRDefault="00000000">
      <w:pPr>
        <w:spacing w:after="60" w:line="240" w:lineRule="auto"/>
        <w:rPr>
          <w:rFonts w:ascii="Arial" w:hAnsi="Arial" w:cs="Arial"/>
          <w:b/>
          <w:bCs/>
        </w:rPr>
      </w:pPr>
      <w:r w:rsidRPr="00BE0644">
        <w:rPr>
          <w:rFonts w:ascii="Arial" w:hAnsi="Arial" w:cs="Arial"/>
          <w:b/>
          <w:bCs/>
        </w:rPr>
        <w:t>Quantitative Crypto Trader &amp; Derivatives Strategist | September 2016 - Present | Remote</w:t>
      </w:r>
    </w:p>
    <w:p w14:paraId="0444528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Manage diversified proprietary capital across tier-1 exchanges including Binance, Coinbase, Bitget.</w:t>
      </w:r>
    </w:p>
    <w:p w14:paraId="4C1EF3F0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Built and ran automated grid, DCA, and Martingale bots on Pionex and Binance to capture spread and volatility in ranging markets.</w:t>
      </w:r>
    </w:p>
    <w:p w14:paraId="5A81116E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• Executed delta-neutral basis and funding-rate arbitrage between spot and perpetuals, plus concentrated-liquidity and lending-loop strategies on-chain.</w:t>
      </w:r>
    </w:p>
    <w:p w14:paraId="2486A199" w14:textId="77777777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Applied TWAP/VWAP execution on illiquid pairs, with </w:t>
      </w:r>
      <w:proofErr w:type="spellStart"/>
      <w:r w:rsidRPr="008B41C9">
        <w:rPr>
          <w:rFonts w:ascii="Arial" w:hAnsi="Arial" w:cs="Arial"/>
          <w:sz w:val="22"/>
          <w:szCs w:val="22"/>
        </w:rPr>
        <w:t>VaR</w:t>
      </w:r>
      <w:proofErr w:type="spellEnd"/>
      <w:r w:rsidRPr="008B41C9">
        <w:rPr>
          <w:rFonts w:ascii="Arial" w:hAnsi="Arial" w:cs="Arial"/>
          <w:sz w:val="22"/>
          <w:szCs w:val="22"/>
        </w:rPr>
        <w:t xml:space="preserve"> limits, drawdown caps, and Sharpe-ratio optimization governing position sizing and portfolio.</w:t>
      </w:r>
    </w:p>
    <w:p w14:paraId="5BF22EFD" w14:textId="7AA5F2DA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C</w:t>
      </w:r>
      <w:r w:rsidR="003641DD">
        <w:rPr>
          <w:rFonts w:ascii="Arial" w:hAnsi="Arial" w:cs="Arial"/>
          <w:b/>
        </w:rPr>
        <w:t>ertifications</w:t>
      </w:r>
    </w:p>
    <w:p w14:paraId="750199E4" w14:textId="3E75D6B1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3" w:history="1">
        <w:r w:rsidR="00D61DCB" w:rsidRPr="006930A0">
          <w:rPr>
            <w:rStyle w:val="Hyperlink"/>
            <w:rFonts w:ascii="Arial" w:hAnsi="Arial" w:cs="Arial"/>
            <w:sz w:val="22"/>
            <w:szCs w:val="22"/>
          </w:rPr>
          <w:t>Model Context Protocol</w:t>
        </w:r>
      </w:hyperlink>
      <w:r w:rsidRPr="008B41C9">
        <w:rPr>
          <w:rFonts w:ascii="Arial" w:hAnsi="Arial" w:cs="Arial"/>
          <w:sz w:val="22"/>
          <w:szCs w:val="22"/>
        </w:rPr>
        <w:t>: Advanced Topics - Anthropic, 2026</w:t>
      </w:r>
    </w:p>
    <w:p w14:paraId="5979B4F1" w14:textId="3E88C79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4" w:history="1">
        <w:r w:rsidR="00D61DCB" w:rsidRPr="00921A0F">
          <w:rPr>
            <w:rStyle w:val="Hyperlink"/>
            <w:rFonts w:ascii="Arial" w:hAnsi="Arial" w:cs="Arial"/>
            <w:sz w:val="22"/>
            <w:szCs w:val="22"/>
          </w:rPr>
          <w:t>AI Fluency for Builders</w:t>
        </w:r>
      </w:hyperlink>
      <w:r w:rsidRPr="008B41C9">
        <w:rPr>
          <w:rFonts w:ascii="Arial" w:hAnsi="Arial" w:cs="Arial"/>
          <w:sz w:val="22"/>
          <w:szCs w:val="22"/>
        </w:rPr>
        <w:t xml:space="preserve"> - Anthropic (with CodePath), 2026</w:t>
      </w:r>
    </w:p>
    <w:p w14:paraId="2D1F57CB" w14:textId="6377C20D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5" w:history="1">
        <w:r w:rsidR="00D61DCB" w:rsidRPr="00921A0F">
          <w:rPr>
            <w:rStyle w:val="Hyperlink"/>
            <w:rFonts w:ascii="Arial" w:hAnsi="Arial" w:cs="Arial"/>
            <w:sz w:val="22"/>
            <w:szCs w:val="22"/>
          </w:rPr>
          <w:t>Agents and Workflows</w:t>
        </w:r>
      </w:hyperlink>
      <w:r w:rsidRPr="008B41C9">
        <w:rPr>
          <w:rFonts w:ascii="Arial" w:hAnsi="Arial" w:cs="Arial"/>
          <w:sz w:val="22"/>
          <w:szCs w:val="22"/>
        </w:rPr>
        <w:t xml:space="preserve"> - OpenAI Academy, 2026</w:t>
      </w:r>
    </w:p>
    <w:p w14:paraId="2677E336" w14:textId="30E0B70D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6" w:history="1">
        <w:r w:rsidR="00D61DCB" w:rsidRPr="00700803">
          <w:rPr>
            <w:rStyle w:val="Hyperlink"/>
            <w:rFonts w:ascii="Arial" w:hAnsi="Arial" w:cs="Arial"/>
            <w:sz w:val="22"/>
            <w:szCs w:val="22"/>
          </w:rPr>
          <w:t>Deep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605447A3" w14:textId="5A981016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7" w:history="1">
        <w:r w:rsidR="00D61DCB" w:rsidRPr="001E1739">
          <w:rPr>
            <w:rStyle w:val="Hyperlink"/>
            <w:rFonts w:ascii="Arial" w:hAnsi="Arial" w:cs="Arial"/>
            <w:sz w:val="22"/>
            <w:szCs w:val="22"/>
          </w:rPr>
          <w:t>Ambient Agents with LangGraph</w:t>
        </w:r>
      </w:hyperlink>
      <w:r w:rsidRPr="008B41C9">
        <w:rPr>
          <w:rFonts w:ascii="Arial" w:hAnsi="Arial" w:cs="Arial"/>
          <w:sz w:val="22"/>
          <w:szCs w:val="22"/>
        </w:rPr>
        <w:t xml:space="preserve"> - LangChain Academy, 2026</w:t>
      </w:r>
    </w:p>
    <w:p w14:paraId="07FF0290" w14:textId="211EA98B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8" w:history="1">
        <w:r w:rsidR="00D61DCB" w:rsidRPr="0039188F">
          <w:rPr>
            <w:rStyle w:val="Hyperlink"/>
            <w:rFonts w:ascii="Arial" w:hAnsi="Arial" w:cs="Arial"/>
            <w:sz w:val="22"/>
            <w:szCs w:val="22"/>
          </w:rPr>
          <w:t>Google IT Automation</w:t>
        </w:r>
      </w:hyperlink>
      <w:r w:rsidRPr="008B41C9">
        <w:rPr>
          <w:rFonts w:ascii="Arial" w:hAnsi="Arial" w:cs="Arial"/>
          <w:sz w:val="22"/>
          <w:szCs w:val="22"/>
        </w:rPr>
        <w:t xml:space="preserve"> with Python Professional Certificate - Google, 2020</w:t>
      </w:r>
    </w:p>
    <w:p w14:paraId="1C4D1AD3" w14:textId="5D28B3F3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39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Microsoft Certified</w:t>
        </w:r>
      </w:hyperlink>
      <w:r w:rsidRPr="008B41C9">
        <w:rPr>
          <w:rFonts w:ascii="Arial" w:hAnsi="Arial" w:cs="Arial"/>
          <w:sz w:val="22"/>
          <w:szCs w:val="22"/>
        </w:rPr>
        <w:t>: Azure Fundamentals (AZ-900) - Microsoft, 2020</w:t>
      </w:r>
    </w:p>
    <w:p w14:paraId="194C7514" w14:textId="1C36E1FC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0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Data Science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Johns Hopkins University (Coursera), 2020</w:t>
      </w:r>
    </w:p>
    <w:p w14:paraId="5DC61C4C" w14:textId="564BA67C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1" w:history="1">
        <w:r w:rsidR="00D61DCB" w:rsidRPr="001D2E38">
          <w:rPr>
            <w:rStyle w:val="Hyperlink"/>
            <w:rFonts w:ascii="Arial" w:hAnsi="Arial" w:cs="Arial"/>
            <w:sz w:val="22"/>
            <w:szCs w:val="22"/>
          </w:rPr>
          <w:t>DeepLearning.AI TensorFlow Developer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DeepLearning.AI, 2020</w:t>
      </w:r>
    </w:p>
    <w:p w14:paraId="1506E923" w14:textId="7C0BBEAF" w:rsidR="00D61DCB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2" w:history="1">
        <w:r w:rsidR="00D61DCB" w:rsidRPr="004E4FEC">
          <w:rPr>
            <w:rStyle w:val="Hyperlink"/>
            <w:rFonts w:ascii="Arial" w:hAnsi="Arial" w:cs="Arial"/>
            <w:sz w:val="22"/>
            <w:szCs w:val="22"/>
          </w:rPr>
          <w:t>Google IT Support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Google, 2020</w:t>
      </w:r>
    </w:p>
    <w:p w14:paraId="550AC5A0" w14:textId="62B883C0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lastRenderedPageBreak/>
        <w:t xml:space="preserve">• </w:t>
      </w:r>
      <w:hyperlink r:id="rId43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AWS Fundamentals</w:t>
        </w:r>
      </w:hyperlink>
      <w:r w:rsidRPr="008B41C9">
        <w:rPr>
          <w:rFonts w:ascii="Arial" w:hAnsi="Arial" w:cs="Arial"/>
          <w:sz w:val="22"/>
          <w:szCs w:val="22"/>
        </w:rPr>
        <w:t xml:space="preserve"> Specialization - Amazon Web Services (Coursera), 2020</w:t>
      </w:r>
    </w:p>
    <w:p w14:paraId="25342D99" w14:textId="199B4F74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4" w:history="1">
        <w:r w:rsidR="00D61DCB" w:rsidRPr="00C21AFC">
          <w:rPr>
            <w:rStyle w:val="Hyperlink"/>
            <w:rFonts w:ascii="Arial" w:hAnsi="Arial" w:cs="Arial"/>
            <w:sz w:val="22"/>
            <w:szCs w:val="22"/>
          </w:rPr>
          <w:t>Six Sigma Green Belt</w:t>
        </w:r>
      </w:hyperlink>
      <w:r w:rsidRPr="008B41C9">
        <w:rPr>
          <w:rFonts w:ascii="Arial" w:hAnsi="Arial" w:cs="Arial"/>
          <w:sz w:val="22"/>
          <w:szCs w:val="22"/>
        </w:rPr>
        <w:t xml:space="preserve"> - Kennesaw State University (Coursera), 2020</w:t>
      </w:r>
    </w:p>
    <w:p w14:paraId="14388806" w14:textId="479C8845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5" w:history="1">
        <w:r w:rsidR="00D61DCB" w:rsidRPr="00B63E36">
          <w:rPr>
            <w:rStyle w:val="Hyperlink"/>
            <w:rFonts w:ascii="Arial" w:hAnsi="Arial" w:cs="Arial"/>
            <w:sz w:val="22"/>
            <w:szCs w:val="22"/>
          </w:rPr>
          <w:t>Deep Learning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DeepLearning.AI, 2020</w:t>
      </w:r>
    </w:p>
    <w:p w14:paraId="57C6FDAF" w14:textId="6C75C962" w:rsidR="00D61DCB" w:rsidRPr="008B41C9" w:rsidRDefault="00000000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6" w:history="1">
        <w:r w:rsidR="00D61DCB" w:rsidRPr="0010245C">
          <w:rPr>
            <w:rStyle w:val="Hyperlink"/>
            <w:rFonts w:ascii="Arial" w:hAnsi="Arial" w:cs="Arial"/>
            <w:sz w:val="22"/>
            <w:szCs w:val="22"/>
          </w:rPr>
          <w:t>IBM Data Science</w:t>
        </w:r>
      </w:hyperlink>
      <w:r w:rsidRPr="008B41C9">
        <w:rPr>
          <w:rFonts w:ascii="Arial" w:hAnsi="Arial" w:cs="Arial"/>
          <w:sz w:val="22"/>
          <w:szCs w:val="22"/>
        </w:rPr>
        <w:t xml:space="preserve"> Professional Certificate - IBM, 2020</w:t>
      </w:r>
    </w:p>
    <w:p w14:paraId="214B3C29" w14:textId="4ECE0F0C" w:rsidR="004833F1" w:rsidRPr="008B41C9" w:rsidRDefault="004833F1" w:rsidP="004833F1">
      <w:pPr>
        <w:spacing w:after="50" w:line="240" w:lineRule="auto"/>
        <w:ind w:left="180" w:hanging="180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• </w:t>
      </w:r>
      <w:hyperlink r:id="rId47" w:history="1">
        <w:r w:rsidRPr="00C90787">
          <w:rPr>
            <w:rStyle w:val="Hyperlink"/>
            <w:rFonts w:ascii="Arial" w:hAnsi="Arial" w:cs="Arial"/>
            <w:sz w:val="22"/>
            <w:szCs w:val="22"/>
          </w:rPr>
          <w:t>Blockchain Specialization</w:t>
        </w:r>
      </w:hyperlink>
      <w:r w:rsidRPr="008B41C9">
        <w:rPr>
          <w:rFonts w:ascii="Arial" w:hAnsi="Arial" w:cs="Arial"/>
          <w:sz w:val="22"/>
          <w:szCs w:val="22"/>
        </w:rPr>
        <w:t xml:space="preserve"> - University of California, Irvine (Coursera), 2020</w:t>
      </w:r>
    </w:p>
    <w:p w14:paraId="452AAA4C" w14:textId="5E29ABD1" w:rsidR="00D61DCB" w:rsidRPr="008B41C9" w:rsidRDefault="00000000">
      <w:pPr>
        <w:pBdr>
          <w:bottom w:val="single" w:sz="6" w:space="1" w:color="666666"/>
        </w:pBdr>
        <w:spacing w:before="200" w:after="70" w:line="240" w:lineRule="auto"/>
        <w:rPr>
          <w:rFonts w:ascii="Arial" w:hAnsi="Arial" w:cs="Arial"/>
        </w:rPr>
      </w:pPr>
      <w:r w:rsidRPr="008B41C9">
        <w:rPr>
          <w:rFonts w:ascii="Arial" w:hAnsi="Arial" w:cs="Arial"/>
          <w:b/>
        </w:rPr>
        <w:t>E</w:t>
      </w:r>
      <w:r w:rsidR="008C3200">
        <w:rPr>
          <w:rFonts w:ascii="Arial" w:hAnsi="Arial" w:cs="Arial"/>
          <w:b/>
        </w:rPr>
        <w:t>ducation</w:t>
      </w:r>
    </w:p>
    <w:p w14:paraId="10D4037F" w14:textId="5E414CFF" w:rsidR="00D61DCB" w:rsidRPr="008B41C9" w:rsidRDefault="00000000">
      <w:pPr>
        <w:spacing w:before="120" w:after="1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b/>
          <w:sz w:val="22"/>
          <w:szCs w:val="22"/>
        </w:rPr>
        <w:t>U</w:t>
      </w:r>
      <w:r w:rsidR="00FA0F68">
        <w:rPr>
          <w:rFonts w:ascii="Arial" w:hAnsi="Arial" w:cs="Arial"/>
          <w:b/>
          <w:sz w:val="22"/>
          <w:szCs w:val="22"/>
        </w:rPr>
        <w:t>niversity</w:t>
      </w:r>
      <w:r w:rsidRPr="008B41C9">
        <w:rPr>
          <w:rFonts w:ascii="Arial" w:hAnsi="Arial" w:cs="Arial"/>
          <w:b/>
          <w:sz w:val="22"/>
          <w:szCs w:val="22"/>
        </w:rPr>
        <w:t xml:space="preserve"> </w:t>
      </w:r>
      <w:r w:rsidR="00FA0F68">
        <w:rPr>
          <w:rFonts w:ascii="Arial" w:hAnsi="Arial" w:cs="Arial"/>
          <w:b/>
          <w:sz w:val="22"/>
          <w:szCs w:val="22"/>
        </w:rPr>
        <w:t>of</w:t>
      </w:r>
      <w:r w:rsidRPr="008B41C9">
        <w:rPr>
          <w:rFonts w:ascii="Arial" w:hAnsi="Arial" w:cs="Arial"/>
          <w:b/>
          <w:sz w:val="22"/>
          <w:szCs w:val="22"/>
        </w:rPr>
        <w:t xml:space="preserve"> M</w:t>
      </w:r>
      <w:r w:rsidR="00FA0F68">
        <w:rPr>
          <w:rFonts w:ascii="Arial" w:hAnsi="Arial" w:cs="Arial"/>
          <w:b/>
          <w:sz w:val="22"/>
          <w:szCs w:val="22"/>
        </w:rPr>
        <w:t>umbai</w:t>
      </w:r>
    </w:p>
    <w:p w14:paraId="3096E978" w14:textId="7777777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>Bachelor of Engineering (B.E.), Chemical Engineering (First Class)</w:t>
      </w:r>
    </w:p>
    <w:p w14:paraId="28875B44" w14:textId="0B64B7B7" w:rsidR="00D61DCB" w:rsidRPr="008B41C9" w:rsidRDefault="00000000">
      <w:pPr>
        <w:spacing w:after="60" w:line="240" w:lineRule="auto"/>
        <w:rPr>
          <w:rFonts w:ascii="Arial" w:hAnsi="Arial" w:cs="Arial"/>
          <w:sz w:val="22"/>
          <w:szCs w:val="22"/>
        </w:rPr>
      </w:pPr>
      <w:r w:rsidRPr="008B41C9">
        <w:rPr>
          <w:rFonts w:ascii="Arial" w:hAnsi="Arial" w:cs="Arial"/>
          <w:sz w:val="22"/>
          <w:szCs w:val="22"/>
        </w:rPr>
        <w:t xml:space="preserve">Quantitative core in process dynamics, transport phenomena, mathematical </w:t>
      </w:r>
      <w:r w:rsidR="00FB2072" w:rsidRPr="008B41C9">
        <w:rPr>
          <w:rFonts w:ascii="Arial" w:hAnsi="Arial" w:cs="Arial"/>
          <w:sz w:val="22"/>
          <w:szCs w:val="22"/>
        </w:rPr>
        <w:t>modelling</w:t>
      </w:r>
      <w:r w:rsidRPr="008B41C9">
        <w:rPr>
          <w:rFonts w:ascii="Arial" w:hAnsi="Arial" w:cs="Arial"/>
          <w:sz w:val="22"/>
          <w:szCs w:val="22"/>
        </w:rPr>
        <w:t>, and optimization; transitioned into software engineering through computational and systems-oriented work.</w:t>
      </w:r>
    </w:p>
    <w:sectPr w:rsidR="00D61DCB" w:rsidRPr="008B41C9" w:rsidSect="009A0DB8">
      <w:pgSz w:w="12240" w:h="15840"/>
      <w:pgMar w:top="720" w:right="720" w:bottom="720" w:left="720" w:header="431" w:footer="43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7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1DCB"/>
    <w:rsid w:val="0010245C"/>
    <w:rsid w:val="0012784B"/>
    <w:rsid w:val="001D2E38"/>
    <w:rsid w:val="001E1739"/>
    <w:rsid w:val="002B743B"/>
    <w:rsid w:val="003164C1"/>
    <w:rsid w:val="003641DD"/>
    <w:rsid w:val="0039188F"/>
    <w:rsid w:val="00444AC2"/>
    <w:rsid w:val="0045462C"/>
    <w:rsid w:val="00464138"/>
    <w:rsid w:val="004833F1"/>
    <w:rsid w:val="004E4FEC"/>
    <w:rsid w:val="00637F8D"/>
    <w:rsid w:val="006930A0"/>
    <w:rsid w:val="006B5698"/>
    <w:rsid w:val="006E6B16"/>
    <w:rsid w:val="006F383D"/>
    <w:rsid w:val="00700803"/>
    <w:rsid w:val="00743FAA"/>
    <w:rsid w:val="007563B4"/>
    <w:rsid w:val="008142DC"/>
    <w:rsid w:val="008B41C9"/>
    <w:rsid w:val="008C3200"/>
    <w:rsid w:val="00921A0F"/>
    <w:rsid w:val="009250CC"/>
    <w:rsid w:val="009A0DB8"/>
    <w:rsid w:val="00B63E36"/>
    <w:rsid w:val="00BC6A06"/>
    <w:rsid w:val="00BE0644"/>
    <w:rsid w:val="00C21AFC"/>
    <w:rsid w:val="00C5451E"/>
    <w:rsid w:val="00C60512"/>
    <w:rsid w:val="00C90787"/>
    <w:rsid w:val="00C90A08"/>
    <w:rsid w:val="00D303F2"/>
    <w:rsid w:val="00D61DCB"/>
    <w:rsid w:val="00D8432F"/>
    <w:rsid w:val="00F01AB8"/>
    <w:rsid w:val="00F11312"/>
    <w:rsid w:val="00FA0F68"/>
    <w:rsid w:val="00FB2072"/>
    <w:rsid w:val="00FF6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DA6ED"/>
  <w15:docId w15:val="{C715912F-2BA4-4E52-946D-EAD5ED45C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113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13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563B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npm/pnpm/pull/14753" TargetMode="External"/><Relationship Id="rId18" Type="http://schemas.openxmlformats.org/officeDocument/2006/relationships/hyperlink" Target="https://github.com/pnpm/pnpm/pull/14756" TargetMode="External"/><Relationship Id="rId26" Type="http://schemas.openxmlformats.org/officeDocument/2006/relationships/hyperlink" Target="https://github.com/EmbarkStudios/cargo-about/pull/320" TargetMode="External"/><Relationship Id="rId39" Type="http://schemas.openxmlformats.org/officeDocument/2006/relationships/hyperlink" Target="https://www.credly.com/badges/974aeec1-fa85-42d2-a7f9-81dab6a5b3c6/public_url" TargetMode="External"/><Relationship Id="rId21" Type="http://schemas.openxmlformats.org/officeDocument/2006/relationships/hyperlink" Target="https://github.com/leo-aa88/reviewgate/pull/144" TargetMode="External"/><Relationship Id="rId34" Type="http://schemas.openxmlformats.org/officeDocument/2006/relationships/hyperlink" Target="https://verify.skilljar.com/c/bxe2dhq82w6c" TargetMode="External"/><Relationship Id="rId42" Type="http://schemas.openxmlformats.org/officeDocument/2006/relationships/hyperlink" Target="https://www.credly.com/badges/0b7b6687-2332-4691-962c-215b61e1d1f2/public_url" TargetMode="External"/><Relationship Id="rId47" Type="http://schemas.openxmlformats.org/officeDocument/2006/relationships/hyperlink" Target="https://www.coursera.org/account/accomplishments/specialization/HT9CWLVYLDH9" TargetMode="External"/><Relationship Id="rId7" Type="http://schemas.openxmlformats.org/officeDocument/2006/relationships/hyperlink" Target="https://github.com/biomejs/biome/pull/11667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anza-xyz/kit/pull/2032" TargetMode="External"/><Relationship Id="rId29" Type="http://schemas.openxmlformats.org/officeDocument/2006/relationships/hyperlink" Target="https://github.com/stellar/stellar-docs/pull/2859" TargetMode="External"/><Relationship Id="rId11" Type="http://schemas.openxmlformats.org/officeDocument/2006/relationships/hyperlink" Target="https://github.com/PyO3/maturin/pull/3302" TargetMode="External"/><Relationship Id="rId24" Type="http://schemas.openxmlformats.org/officeDocument/2006/relationships/hyperlink" Target="https://github.com/stellar/js-stellar-sdk/pull/1725" TargetMode="External"/><Relationship Id="rId32" Type="http://schemas.openxmlformats.org/officeDocument/2006/relationships/hyperlink" Target="https://github.com/stellar/stellar-docs/pull/2851" TargetMode="External"/><Relationship Id="rId37" Type="http://schemas.openxmlformats.org/officeDocument/2006/relationships/hyperlink" Target="https://github.com/devtechedge/certifications/blob/main/certs/ambient-agents-with-langgraph.pdf" TargetMode="External"/><Relationship Id="rId40" Type="http://schemas.openxmlformats.org/officeDocument/2006/relationships/hyperlink" Target="https://www.coursera.org/account/accomplishments/specialization/9WXW969VYD5S" TargetMode="External"/><Relationship Id="rId45" Type="http://schemas.openxmlformats.org/officeDocument/2006/relationships/hyperlink" Target="https://www.coursera.org/account/accomplishments/specialization/X6UWWBABR5XA" TargetMode="External"/><Relationship Id="rId5" Type="http://schemas.openxmlformats.org/officeDocument/2006/relationships/hyperlink" Target="https://linkedin.com/in/dev-ma" TargetMode="External"/><Relationship Id="rId15" Type="http://schemas.openxmlformats.org/officeDocument/2006/relationships/hyperlink" Target="https://github.com/thirdweb-dev/js/pull/8938" TargetMode="External"/><Relationship Id="rId23" Type="http://schemas.openxmlformats.org/officeDocument/2006/relationships/hyperlink" Target="https://github.com/leo-aa88/reviewgate/pull/172" TargetMode="External"/><Relationship Id="rId28" Type="http://schemas.openxmlformats.org/officeDocument/2006/relationships/hyperlink" Target="https://github.com/pnpm/pnpm/pull/14754" TargetMode="External"/><Relationship Id="rId36" Type="http://schemas.openxmlformats.org/officeDocument/2006/relationships/hyperlink" Target="https://github.com/devtechedge/certifications/blob/main/certs/deep-agents.pdf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thub.com/recharts/recharts/pull/7805" TargetMode="External"/><Relationship Id="rId19" Type="http://schemas.openxmlformats.org/officeDocument/2006/relationships/hyperlink" Target="https://github.com/pytest-dev/pytest-env/pull/262" TargetMode="External"/><Relationship Id="rId31" Type="http://schemas.openxmlformats.org/officeDocument/2006/relationships/hyperlink" Target="https://github.com/stellar/stellar-docs/pull/2853" TargetMode="External"/><Relationship Id="rId44" Type="http://schemas.openxmlformats.org/officeDocument/2006/relationships/hyperlink" Target="https://www.coursera.org/account/accomplishments/specialization/VDGA9TV9GG3V" TargetMode="External"/><Relationship Id="rId4" Type="http://schemas.openxmlformats.org/officeDocument/2006/relationships/hyperlink" Target="mailto:devayanmandal@gmail.com" TargetMode="External"/><Relationship Id="rId9" Type="http://schemas.openxmlformats.org/officeDocument/2006/relationships/hyperlink" Target="https://github.com/brianc/node-postgres/pull/3772" TargetMode="External"/><Relationship Id="rId14" Type="http://schemas.openxmlformats.org/officeDocument/2006/relationships/hyperlink" Target="https://github.com/better-auth/better-auth/pull/11208" TargetMode="External"/><Relationship Id="rId22" Type="http://schemas.openxmlformats.org/officeDocument/2006/relationships/hyperlink" Target="https://github.com/stellar/stellar-docs/pull/2849" TargetMode="External"/><Relationship Id="rId27" Type="http://schemas.openxmlformats.org/officeDocument/2006/relationships/hyperlink" Target="https://github.com/astral-sh/ruff/pull/28542" TargetMode="External"/><Relationship Id="rId30" Type="http://schemas.openxmlformats.org/officeDocument/2006/relationships/hyperlink" Target="https://github.com/ssf0409/tracelens/pull/140" TargetMode="External"/><Relationship Id="rId35" Type="http://schemas.openxmlformats.org/officeDocument/2006/relationships/hyperlink" Target="https://academy.openai.com/public/certificate/cv4gh56iyc" TargetMode="External"/><Relationship Id="rId43" Type="http://schemas.openxmlformats.org/officeDocument/2006/relationships/hyperlink" Target="https://www.coursera.org/account/accomplishments/specialization/8W8Q9UJSFR7R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github.com/pnpm/pnpm/pull/14863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github.com/SQLMesh/sqlmesh/pull/6040" TargetMode="External"/><Relationship Id="rId17" Type="http://schemas.openxmlformats.org/officeDocument/2006/relationships/hyperlink" Target="https://github.com/web-infra-dev/rspress/pull/3678" TargetMode="External"/><Relationship Id="rId25" Type="http://schemas.openxmlformats.org/officeDocument/2006/relationships/hyperlink" Target="https://github.com/EmbarkStudios/cargo-about/pull/319" TargetMode="External"/><Relationship Id="rId33" Type="http://schemas.openxmlformats.org/officeDocument/2006/relationships/hyperlink" Target="https://verify.skilljar.com/c/g9szj3w428ix" TargetMode="External"/><Relationship Id="rId38" Type="http://schemas.openxmlformats.org/officeDocument/2006/relationships/hyperlink" Target="https://www.credly.com/badges/6714fe58-73c8-4d73-b82c-9dbe54240ad3/public_url" TargetMode="External"/><Relationship Id="rId46" Type="http://schemas.openxmlformats.org/officeDocument/2006/relationships/hyperlink" Target="https://www.credly.com/badges/e50ef04e-13fb-4130-9275-fc760487924c/public_url" TargetMode="External"/><Relationship Id="rId20" Type="http://schemas.openxmlformats.org/officeDocument/2006/relationships/hyperlink" Target="https://github.com/stellar/stellar-docs/pull/2850" TargetMode="External"/><Relationship Id="rId41" Type="http://schemas.openxmlformats.org/officeDocument/2006/relationships/hyperlink" Target="https://www.coursera.org/account/accomplishments/specialization/MB53RUAWEP96" TargetMode="External"/><Relationship Id="rId1" Type="http://schemas.openxmlformats.org/officeDocument/2006/relationships/styles" Target="styles.xml"/><Relationship Id="rId6" Type="http://schemas.openxmlformats.org/officeDocument/2006/relationships/hyperlink" Target="https://github.com/devteched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3</Pages>
  <Words>1497</Words>
  <Characters>8533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Devayan M</cp:lastModifiedBy>
  <cp:revision>34</cp:revision>
  <dcterms:created xsi:type="dcterms:W3CDTF">2026-09-19T06:28:00Z</dcterms:created>
  <dcterms:modified xsi:type="dcterms:W3CDTF">2026-09-20T01:40:00Z</dcterms:modified>
</cp:coreProperties>
</file>