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DDD" w:rsidRDefault="00C95ECB">
      <w:pPr>
        <w:rPr>
          <w:b/>
          <w:sz w:val="28"/>
        </w:rPr>
      </w:pPr>
      <w:r w:rsidRPr="00C95ECB">
        <w:rPr>
          <w:b/>
          <w:sz w:val="28"/>
        </w:rPr>
        <w:t>Spring Data JPA:</w:t>
      </w:r>
    </w:p>
    <w:p w:rsidR="00C95ECB" w:rsidRDefault="00C95ECB" w:rsidP="00C95ECB">
      <w:pPr>
        <w:pStyle w:val="ListParagraph"/>
        <w:numPr>
          <w:ilvl w:val="0"/>
          <w:numId w:val="1"/>
        </w:numPr>
      </w:pPr>
      <w:r>
        <w:t>Spring Data JPA, it is part of the Spring Data Family, aims to provide the JPA based repositories that aims to simplify the implementation of data access layer using JPA.</w:t>
      </w:r>
    </w:p>
    <w:p w:rsidR="00C95ECB" w:rsidRDefault="00C95ECB" w:rsidP="00C95ECB">
      <w:r>
        <w:rPr>
          <w:b/>
          <w:sz w:val="28"/>
        </w:rPr>
        <w:t>Spring Data Repositories:</w:t>
      </w:r>
    </w:p>
    <w:p w:rsidR="00C95ECB" w:rsidRDefault="00C95ECB" w:rsidP="00122A35">
      <w:pPr>
        <w:pStyle w:val="ListParagraph"/>
        <w:numPr>
          <w:ilvl w:val="0"/>
          <w:numId w:val="1"/>
        </w:numPr>
      </w:pPr>
      <w:r>
        <w:t xml:space="preserve">When we are working with spring data technologies, it is important to understand the repositories concept. Spring data provides the abstract repositories that implemented at run-time by the spring container and perform the </w:t>
      </w:r>
      <w:r w:rsidRPr="002B18F0">
        <w:rPr>
          <w:b/>
        </w:rPr>
        <w:t>CRUD</w:t>
      </w:r>
      <w:r>
        <w:t xml:space="preserve"> operations. As a developer we have to just provide the abstract methods in the interface. This reduce the amount of boilerplate code required to data access layers.</w:t>
      </w:r>
    </w:p>
    <w:p w:rsidR="00C95ECB" w:rsidRDefault="00C95ECB" w:rsidP="00EB4E77">
      <w:pPr>
        <w:rPr>
          <w:sz w:val="28"/>
        </w:rPr>
      </w:pPr>
      <w:r w:rsidRPr="00EB4E77">
        <w:rPr>
          <w:sz w:val="28"/>
        </w:rPr>
        <w:t>There are three base interfaces defined in the spring data commons project.</w:t>
      </w:r>
    </w:p>
    <w:p w:rsidR="00EB4E77" w:rsidRPr="00EB4E77" w:rsidRDefault="00EB4E77" w:rsidP="00EB4E77">
      <w:pPr>
        <w:pStyle w:val="ListParagraph"/>
        <w:numPr>
          <w:ilvl w:val="0"/>
          <w:numId w:val="3"/>
        </w:numPr>
      </w:pPr>
      <w:r>
        <w:rPr>
          <w:b/>
          <w:sz w:val="24"/>
        </w:rPr>
        <w:t>Repository:</w:t>
      </w:r>
    </w:p>
    <w:p w:rsidR="00EB4E77" w:rsidRDefault="00EB4E77" w:rsidP="00EB4E77">
      <w:pPr>
        <w:pStyle w:val="ListParagraph"/>
        <w:numPr>
          <w:ilvl w:val="1"/>
          <w:numId w:val="3"/>
        </w:numPr>
      </w:pPr>
      <w:r>
        <w:t>It’s the central interface in spring data repository abstraction.</w:t>
      </w:r>
    </w:p>
    <w:p w:rsidR="00EB4E77" w:rsidRDefault="00EB4E77" w:rsidP="00EB4E77">
      <w:pPr>
        <w:pStyle w:val="ListParagraph"/>
        <w:numPr>
          <w:ilvl w:val="1"/>
          <w:numId w:val="3"/>
        </w:numPr>
      </w:pPr>
      <w:r>
        <w:t xml:space="preserve">This is a </w:t>
      </w:r>
      <w:r>
        <w:rPr>
          <w:b/>
        </w:rPr>
        <w:t>Marker Interface</w:t>
      </w:r>
      <w:r>
        <w:t>.</w:t>
      </w:r>
    </w:p>
    <w:p w:rsidR="00EB4E77" w:rsidRDefault="00EB4E77" w:rsidP="00EB4E77">
      <w:pPr>
        <w:pStyle w:val="ListParagraph"/>
        <w:numPr>
          <w:ilvl w:val="1"/>
          <w:numId w:val="3"/>
        </w:numPr>
      </w:pPr>
      <w:r>
        <w:t xml:space="preserve">If we are extending this interface, we have to declare our own methods and implementations will be provided by the spring at </w:t>
      </w:r>
      <w:r>
        <w:rPr>
          <w:b/>
        </w:rPr>
        <w:t>run-time</w:t>
      </w:r>
      <w:r>
        <w:t xml:space="preserve">. </w:t>
      </w:r>
    </w:p>
    <w:p w:rsidR="00EB4E77" w:rsidRDefault="00EB4E77" w:rsidP="00EB4E77">
      <w:pPr>
        <w:pStyle w:val="ListParagraph"/>
        <w:numPr>
          <w:ilvl w:val="1"/>
          <w:numId w:val="3"/>
        </w:numPr>
      </w:pPr>
      <w:r>
        <w:t xml:space="preserve">For this interface also we have to pass two parameters: </w:t>
      </w:r>
      <w:r w:rsidRPr="002B18F0">
        <w:rPr>
          <w:b/>
        </w:rPr>
        <w:t>type of entity and type of the entity’s id field</w:t>
      </w:r>
      <w:r>
        <w:t>.</w:t>
      </w:r>
    </w:p>
    <w:p w:rsidR="00EB4E77" w:rsidRPr="009C0DDD" w:rsidRDefault="00EB4E77" w:rsidP="00EB4E77">
      <w:pPr>
        <w:pStyle w:val="ListParagraph"/>
        <w:numPr>
          <w:ilvl w:val="1"/>
          <w:numId w:val="3"/>
        </w:numPr>
      </w:pPr>
      <w:r>
        <w:t xml:space="preserve">This is super interface for </w:t>
      </w:r>
      <w:r>
        <w:rPr>
          <w:b/>
        </w:rPr>
        <w:t>CrudRepository.</w:t>
      </w:r>
    </w:p>
    <w:p w:rsidR="009C0DDD" w:rsidRPr="009C0DDD" w:rsidRDefault="009C0DDD" w:rsidP="009C0DDD">
      <w:pPr>
        <w:pStyle w:val="ListParagraph"/>
        <w:numPr>
          <w:ilvl w:val="0"/>
          <w:numId w:val="3"/>
        </w:numPr>
      </w:pPr>
      <w:r>
        <w:rPr>
          <w:b/>
          <w:sz w:val="24"/>
        </w:rPr>
        <w:t>CrudRepository:</w:t>
      </w:r>
    </w:p>
    <w:p w:rsidR="009C0DDD" w:rsidRPr="002B18F0" w:rsidRDefault="009C0DDD" w:rsidP="009C0DDD">
      <w:pPr>
        <w:pStyle w:val="ListParagraph"/>
        <w:numPr>
          <w:ilvl w:val="1"/>
          <w:numId w:val="3"/>
        </w:numPr>
      </w:pPr>
      <w:r w:rsidRPr="002B18F0">
        <w:rPr>
          <w:b/>
          <w:sz w:val="24"/>
        </w:rPr>
        <w:t>CrudReposi</w:t>
      </w:r>
      <w:r w:rsidR="002B18F0" w:rsidRPr="002B18F0">
        <w:rPr>
          <w:b/>
          <w:sz w:val="24"/>
        </w:rPr>
        <w:t>tory</w:t>
      </w:r>
      <w:r w:rsidR="002B18F0">
        <w:rPr>
          <w:sz w:val="24"/>
        </w:rPr>
        <w:t xml:space="preserve"> provides methods for the </w:t>
      </w:r>
      <w:r w:rsidR="002B18F0" w:rsidRPr="002B18F0">
        <w:rPr>
          <w:b/>
          <w:sz w:val="24"/>
        </w:rPr>
        <w:t>CRUD</w:t>
      </w:r>
      <w:r w:rsidR="002B18F0">
        <w:rPr>
          <w:sz w:val="24"/>
        </w:rPr>
        <w:t xml:space="preserve"> operation.</w:t>
      </w:r>
    </w:p>
    <w:p w:rsidR="002B18F0" w:rsidRDefault="002B18F0" w:rsidP="009C0DDD">
      <w:pPr>
        <w:pStyle w:val="ListParagraph"/>
        <w:numPr>
          <w:ilvl w:val="1"/>
          <w:numId w:val="3"/>
        </w:numPr>
      </w:pPr>
      <w:r>
        <w:t xml:space="preserve">This interface extends </w:t>
      </w:r>
      <w:r>
        <w:rPr>
          <w:b/>
        </w:rPr>
        <w:t xml:space="preserve">Repository </w:t>
      </w:r>
      <w:r>
        <w:t>interface.</w:t>
      </w:r>
    </w:p>
    <w:p w:rsidR="002B18F0" w:rsidRDefault="002B18F0" w:rsidP="002B18F0">
      <w:pPr>
        <w:pStyle w:val="ListParagraph"/>
        <w:numPr>
          <w:ilvl w:val="1"/>
          <w:numId w:val="3"/>
        </w:numPr>
      </w:pPr>
      <w:r>
        <w:t xml:space="preserve">When we define CrudRepository, we have </w:t>
      </w:r>
      <w:r>
        <w:t xml:space="preserve">to pass two parameters: </w:t>
      </w:r>
      <w:r w:rsidRPr="002B18F0">
        <w:rPr>
          <w:b/>
        </w:rPr>
        <w:t>type of entity and type of the entity’s id field</w:t>
      </w:r>
      <w:r>
        <w:t>.</w:t>
      </w:r>
    </w:p>
    <w:p w:rsidR="002B18F0" w:rsidRDefault="002B18F0" w:rsidP="002B18F0">
      <w:pPr>
        <w:pStyle w:val="ListParagraph"/>
        <w:numPr>
          <w:ilvl w:val="1"/>
          <w:numId w:val="3"/>
        </w:numPr>
      </w:pPr>
      <w:r>
        <w:t>There are following methods in CrudRepository:</w:t>
      </w:r>
    </w:p>
    <w:p w:rsidR="002B18F0" w:rsidRPr="002B18F0" w:rsidRDefault="002B18F0" w:rsidP="002B18F0">
      <w:pPr>
        <w:pStyle w:val="ListParagraph"/>
        <w:numPr>
          <w:ilvl w:val="1"/>
          <w:numId w:val="3"/>
        </w:num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interface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CrudRepository&lt;T, ID&gt;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extends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Repository&lt;T, ID&gt; {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3925"/>
        <w:gridCol w:w="3265"/>
      </w:tblGrid>
      <w:tr w:rsidR="002B18F0" w:rsidTr="002B18F0">
        <w:tc>
          <w:tcPr>
            <w:tcW w:w="4675" w:type="dxa"/>
          </w:tcPr>
          <w:p w:rsidR="002B18F0" w:rsidRDefault="002B18F0" w:rsidP="002B18F0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&lt;S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T&gt; S save(S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entity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4675" w:type="dxa"/>
          </w:tcPr>
          <w:p w:rsidR="002B18F0" w:rsidRDefault="002B18F0" w:rsidP="002B18F0">
            <w:pPr>
              <w:pStyle w:val="ListParagraph"/>
              <w:ind w:left="0"/>
            </w:pPr>
            <w:r>
              <w:rPr>
                <w:rFonts w:ascii="Georgia" w:hAnsi="Georgia"/>
                <w:color w:val="474747"/>
                <w:sz w:val="21"/>
                <w:szCs w:val="21"/>
                <w:shd w:val="clear" w:color="auto" w:fill="EEEEEF"/>
              </w:rPr>
              <w:t>Saves a given entity.</w:t>
            </w:r>
          </w:p>
        </w:tc>
      </w:tr>
      <w:tr w:rsidR="002B18F0" w:rsidTr="002B18F0">
        <w:tc>
          <w:tcPr>
            <w:tcW w:w="4675" w:type="dxa"/>
          </w:tcPr>
          <w:p w:rsidR="002B18F0" w:rsidRDefault="002B18F0" w:rsidP="002B18F0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&lt;S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T&gt; Iterable&lt;S&gt; saveAll(Iterable&lt;S&gt;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entities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4675" w:type="dxa"/>
          </w:tcPr>
          <w:p w:rsidR="002B18F0" w:rsidRDefault="002B18F0" w:rsidP="002B18F0">
            <w:pPr>
              <w:pStyle w:val="ListParagraph"/>
              <w:ind w:left="0"/>
            </w:pPr>
            <w:r>
              <w:rPr>
                <w:rFonts w:ascii="Georgia" w:hAnsi="Georgia"/>
                <w:color w:val="474747"/>
                <w:sz w:val="21"/>
                <w:szCs w:val="21"/>
                <w:shd w:val="clear" w:color="auto" w:fill="FFFFFF"/>
              </w:rPr>
              <w:t>Saves all given entities.</w:t>
            </w:r>
          </w:p>
        </w:tc>
      </w:tr>
      <w:tr w:rsidR="002B18F0" w:rsidTr="002B18F0">
        <w:tc>
          <w:tcPr>
            <w:tcW w:w="4675" w:type="dxa"/>
          </w:tcPr>
          <w:p w:rsidR="002B18F0" w:rsidRDefault="002B18F0" w:rsidP="002B18F0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Optional&lt;T&gt; findById(ID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4675" w:type="dxa"/>
          </w:tcPr>
          <w:p w:rsidR="002B18F0" w:rsidRDefault="002B18F0" w:rsidP="002B18F0">
            <w:pPr>
              <w:pStyle w:val="ListParagraph"/>
              <w:ind w:left="0"/>
            </w:pPr>
            <w:r>
              <w:rPr>
                <w:rFonts w:ascii="Georgia" w:hAnsi="Georgia"/>
                <w:color w:val="474747"/>
                <w:sz w:val="21"/>
                <w:szCs w:val="21"/>
                <w:shd w:val="clear" w:color="auto" w:fill="FFFFFF"/>
              </w:rPr>
              <w:t>Retrieves an entity by its id.</w:t>
            </w:r>
          </w:p>
        </w:tc>
      </w:tr>
      <w:tr w:rsidR="002B18F0" w:rsidTr="002B18F0">
        <w:tc>
          <w:tcPr>
            <w:tcW w:w="4675" w:type="dxa"/>
          </w:tcPr>
          <w:p w:rsidR="002B18F0" w:rsidRDefault="002B18F0" w:rsidP="002B18F0">
            <w:pPr>
              <w:pStyle w:val="ListParagraph"/>
              <w:ind w:left="0"/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boolean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existsById(ID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4675" w:type="dxa"/>
          </w:tcPr>
          <w:p w:rsidR="002B18F0" w:rsidRDefault="002B18F0" w:rsidP="002B18F0">
            <w:pPr>
              <w:pStyle w:val="ListParagraph"/>
              <w:ind w:left="0"/>
            </w:pPr>
            <w:r>
              <w:rPr>
                <w:rFonts w:ascii="Georgia" w:hAnsi="Georgia"/>
                <w:color w:val="474747"/>
                <w:sz w:val="21"/>
                <w:szCs w:val="21"/>
                <w:shd w:val="clear" w:color="auto" w:fill="EEEEEF"/>
              </w:rPr>
              <w:t>Returns whether an entity with the given id exists.</w:t>
            </w:r>
          </w:p>
        </w:tc>
      </w:tr>
      <w:tr w:rsidR="002B18F0" w:rsidTr="002B18F0">
        <w:tc>
          <w:tcPr>
            <w:tcW w:w="4675" w:type="dxa"/>
          </w:tcPr>
          <w:p w:rsidR="002B18F0" w:rsidRDefault="002B18F0" w:rsidP="002B18F0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Iterable&lt;T&gt; findAll()</w:t>
            </w:r>
          </w:p>
        </w:tc>
        <w:tc>
          <w:tcPr>
            <w:tcW w:w="4675" w:type="dxa"/>
          </w:tcPr>
          <w:p w:rsidR="002B18F0" w:rsidRDefault="002B18F0" w:rsidP="002B18F0">
            <w:pPr>
              <w:pStyle w:val="ListParagraph"/>
              <w:ind w:left="0"/>
            </w:pPr>
            <w:r>
              <w:rPr>
                <w:rFonts w:ascii="Georgia" w:hAnsi="Georgia"/>
                <w:color w:val="474747"/>
                <w:sz w:val="21"/>
                <w:szCs w:val="21"/>
                <w:shd w:val="clear" w:color="auto" w:fill="FFFFFF"/>
              </w:rPr>
              <w:t>Returns all instances of the type.</w:t>
            </w:r>
          </w:p>
        </w:tc>
      </w:tr>
      <w:tr w:rsidR="002B18F0" w:rsidTr="002B18F0">
        <w:tc>
          <w:tcPr>
            <w:tcW w:w="4675" w:type="dxa"/>
          </w:tcPr>
          <w:p w:rsidR="002B18F0" w:rsidRDefault="002B18F0" w:rsidP="002B18F0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Iterable&lt;T&gt; findAllById(Iterable&lt;ID&gt;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ids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4675" w:type="dxa"/>
          </w:tcPr>
          <w:p w:rsidR="002B18F0" w:rsidRDefault="002B18F0" w:rsidP="002B18F0">
            <w:pPr>
              <w:pStyle w:val="ListParagraph"/>
              <w:ind w:left="0"/>
            </w:pPr>
            <w:r>
              <w:rPr>
                <w:rFonts w:ascii="Georgia" w:hAnsi="Georgia"/>
                <w:color w:val="474747"/>
                <w:sz w:val="21"/>
                <w:szCs w:val="21"/>
                <w:shd w:val="clear" w:color="auto" w:fill="EEEEEF"/>
              </w:rPr>
              <w:t>Returns all instances of the type </w:t>
            </w:r>
            <w:r>
              <w:rPr>
                <w:rStyle w:val="HTMLCode"/>
                <w:rFonts w:eastAsiaTheme="minorHAnsi"/>
                <w:color w:val="474747"/>
                <w:sz w:val="21"/>
                <w:szCs w:val="21"/>
                <w:shd w:val="clear" w:color="auto" w:fill="EEEEEF"/>
              </w:rPr>
              <w:t>T</w:t>
            </w:r>
            <w:r>
              <w:rPr>
                <w:rFonts w:ascii="Georgia" w:hAnsi="Georgia"/>
                <w:color w:val="474747"/>
                <w:sz w:val="21"/>
                <w:szCs w:val="21"/>
                <w:shd w:val="clear" w:color="auto" w:fill="EEEEEF"/>
              </w:rPr>
              <w:t> with the given IDs.</w:t>
            </w:r>
          </w:p>
        </w:tc>
      </w:tr>
      <w:tr w:rsidR="002B18F0" w:rsidTr="002B18F0">
        <w:tc>
          <w:tcPr>
            <w:tcW w:w="4675" w:type="dxa"/>
          </w:tcPr>
          <w:p w:rsidR="002B18F0" w:rsidRDefault="002B18F0" w:rsidP="002B18F0">
            <w:pPr>
              <w:pStyle w:val="ListParagraph"/>
              <w:ind w:left="0"/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long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count()</w:t>
            </w:r>
          </w:p>
        </w:tc>
        <w:tc>
          <w:tcPr>
            <w:tcW w:w="4675" w:type="dxa"/>
          </w:tcPr>
          <w:p w:rsidR="002B18F0" w:rsidRDefault="002B18F0" w:rsidP="002B18F0">
            <w:pPr>
              <w:pStyle w:val="ListParagraph"/>
              <w:ind w:left="0"/>
            </w:pPr>
            <w:r>
              <w:rPr>
                <w:rFonts w:ascii="Georgia" w:hAnsi="Georgia"/>
                <w:color w:val="474747"/>
                <w:sz w:val="21"/>
                <w:szCs w:val="21"/>
                <w:shd w:val="clear" w:color="auto" w:fill="FFFFFF"/>
              </w:rPr>
              <w:t>Returns the number of entities available.</w:t>
            </w:r>
          </w:p>
        </w:tc>
      </w:tr>
      <w:tr w:rsidR="002B18F0" w:rsidTr="002B18F0">
        <w:tc>
          <w:tcPr>
            <w:tcW w:w="4675" w:type="dxa"/>
          </w:tcPr>
          <w:p w:rsidR="002B18F0" w:rsidRDefault="002B18F0" w:rsidP="002B18F0">
            <w:pPr>
              <w:pStyle w:val="ListParagraph"/>
              <w:ind w:left="0"/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deleteById(ID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4675" w:type="dxa"/>
          </w:tcPr>
          <w:p w:rsidR="002B18F0" w:rsidRDefault="002B18F0" w:rsidP="002B18F0">
            <w:pPr>
              <w:pStyle w:val="ListParagraph"/>
              <w:ind w:left="0"/>
            </w:pPr>
            <w:r>
              <w:rPr>
                <w:rFonts w:ascii="Georgia" w:hAnsi="Georgia"/>
                <w:color w:val="474747"/>
                <w:sz w:val="21"/>
                <w:szCs w:val="21"/>
                <w:shd w:val="clear" w:color="auto" w:fill="FFFFFF"/>
              </w:rPr>
              <w:t>Deletes the entity with the given id.</w:t>
            </w:r>
          </w:p>
        </w:tc>
      </w:tr>
      <w:tr w:rsidR="002B18F0" w:rsidTr="002B18F0">
        <w:tc>
          <w:tcPr>
            <w:tcW w:w="4675" w:type="dxa"/>
          </w:tcPr>
          <w:p w:rsidR="002B18F0" w:rsidRDefault="002B18F0" w:rsidP="002B18F0">
            <w:pPr>
              <w:pStyle w:val="ListParagraph"/>
              <w:ind w:left="0"/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delete(T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entity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4675" w:type="dxa"/>
          </w:tcPr>
          <w:p w:rsidR="002B18F0" w:rsidRDefault="002B18F0" w:rsidP="002B18F0">
            <w:pPr>
              <w:pStyle w:val="ListParagraph"/>
              <w:ind w:left="0"/>
            </w:pPr>
            <w:r>
              <w:rPr>
                <w:rFonts w:ascii="Georgia" w:hAnsi="Georgia"/>
                <w:color w:val="474747"/>
                <w:sz w:val="21"/>
                <w:szCs w:val="21"/>
                <w:shd w:val="clear" w:color="auto" w:fill="EEEEEF"/>
              </w:rPr>
              <w:t>Deletes a given entity.</w:t>
            </w:r>
          </w:p>
        </w:tc>
      </w:tr>
      <w:tr w:rsidR="002B18F0" w:rsidTr="002B18F0">
        <w:tc>
          <w:tcPr>
            <w:tcW w:w="4675" w:type="dxa"/>
          </w:tcPr>
          <w:p w:rsidR="002B18F0" w:rsidRDefault="002B18F0" w:rsidP="002B18F0">
            <w:pPr>
              <w:pStyle w:val="ListParagraph"/>
              <w:ind w:left="0"/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deleteAll(Iterable&lt;?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T&gt;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entities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4675" w:type="dxa"/>
          </w:tcPr>
          <w:p w:rsidR="002B18F0" w:rsidRDefault="002B18F0" w:rsidP="002B18F0">
            <w:pPr>
              <w:pStyle w:val="ListParagraph"/>
              <w:ind w:left="0"/>
            </w:pPr>
            <w:r>
              <w:rPr>
                <w:rFonts w:ascii="Georgia" w:hAnsi="Georgia"/>
                <w:color w:val="474747"/>
                <w:sz w:val="21"/>
                <w:szCs w:val="21"/>
                <w:shd w:val="clear" w:color="auto" w:fill="EEEEEF"/>
              </w:rPr>
              <w:t>Deletes the given entities.</w:t>
            </w:r>
          </w:p>
        </w:tc>
      </w:tr>
      <w:tr w:rsidR="002B18F0" w:rsidTr="002B18F0">
        <w:tc>
          <w:tcPr>
            <w:tcW w:w="4675" w:type="dxa"/>
          </w:tcPr>
          <w:p w:rsidR="002B18F0" w:rsidRDefault="002B18F0" w:rsidP="002B18F0">
            <w:pPr>
              <w:pStyle w:val="ListParagraph"/>
              <w:ind w:left="0"/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deleteAll();</w:t>
            </w:r>
          </w:p>
        </w:tc>
        <w:tc>
          <w:tcPr>
            <w:tcW w:w="4675" w:type="dxa"/>
          </w:tcPr>
          <w:p w:rsidR="002B18F0" w:rsidRDefault="002B18F0" w:rsidP="002B18F0">
            <w:pPr>
              <w:pStyle w:val="ListParagraph"/>
              <w:ind w:left="0"/>
            </w:pPr>
            <w:r>
              <w:rPr>
                <w:rFonts w:ascii="Georgia" w:hAnsi="Georgia"/>
                <w:color w:val="474747"/>
                <w:sz w:val="21"/>
                <w:szCs w:val="21"/>
                <w:shd w:val="clear" w:color="auto" w:fill="FFFFFF"/>
              </w:rPr>
              <w:t>Deletes all entities managed by the repository.</w:t>
            </w:r>
          </w:p>
        </w:tc>
      </w:tr>
    </w:tbl>
    <w:p w:rsidR="002B18F0" w:rsidRDefault="002B18F0" w:rsidP="004E0AC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lastRenderedPageBreak/>
        <w:t>If we are ex</w:t>
      </w:r>
      <w:r w:rsidR="004E0ACA">
        <w:t xml:space="preserve">tending the CrudRepository, there is no </w:t>
      </w:r>
      <w:r w:rsidR="004E0ACA" w:rsidRPr="004E0ACA">
        <w:rPr>
          <w:rFonts w:cstheme="minorHAnsi"/>
          <w:color w:val="000000"/>
          <w:szCs w:val="20"/>
        </w:rPr>
        <w:t>need</w:t>
      </w:r>
      <w:r w:rsidR="004E0ACA">
        <w:t xml:space="preserve"> for implementing our own methods. Just extends this interface and leave it as blank. Required implementation is provided at run-time.</w:t>
      </w:r>
    </w:p>
    <w:p w:rsidR="004E0ACA" w:rsidRDefault="004E0ACA" w:rsidP="002B18F0">
      <w:pPr>
        <w:pStyle w:val="ListParagraph"/>
        <w:numPr>
          <w:ilvl w:val="0"/>
          <w:numId w:val="4"/>
        </w:numPr>
      </w:pPr>
      <w:r>
        <w:t>Example:</w:t>
      </w:r>
    </w:p>
    <w:p w:rsidR="004E0ACA" w:rsidRDefault="004E0ACA" w:rsidP="004E0AC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E0AC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E0AC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E0ACA"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 w:rsidRPr="004E0ACA">
        <w:rPr>
          <w:rFonts w:ascii="Consolas" w:hAnsi="Consolas" w:cs="Consolas"/>
          <w:color w:val="000000"/>
          <w:sz w:val="20"/>
          <w:szCs w:val="20"/>
        </w:rPr>
        <w:t xml:space="preserve"> TicketRepository </w:t>
      </w:r>
      <w:r w:rsidRPr="004E0ACA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4E0ACA">
        <w:rPr>
          <w:rFonts w:ascii="Consolas" w:hAnsi="Consolas" w:cs="Consolas"/>
          <w:color w:val="000000"/>
          <w:sz w:val="20"/>
          <w:szCs w:val="20"/>
        </w:rPr>
        <w:t xml:space="preserve"> JpaRepository&lt;Ticket, Integer&gt; {}</w:t>
      </w:r>
    </w:p>
    <w:p w:rsidR="004E0ACA" w:rsidRPr="004E0ACA" w:rsidRDefault="004E0ACA" w:rsidP="004E0AC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4E0ACA">
        <w:rPr>
          <w:rFonts w:cstheme="minorHAnsi"/>
          <w:color w:val="000000"/>
          <w:szCs w:val="20"/>
        </w:rPr>
        <w:t xml:space="preserve">We have used </w:t>
      </w:r>
      <w:r>
        <w:rPr>
          <w:rFonts w:cstheme="minorHAnsi"/>
          <w:b/>
          <w:color w:val="000000"/>
          <w:szCs w:val="20"/>
        </w:rPr>
        <w:t>JpaRepositoory</w:t>
      </w:r>
      <w:r>
        <w:rPr>
          <w:rFonts w:cstheme="minorHAnsi"/>
          <w:color w:val="000000"/>
          <w:szCs w:val="20"/>
        </w:rPr>
        <w:t xml:space="preserve">, which is special version specific to the JPA technology. Unless until we are using any of the JPA specific things in application, it is highly recommended to use </w:t>
      </w:r>
      <w:r>
        <w:rPr>
          <w:rFonts w:cstheme="minorHAnsi"/>
          <w:b/>
          <w:color w:val="000000"/>
          <w:szCs w:val="20"/>
        </w:rPr>
        <w:t xml:space="preserve">CrudRepository, </w:t>
      </w:r>
      <w:r w:rsidRPr="004E0ACA">
        <w:rPr>
          <w:rFonts w:cstheme="minorHAnsi"/>
          <w:color w:val="000000"/>
          <w:szCs w:val="20"/>
        </w:rPr>
        <w:t>because</w:t>
      </w:r>
      <w:r>
        <w:rPr>
          <w:rFonts w:cstheme="minorHAnsi"/>
          <w:b/>
          <w:color w:val="000000"/>
          <w:szCs w:val="20"/>
        </w:rPr>
        <w:t xml:space="preserve"> </w:t>
      </w:r>
      <w:r w:rsidRPr="004E0ACA">
        <w:rPr>
          <w:rFonts w:cstheme="minorHAnsi"/>
          <w:color w:val="000000"/>
          <w:szCs w:val="20"/>
        </w:rPr>
        <w:t>it will not tie</w:t>
      </w:r>
      <w:r>
        <w:rPr>
          <w:rFonts w:cstheme="minorHAnsi"/>
          <w:color w:val="000000"/>
          <w:szCs w:val="20"/>
        </w:rPr>
        <w:t xml:space="preserve"> application with any specific store implementation.</w:t>
      </w:r>
    </w:p>
    <w:p w:rsidR="00B83FCD" w:rsidRPr="00B83FCD" w:rsidRDefault="00B83FCD" w:rsidP="00B83FC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cstheme="minorHAnsi"/>
          <w:b/>
          <w:color w:val="000000"/>
          <w:sz w:val="24"/>
          <w:szCs w:val="20"/>
        </w:rPr>
        <w:t>PagingAndSortingRepository:</w:t>
      </w:r>
    </w:p>
    <w:p w:rsidR="004E0ACA" w:rsidRPr="00B83FCD" w:rsidRDefault="00B83FCD" w:rsidP="00B83FCD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cstheme="minorHAnsi"/>
          <w:color w:val="000000"/>
          <w:szCs w:val="20"/>
        </w:rPr>
        <w:t xml:space="preserve">This is extension </w:t>
      </w:r>
      <w:r>
        <w:rPr>
          <w:rFonts w:ascii="Consolas" w:hAnsi="Consolas" w:cs="Consolas"/>
          <w:sz w:val="20"/>
          <w:szCs w:val="20"/>
        </w:rPr>
        <w:t xml:space="preserve">of </w:t>
      </w:r>
      <w:r>
        <w:rPr>
          <w:rFonts w:cstheme="minorHAnsi"/>
          <w:b/>
          <w:color w:val="000000"/>
          <w:szCs w:val="20"/>
        </w:rPr>
        <w:t>CrudRepository</w:t>
      </w:r>
      <w:r>
        <w:rPr>
          <w:rFonts w:cstheme="minorHAnsi"/>
          <w:b/>
          <w:color w:val="000000"/>
          <w:szCs w:val="20"/>
        </w:rPr>
        <w:t xml:space="preserve">. </w:t>
      </w:r>
    </w:p>
    <w:p w:rsidR="00B83FCD" w:rsidRPr="00B83FCD" w:rsidRDefault="00B83FCD" w:rsidP="00B83FCD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cstheme="minorHAnsi"/>
          <w:color w:val="000000"/>
          <w:szCs w:val="20"/>
        </w:rPr>
        <w:t>It is specialized version for the page operations.</w:t>
      </w:r>
    </w:p>
    <w:p w:rsidR="00B83FCD" w:rsidRPr="00B83FCD" w:rsidRDefault="00B83FCD" w:rsidP="00B83FCD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83FC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83FC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83FCD"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 w:rsidRPr="00B83FC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83FCD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PagingAndSortingRepository</w:t>
      </w:r>
      <w:r w:rsidRPr="00B83FCD">
        <w:rPr>
          <w:rFonts w:ascii="Consolas" w:hAnsi="Consolas" w:cs="Consolas"/>
          <w:color w:val="000000"/>
          <w:sz w:val="20"/>
          <w:szCs w:val="20"/>
        </w:rPr>
        <w:t xml:space="preserve">&lt;T, ID&gt; </w:t>
      </w:r>
      <w:r w:rsidRPr="00B83FCD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B83FCD">
        <w:rPr>
          <w:rFonts w:ascii="Consolas" w:hAnsi="Consolas" w:cs="Consolas"/>
          <w:color w:val="000000"/>
          <w:sz w:val="20"/>
          <w:szCs w:val="20"/>
        </w:rPr>
        <w:t xml:space="preserve"> CrudRepository&lt;T, ID&gt; {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3539"/>
        <w:gridCol w:w="3651"/>
      </w:tblGrid>
      <w:tr w:rsidR="00B83FCD" w:rsidTr="00B83FCD">
        <w:tc>
          <w:tcPr>
            <w:tcW w:w="4675" w:type="dxa"/>
          </w:tcPr>
          <w:p w:rsidR="00B83FCD" w:rsidRDefault="00B83FCD" w:rsidP="00B83FC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Iterable&lt;T&gt; findAll(Sort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sort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4675" w:type="dxa"/>
          </w:tcPr>
          <w:p w:rsidR="00B83FCD" w:rsidRDefault="00B83FCD" w:rsidP="00B83FC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Georgia" w:hAnsi="Georgia"/>
                <w:color w:val="474747"/>
                <w:sz w:val="21"/>
                <w:szCs w:val="21"/>
                <w:shd w:val="clear" w:color="auto" w:fill="EEEEEF"/>
              </w:rPr>
              <w:t>Returns all entities sorted by the given options.</w:t>
            </w:r>
          </w:p>
        </w:tc>
      </w:tr>
      <w:tr w:rsidR="00B83FCD" w:rsidTr="00B83FCD">
        <w:tc>
          <w:tcPr>
            <w:tcW w:w="4675" w:type="dxa"/>
          </w:tcPr>
          <w:p w:rsidR="00B83FCD" w:rsidRDefault="00B83FCD" w:rsidP="00B83FC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Page&lt;T&gt; findAll(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Pageable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pageable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4675" w:type="dxa"/>
          </w:tcPr>
          <w:p w:rsidR="00B83FCD" w:rsidRDefault="00B83FCD" w:rsidP="00B83FC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Georgia" w:hAnsi="Georgia"/>
                <w:color w:val="474747"/>
                <w:sz w:val="21"/>
                <w:szCs w:val="21"/>
                <w:shd w:val="clear" w:color="auto" w:fill="FFFFFF"/>
              </w:rPr>
              <w:t>Returns a </w:t>
            </w:r>
            <w:hyperlink r:id="rId5" w:tooltip="interface in org.springframework.data.domain" w:history="1">
              <w:r>
                <w:rPr>
                  <w:rStyle w:val="HTMLCode"/>
                  <w:rFonts w:eastAsiaTheme="minorHAnsi"/>
                  <w:b/>
                  <w:bCs/>
                  <w:color w:val="4A6782"/>
                  <w:sz w:val="21"/>
                  <w:szCs w:val="21"/>
                  <w:shd w:val="clear" w:color="auto" w:fill="FFFFFF"/>
                </w:rPr>
                <w:t>Page</w:t>
              </w:r>
            </w:hyperlink>
            <w:r>
              <w:rPr>
                <w:rFonts w:ascii="Georgia" w:hAnsi="Georgia"/>
                <w:color w:val="474747"/>
                <w:sz w:val="21"/>
                <w:szCs w:val="21"/>
                <w:shd w:val="clear" w:color="auto" w:fill="FFFFFF"/>
              </w:rPr>
              <w:t> of entities meeting the paging restriction provided in the </w:t>
            </w:r>
            <w:proofErr w:type="spellStart"/>
            <w:r>
              <w:rPr>
                <w:rStyle w:val="HTMLCode"/>
                <w:rFonts w:eastAsiaTheme="minorHAnsi"/>
                <w:color w:val="474747"/>
                <w:sz w:val="21"/>
                <w:szCs w:val="21"/>
                <w:shd w:val="clear" w:color="auto" w:fill="FFFFFF"/>
              </w:rPr>
              <w:t>Pageable</w:t>
            </w:r>
            <w:proofErr w:type="spellEnd"/>
            <w:r>
              <w:rPr>
                <w:rFonts w:ascii="Georgia" w:hAnsi="Georgia"/>
                <w:color w:val="474747"/>
                <w:sz w:val="21"/>
                <w:szCs w:val="21"/>
                <w:shd w:val="clear" w:color="auto" w:fill="FFFFFF"/>
              </w:rPr>
              <w:t> object.</w:t>
            </w:r>
          </w:p>
        </w:tc>
      </w:tr>
    </w:tbl>
    <w:p w:rsidR="00B83FCD" w:rsidRPr="00B83FCD" w:rsidRDefault="00B83FCD" w:rsidP="00B83FCD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</w:p>
    <w:p w:rsidR="00B83FCD" w:rsidRDefault="00B83FCD" w:rsidP="00B83FC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83FCD" w:rsidRPr="00B83FCD" w:rsidRDefault="00B83FCD" w:rsidP="00B83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p w:rsidR="00B83FCD" w:rsidRDefault="00B83FCD" w:rsidP="00B83FC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4E0ACA" w:rsidRPr="004E0ACA" w:rsidRDefault="004E0ACA" w:rsidP="004E0ACA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:rsidR="00EB4E77" w:rsidRDefault="00EB4E77" w:rsidP="002B18F0">
      <w:pPr>
        <w:ind w:left="2160"/>
      </w:pPr>
    </w:p>
    <w:p w:rsidR="00EB4E77" w:rsidRDefault="00EB4E77" w:rsidP="00EB4E77"/>
    <w:p w:rsidR="00EB4E77" w:rsidRDefault="00EB4E77" w:rsidP="00EB4E77"/>
    <w:p w:rsidR="00EB4E77" w:rsidRPr="00EB4E77" w:rsidRDefault="00EB4E77" w:rsidP="00EB4E77"/>
    <w:p w:rsidR="00C95ECB" w:rsidRPr="00C95ECB" w:rsidRDefault="00C95ECB" w:rsidP="00C95ECB"/>
    <w:p w:rsidR="00C95ECB" w:rsidRDefault="00C95ECB"/>
    <w:sectPr w:rsidR="00C95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90E88"/>
    <w:multiLevelType w:val="hybridMultilevel"/>
    <w:tmpl w:val="0AE441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D441EA"/>
    <w:multiLevelType w:val="hybridMultilevel"/>
    <w:tmpl w:val="C120A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012881"/>
    <w:multiLevelType w:val="hybridMultilevel"/>
    <w:tmpl w:val="12A6B47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F4F1E9A"/>
    <w:multiLevelType w:val="hybridMultilevel"/>
    <w:tmpl w:val="54549F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A1F6420"/>
    <w:multiLevelType w:val="hybridMultilevel"/>
    <w:tmpl w:val="E3C45FF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2DD5EAD"/>
    <w:multiLevelType w:val="hybridMultilevel"/>
    <w:tmpl w:val="5E66EB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F83298"/>
    <w:multiLevelType w:val="hybridMultilevel"/>
    <w:tmpl w:val="557617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AE3B63"/>
    <w:multiLevelType w:val="hybridMultilevel"/>
    <w:tmpl w:val="8F0C25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4073263"/>
    <w:multiLevelType w:val="hybridMultilevel"/>
    <w:tmpl w:val="767263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1"/>
  </w:num>
  <w:num w:numId="5">
    <w:abstractNumId w:val="2"/>
  </w:num>
  <w:num w:numId="6">
    <w:abstractNumId w:val="4"/>
  </w:num>
  <w:num w:numId="7">
    <w:abstractNumId w:val="8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ECB"/>
    <w:rsid w:val="002B18F0"/>
    <w:rsid w:val="00362DDD"/>
    <w:rsid w:val="004E0ACA"/>
    <w:rsid w:val="009C0DDD"/>
    <w:rsid w:val="00B83FCD"/>
    <w:rsid w:val="00C95ECB"/>
    <w:rsid w:val="00D57B22"/>
    <w:rsid w:val="00EB4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F1D101-1EDE-4FCC-89BA-BA48F1496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ECB"/>
    <w:pPr>
      <w:ind w:left="720"/>
      <w:contextualSpacing/>
    </w:pPr>
  </w:style>
  <w:style w:type="table" w:styleId="TableGrid">
    <w:name w:val="Table Grid"/>
    <w:basedOn w:val="TableNormal"/>
    <w:uiPriority w:val="39"/>
    <w:rsid w:val="002B18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2B18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spring.io/spring-data/commons/docs/current/api/org/springframework/data/domain/Pag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Srivastva</dc:creator>
  <cp:keywords/>
  <dc:description/>
  <cp:lastModifiedBy>Aditya Srivastva</cp:lastModifiedBy>
  <cp:revision>2</cp:revision>
  <dcterms:created xsi:type="dcterms:W3CDTF">2019-11-09T18:23:00Z</dcterms:created>
  <dcterms:modified xsi:type="dcterms:W3CDTF">2019-11-09T19:54:00Z</dcterms:modified>
</cp:coreProperties>
</file>