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4AAB" w14:textId="2F853D70" w:rsidR="006C5815" w:rsidRDefault="006C5815" w:rsidP="006C5815">
      <w:pPr>
        <w:pStyle w:val="Heading1"/>
      </w:pPr>
      <w:r>
        <w:t>Name : Adhiraj Nitin Budukh</w:t>
      </w:r>
    </w:p>
    <w:p w14:paraId="2592BEB7" w14:textId="65E111B5" w:rsidR="006C5815" w:rsidRDefault="006C5815" w:rsidP="006C5815">
      <w:pPr>
        <w:pStyle w:val="Heading1"/>
      </w:pPr>
      <w:r>
        <w:t xml:space="preserve">Email : </w:t>
      </w:r>
      <w:hyperlink r:id="rId5" w:history="1">
        <w:r w:rsidRPr="00782E82">
          <w:rPr>
            <w:rStyle w:val="Hyperlink"/>
          </w:rPr>
          <w:t>abudukh@wpi.edu</w:t>
        </w:r>
      </w:hyperlink>
    </w:p>
    <w:p w14:paraId="78AD894D" w14:textId="314DF76C" w:rsidR="006C5815" w:rsidRDefault="006C5815" w:rsidP="006C5815">
      <w:pPr>
        <w:pStyle w:val="Heading1"/>
      </w:pPr>
      <w:r>
        <w:t>Tutorial 1 screenshots</w:t>
      </w:r>
    </w:p>
    <w:p w14:paraId="1719AF05" w14:textId="4F5C22EA" w:rsidR="006C5815" w:rsidRDefault="006C5815" w:rsidP="006C5815"/>
    <w:p w14:paraId="1D63D715" w14:textId="77777777" w:rsidR="006C5815" w:rsidRDefault="006C5815" w:rsidP="006C5815">
      <w:pPr>
        <w:pStyle w:val="Default"/>
      </w:pPr>
    </w:p>
    <w:p w14:paraId="1A3F0DCF" w14:textId="77777777" w:rsidR="006C5815" w:rsidRDefault="006C5815" w:rsidP="006C581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2) Write and execute the following queries against the HMIS.db database: a. Count the number of hospital entities. </w:t>
      </w:r>
    </w:p>
    <w:p w14:paraId="00017520" w14:textId="77777777" w:rsidR="006C5815" w:rsidRDefault="006C5815" w:rsidP="006C581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b. Count the instances of hospital entities in each state. </w:t>
      </w:r>
    </w:p>
    <w:p w14:paraId="52F70592" w14:textId="77777777" w:rsidR="006C5815" w:rsidRDefault="006C5815" w:rsidP="006C581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c. Count the instances of HMIS applications by application. </w:t>
      </w:r>
    </w:p>
    <w:p w14:paraId="699D8DAD" w14:textId="77777777" w:rsidR="006C5815" w:rsidRDefault="006C5815" w:rsidP="006C581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d. List the instances of status categories for the HMIS applications by HMIS application. </w:t>
      </w:r>
    </w:p>
    <w:p w14:paraId="5C51132B" w14:textId="77777777" w:rsidR="006C5815" w:rsidRDefault="006C5815" w:rsidP="006C58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List the HMIS applications by city for hospitals in Massachusetts (MA). </w:t>
      </w:r>
    </w:p>
    <w:p w14:paraId="2D5932FC" w14:textId="77777777" w:rsidR="006C5815" w:rsidRDefault="006C5815" w:rsidP="006C5815">
      <w:pPr>
        <w:pStyle w:val="Default"/>
        <w:rPr>
          <w:sz w:val="23"/>
          <w:szCs w:val="23"/>
        </w:rPr>
      </w:pPr>
    </w:p>
    <w:p w14:paraId="1CB44B85" w14:textId="183A1DFD" w:rsidR="006C5815" w:rsidRDefault="006C5815" w:rsidP="006C5815">
      <w:pPr>
        <w:rPr>
          <w:sz w:val="24"/>
          <w:szCs w:val="24"/>
        </w:rPr>
      </w:pPr>
      <w:r>
        <w:rPr>
          <w:sz w:val="24"/>
          <w:szCs w:val="24"/>
        </w:rPr>
        <w:t>Answers :</w:t>
      </w:r>
    </w:p>
    <w:p w14:paraId="089D317B" w14:textId="599171BA" w:rsidR="006C5815" w:rsidRDefault="006C5815" w:rsidP="006C5815">
      <w:pPr>
        <w:rPr>
          <w:sz w:val="24"/>
          <w:szCs w:val="24"/>
        </w:rPr>
      </w:pPr>
      <w:r>
        <w:rPr>
          <w:sz w:val="24"/>
          <w:szCs w:val="24"/>
        </w:rPr>
        <w:t>Reading the file :</w:t>
      </w:r>
    </w:p>
    <w:p w14:paraId="3BC4CECD" w14:textId="7E416050" w:rsidR="006C5815" w:rsidRDefault="006C5815" w:rsidP="006C5815">
      <w:pPr>
        <w:rPr>
          <w:sz w:val="24"/>
          <w:szCs w:val="24"/>
        </w:rPr>
      </w:pPr>
      <w:r>
        <w:rPr>
          <w:sz w:val="24"/>
          <w:szCs w:val="24"/>
        </w:rPr>
        <w:t>Observations : took some time to read</w:t>
      </w:r>
    </w:p>
    <w:p w14:paraId="2D18D1E1" w14:textId="2C385F1C" w:rsidR="006C5815" w:rsidRDefault="006C5815" w:rsidP="006C5815">
      <w:pPr>
        <w:rPr>
          <w:sz w:val="24"/>
          <w:szCs w:val="24"/>
        </w:rPr>
      </w:pPr>
    </w:p>
    <w:p w14:paraId="09A57BC2" w14:textId="234AEEF6" w:rsidR="006C5815" w:rsidRDefault="006C5815" w:rsidP="006C5815">
      <w:pPr>
        <w:rPr>
          <w:sz w:val="24"/>
          <w:szCs w:val="24"/>
        </w:rPr>
      </w:pPr>
      <w:r w:rsidRPr="006C5815">
        <w:rPr>
          <w:sz w:val="24"/>
          <w:szCs w:val="24"/>
        </w:rPr>
        <w:drawing>
          <wp:inline distT="0" distB="0" distL="0" distR="0" wp14:anchorId="4397AAF6" wp14:editId="5279BCC0">
            <wp:extent cx="5943600" cy="13843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BB6" w14:textId="769F9E82" w:rsidR="006C5815" w:rsidRDefault="006C5815" w:rsidP="006C5815">
      <w:pPr>
        <w:rPr>
          <w:sz w:val="24"/>
          <w:szCs w:val="24"/>
        </w:rPr>
      </w:pPr>
    </w:p>
    <w:p w14:paraId="2AD4A55E" w14:textId="77777777" w:rsidR="006C5815" w:rsidRDefault="006C5815" w:rsidP="006C5815">
      <w:pPr>
        <w:rPr>
          <w:sz w:val="24"/>
          <w:szCs w:val="24"/>
        </w:rPr>
      </w:pPr>
    </w:p>
    <w:p w14:paraId="2881F208" w14:textId="77777777" w:rsidR="006C5815" w:rsidRDefault="006C5815" w:rsidP="006C5815">
      <w:pPr>
        <w:rPr>
          <w:sz w:val="24"/>
          <w:szCs w:val="24"/>
        </w:rPr>
      </w:pPr>
    </w:p>
    <w:p w14:paraId="4C36632D" w14:textId="77777777" w:rsidR="006C5815" w:rsidRDefault="006C5815" w:rsidP="006C5815">
      <w:pPr>
        <w:rPr>
          <w:sz w:val="24"/>
          <w:szCs w:val="24"/>
        </w:rPr>
      </w:pPr>
    </w:p>
    <w:p w14:paraId="3628039E" w14:textId="77777777" w:rsidR="006C5815" w:rsidRDefault="006C5815" w:rsidP="006C5815">
      <w:pPr>
        <w:rPr>
          <w:sz w:val="24"/>
          <w:szCs w:val="24"/>
        </w:rPr>
      </w:pPr>
    </w:p>
    <w:p w14:paraId="2DE15489" w14:textId="77777777" w:rsidR="006C5815" w:rsidRDefault="006C5815" w:rsidP="006C5815">
      <w:pPr>
        <w:rPr>
          <w:sz w:val="24"/>
          <w:szCs w:val="24"/>
        </w:rPr>
      </w:pPr>
    </w:p>
    <w:p w14:paraId="74C2240F" w14:textId="77777777" w:rsidR="006C5815" w:rsidRDefault="006C5815" w:rsidP="006C5815">
      <w:pPr>
        <w:rPr>
          <w:sz w:val="24"/>
          <w:szCs w:val="24"/>
        </w:rPr>
      </w:pPr>
    </w:p>
    <w:p w14:paraId="1100545A" w14:textId="77777777" w:rsidR="006C5815" w:rsidRDefault="006C5815" w:rsidP="006C5815">
      <w:pPr>
        <w:rPr>
          <w:sz w:val="24"/>
          <w:szCs w:val="24"/>
        </w:rPr>
      </w:pPr>
    </w:p>
    <w:p w14:paraId="192AF71A" w14:textId="77777777" w:rsidR="006C5815" w:rsidRDefault="006C5815" w:rsidP="006C5815">
      <w:pPr>
        <w:rPr>
          <w:sz w:val="24"/>
          <w:szCs w:val="24"/>
        </w:rPr>
      </w:pPr>
    </w:p>
    <w:p w14:paraId="6490E6AC" w14:textId="54B0AEB3" w:rsidR="006C5815" w:rsidRDefault="006C5815" w:rsidP="006C5815">
      <w:pPr>
        <w:rPr>
          <w:sz w:val="24"/>
          <w:szCs w:val="24"/>
        </w:rPr>
      </w:pPr>
      <w:r>
        <w:rPr>
          <w:sz w:val="24"/>
          <w:szCs w:val="24"/>
        </w:rPr>
        <w:t>Proof of creation :</w:t>
      </w:r>
    </w:p>
    <w:p w14:paraId="594B4896" w14:textId="66F8CA08" w:rsidR="006C5815" w:rsidRPr="006C5815" w:rsidRDefault="006C5815" w:rsidP="006C5815">
      <w:pPr>
        <w:rPr>
          <w:sz w:val="24"/>
          <w:szCs w:val="24"/>
        </w:rPr>
      </w:pPr>
      <w:r w:rsidRPr="006C5815">
        <w:rPr>
          <w:sz w:val="24"/>
          <w:szCs w:val="24"/>
        </w:rPr>
        <w:drawing>
          <wp:inline distT="0" distB="0" distL="0" distR="0" wp14:anchorId="716B7137" wp14:editId="5AFABEB3">
            <wp:extent cx="5943600" cy="22663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7EF7" w14:textId="15699545" w:rsidR="006C5815" w:rsidRDefault="006C5815" w:rsidP="006C5815"/>
    <w:p w14:paraId="0E9039A2" w14:textId="736F0074" w:rsidR="00B70601" w:rsidRDefault="00B70601" w:rsidP="00B70601">
      <w:r>
        <w:t>a)</w:t>
      </w:r>
    </w:p>
    <w:p w14:paraId="047146D9" w14:textId="5767F991" w:rsidR="00B70601" w:rsidRDefault="00B70601" w:rsidP="00B70601">
      <w:r w:rsidRPr="00B70601">
        <w:drawing>
          <wp:inline distT="0" distB="0" distL="0" distR="0" wp14:anchorId="4FBE6E0A" wp14:editId="5790570A">
            <wp:extent cx="5906012" cy="922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D7C0" w14:textId="4BFC4291" w:rsidR="00B70601" w:rsidRDefault="00B70601" w:rsidP="00B70601">
      <w:r>
        <w:t>b)</w:t>
      </w:r>
    </w:p>
    <w:p w14:paraId="2792811B" w14:textId="3D75838A" w:rsidR="00B70601" w:rsidRDefault="00A432DD" w:rsidP="00B70601">
      <w:r w:rsidRPr="00A432DD">
        <w:lastRenderedPageBreak/>
        <w:drawing>
          <wp:inline distT="0" distB="0" distL="0" distR="0" wp14:anchorId="0EB0D990" wp14:editId="4135867F">
            <wp:extent cx="5943600" cy="434594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10F5" w14:textId="2E4B8050" w:rsidR="00A432DD" w:rsidRDefault="00A432DD" w:rsidP="00B70601"/>
    <w:p w14:paraId="218659D3" w14:textId="66B69E05" w:rsidR="00A432DD" w:rsidRDefault="00A432DD" w:rsidP="00B70601">
      <w:r>
        <w:t>c)</w:t>
      </w:r>
    </w:p>
    <w:p w14:paraId="06D901C2" w14:textId="1D9B8393" w:rsidR="00A432DD" w:rsidRDefault="00A432DD" w:rsidP="00B70601">
      <w:r w:rsidRPr="00A432DD">
        <w:drawing>
          <wp:inline distT="0" distB="0" distL="0" distR="0" wp14:anchorId="6F83AD36" wp14:editId="212EDB30">
            <wp:extent cx="5943600" cy="9550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EA6" w14:textId="2376AAAD" w:rsidR="00A432DD" w:rsidRDefault="00A432DD" w:rsidP="00B70601">
      <w:r>
        <w:t>d)</w:t>
      </w:r>
    </w:p>
    <w:p w14:paraId="1A7E6FBD" w14:textId="64F0E6CD" w:rsidR="00A432DD" w:rsidRDefault="00A432DD" w:rsidP="00B70601">
      <w:r w:rsidRPr="00A432DD">
        <w:lastRenderedPageBreak/>
        <w:drawing>
          <wp:inline distT="0" distB="0" distL="0" distR="0" wp14:anchorId="3102E895" wp14:editId="75C6C142">
            <wp:extent cx="5943600" cy="290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ACE5" w14:textId="4E41553C" w:rsidR="00A432DD" w:rsidRDefault="00A432DD" w:rsidP="00B70601">
      <w:r>
        <w:t>e)</w:t>
      </w:r>
    </w:p>
    <w:p w14:paraId="3B6FAD66" w14:textId="3A53C56A" w:rsidR="00A432DD" w:rsidRPr="006C5815" w:rsidRDefault="00A432DD" w:rsidP="00B70601">
      <w:r w:rsidRPr="00A432DD">
        <w:drawing>
          <wp:inline distT="0" distB="0" distL="0" distR="0" wp14:anchorId="3AC934B2" wp14:editId="47B67AF5">
            <wp:extent cx="5943600" cy="13201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E77A" w14:textId="134EF613" w:rsidR="006C5815" w:rsidRDefault="00A432DD" w:rsidP="006C5815">
      <w:r w:rsidRPr="00A432DD">
        <w:drawing>
          <wp:inline distT="0" distB="0" distL="0" distR="0" wp14:anchorId="1CCC1DB9" wp14:editId="72E69780">
            <wp:extent cx="5943600" cy="33489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F205" w14:textId="36443863" w:rsidR="00A432DD" w:rsidRDefault="00A432DD" w:rsidP="006C5815">
      <w:r w:rsidRPr="00A432DD">
        <w:lastRenderedPageBreak/>
        <w:drawing>
          <wp:inline distT="0" distB="0" distL="0" distR="0" wp14:anchorId="19E89DA6" wp14:editId="5846FC27">
            <wp:extent cx="5943600" cy="61899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E18" w14:textId="4F8D6BDB" w:rsidR="00A432DD" w:rsidRPr="006C5815" w:rsidRDefault="00A432DD" w:rsidP="006C5815">
      <w:r w:rsidRPr="00A432DD">
        <w:drawing>
          <wp:inline distT="0" distB="0" distL="0" distR="0" wp14:anchorId="7F6F88BF" wp14:editId="0903B3BA">
            <wp:extent cx="5943600" cy="1675130"/>
            <wp:effectExtent l="0" t="0" r="0" b="127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DD" w:rsidRPr="006C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33C9"/>
    <w:multiLevelType w:val="hybridMultilevel"/>
    <w:tmpl w:val="1AF46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9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FF"/>
    <w:rsid w:val="002765FF"/>
    <w:rsid w:val="005E150F"/>
    <w:rsid w:val="006C5815"/>
    <w:rsid w:val="00A432DD"/>
    <w:rsid w:val="00B70601"/>
    <w:rsid w:val="00D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D83D"/>
  <w15:chartTrackingRefBased/>
  <w15:docId w15:val="{9071B538-11BA-409D-A465-4A44B3DA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5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815"/>
    <w:rPr>
      <w:color w:val="605E5C"/>
      <w:shd w:val="clear" w:color="auto" w:fill="E1DFDD"/>
    </w:rPr>
  </w:style>
  <w:style w:type="paragraph" w:customStyle="1" w:styleId="Default">
    <w:name w:val="Default"/>
    <w:rsid w:val="006C5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budukh@wpi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4</cp:revision>
  <cp:lastPrinted>2023-01-30T06:24:00Z</cp:lastPrinted>
  <dcterms:created xsi:type="dcterms:W3CDTF">2023-01-30T06:04:00Z</dcterms:created>
  <dcterms:modified xsi:type="dcterms:W3CDTF">2023-01-30T06:59:00Z</dcterms:modified>
</cp:coreProperties>
</file>