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6647154</wp:posOffset>
                </wp:positionH>
                <wp:positionV relativeFrom="page">
                  <wp:posOffset>1066777</wp:posOffset>
                </wp:positionV>
                <wp:extent cx="229235" cy="2292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29235" cy="229235"/>
                          <a:chExt cx="229235" cy="2292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746" y="3746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215658" y="0"/>
                                </a:move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183357"/>
                                </a:lnTo>
                                <a:lnTo>
                                  <a:pt x="51935" y="183357"/>
                                </a:lnTo>
                                <a:lnTo>
                                  <a:pt x="51625" y="178257"/>
                                </a:lnTo>
                                <a:lnTo>
                                  <a:pt x="56369" y="172069"/>
                                </a:lnTo>
                                <a:lnTo>
                                  <a:pt x="59118" y="164599"/>
                                </a:lnTo>
                                <a:lnTo>
                                  <a:pt x="60305" y="156541"/>
                                </a:lnTo>
                                <a:lnTo>
                                  <a:pt x="60363" y="148589"/>
                                </a:lnTo>
                                <a:lnTo>
                                  <a:pt x="45641" y="138983"/>
                                </a:lnTo>
                                <a:lnTo>
                                  <a:pt x="34353" y="127193"/>
                                </a:lnTo>
                                <a:lnTo>
                                  <a:pt x="27123" y="113646"/>
                                </a:lnTo>
                                <a:lnTo>
                                  <a:pt x="24574" y="98767"/>
                                </a:lnTo>
                                <a:lnTo>
                                  <a:pt x="31333" y="74868"/>
                                </a:lnTo>
                                <a:lnTo>
                                  <a:pt x="49764" y="55349"/>
                                </a:lnTo>
                                <a:lnTo>
                                  <a:pt x="77102" y="42189"/>
                                </a:lnTo>
                                <a:lnTo>
                                  <a:pt x="110578" y="37363"/>
                                </a:lnTo>
                                <a:lnTo>
                                  <a:pt x="221157" y="37363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close/>
                              </a:path>
                              <a:path w="221615" h="221615">
                                <a:moveTo>
                                  <a:pt x="221157" y="37363"/>
                                </a:moveTo>
                                <a:lnTo>
                                  <a:pt x="110578" y="37363"/>
                                </a:lnTo>
                                <a:lnTo>
                                  <a:pt x="144055" y="42189"/>
                                </a:lnTo>
                                <a:lnTo>
                                  <a:pt x="171392" y="55349"/>
                                </a:lnTo>
                                <a:lnTo>
                                  <a:pt x="189824" y="74868"/>
                                </a:lnTo>
                                <a:lnTo>
                                  <a:pt x="196583" y="98767"/>
                                </a:lnTo>
                                <a:lnTo>
                                  <a:pt x="189824" y="122686"/>
                                </a:lnTo>
                                <a:lnTo>
                                  <a:pt x="171392" y="142220"/>
                                </a:lnTo>
                                <a:lnTo>
                                  <a:pt x="144055" y="155392"/>
                                </a:lnTo>
                                <a:lnTo>
                                  <a:pt x="110578" y="160223"/>
                                </a:lnTo>
                                <a:lnTo>
                                  <a:pt x="105021" y="160223"/>
                                </a:lnTo>
                                <a:lnTo>
                                  <a:pt x="85715" y="174978"/>
                                </a:lnTo>
                                <a:lnTo>
                                  <a:pt x="65617" y="182508"/>
                                </a:lnTo>
                                <a:lnTo>
                                  <a:pt x="51935" y="183357"/>
                                </a:lnTo>
                                <a:lnTo>
                                  <a:pt x="221157" y="183357"/>
                                </a:lnTo>
                                <a:lnTo>
                                  <a:pt x="221157" y="37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46" y="3746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110578" y="160223"/>
                                </a:moveTo>
                                <a:lnTo>
                                  <a:pt x="108775" y="160223"/>
                                </a:lnTo>
                                <a:lnTo>
                                  <a:pt x="107022" y="160121"/>
                                </a:lnTo>
                                <a:lnTo>
                                  <a:pt x="105270" y="160032"/>
                                </a:lnTo>
                                <a:lnTo>
                                  <a:pt x="85715" y="174978"/>
                                </a:lnTo>
                                <a:lnTo>
                                  <a:pt x="65617" y="182508"/>
                                </a:lnTo>
                                <a:lnTo>
                                  <a:pt x="51935" y="183357"/>
                                </a:lnTo>
                                <a:lnTo>
                                  <a:pt x="51625" y="178257"/>
                                </a:lnTo>
                                <a:lnTo>
                                  <a:pt x="56369" y="172069"/>
                                </a:lnTo>
                                <a:lnTo>
                                  <a:pt x="59118" y="164599"/>
                                </a:lnTo>
                                <a:lnTo>
                                  <a:pt x="60305" y="156541"/>
                                </a:lnTo>
                                <a:lnTo>
                                  <a:pt x="60363" y="148589"/>
                                </a:lnTo>
                                <a:lnTo>
                                  <a:pt x="45641" y="138983"/>
                                </a:lnTo>
                                <a:lnTo>
                                  <a:pt x="34353" y="127193"/>
                                </a:lnTo>
                                <a:lnTo>
                                  <a:pt x="27123" y="113646"/>
                                </a:lnTo>
                                <a:lnTo>
                                  <a:pt x="24574" y="98767"/>
                                </a:lnTo>
                                <a:lnTo>
                                  <a:pt x="31333" y="74868"/>
                                </a:lnTo>
                                <a:lnTo>
                                  <a:pt x="49764" y="55349"/>
                                </a:lnTo>
                                <a:lnTo>
                                  <a:pt x="77102" y="42189"/>
                                </a:lnTo>
                                <a:lnTo>
                                  <a:pt x="110578" y="37363"/>
                                </a:lnTo>
                                <a:lnTo>
                                  <a:pt x="144055" y="42189"/>
                                </a:lnTo>
                                <a:lnTo>
                                  <a:pt x="171392" y="55349"/>
                                </a:lnTo>
                                <a:lnTo>
                                  <a:pt x="189824" y="74868"/>
                                </a:lnTo>
                                <a:lnTo>
                                  <a:pt x="196583" y="98767"/>
                                </a:lnTo>
                                <a:lnTo>
                                  <a:pt x="189824" y="122686"/>
                                </a:lnTo>
                                <a:lnTo>
                                  <a:pt x="171392" y="142220"/>
                                </a:lnTo>
                                <a:lnTo>
                                  <a:pt x="144055" y="155392"/>
                                </a:lnTo>
                                <a:lnTo>
                                  <a:pt x="110578" y="160223"/>
                                </a:lnTo>
                              </a:path>
                              <a:path w="221615" h="221615">
                                <a:moveTo>
                                  <a:pt x="208876" y="0"/>
                                </a:moveTo>
                                <a:lnTo>
                                  <a:pt x="12280" y="0"/>
                                </a:ln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12280"/>
                                </a:lnTo>
                                <a:lnTo>
                                  <a:pt x="0" y="20887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12280" y="221157"/>
                                </a:lnTo>
                                <a:lnTo>
                                  <a:pt x="208876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208876"/>
                                </a:lnTo>
                                <a:lnTo>
                                  <a:pt x="221157" y="12280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lnTo>
                                  <a:pt x="208876" y="0"/>
                                </a:lnTo>
                                <a:close/>
                              </a:path>
                            </a:pathLst>
                          </a:custGeom>
                          <a:ln w="74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39801pt;margin-top:83.998199pt;width:18.05pt;height:18.05pt;mso-position-horizontal-relative:page;mso-position-vertical-relative:page;z-index:15728640" id="docshapegroup1" coordorigin="10468,1680" coordsize="361,361">
                <v:shape style="position:absolute;left:10473;top:1685;width:349;height:349" id="docshape2" coordorigin="10474,1686" coordsize="349,349" path="m10813,1686l10483,1686,10474,1695,10474,2025,10483,2034,10813,2034,10822,2025,10822,1975,10556,1975,10555,1967,10563,1957,10567,1945,10569,1932,10569,1920,10546,1905,10528,1886,10517,1865,10513,1841,10523,1804,10552,1773,10595,1752,10648,1745,10822,1745,10822,1695,10813,1686xm10822,1745l10648,1745,10701,1752,10744,1773,10773,1804,10783,1841,10773,1879,10744,1910,10701,1931,10648,1938,10639,1938,10609,1961,10577,1973,10556,1975,10822,1975,10822,1745xe" filled="true" fillcolor="#ffff00" stroked="false">
                  <v:path arrowok="t"/>
                  <v:fill type="solid"/>
                </v:shape>
                <v:shape style="position:absolute;left:10473;top:1685;width:349;height:349" id="docshape3" coordorigin="10474,1686" coordsize="349,349" path="m10648,1938l10645,1938,10642,1938,10640,1938,10609,1961,10577,1973,10556,1975,10555,1967,10563,1957,10567,1945,10569,1932,10569,1920,10546,1905,10528,1886,10517,1865,10513,1841,10523,1804,10552,1773,10595,1752,10648,1745,10701,1752,10744,1773,10773,1804,10783,1841,10773,1879,10744,1910,10701,1931,10648,1938m10803,1686l10493,1686,10483,1686,10474,1695,10474,1705,10474,2015,10474,2025,10483,2034,10493,2034,10803,2034,10813,2034,10822,2025,10822,2015,10822,1705,10822,1695,10813,1686,10803,1686xe" filled="false" stroked="true" strokeweight=".5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5275580</wp:posOffset>
                </wp:positionH>
                <wp:positionV relativeFrom="page">
                  <wp:posOffset>1066800</wp:posOffset>
                </wp:positionV>
                <wp:extent cx="2286000" cy="15240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286000" cy="152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FF4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  <w:t>Juliana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Lustosa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2024-12-22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17:54:02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spacing w:before="10"/>
                              <w:ind w:left="40" w:right="6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Compartilhando este documento para revisão. Adicione a sua opinião na forma de comentários diretamente no documento. Estamos ansiosos pelo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seu feedback!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15.400024pt;margin-top:84pt;width:180pt;height:120pt;mso-position-horizontal-relative:page;mso-position-vertical-relative:page;z-index:15729152" type="#_x0000_t202" id="docshape4" fillcolor="#ffff4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  <w:t>Juliana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Lustosa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2024-12-22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17:54:02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spacing w:before="10"/>
                        <w:ind w:left="40" w:right="6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Compartilhando este documento para revisão. Adicione a sua opinião na forma de comentários diretamente no documento. Estamos ansiosos pelo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seu feedback!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</w:p>
    <w:p>
      <w:pPr>
        <w:pStyle w:val="Heading1"/>
        <w:ind w:left="1646" w:right="1506" w:firstLine="0"/>
        <w:jc w:val="center"/>
        <w:rPr>
          <w:rFonts w:ascii="Calibri" w:hAnsi="Calibri"/>
        </w:rPr>
      </w:pPr>
      <w:r>
        <w:rPr>
          <w:rFonts w:ascii="Calibri" w:hAnsi="Calibri"/>
          <w:spacing w:val="-4"/>
        </w:rPr>
        <w:t>CONTRATO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  <w:spacing w:val="-2"/>
        </w:rPr>
        <w:t>TERAPÊUTICO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73"/>
        <w:rPr>
          <w:rFonts w:ascii="Calibri"/>
          <w:b/>
        </w:rPr>
      </w:pPr>
    </w:p>
    <w:p>
      <w:pPr>
        <w:pStyle w:val="BodyText"/>
        <w:spacing w:line="276" w:lineRule="auto"/>
        <w:ind w:left="141" w:right="2"/>
        <w:jc w:val="both"/>
      </w:pPr>
      <w:r>
        <w:rPr/>
        <w:t>O presente contrato tem como objetivo comunicar os direitos e deveres das partes envolvidas no processo terapêutico realizado de forma online. Os atendimentos vedados ao psicólogo por meio de tecnologias são emergências, desastres e casos de violência. Precisando esses atendimentos serem realizados de forma presencial. Atendimentos de menores nessa modalidade serão realizados mediante a autorização de um responsável e da viabilidade técnica do profissional. Já os atendimentos realizados de pessoas com deficiência serão adotados medidas que respeitem suas especificidades.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151"/>
        <w:jc w:val="left"/>
        <w:rPr>
          <w:rFonts w:ascii="Arial MT" w:hAnsi="Arial MT"/>
          <w:b w:val="0"/>
        </w:rPr>
      </w:pPr>
      <w:r>
        <w:rPr>
          <w:spacing w:val="-2"/>
        </w:rPr>
        <w:t>Atendimentos</w:t>
      </w:r>
    </w:p>
    <w:p>
      <w:pPr>
        <w:pStyle w:val="BodyText"/>
        <w:spacing w:line="276" w:lineRule="auto" w:before="200"/>
        <w:ind w:left="141" w:right="1" w:firstLine="52"/>
        <w:jc w:val="both"/>
      </w:pPr>
      <w:r>
        <w:rPr/>
        <w:t>A sessão será realizada em 50 minutos no dia e horário combinados. Não se estendendo</w:t>
      </w:r>
      <w:r>
        <w:rPr>
          <w:spacing w:val="-2"/>
        </w:rPr>
        <w:t> </w:t>
      </w:r>
      <w:r>
        <w:rPr/>
        <w:t>além do</w:t>
      </w:r>
      <w:r>
        <w:rPr>
          <w:spacing w:val="-2"/>
        </w:rPr>
        <w:t> </w:t>
      </w:r>
      <w:r>
        <w:rPr/>
        <w:t>tempo</w:t>
      </w:r>
      <w:r>
        <w:rPr>
          <w:spacing w:val="-2"/>
        </w:rPr>
        <w:t> </w:t>
      </w:r>
      <w:r>
        <w:rPr/>
        <w:t>previsto. Sendo</w:t>
      </w:r>
      <w:r>
        <w:rPr>
          <w:spacing w:val="-2"/>
        </w:rPr>
        <w:t> </w:t>
      </w:r>
      <w:r>
        <w:rPr/>
        <w:t>dever do</w:t>
      </w:r>
      <w:r>
        <w:rPr>
          <w:spacing w:val="-2"/>
        </w:rPr>
        <w:t> </w:t>
      </w:r>
      <w:r>
        <w:rPr/>
        <w:t>psicólogo</w:t>
      </w:r>
      <w:r>
        <w:rPr>
          <w:spacing w:val="-2"/>
        </w:rPr>
        <w:t> </w:t>
      </w:r>
      <w:r>
        <w:rPr/>
        <w:t>estar disponível para atendimento, conforme o agendamento.</w:t>
      </w:r>
      <w:r>
        <w:rPr>
          <w:spacing w:val="-3"/>
        </w:rPr>
        <w:t> </w:t>
      </w:r>
      <w:r>
        <w:rPr/>
        <w:t>A plataforma de atendimento on- line será Zoom, Meet e/ou vídeo chamada pelo WhatsApp.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151"/>
        <w:jc w:val="left"/>
        <w:rPr>
          <w:rFonts w:ascii="Arial MT" w:hAnsi="Arial MT"/>
          <w:b w:val="0"/>
        </w:rPr>
      </w:pPr>
      <w:r>
        <w:rPr>
          <w:spacing w:val="-2"/>
        </w:rPr>
        <w:t>Sigilo</w:t>
      </w:r>
    </w:p>
    <w:p>
      <w:pPr>
        <w:pStyle w:val="BodyText"/>
        <w:spacing w:line="276" w:lineRule="auto" w:before="201"/>
        <w:ind w:left="141" w:right="4"/>
        <w:jc w:val="both"/>
      </w:pPr>
      <w:r>
        <w:rPr/>
        <w:t>O</w:t>
      </w:r>
      <w:r>
        <w:rPr>
          <w:spacing w:val="-17"/>
        </w:rPr>
        <w:t> </w:t>
      </w:r>
      <w:r>
        <w:rPr/>
        <w:t>profissional</w:t>
      </w:r>
      <w:r>
        <w:rPr>
          <w:spacing w:val="-17"/>
        </w:rPr>
        <w:t> </w:t>
      </w:r>
      <w:r>
        <w:rPr/>
        <w:t>se</w:t>
      </w:r>
      <w:r>
        <w:rPr>
          <w:spacing w:val="-16"/>
        </w:rPr>
        <w:t> </w:t>
      </w:r>
      <w:r>
        <w:rPr/>
        <w:t>compromete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manter</w:t>
      </w:r>
      <w:r>
        <w:rPr>
          <w:spacing w:val="-17"/>
        </w:rPr>
        <w:t> </w:t>
      </w:r>
      <w:r>
        <w:rPr/>
        <w:t>em</w:t>
      </w:r>
      <w:r>
        <w:rPr>
          <w:spacing w:val="-16"/>
        </w:rPr>
        <w:t> </w:t>
      </w:r>
      <w:r>
        <w:rPr/>
        <w:t>sigilo</w:t>
      </w:r>
      <w:r>
        <w:rPr>
          <w:spacing w:val="-17"/>
        </w:rPr>
        <w:t> </w:t>
      </w:r>
      <w:r>
        <w:rPr/>
        <w:t>o</w:t>
      </w:r>
      <w:r>
        <w:rPr>
          <w:spacing w:val="-17"/>
        </w:rPr>
        <w:t> </w:t>
      </w:r>
      <w:r>
        <w:rPr/>
        <w:t>que</w:t>
      </w:r>
      <w:r>
        <w:rPr>
          <w:spacing w:val="-16"/>
        </w:rPr>
        <w:t> </w:t>
      </w:r>
      <w:r>
        <w:rPr/>
        <w:t>for</w:t>
      </w:r>
      <w:r>
        <w:rPr>
          <w:spacing w:val="-17"/>
        </w:rPr>
        <w:t> </w:t>
      </w:r>
      <w:r>
        <w:rPr/>
        <w:t>discutido</w:t>
      </w:r>
      <w:r>
        <w:rPr>
          <w:spacing w:val="-17"/>
        </w:rPr>
        <w:t> </w:t>
      </w:r>
      <w:r>
        <w:rPr/>
        <w:t>nas</w:t>
      </w:r>
      <w:r>
        <w:rPr>
          <w:spacing w:val="-16"/>
        </w:rPr>
        <w:t> </w:t>
      </w:r>
      <w:r>
        <w:rPr/>
        <w:t>sessões. Não é permitido a gravação das sessões on-line nem por parte do psicólogo como do paciente. Não é recomendado o paciente mostrar as conversas das sessões para terceiros. Toda produção de material na sessão será de responsabilidade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psicólogo</w:t>
      </w:r>
      <w:r>
        <w:rPr>
          <w:spacing w:val="-8"/>
        </w:rPr>
        <w:t> </w:t>
      </w:r>
      <w:r>
        <w:rPr/>
        <w:t>arquivar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forma</w:t>
      </w:r>
      <w:r>
        <w:rPr>
          <w:spacing w:val="-7"/>
        </w:rPr>
        <w:t> </w:t>
      </w:r>
      <w:r>
        <w:rPr/>
        <w:t>física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eletrônica.</w:t>
      </w:r>
      <w:r>
        <w:rPr>
          <w:spacing w:val="-5"/>
        </w:rPr>
        <w:t> </w:t>
      </w:r>
      <w:r>
        <w:rPr/>
        <w:t>Devendo</w:t>
      </w:r>
      <w:r>
        <w:rPr>
          <w:spacing w:val="-8"/>
        </w:rPr>
        <w:t> </w:t>
      </w:r>
      <w:r>
        <w:rPr/>
        <w:t>o paciente estar ciente disso.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quebra de sigilo só se justifica em casos de risco para sua vida ou a terceiros e por questões legais.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numPr>
          <w:ilvl w:val="0"/>
          <w:numId w:val="1"/>
        </w:numPr>
        <w:tabs>
          <w:tab w:pos="291" w:val="left" w:leader="none"/>
        </w:tabs>
        <w:spacing w:line="240" w:lineRule="auto" w:before="0" w:after="0"/>
        <w:ind w:left="291" w:right="0" w:hanging="150"/>
        <w:jc w:val="left"/>
      </w:pPr>
      <w:r>
        <w:rPr/>
        <w:t>Código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ética</w:t>
      </w:r>
      <w:r>
        <w:rPr>
          <w:spacing w:val="-4"/>
        </w:rPr>
        <w:t> </w:t>
      </w:r>
      <w:r>
        <w:rPr/>
        <w:t>Profissional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Psicólogo</w:t>
      </w:r>
    </w:p>
    <w:p>
      <w:pPr>
        <w:pStyle w:val="BodyText"/>
        <w:spacing w:line="276" w:lineRule="auto" w:before="200"/>
        <w:ind w:left="141" w:right="8"/>
        <w:jc w:val="both"/>
      </w:pPr>
      <w:r>
        <w:rPr/>
        <w:t>Art.</w:t>
      </w:r>
      <w:r>
        <w:rPr>
          <w:spacing w:val="-9"/>
        </w:rPr>
        <w:t> </w:t>
      </w:r>
      <w:r>
        <w:rPr/>
        <w:t>9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‘’é</w:t>
      </w:r>
      <w:r>
        <w:rPr>
          <w:spacing w:val="-12"/>
        </w:rPr>
        <w:t> </w:t>
      </w:r>
      <w:r>
        <w:rPr/>
        <w:t>dever</w:t>
      </w:r>
      <w:r>
        <w:rPr>
          <w:spacing w:val="-6"/>
        </w:rPr>
        <w:t> </w:t>
      </w:r>
      <w:r>
        <w:rPr/>
        <w:t>do</w:t>
      </w:r>
      <w:r>
        <w:rPr>
          <w:spacing w:val="-12"/>
        </w:rPr>
        <w:t> </w:t>
      </w:r>
      <w:r>
        <w:rPr/>
        <w:t>psicólogo</w:t>
      </w:r>
      <w:r>
        <w:rPr>
          <w:spacing w:val="-12"/>
        </w:rPr>
        <w:t> </w:t>
      </w:r>
      <w:r>
        <w:rPr/>
        <w:t>respeitar</w:t>
      </w:r>
      <w:r>
        <w:rPr>
          <w:spacing w:val="-10"/>
        </w:rPr>
        <w:t> </w:t>
      </w:r>
      <w:r>
        <w:rPr/>
        <w:t>o</w:t>
      </w:r>
      <w:r>
        <w:rPr>
          <w:spacing w:val="-12"/>
        </w:rPr>
        <w:t> </w:t>
      </w:r>
      <w:r>
        <w:rPr/>
        <w:t>sigilo</w:t>
      </w:r>
      <w:r>
        <w:rPr>
          <w:spacing w:val="-12"/>
        </w:rPr>
        <w:t> </w:t>
      </w:r>
      <w:r>
        <w:rPr/>
        <w:t>profissional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fim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proteger,</w:t>
      </w:r>
      <w:r>
        <w:rPr>
          <w:spacing w:val="-9"/>
        </w:rPr>
        <w:t> </w:t>
      </w:r>
      <w:r>
        <w:rPr/>
        <w:t>por meio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confidencialidade,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intimidade</w:t>
      </w:r>
      <w:r>
        <w:rPr>
          <w:spacing w:val="-7"/>
        </w:rPr>
        <w:t> </w:t>
      </w:r>
      <w:r>
        <w:rPr/>
        <w:t>das</w:t>
      </w:r>
      <w:r>
        <w:rPr>
          <w:spacing w:val="-5"/>
        </w:rPr>
        <w:t> </w:t>
      </w:r>
      <w:r>
        <w:rPr/>
        <w:t>pessoas,</w:t>
      </w:r>
      <w:r>
        <w:rPr>
          <w:spacing w:val="-4"/>
        </w:rPr>
        <w:t> </w:t>
      </w:r>
      <w:r>
        <w:rPr/>
        <w:t>grupos</w:t>
      </w:r>
      <w:r>
        <w:rPr>
          <w:spacing w:val="-5"/>
        </w:rPr>
        <w:t> </w:t>
      </w:r>
      <w:r>
        <w:rPr/>
        <w:t>ou</w:t>
      </w:r>
      <w:r>
        <w:rPr>
          <w:spacing w:val="-7"/>
        </w:rPr>
        <w:t> </w:t>
      </w:r>
      <w:r>
        <w:rPr/>
        <w:t>organizações</w:t>
      </w:r>
      <w:r>
        <w:rPr>
          <w:spacing w:val="-5"/>
        </w:rPr>
        <w:t> </w:t>
      </w:r>
      <w:r>
        <w:rPr/>
        <w:t>a que tenha acesso no exercício profissional”.</w:t>
      </w:r>
    </w:p>
    <w:p>
      <w:pPr>
        <w:pStyle w:val="BodyText"/>
        <w:spacing w:after="0" w:line="276" w:lineRule="auto"/>
        <w:jc w:val="both"/>
        <w:sectPr>
          <w:headerReference w:type="default" r:id="rId5"/>
          <w:type w:val="continuous"/>
          <w:pgSz w:w="11910" w:h="16840"/>
          <w:pgMar w:header="708" w:footer="0" w:top="2500" w:bottom="280" w:left="1559" w:right="1700"/>
          <w:pgNumType w:start="1"/>
        </w:sectPr>
      </w:pPr>
    </w:p>
    <w:p>
      <w:pPr>
        <w:pStyle w:val="BodyText"/>
        <w:spacing w:before="199"/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150"/>
        <w:jc w:val="left"/>
      </w:pPr>
      <w:r>
        <w:rPr/>
        <w:t>Cuidados</w:t>
      </w:r>
      <w:r>
        <w:rPr>
          <w:spacing w:val="-3"/>
        </w:rPr>
        <w:t> </w:t>
      </w:r>
      <w:r>
        <w:rPr/>
        <w:t>com</w:t>
      </w:r>
      <w:r>
        <w:rPr>
          <w:spacing w:val="-2"/>
        </w:rPr>
        <w:t> </w:t>
      </w:r>
      <w:r>
        <w:rPr/>
        <w:t>o</w:t>
      </w:r>
      <w:r>
        <w:rPr>
          <w:spacing w:val="1"/>
        </w:rPr>
        <w:t> </w:t>
      </w:r>
      <w:r>
        <w:rPr>
          <w:spacing w:val="-2"/>
        </w:rPr>
        <w:t>ambiente</w:t>
      </w:r>
    </w:p>
    <w:p>
      <w:pPr>
        <w:pStyle w:val="BodyText"/>
        <w:spacing w:line="276" w:lineRule="auto" w:before="205"/>
        <w:ind w:left="141" w:right="6"/>
        <w:jc w:val="both"/>
      </w:pPr>
      <w:r>
        <w:rPr/>
        <w:t>O paciente deve escolher um local onde sinta-se confortável, não tenha muitos ruídos e preserve sua privacidade. Recomendado uso de fone de ouvido. Usar seus próprios aparelhos eletrônicos, não sendo adequado o atendimento ser realizado em computadores externos.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0" w:hanging="151"/>
        <w:jc w:val="left"/>
        <w:rPr>
          <w:rFonts w:ascii="Arial MT" w:hAnsi="Arial MT"/>
          <w:b w:val="0"/>
        </w:rPr>
      </w:pPr>
      <w:r>
        <w:rPr/>
        <w:t>Duração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psicoterapia</w:t>
      </w:r>
    </w:p>
    <w:p>
      <w:pPr>
        <w:pStyle w:val="BodyText"/>
        <w:spacing w:line="276" w:lineRule="auto" w:before="204"/>
        <w:ind w:left="141" w:right="8"/>
        <w:jc w:val="both"/>
      </w:pPr>
      <w:r>
        <w:rPr/>
        <w:t>As</w:t>
      </w:r>
      <w:r>
        <w:rPr>
          <w:spacing w:val="-16"/>
        </w:rPr>
        <w:t> </w:t>
      </w:r>
      <w:r>
        <w:rPr/>
        <w:t>sessões</w:t>
      </w:r>
      <w:r>
        <w:rPr>
          <w:spacing w:val="-12"/>
        </w:rPr>
        <w:t> </w:t>
      </w:r>
      <w:r>
        <w:rPr/>
        <w:t>ocorrerão</w:t>
      </w:r>
      <w:r>
        <w:rPr>
          <w:spacing w:val="-14"/>
        </w:rPr>
        <w:t> </w:t>
      </w:r>
      <w:r>
        <w:rPr/>
        <w:t>de</w:t>
      </w:r>
      <w:r>
        <w:rPr>
          <w:spacing w:val="-17"/>
        </w:rPr>
        <w:t> </w:t>
      </w:r>
      <w:r>
        <w:rPr/>
        <w:t>forma</w:t>
      </w:r>
      <w:r>
        <w:rPr>
          <w:spacing w:val="-17"/>
        </w:rPr>
        <w:t> </w:t>
      </w:r>
      <w:r>
        <w:rPr/>
        <w:t>semanal,</w:t>
      </w:r>
      <w:r>
        <w:rPr>
          <w:spacing w:val="-14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a</w:t>
      </w:r>
      <w:r>
        <w:rPr>
          <w:spacing w:val="-13"/>
        </w:rPr>
        <w:t> </w:t>
      </w:r>
      <w:r>
        <w:rPr/>
        <w:t>disponibilidade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paciente e</w:t>
      </w:r>
      <w:r>
        <w:rPr>
          <w:spacing w:val="-17"/>
        </w:rPr>
        <w:t> </w:t>
      </w:r>
      <w:r>
        <w:rPr/>
        <w:t>avaliação</w:t>
      </w:r>
      <w:r>
        <w:rPr>
          <w:spacing w:val="-17"/>
        </w:rPr>
        <w:t> </w:t>
      </w:r>
      <w:r>
        <w:rPr/>
        <w:t>do</w:t>
      </w:r>
      <w:r>
        <w:rPr>
          <w:spacing w:val="-16"/>
        </w:rPr>
        <w:t> </w:t>
      </w:r>
      <w:r>
        <w:rPr/>
        <w:t>psicólogo.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duração</w:t>
      </w:r>
      <w:r>
        <w:rPr>
          <w:spacing w:val="-17"/>
        </w:rPr>
        <w:t> </w:t>
      </w:r>
      <w:r>
        <w:rPr/>
        <w:t>da</w:t>
      </w:r>
      <w:r>
        <w:rPr>
          <w:spacing w:val="-16"/>
        </w:rPr>
        <w:t> </w:t>
      </w:r>
      <w:r>
        <w:rPr/>
        <w:t>psicoterapia</w:t>
      </w:r>
      <w:r>
        <w:rPr>
          <w:spacing w:val="-17"/>
        </w:rPr>
        <w:t> </w:t>
      </w:r>
      <w:r>
        <w:rPr/>
        <w:t>pode</w:t>
      </w:r>
      <w:r>
        <w:rPr>
          <w:spacing w:val="-17"/>
        </w:rPr>
        <w:t> </w:t>
      </w:r>
      <w:r>
        <w:rPr/>
        <w:t>variar.</w:t>
      </w:r>
      <w:r>
        <w:rPr>
          <w:spacing w:val="-16"/>
        </w:rPr>
        <w:t> </w:t>
      </w:r>
      <w:r>
        <w:rPr/>
        <w:t>Recontratações serão decididas com ambas as partes envolvidas ou com responsável pelo </w:t>
      </w:r>
      <w:r>
        <w:rPr>
          <w:spacing w:val="-2"/>
        </w:rPr>
        <w:t>paciente.</w:t>
      </w:r>
    </w:p>
    <w:p>
      <w:pPr>
        <w:pStyle w:val="BodyText"/>
        <w:spacing w:line="415" w:lineRule="auto" w:before="158"/>
        <w:ind w:left="141" w:right="4768"/>
      </w:pPr>
      <w:r>
        <w:rPr>
          <w:u w:val="single"/>
        </w:rPr>
        <w:t>Dia da semana</w:t>
      </w:r>
      <w:r>
        <w:rPr/>
        <w:t>: Sexta-feira </w:t>
      </w:r>
      <w:r>
        <w:rPr>
          <w:u w:val="single"/>
        </w:rPr>
        <w:t>Horário</w:t>
      </w:r>
      <w:r>
        <w:rPr/>
        <w:t>:</w:t>
      </w:r>
      <w:r>
        <w:rPr>
          <w:spacing w:val="-8"/>
        </w:rPr>
        <w:t> </w:t>
      </w:r>
      <w:r>
        <w:rPr/>
        <w:t>15h10</w:t>
      </w:r>
      <w:r>
        <w:rPr>
          <w:spacing w:val="-11"/>
        </w:rPr>
        <w:t> </w:t>
      </w:r>
      <w:r>
        <w:rPr/>
        <w:t>(quinze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dez) </w:t>
      </w:r>
      <w:r>
        <w:rPr>
          <w:u w:val="single"/>
        </w:rPr>
        <w:t>Duração</w:t>
      </w:r>
      <w:r>
        <w:rPr/>
        <w:t>: 50 minutos</w:t>
      </w:r>
    </w:p>
    <w:p>
      <w:pPr>
        <w:pStyle w:val="BodyText"/>
        <w:spacing w:before="200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151"/>
        <w:jc w:val="left"/>
        <w:rPr>
          <w:rFonts w:ascii="Arial MT" w:hAnsi="Arial MT"/>
          <w:b w:val="0"/>
        </w:rPr>
      </w:pPr>
      <w:r>
        <w:rPr>
          <w:spacing w:val="-2"/>
        </w:rPr>
        <w:t>Honorários</w:t>
      </w:r>
    </w:p>
    <w:p>
      <w:pPr>
        <w:pStyle w:val="BodyText"/>
        <w:spacing w:before="204"/>
        <w:ind w:left="141"/>
        <w:jc w:val="both"/>
      </w:pPr>
      <w:r>
        <w:rPr>
          <w:u w:val="single"/>
        </w:rPr>
        <w:t>Valor</w:t>
      </w:r>
      <w:r>
        <w:rPr>
          <w:spacing w:val="-4"/>
          <w:u w:val="single"/>
        </w:rPr>
        <w:t> </w:t>
      </w:r>
      <w:r>
        <w:rPr>
          <w:u w:val="single"/>
        </w:rPr>
        <w:t>da</w:t>
      </w:r>
      <w:r>
        <w:rPr>
          <w:spacing w:val="-6"/>
          <w:u w:val="single"/>
        </w:rPr>
        <w:t> </w:t>
      </w:r>
      <w:r>
        <w:rPr>
          <w:u w:val="single"/>
        </w:rPr>
        <w:t>sessão</w:t>
      </w:r>
      <w:r>
        <w:rPr/>
        <w:t>:</w:t>
      </w:r>
      <w:r>
        <w:rPr>
          <w:spacing w:val="-3"/>
        </w:rPr>
        <w:t> </w:t>
      </w:r>
      <w:r>
        <w:rPr/>
        <w:t>R$</w:t>
      </w:r>
      <w:r>
        <w:rPr>
          <w:spacing w:val="-6"/>
        </w:rPr>
        <w:t> </w:t>
      </w:r>
      <w:r>
        <w:rPr/>
        <w:t>120,00</w:t>
      </w:r>
      <w:r>
        <w:rPr>
          <w:spacing w:val="-6"/>
        </w:rPr>
        <w:t> </w:t>
      </w:r>
      <w:r>
        <w:rPr/>
        <w:t>(cento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vinte</w:t>
      </w:r>
      <w:r>
        <w:rPr>
          <w:spacing w:val="-5"/>
        </w:rPr>
        <w:t> </w:t>
      </w:r>
      <w:r>
        <w:rPr>
          <w:spacing w:val="-2"/>
        </w:rPr>
        <w:t>reais)</w:t>
      </w:r>
    </w:p>
    <w:p>
      <w:pPr>
        <w:pStyle w:val="BodyText"/>
        <w:spacing w:line="276" w:lineRule="auto" w:before="201"/>
        <w:ind w:left="141" w:right="2"/>
        <w:jc w:val="both"/>
      </w:pPr>
      <w:r>
        <w:rPr/>
        <w:t>O paciente pode optar por duas opções de pagamento: pagar no início do mês por</w:t>
      </w:r>
      <w:r>
        <w:rPr>
          <w:spacing w:val="-3"/>
        </w:rPr>
        <w:t> </w:t>
      </w:r>
      <w:r>
        <w:rPr/>
        <w:t>todas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sessões</w:t>
      </w:r>
      <w:r>
        <w:rPr>
          <w:spacing w:val="-3"/>
        </w:rPr>
        <w:t> </w:t>
      </w:r>
      <w:r>
        <w:rPr/>
        <w:t>realizadas ou</w:t>
      </w:r>
      <w:r>
        <w:rPr>
          <w:spacing w:val="-5"/>
        </w:rPr>
        <w:t> </w:t>
      </w:r>
      <w:r>
        <w:rPr/>
        <w:t>semanalmente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cada</w:t>
      </w:r>
      <w:r>
        <w:rPr>
          <w:spacing w:val="-5"/>
        </w:rPr>
        <w:t> </w:t>
      </w:r>
      <w:r>
        <w:rPr/>
        <w:t>sessão</w:t>
      </w:r>
      <w:r>
        <w:rPr>
          <w:spacing w:val="-5"/>
        </w:rPr>
        <w:t> </w:t>
      </w:r>
      <w:r>
        <w:rPr/>
        <w:t>realizada. No presente contrato, a opção escolhida foi pagar por todas as sessões no dia 01 de cada mês.</w:t>
      </w:r>
    </w:p>
    <w:p>
      <w:pPr>
        <w:pStyle w:val="BodyText"/>
        <w:spacing w:line="276" w:lineRule="auto" w:before="163"/>
        <w:ind w:left="141" w:right="5"/>
        <w:jc w:val="both"/>
      </w:pPr>
      <w:r>
        <w:rPr/>
        <w:t>Seguem os dados para transferência bancária: Nome do Psicólogo: Juliana Lustosa de Souza Gomes Barboza CPF:146.199.007-61 Banco:Santander Agência: 3399 Conta corrente: 01097311-8 Pix: CPF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1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151"/>
        <w:jc w:val="left"/>
        <w:rPr>
          <w:rFonts w:ascii="Arial MT" w:hAnsi="Arial MT"/>
          <w:b w:val="0"/>
        </w:rPr>
      </w:pPr>
      <w:r>
        <w:rPr/>
        <w:t>Remarcar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horário</w:t>
      </w:r>
    </w:p>
    <w:p>
      <w:pPr>
        <w:pStyle w:val="BodyText"/>
        <w:spacing w:line="276" w:lineRule="auto" w:before="200"/>
        <w:ind w:left="141" w:right="9" w:firstLine="68"/>
        <w:jc w:val="both"/>
      </w:pPr>
      <w:r>
        <w:rPr/>
        <w:t>Comunicar o profissional com uma antecedência de 24 horas antes do horário agendado.</w:t>
      </w:r>
      <w:r>
        <w:rPr>
          <w:spacing w:val="-13"/>
        </w:rPr>
        <w:t> </w:t>
      </w:r>
      <w:r>
        <w:rPr/>
        <w:t>Em</w:t>
      </w:r>
      <w:r>
        <w:rPr>
          <w:spacing w:val="-14"/>
        </w:rPr>
        <w:t> </w:t>
      </w:r>
      <w:r>
        <w:rPr/>
        <w:t>caso</w:t>
      </w:r>
      <w:r>
        <w:rPr>
          <w:spacing w:val="-12"/>
        </w:rPr>
        <w:t> </w:t>
      </w:r>
      <w:r>
        <w:rPr/>
        <w:t>de</w:t>
      </w:r>
      <w:r>
        <w:rPr>
          <w:spacing w:val="-16"/>
        </w:rPr>
        <w:t> </w:t>
      </w:r>
      <w:r>
        <w:rPr/>
        <w:t>feriado,</w:t>
      </w:r>
      <w:r>
        <w:rPr>
          <w:spacing w:val="-13"/>
        </w:rPr>
        <w:t> </w:t>
      </w:r>
      <w:r>
        <w:rPr/>
        <w:t>o</w:t>
      </w:r>
      <w:r>
        <w:rPr>
          <w:spacing w:val="-16"/>
        </w:rPr>
        <w:t> </w:t>
      </w:r>
      <w:r>
        <w:rPr/>
        <w:t>profissional</w:t>
      </w:r>
      <w:r>
        <w:rPr>
          <w:spacing w:val="-15"/>
        </w:rPr>
        <w:t> </w:t>
      </w:r>
      <w:r>
        <w:rPr/>
        <w:t>deve</w:t>
      </w:r>
      <w:r>
        <w:rPr>
          <w:spacing w:val="-16"/>
        </w:rPr>
        <w:t> </w:t>
      </w:r>
      <w:r>
        <w:rPr/>
        <w:t>disponibilizar</w:t>
      </w:r>
      <w:r>
        <w:rPr>
          <w:spacing w:val="-14"/>
        </w:rPr>
        <w:t> </w:t>
      </w:r>
      <w:r>
        <w:rPr/>
        <w:t>outro</w:t>
      </w:r>
      <w:r>
        <w:rPr>
          <w:spacing w:val="-16"/>
        </w:rPr>
        <w:t> </w:t>
      </w:r>
      <w:r>
        <w:rPr/>
        <w:t>horário</w:t>
      </w:r>
      <w:r>
        <w:rPr>
          <w:spacing w:val="-16"/>
        </w:rPr>
        <w:t> </w:t>
      </w:r>
      <w:r>
        <w:rPr/>
        <w:t>na </w:t>
      </w:r>
      <w:r>
        <w:rPr>
          <w:spacing w:val="-2"/>
        </w:rPr>
        <w:t>semana.</w:t>
      </w:r>
    </w:p>
    <w:p>
      <w:pPr>
        <w:pStyle w:val="BodyText"/>
        <w:spacing w:after="0" w:line="276" w:lineRule="auto"/>
        <w:jc w:val="both"/>
        <w:sectPr>
          <w:pgSz w:w="11910" w:h="16840"/>
          <w:pgMar w:header="708" w:footer="0" w:top="2500" w:bottom="280" w:left="1559" w:right="1700"/>
        </w:sectPr>
      </w:pPr>
    </w:p>
    <w:p>
      <w:pPr>
        <w:pStyle w:val="BodyText"/>
        <w:spacing w:before="199"/>
      </w:pPr>
    </w:p>
    <w:p>
      <w:pPr>
        <w:pStyle w:val="Heading1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151"/>
        <w:jc w:val="left"/>
        <w:rPr>
          <w:rFonts w:ascii="Arial MT" w:hAnsi="Arial MT"/>
          <w:b w:val="0"/>
        </w:rPr>
      </w:pPr>
      <w:r>
        <w:rPr>
          <w:spacing w:val="-2"/>
        </w:rPr>
        <w:t>Férias</w:t>
      </w:r>
    </w:p>
    <w:p>
      <w:pPr>
        <w:pStyle w:val="BodyText"/>
        <w:spacing w:line="276" w:lineRule="auto" w:before="205"/>
        <w:ind w:left="141" w:right="1" w:firstLine="68"/>
        <w:jc w:val="both"/>
      </w:pP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paciente/responsável</w:t>
      </w:r>
      <w:r>
        <w:rPr>
          <w:spacing w:val="-11"/>
        </w:rPr>
        <w:t> </w:t>
      </w:r>
      <w:r>
        <w:rPr>
          <w:spacing w:val="-4"/>
        </w:rPr>
        <w:t>deve</w:t>
      </w:r>
      <w:r>
        <w:rPr>
          <w:spacing w:val="-12"/>
        </w:rPr>
        <w:t> </w:t>
      </w:r>
      <w:r>
        <w:rPr>
          <w:spacing w:val="-4"/>
        </w:rPr>
        <w:t>avisar</w:t>
      </w:r>
      <w:r>
        <w:rPr>
          <w:spacing w:val="-10"/>
        </w:rPr>
        <w:t> </w:t>
      </w:r>
      <w:r>
        <w:rPr>
          <w:spacing w:val="-4"/>
        </w:rPr>
        <w:t>com</w:t>
      </w:r>
      <w:r>
        <w:rPr>
          <w:spacing w:val="-10"/>
        </w:rPr>
        <w:t> </w:t>
      </w:r>
      <w:r>
        <w:rPr>
          <w:spacing w:val="-4"/>
        </w:rPr>
        <w:t>antecedência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15</w:t>
      </w:r>
      <w:r>
        <w:rPr>
          <w:spacing w:val="-12"/>
        </w:rPr>
        <w:t> </w:t>
      </w:r>
      <w:r>
        <w:rPr>
          <w:spacing w:val="-4"/>
        </w:rPr>
        <w:t>dias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2"/>
        </w:rPr>
        <w:t> </w:t>
      </w:r>
      <w:r>
        <w:rPr>
          <w:spacing w:val="-4"/>
        </w:rPr>
        <w:t>seu</w:t>
      </w:r>
      <w:r>
        <w:rPr>
          <w:spacing w:val="-7"/>
        </w:rPr>
        <w:t> </w:t>
      </w:r>
      <w:r>
        <w:rPr>
          <w:spacing w:val="-4"/>
        </w:rPr>
        <w:t>perı́odo </w:t>
      </w:r>
      <w:r>
        <w:rPr/>
        <w:t>de férias e o mesmo deve ser exigido do profissional para que não haja problemas de comunicação.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0" w:hanging="151"/>
        <w:jc w:val="left"/>
        <w:rPr>
          <w:rFonts w:ascii="Arial MT" w:hAnsi="Arial MT"/>
          <w:b w:val="0"/>
        </w:rPr>
      </w:pPr>
      <w:r>
        <w:rPr/>
        <w:t>Atendimento</w:t>
      </w:r>
      <w:r>
        <w:rPr>
          <w:spacing w:val="-3"/>
        </w:rPr>
        <w:t> </w:t>
      </w:r>
      <w:r>
        <w:rPr>
          <w:spacing w:val="-2"/>
        </w:rPr>
        <w:t>cancelado</w:t>
      </w:r>
    </w:p>
    <w:p>
      <w:pPr>
        <w:pStyle w:val="BodyText"/>
        <w:spacing w:line="278" w:lineRule="auto" w:before="200"/>
        <w:ind w:left="141" w:right="6"/>
        <w:jc w:val="both"/>
      </w:pPr>
      <w:r>
        <w:rPr/>
        <w:t>No caso da sessão não ser realizada no dia e horário combinados sem ter justificativa do paciente/responsável a sessão será cobrada.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1"/>
        <w:numPr>
          <w:ilvl w:val="0"/>
          <w:numId w:val="1"/>
        </w:numPr>
        <w:tabs>
          <w:tab w:pos="291" w:val="left" w:leader="none"/>
        </w:tabs>
        <w:spacing w:line="240" w:lineRule="auto" w:before="0" w:after="0"/>
        <w:ind w:left="291" w:right="0" w:hanging="150"/>
        <w:jc w:val="left"/>
      </w:pPr>
      <w:r>
        <w:rPr/>
        <w:t>Encerramento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contrato</w:t>
      </w:r>
      <w:r>
        <w:rPr>
          <w:spacing w:val="-3"/>
        </w:rPr>
        <w:t> </w:t>
      </w:r>
      <w:r>
        <w:rPr>
          <w:spacing w:val="-2"/>
        </w:rPr>
        <w:t>terapêutico</w:t>
      </w:r>
    </w:p>
    <w:p>
      <w:pPr>
        <w:pStyle w:val="BodyText"/>
        <w:spacing w:line="276" w:lineRule="auto" w:before="204"/>
        <w:ind w:left="141" w:right="11"/>
        <w:jc w:val="both"/>
      </w:pPr>
      <w:r>
        <w:rPr/>
        <w:t>O paciente/responsável pode decidir encerrar o contrato quando quiser, mas será necessário realizar uma sessão de encerramento.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76" w:lineRule="auto" w:before="1"/>
        <w:ind w:left="141" w:right="9"/>
        <w:jc w:val="both"/>
      </w:pPr>
      <w:r>
        <w:rPr/>
        <w:t>Declaro que estou ciente do que foi exposto e concordo com os combinados feitos neste contrato.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209"/>
        <w:jc w:val="both"/>
      </w:pPr>
      <w:r>
        <w:rPr/>
        <w:t>Rio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Janeiro, </w:t>
      </w:r>
      <w:r>
        <w:rPr>
          <w:spacing w:val="-2"/>
        </w:rPr>
        <w:t>22/09/2023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1788795</wp:posOffset>
                </wp:positionH>
                <wp:positionV relativeFrom="paragraph">
                  <wp:posOffset>162626</wp:posOffset>
                </wp:positionV>
                <wp:extent cx="397954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979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9545" h="0">
                              <a:moveTo>
                                <a:pt x="0" y="0"/>
                              </a:moveTo>
                              <a:lnTo>
                                <a:pt x="3979492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850006pt;margin-top:12.805222pt;width:313.350pt;height:.1pt;mso-position-horizontal-relative:page;mso-position-vertical-relative:paragraph;z-index:-15727616;mso-wrap-distance-left:0;mso-wrap-distance-right:0" id="docshape5" coordorigin="2817,256" coordsize="6267,0" path="m2817,256l9084,25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ind w:left="1640" w:right="1506"/>
        <w:jc w:val="center"/>
      </w:pPr>
      <w:r>
        <w:rPr/>
        <w:t>Igor</w:t>
      </w:r>
      <w:r>
        <w:rPr>
          <w:spacing w:val="-4"/>
        </w:rPr>
        <w:t> </w:t>
      </w:r>
      <w:r>
        <w:rPr/>
        <w:t>Rodrigues</w:t>
      </w:r>
      <w:r>
        <w:rPr>
          <w:spacing w:val="-4"/>
        </w:rPr>
        <w:t> </w:t>
      </w:r>
      <w:r>
        <w:rPr>
          <w:spacing w:val="-2"/>
        </w:rPr>
        <w:t>Borges</w:t>
      </w:r>
    </w:p>
    <w:p>
      <w:pPr>
        <w:pStyle w:val="BodyText"/>
        <w:spacing w:before="200"/>
        <w:ind w:left="1638" w:right="1506"/>
        <w:jc w:val="center"/>
      </w:pPr>
      <w:r>
        <w:rPr/>
        <w:t>RG:</w:t>
      </w:r>
      <w:r>
        <w:rPr>
          <w:spacing w:val="-7"/>
        </w:rPr>
        <w:t> </w:t>
      </w:r>
      <w:r>
        <w:rPr/>
        <w:t>283164341</w:t>
      </w:r>
      <w:r>
        <w:rPr>
          <w:spacing w:val="-7"/>
        </w:rPr>
        <w:t> </w:t>
      </w:r>
      <w:r>
        <w:rPr/>
        <w:t>CPF:180.036.577-</w:t>
      </w:r>
      <w:r>
        <w:rPr>
          <w:spacing w:val="-5"/>
        </w:rPr>
        <w:t>25</w:t>
      </w: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2047875</wp:posOffset>
                </wp:positionH>
                <wp:positionV relativeFrom="paragraph">
                  <wp:posOffset>285045</wp:posOffset>
                </wp:positionV>
                <wp:extent cx="3463925" cy="78422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463925" cy="784225"/>
                          <a:chExt cx="3463925" cy="7842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779118"/>
                            <a:ext cx="346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3925" h="0">
                                <a:moveTo>
                                  <a:pt x="0" y="0"/>
                                </a:moveTo>
                                <a:lnTo>
                                  <a:pt x="930857" y="0"/>
                                </a:lnTo>
                              </a:path>
                              <a:path w="3463925" h="0">
                                <a:moveTo>
                                  <a:pt x="2533396" y="0"/>
                                </a:moveTo>
                                <a:lnTo>
                                  <a:pt x="3463872" y="0"/>
                                </a:lnTo>
                              </a:path>
                            </a:pathLst>
                          </a:custGeom>
                          <a:ln w="9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180" y="0"/>
                            <a:ext cx="1597659" cy="7506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25pt;margin-top:22.44451pt;width:272.75pt;height:61.75pt;mso-position-horizontal-relative:page;mso-position-vertical-relative:paragraph;z-index:-15727104;mso-wrap-distance-left:0;mso-wrap-distance-right:0" id="docshapegroup6" coordorigin="3225,449" coordsize="5455,1235">
                <v:shape style="position:absolute;left:3225;top:1675;width:5455;height:2" id="docshape7" coordorigin="3225,1676" coordsize="5455,0" path="m3225,1676l4691,1676m7215,1676l8680,1676e" filled="false" stroked="true" strokeweight=".761813pt" strokecolor="#000000">
                  <v:path arrowok="t"/>
                  <v:stroke dashstyle="solid"/>
                </v:shape>
                <v:shape style="position:absolute;left:4693;top:448;width:2516;height:1183" type="#_x0000_t75" id="docshape8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415" w:lineRule="auto" w:before="203"/>
        <w:ind w:left="1637" w:right="1506"/>
        <w:jc w:val="center"/>
      </w:pPr>
      <w:r>
        <w:rPr/>
        <w:t>Juliana</w:t>
      </w:r>
      <w:r>
        <w:rPr>
          <w:spacing w:val="-9"/>
        </w:rPr>
        <w:t> </w:t>
      </w:r>
      <w:r>
        <w:rPr/>
        <w:t>Lustosa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Souza</w:t>
      </w:r>
      <w:r>
        <w:rPr>
          <w:spacing w:val="-9"/>
        </w:rPr>
        <w:t> </w:t>
      </w:r>
      <w:r>
        <w:rPr/>
        <w:t>Gomes</w:t>
      </w:r>
      <w:r>
        <w:rPr>
          <w:spacing w:val="-7"/>
        </w:rPr>
        <w:t> </w:t>
      </w:r>
      <w:r>
        <w:rPr/>
        <w:t>Barboza Psicóloga clínica</w:t>
      </w:r>
    </w:p>
    <w:p>
      <w:pPr>
        <w:pStyle w:val="BodyText"/>
        <w:spacing w:line="274" w:lineRule="exact"/>
        <w:ind w:left="1642" w:right="1506"/>
        <w:jc w:val="center"/>
      </w:pPr>
      <w:r>
        <w:rPr/>
        <w:t>CRP:</w:t>
      </w:r>
      <w:r>
        <w:rPr>
          <w:spacing w:val="-2"/>
        </w:rPr>
        <w:t> 05/71501</w:t>
      </w:r>
    </w:p>
    <w:sectPr>
      <w:pgSz w:w="11910" w:h="16840"/>
      <w:pgMar w:header="708" w:footer="0" w:top="250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9472">
          <wp:simplePos x="0" y="0"/>
          <wp:positionH relativeFrom="page">
            <wp:posOffset>3208654</wp:posOffset>
          </wp:positionH>
          <wp:positionV relativeFrom="page">
            <wp:posOffset>449579</wp:posOffset>
          </wp:positionV>
          <wp:extent cx="1142999" cy="11430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2999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93" w:hanging="152"/>
      </w:pPr>
      <w:rPr>
        <w:rFonts w:hint="default" w:ascii="Arial MT" w:hAnsi="Arial MT" w:eastAsia="Arial MT" w:cs="Arial M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34" w:hanging="15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69" w:hanging="1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04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39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74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09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44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79" w:hanging="152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92" w:hanging="151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92" w:hanging="151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 Barboza</dc:creator>
  <dcterms:created xsi:type="dcterms:W3CDTF">2024-12-22T20:57:02Z</dcterms:created>
  <dcterms:modified xsi:type="dcterms:W3CDTF">2024-12-22T20:57:02Z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2024-12-22T00:00:00Z</vt:filetime>
  </property>
  <property fmtid="{D5CDD505-2E9C-101B-9397-08002B2CF9AE}" pid="5" name="Producer">
    <vt:lpwstr>Microsoft® Word 2021</vt:lpwstr>
  </property>
</Properties>
</file>