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Dedicatoria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Meu Pai, eu agradeço por ter existido neste mundo.</w:t>
      </w:r>
    </w:p>
    <w:p>
      <w:pPr>
        <w:pStyle w:val="BodyText"/>
        <w:bidi w:val="0"/>
        <w:jc w:val="start"/>
        <w:rPr/>
      </w:pPr>
      <w:r>
        <w:rPr/>
        <w:t>Porque eras um Pai carrinhoso que amava os seus filhos sem separ ninguém.</w:t>
      </w:r>
    </w:p>
    <w:p>
      <w:pPr>
        <w:pStyle w:val="BodyText"/>
        <w:bidi w:val="0"/>
        <w:jc w:val="start"/>
        <w:rPr/>
      </w:pPr>
      <w:r>
        <w:rPr/>
        <w:t>Aos teus filhos tú, chamavas com nome de carrinho, Mãe, Mana, Pai, Mano, Meu Santo e nunca nos faltou historias contadas por ti com um tôm baixinho, e sua música sempre nos alegrou, a “Ngana Nguxi Wamulaula Tu Di Lenué”, e esta música que cantavas no teu dia de Aniversario e nos momentos festivos do país.</w:t>
      </w:r>
    </w:p>
    <w:p>
      <w:pPr>
        <w:pStyle w:val="BodyText"/>
        <w:bidi w:val="0"/>
        <w:jc w:val="start"/>
        <w:rPr/>
      </w:pPr>
      <w:r>
        <w:rPr/>
        <w:t>Dizias também eu sou pintos, cuzinheiro, pedreiro, carpinteiro, primeiro sinsicalista, criador de animais.</w:t>
      </w:r>
    </w:p>
    <w:p>
      <w:pPr>
        <w:pStyle w:val="BodyText"/>
        <w:bidi w:val="0"/>
        <w:jc w:val="start"/>
        <w:rPr/>
      </w:pPr>
      <w:r>
        <w:rPr/>
        <w:t>Pai nunca iremos esquecer os nomes que davas aos animais, como “Mulher Bonita”, “Fama Maria”, “Não Deixou o Vicios”, “Tulunguma”, entre outros nomes.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Sempre estarás conosco, os teus filhos estão aqui, até breve.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LibreOffice/25.8.5.2$Linux_X86_64 LibreOffice_project/580$Build-2</Application>
  <AppVersion>15.0000</AppVersion>
  <Pages>1</Pages>
  <Words>125</Words>
  <Characters>638</Characters>
  <CharactersWithSpaces>757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2026-04-14T07:46:18Z</dcterms:created>
  <dc:creator/>
  <dc:description/>
  <dc:language>pt-BR</dc:language>
  <cp:lastModifiedBy/>
  <dcterms:modified xsi:type="dcterms:W3CDTF">2026-04-14T07:56:10Z</dcterms:modified>
  <cp:revision>1</cp:revision>
  <dc:subject/>
  <dc:title/>
</cp:coreProperties>
</file>