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BD111" w14:textId="3109B1FB" w:rsidR="005A676C" w:rsidRPr="005A676C" w:rsidRDefault="005A676C" w:rsidP="005A676C">
      <w:pPr>
        <w:jc w:val="center"/>
        <w:rPr>
          <w:b/>
          <w:bCs/>
          <w:sz w:val="28"/>
          <w:szCs w:val="28"/>
          <w:u w:val="single"/>
        </w:rPr>
      </w:pPr>
      <w:r w:rsidRPr="005A676C">
        <w:rPr>
          <w:b/>
          <w:bCs/>
          <w:sz w:val="28"/>
          <w:szCs w:val="28"/>
          <w:u w:val="single"/>
        </w:rPr>
        <w:t>Insights - Updated</w:t>
      </w:r>
    </w:p>
    <w:p w14:paraId="7446BD3D" w14:textId="1051230A" w:rsidR="005A676C" w:rsidRPr="005A676C" w:rsidRDefault="005A676C" w:rsidP="005A676C">
      <w:pPr>
        <w:pStyle w:val="ListParagraph"/>
        <w:numPr>
          <w:ilvl w:val="0"/>
          <w:numId w:val="3"/>
        </w:numPr>
        <w:rPr>
          <w:rFonts w:cstheme="minorHAnsi"/>
          <w:b/>
          <w:bCs/>
        </w:rPr>
      </w:pPr>
      <w:r w:rsidRPr="005A676C">
        <w:rPr>
          <w:rFonts w:cstheme="minorHAnsi"/>
          <w:b/>
          <w:bCs/>
        </w:rPr>
        <w:t>Distinct Publishing Peaks</w:t>
      </w:r>
      <w:r w:rsidRPr="005A676C">
        <w:rPr>
          <w:rFonts w:cstheme="minorHAnsi"/>
        </w:rPr>
        <w:t>:</w:t>
      </w:r>
    </w:p>
    <w:p w14:paraId="58D6D335" w14:textId="77777777" w:rsidR="005A676C" w:rsidRPr="005A676C" w:rsidRDefault="005A676C" w:rsidP="005A676C">
      <w:pPr>
        <w:numPr>
          <w:ilvl w:val="0"/>
          <w:numId w:val="2"/>
        </w:numPr>
        <w:rPr>
          <w:rFonts w:cstheme="minorHAnsi"/>
        </w:rPr>
      </w:pPr>
      <w:r w:rsidRPr="005A676C">
        <w:rPr>
          <w:rFonts w:cstheme="minorHAnsi"/>
        </w:rPr>
        <w:t>There are identifiable patterns in the timing of publications, with activity spiking at certain times of day and during particular months. This pattern could suggest operational routines or a strategy to publish during peak readership periods, aligning with community schedules or key events in Kitwe.</w:t>
      </w:r>
    </w:p>
    <w:p w14:paraId="3E62F5D3" w14:textId="0A036333" w:rsidR="005A676C" w:rsidRDefault="005A676C" w:rsidP="005A676C">
      <w:pPr>
        <w:pStyle w:val="ListParagraph"/>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R</w:t>
      </w:r>
      <w:r w:rsidRPr="005A676C">
        <w:rPr>
          <w:rFonts w:eastAsia="Times New Roman" w:cstheme="minorHAnsi"/>
          <w:b/>
          <w:bCs/>
          <w:kern w:val="0"/>
          <w:sz w:val="24"/>
          <w:szCs w:val="24"/>
          <w:lang w:eastAsia="en-IN"/>
          <w14:ligatures w14:val="none"/>
        </w:rPr>
        <w:t>ecurring Themes</w:t>
      </w:r>
      <w:r w:rsidRPr="005A676C">
        <w:rPr>
          <w:rFonts w:eastAsia="Times New Roman" w:cstheme="minorHAnsi"/>
          <w:kern w:val="0"/>
          <w:sz w:val="24"/>
          <w:szCs w:val="24"/>
          <w:lang w:eastAsia="en-IN"/>
          <w14:ligatures w14:val="none"/>
        </w:rPr>
        <w:t>:</w:t>
      </w:r>
    </w:p>
    <w:p w14:paraId="39543E9B" w14:textId="77777777" w:rsidR="005A676C" w:rsidRPr="005A676C" w:rsidRDefault="005A676C" w:rsidP="005A676C">
      <w:pPr>
        <w:pStyle w:val="ListParagraph"/>
        <w:spacing w:before="100" w:beforeAutospacing="1" w:after="100" w:afterAutospacing="1" w:line="240" w:lineRule="auto"/>
        <w:rPr>
          <w:rFonts w:eastAsia="Times New Roman" w:cstheme="minorHAnsi"/>
          <w:kern w:val="0"/>
          <w:sz w:val="24"/>
          <w:szCs w:val="24"/>
          <w:lang w:eastAsia="en-IN"/>
          <w14:ligatures w14:val="none"/>
        </w:rPr>
      </w:pPr>
    </w:p>
    <w:p w14:paraId="757D681B" w14:textId="77777777" w:rsidR="005A676C" w:rsidRPr="005A676C" w:rsidRDefault="005A676C" w:rsidP="005A676C">
      <w:pPr>
        <w:pStyle w:val="ListParagraph"/>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5A676C">
        <w:rPr>
          <w:rFonts w:eastAsia="Times New Roman" w:cstheme="minorHAnsi"/>
          <w:kern w:val="0"/>
          <w:sz w:val="24"/>
          <w:szCs w:val="24"/>
          <w:lang w:eastAsia="en-IN"/>
          <w14:ligatures w14:val="none"/>
        </w:rPr>
        <w:t>The dataset reveals common keywords and themes that are repeated across articles. This indicates consistent coverage of specific issues in Kitwe, possibly including topics like economic changes, political activities, or community programs. These recurring themes offer insight into ongoing concerns or interests within the local community.</w:t>
      </w:r>
    </w:p>
    <w:p w14:paraId="2DA15688" w14:textId="77777777" w:rsidR="005A676C" w:rsidRDefault="005A676C" w:rsidP="005A676C">
      <w:pPr>
        <w:pStyle w:val="ListParagraph"/>
        <w:rPr>
          <w:rFonts w:cstheme="minorHAnsi"/>
        </w:rPr>
      </w:pPr>
    </w:p>
    <w:p w14:paraId="55415F70" w14:textId="70702F87" w:rsidR="005A676C" w:rsidRDefault="005A676C" w:rsidP="005A676C">
      <w:pPr>
        <w:pStyle w:val="ListParagraph"/>
        <w:numPr>
          <w:ilvl w:val="0"/>
          <w:numId w:val="3"/>
        </w:numPr>
        <w:rPr>
          <w:rFonts w:cstheme="minorHAnsi"/>
        </w:rPr>
      </w:pPr>
      <w:r w:rsidRPr="005A676C">
        <w:rPr>
          <w:rFonts w:cstheme="minorHAnsi"/>
          <w:b/>
          <w:bCs/>
        </w:rPr>
        <w:t>High-Interest News Categories</w:t>
      </w:r>
      <w:r w:rsidRPr="005A676C">
        <w:rPr>
          <w:rFonts w:cstheme="minorHAnsi"/>
        </w:rPr>
        <w:t>:</w:t>
      </w:r>
    </w:p>
    <w:p w14:paraId="5317E857" w14:textId="77777777" w:rsidR="005A676C" w:rsidRPr="005A676C" w:rsidRDefault="005A676C" w:rsidP="005A676C">
      <w:pPr>
        <w:pStyle w:val="ListParagraph"/>
        <w:rPr>
          <w:rFonts w:cstheme="minorHAnsi"/>
        </w:rPr>
      </w:pPr>
    </w:p>
    <w:p w14:paraId="47F73676" w14:textId="77777777" w:rsidR="005A676C" w:rsidRPr="005A676C" w:rsidRDefault="005A676C" w:rsidP="005A676C">
      <w:pPr>
        <w:pStyle w:val="ListParagraph"/>
        <w:numPr>
          <w:ilvl w:val="0"/>
          <w:numId w:val="6"/>
        </w:numPr>
        <w:rPr>
          <w:rFonts w:cstheme="minorHAnsi"/>
        </w:rPr>
      </w:pPr>
      <w:r w:rsidRPr="005A676C">
        <w:rPr>
          <w:rFonts w:cstheme="minorHAnsi"/>
        </w:rPr>
        <w:t>Certain types of news, represented as “properties,” dominate publication, suggesting a strong interest or relevance for these topics among local readers. This indicates Kitwe's audience may prioritize specific types of local updates—likely around core areas such as community events, economic news, or civic updates.</w:t>
      </w:r>
    </w:p>
    <w:p w14:paraId="470DECA0" w14:textId="1550B9EC" w:rsidR="005A676C" w:rsidRPr="005A676C" w:rsidRDefault="005A676C" w:rsidP="005A676C">
      <w:pPr>
        <w:pStyle w:val="ListParagraph"/>
        <w:rPr>
          <w:rFonts w:cstheme="minorHAnsi"/>
        </w:rPr>
      </w:pPr>
    </w:p>
    <w:p w14:paraId="7BD95CCD" w14:textId="77777777" w:rsidR="005A676C" w:rsidRPr="005A676C" w:rsidRDefault="005A676C" w:rsidP="005A676C">
      <w:pPr>
        <w:ind w:left="720"/>
      </w:pPr>
    </w:p>
    <w:p w14:paraId="5DAE1FEA" w14:textId="77777777" w:rsidR="009419F7" w:rsidRDefault="009419F7"/>
    <w:sectPr w:rsidR="00941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E0873"/>
    <w:multiLevelType w:val="hybridMultilevel"/>
    <w:tmpl w:val="B40CE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88794E"/>
    <w:multiLevelType w:val="multilevel"/>
    <w:tmpl w:val="EBE42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C0C55"/>
    <w:multiLevelType w:val="multilevel"/>
    <w:tmpl w:val="97D4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25AC9"/>
    <w:multiLevelType w:val="multilevel"/>
    <w:tmpl w:val="22D2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111D7"/>
    <w:multiLevelType w:val="multilevel"/>
    <w:tmpl w:val="1BD8B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FB39CC"/>
    <w:multiLevelType w:val="hybridMultilevel"/>
    <w:tmpl w:val="A7FC150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2635259">
    <w:abstractNumId w:val="2"/>
  </w:num>
  <w:num w:numId="2" w16cid:durableId="97601226">
    <w:abstractNumId w:val="1"/>
  </w:num>
  <w:num w:numId="3" w16cid:durableId="1092580635">
    <w:abstractNumId w:val="5"/>
  </w:num>
  <w:num w:numId="4" w16cid:durableId="1307394850">
    <w:abstractNumId w:val="4"/>
  </w:num>
  <w:num w:numId="5" w16cid:durableId="1039358108">
    <w:abstractNumId w:val="0"/>
  </w:num>
  <w:num w:numId="6" w16cid:durableId="931670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6C"/>
    <w:rsid w:val="001B132E"/>
    <w:rsid w:val="003F012A"/>
    <w:rsid w:val="005A676C"/>
    <w:rsid w:val="00646DC0"/>
    <w:rsid w:val="009419F7"/>
    <w:rsid w:val="009E7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04AC"/>
  <w15:chartTrackingRefBased/>
  <w15:docId w15:val="{767632A6-BCED-416B-B7D9-AFFEAACF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76C"/>
    <w:pPr>
      <w:ind w:left="720"/>
      <w:contextualSpacing/>
    </w:pPr>
  </w:style>
  <w:style w:type="paragraph" w:styleId="NormalWeb">
    <w:name w:val="Normal (Web)"/>
    <w:basedOn w:val="Normal"/>
    <w:uiPriority w:val="99"/>
    <w:semiHidden/>
    <w:unhideWhenUsed/>
    <w:rsid w:val="005A67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67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77121">
      <w:bodyDiv w:val="1"/>
      <w:marLeft w:val="0"/>
      <w:marRight w:val="0"/>
      <w:marTop w:val="0"/>
      <w:marBottom w:val="0"/>
      <w:divBdr>
        <w:top w:val="none" w:sz="0" w:space="0" w:color="auto"/>
        <w:left w:val="none" w:sz="0" w:space="0" w:color="auto"/>
        <w:bottom w:val="none" w:sz="0" w:space="0" w:color="auto"/>
        <w:right w:val="none" w:sz="0" w:space="0" w:color="auto"/>
      </w:divBdr>
    </w:div>
    <w:div w:id="185410445">
      <w:bodyDiv w:val="1"/>
      <w:marLeft w:val="0"/>
      <w:marRight w:val="0"/>
      <w:marTop w:val="0"/>
      <w:marBottom w:val="0"/>
      <w:divBdr>
        <w:top w:val="none" w:sz="0" w:space="0" w:color="auto"/>
        <w:left w:val="none" w:sz="0" w:space="0" w:color="auto"/>
        <w:bottom w:val="none" w:sz="0" w:space="0" w:color="auto"/>
        <w:right w:val="none" w:sz="0" w:space="0" w:color="auto"/>
      </w:divBdr>
    </w:div>
    <w:div w:id="203490914">
      <w:bodyDiv w:val="1"/>
      <w:marLeft w:val="0"/>
      <w:marRight w:val="0"/>
      <w:marTop w:val="0"/>
      <w:marBottom w:val="0"/>
      <w:divBdr>
        <w:top w:val="none" w:sz="0" w:space="0" w:color="auto"/>
        <w:left w:val="none" w:sz="0" w:space="0" w:color="auto"/>
        <w:bottom w:val="none" w:sz="0" w:space="0" w:color="auto"/>
        <w:right w:val="none" w:sz="0" w:space="0" w:color="auto"/>
      </w:divBdr>
    </w:div>
    <w:div w:id="325672296">
      <w:bodyDiv w:val="1"/>
      <w:marLeft w:val="0"/>
      <w:marRight w:val="0"/>
      <w:marTop w:val="0"/>
      <w:marBottom w:val="0"/>
      <w:divBdr>
        <w:top w:val="none" w:sz="0" w:space="0" w:color="auto"/>
        <w:left w:val="none" w:sz="0" w:space="0" w:color="auto"/>
        <w:bottom w:val="none" w:sz="0" w:space="0" w:color="auto"/>
        <w:right w:val="none" w:sz="0" w:space="0" w:color="auto"/>
      </w:divBdr>
    </w:div>
    <w:div w:id="599341839">
      <w:bodyDiv w:val="1"/>
      <w:marLeft w:val="0"/>
      <w:marRight w:val="0"/>
      <w:marTop w:val="0"/>
      <w:marBottom w:val="0"/>
      <w:divBdr>
        <w:top w:val="none" w:sz="0" w:space="0" w:color="auto"/>
        <w:left w:val="none" w:sz="0" w:space="0" w:color="auto"/>
        <w:bottom w:val="none" w:sz="0" w:space="0" w:color="auto"/>
        <w:right w:val="none" w:sz="0" w:space="0" w:color="auto"/>
      </w:divBdr>
    </w:div>
    <w:div w:id="1200438988">
      <w:bodyDiv w:val="1"/>
      <w:marLeft w:val="0"/>
      <w:marRight w:val="0"/>
      <w:marTop w:val="0"/>
      <w:marBottom w:val="0"/>
      <w:divBdr>
        <w:top w:val="none" w:sz="0" w:space="0" w:color="auto"/>
        <w:left w:val="none" w:sz="0" w:space="0" w:color="auto"/>
        <w:bottom w:val="none" w:sz="0" w:space="0" w:color="auto"/>
        <w:right w:val="none" w:sz="0" w:space="0" w:color="auto"/>
      </w:divBdr>
    </w:div>
    <w:div w:id="199649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Dev Vashisht</dc:creator>
  <cp:keywords/>
  <dc:description/>
  <cp:lastModifiedBy>Mohan Dev Vashisht</cp:lastModifiedBy>
  <cp:revision>1</cp:revision>
  <dcterms:created xsi:type="dcterms:W3CDTF">2024-11-06T20:51:00Z</dcterms:created>
  <dcterms:modified xsi:type="dcterms:W3CDTF">2024-11-06T20:54:00Z</dcterms:modified>
</cp:coreProperties>
</file>