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42A" w:rsidRPr="00EE60AE" w:rsidRDefault="006C5D10" w:rsidP="00EE60AE">
      <w:pPr>
        <w:rPr>
          <w:b/>
        </w:rPr>
      </w:pPr>
      <w:r w:rsidRPr="00EE60AE">
        <w:rPr>
          <w:b/>
        </w:rPr>
        <w:t xml:space="preserve">How to Use Motion Detection </w:t>
      </w:r>
      <w:r w:rsidR="0028342A">
        <w:rPr>
          <w:b/>
        </w:rPr>
        <w:t>Engine</w:t>
      </w:r>
      <w:bookmarkStart w:id="0" w:name="_GoBack"/>
      <w:bookmarkEnd w:id="0"/>
    </w:p>
    <w:p w:rsidR="006C5D10" w:rsidRDefault="006C5D10"/>
    <w:p w:rsidR="006C5D10" w:rsidRPr="006C5D10" w:rsidRDefault="006C5D10">
      <w:pPr>
        <w:rPr>
          <w:b/>
        </w:rPr>
      </w:pPr>
      <w:r w:rsidRPr="006C5D10">
        <w:rPr>
          <w:b/>
        </w:rPr>
        <w:t>Brief Description</w:t>
      </w:r>
    </w:p>
    <w:p w:rsidR="006C5D10" w:rsidRDefault="006C5D10">
      <w:r>
        <w:t>This applications includes two parts</w:t>
      </w:r>
    </w:p>
    <w:p w:rsidR="006C5D10" w:rsidRDefault="006C5D10" w:rsidP="006C5D10">
      <w:pPr>
        <w:pStyle w:val="ListParagraph"/>
        <w:numPr>
          <w:ilvl w:val="0"/>
          <w:numId w:val="1"/>
        </w:numPr>
      </w:pPr>
      <w:r>
        <w:t>Front-end (React.js)</w:t>
      </w:r>
    </w:p>
    <w:p w:rsidR="006C5D10" w:rsidRDefault="006C5D10" w:rsidP="006C5D10">
      <w:pPr>
        <w:pStyle w:val="ListParagraph"/>
        <w:numPr>
          <w:ilvl w:val="0"/>
          <w:numId w:val="1"/>
        </w:numPr>
      </w:pPr>
      <w:r>
        <w:t>Back-end (Python Flask)</w:t>
      </w:r>
    </w:p>
    <w:p w:rsidR="006C5D10" w:rsidRDefault="006C5D10" w:rsidP="006C5D10">
      <w:r>
        <w:t>Backend reads video streams from IP cameras and processes each frames to detect motion, and in case of any motion detected, records videos for all the cameras connected.</w:t>
      </w:r>
    </w:p>
    <w:p w:rsidR="006C5D10" w:rsidRDefault="006C5D10" w:rsidP="006C5D10">
      <w:r>
        <w:t>Two cameras will act as triggers for motion detection.</w:t>
      </w:r>
    </w:p>
    <w:p w:rsidR="006C5D10" w:rsidRDefault="006C5D10" w:rsidP="006C5D10">
      <w:r>
        <w:t>Frontend plays the recorded videos and provides functions to add annotations for captured frames from the videos.</w:t>
      </w:r>
    </w:p>
    <w:p w:rsidR="00E44DE8" w:rsidRDefault="00E44DE8" w:rsidP="006C5D10"/>
    <w:p w:rsidR="00E44DE8" w:rsidRPr="005A4673" w:rsidRDefault="005A4673" w:rsidP="006C5D10">
      <w:pPr>
        <w:rPr>
          <w:b/>
        </w:rPr>
      </w:pPr>
      <w:r w:rsidRPr="005A4673">
        <w:rPr>
          <w:b/>
        </w:rPr>
        <w:t>How to Install</w:t>
      </w:r>
      <w:r>
        <w:rPr>
          <w:b/>
        </w:rPr>
        <w:t xml:space="preserve"> (On Windows)</w:t>
      </w:r>
    </w:p>
    <w:p w:rsidR="005A4673" w:rsidRDefault="005A4673" w:rsidP="005A4673">
      <w:pPr>
        <w:pStyle w:val="ListParagraph"/>
        <w:numPr>
          <w:ilvl w:val="0"/>
          <w:numId w:val="2"/>
        </w:numPr>
      </w:pPr>
      <w:r>
        <w:t xml:space="preserve">Install Python 3.7.2 from </w:t>
      </w:r>
      <w:hyperlink r:id="rId5" w:history="1">
        <w:r w:rsidRPr="008C5F30">
          <w:rPr>
            <w:rStyle w:val="Hyperlink"/>
          </w:rPr>
          <w:t>https://www.python.org/downloads/release/python-372/</w:t>
        </w:r>
      </w:hyperlink>
    </w:p>
    <w:p w:rsidR="005A4673" w:rsidRDefault="005A4673" w:rsidP="005A4673">
      <w:pPr>
        <w:jc w:val="center"/>
      </w:pPr>
      <w:r>
        <w:rPr>
          <w:noProof/>
        </w:rPr>
        <w:drawing>
          <wp:inline distT="0" distB="0" distL="0" distR="0" wp14:anchorId="182B310C" wp14:editId="51BC7ACE">
            <wp:extent cx="4380931" cy="33750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07" cy="3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73" w:rsidRDefault="005A4673" w:rsidP="005A4673">
      <w:pPr>
        <w:pStyle w:val="ListParagraph"/>
        <w:numPr>
          <w:ilvl w:val="0"/>
          <w:numId w:val="2"/>
        </w:numPr>
      </w:pPr>
      <w:r>
        <w:t>Install package manager – pip using command prompt.</w:t>
      </w:r>
    </w:p>
    <w:p w:rsidR="006C5D10" w:rsidRDefault="005A4673" w:rsidP="005A4673">
      <w:pPr>
        <w:jc w:val="center"/>
      </w:pPr>
      <w:r>
        <w:rPr>
          <w:noProof/>
        </w:rPr>
        <w:lastRenderedPageBreak/>
        <w:drawing>
          <wp:inline distT="0" distB="0" distL="0" distR="0" wp14:anchorId="2ACEF8CE" wp14:editId="0A7739A5">
            <wp:extent cx="4810125" cy="1495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A4673" w:rsidRDefault="00EA4B90" w:rsidP="00EA4B90">
      <w:pPr>
        <w:pStyle w:val="ListParagraph"/>
        <w:numPr>
          <w:ilvl w:val="0"/>
          <w:numId w:val="2"/>
        </w:numPr>
      </w:pPr>
      <w:r>
        <w:t xml:space="preserve">Install the </w:t>
      </w:r>
      <w:r w:rsidR="00453F2D">
        <w:t>following</w:t>
      </w:r>
      <w:r>
        <w:t xml:space="preserve"> packages</w:t>
      </w:r>
    </w:p>
    <w:p w:rsidR="00C741D2" w:rsidRDefault="00C741D2" w:rsidP="00C741D2">
      <w:pPr>
        <w:pStyle w:val="ListParagraph"/>
        <w:numPr>
          <w:ilvl w:val="0"/>
          <w:numId w:val="1"/>
        </w:numPr>
      </w:pPr>
      <w:r>
        <w:t>opencv-python==4.5.4.60</w:t>
      </w:r>
    </w:p>
    <w:p w:rsidR="00EA4B90" w:rsidRDefault="00C741D2" w:rsidP="00EA4B90">
      <w:r>
        <w:rPr>
          <w:noProof/>
        </w:rPr>
        <w:drawing>
          <wp:inline distT="0" distB="0" distL="0" distR="0" wp14:anchorId="74B75220" wp14:editId="39AD9A1C">
            <wp:extent cx="5943600" cy="774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D2" w:rsidRDefault="00C741D2" w:rsidP="00C741D2">
      <w:pPr>
        <w:pStyle w:val="ListParagraph"/>
        <w:numPr>
          <w:ilvl w:val="0"/>
          <w:numId w:val="1"/>
        </w:numPr>
      </w:pPr>
      <w:r>
        <w:t>flask==2.2.3</w:t>
      </w:r>
    </w:p>
    <w:p w:rsidR="00C741D2" w:rsidRDefault="00C741D2" w:rsidP="00C741D2">
      <w:pPr>
        <w:pStyle w:val="ListParagraph"/>
        <w:numPr>
          <w:ilvl w:val="0"/>
          <w:numId w:val="1"/>
        </w:numPr>
      </w:pPr>
      <w:r w:rsidRPr="00C741D2">
        <w:t>flask_cors==3.0.10</w:t>
      </w:r>
    </w:p>
    <w:p w:rsidR="003D5E1E" w:rsidRDefault="003D5E1E" w:rsidP="003D5E1E">
      <w:pPr>
        <w:pStyle w:val="ListParagraph"/>
        <w:numPr>
          <w:ilvl w:val="0"/>
          <w:numId w:val="2"/>
        </w:numPr>
      </w:pPr>
      <w:r>
        <w:t>Start the server with following command</w:t>
      </w:r>
    </w:p>
    <w:p w:rsidR="003D5E1E" w:rsidRDefault="003D5E1E" w:rsidP="003D5E1E">
      <w:r>
        <w:rPr>
          <w:noProof/>
        </w:rPr>
        <w:drawing>
          <wp:inline distT="0" distB="0" distL="0" distR="0" wp14:anchorId="2CE4A181" wp14:editId="202CE7B4">
            <wp:extent cx="5943600" cy="1544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1E" w:rsidRDefault="003D5E1E" w:rsidP="003D5E1E">
      <w:r>
        <w:t>It accepts two arguments, first argument (e.g. 5010 in this case) is the port number where the client(web application) communicate with the server to get information of current state.</w:t>
      </w:r>
    </w:p>
    <w:p w:rsidR="003D5E1E" w:rsidRDefault="003D5E1E" w:rsidP="003D5E1E">
      <w:r>
        <w:t>Second argument (e.g. 5020 in our case) is the port number where the client gets recorded videos from.</w:t>
      </w:r>
    </w:p>
    <w:p w:rsidR="00C02313" w:rsidRDefault="005A39E0" w:rsidP="003D5E1E">
      <w:r>
        <w:t>These port numbers should be matched with the web application settings.</w:t>
      </w:r>
    </w:p>
    <w:p w:rsidR="005A39E0" w:rsidRDefault="00B147CC" w:rsidP="00B147CC">
      <w:pPr>
        <w:pStyle w:val="ListParagraph"/>
        <w:numPr>
          <w:ilvl w:val="0"/>
          <w:numId w:val="2"/>
        </w:numPr>
      </w:pPr>
      <w:r>
        <w:t xml:space="preserve">Download &amp; Install </w:t>
      </w:r>
      <w:r w:rsidRPr="00B147CC">
        <w:t>node-v18.13.0-x64</w:t>
      </w:r>
      <w:r>
        <w:t xml:space="preserve"> from </w:t>
      </w:r>
      <w:hyperlink r:id="rId10" w:history="1">
        <w:r w:rsidRPr="008C5F30">
          <w:rPr>
            <w:rStyle w:val="Hyperlink"/>
          </w:rPr>
          <w:t>https://nodejs.org/dist/v18.13.0/node-v18.13.0-x64.msi</w:t>
        </w:r>
      </w:hyperlink>
    </w:p>
    <w:p w:rsidR="00B147CC" w:rsidRDefault="00B147CC" w:rsidP="00B147CC">
      <w:pPr>
        <w:pStyle w:val="ListParagraph"/>
        <w:numPr>
          <w:ilvl w:val="0"/>
          <w:numId w:val="2"/>
        </w:numPr>
      </w:pPr>
      <w:r>
        <w:t>Install yarn using this cli.</w:t>
      </w:r>
    </w:p>
    <w:p w:rsidR="00B147CC" w:rsidRDefault="00B147CC" w:rsidP="00B147CC">
      <w:pPr>
        <w:jc w:val="center"/>
      </w:pPr>
      <w:r>
        <w:rPr>
          <w:noProof/>
        </w:rPr>
        <w:lastRenderedPageBreak/>
        <w:drawing>
          <wp:inline distT="0" distB="0" distL="0" distR="0" wp14:anchorId="2C80BE69" wp14:editId="64CC4F67">
            <wp:extent cx="39052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CC" w:rsidRDefault="00F01FB0" w:rsidP="00B147CC">
      <w:pPr>
        <w:pStyle w:val="ListParagraph"/>
        <w:numPr>
          <w:ilvl w:val="0"/>
          <w:numId w:val="2"/>
        </w:numPr>
      </w:pPr>
      <w:r>
        <w:t>Go into the frontend source directory and run as following in the cli.</w:t>
      </w:r>
    </w:p>
    <w:p w:rsidR="00F01FB0" w:rsidRDefault="00F01FB0" w:rsidP="00F01FB0">
      <w:pPr>
        <w:jc w:val="center"/>
      </w:pPr>
      <w:r>
        <w:rPr>
          <w:noProof/>
        </w:rPr>
        <w:drawing>
          <wp:inline distT="0" distB="0" distL="0" distR="0" wp14:anchorId="639804DC" wp14:editId="340F79E3">
            <wp:extent cx="3390900" cy="120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CC" w:rsidRDefault="00F01FB0" w:rsidP="00B147CC">
      <w:pPr>
        <w:pStyle w:val="ListParagraph"/>
        <w:numPr>
          <w:ilvl w:val="0"/>
          <w:numId w:val="2"/>
        </w:numPr>
      </w:pPr>
      <w:r>
        <w:t>In the command prompt, run the following.</w:t>
      </w:r>
    </w:p>
    <w:p w:rsidR="00F01FB0" w:rsidRDefault="00F01FB0" w:rsidP="00F01FB0">
      <w:pPr>
        <w:jc w:val="center"/>
      </w:pPr>
      <w:r>
        <w:rPr>
          <w:noProof/>
        </w:rPr>
        <w:drawing>
          <wp:inline distT="0" distB="0" distL="0" distR="0" wp14:anchorId="5351444A" wp14:editId="25498CB8">
            <wp:extent cx="411480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B0" w:rsidRDefault="00F01FB0" w:rsidP="00F01FB0">
      <w:r>
        <w:t>This will run the application on port 3000 as default, and if that port is being used by another application, will proceed with another port as the user agrees.</w:t>
      </w:r>
    </w:p>
    <w:p w:rsidR="00F01FB0" w:rsidRDefault="00F01FB0" w:rsidP="00F01FB0">
      <w:pPr>
        <w:jc w:val="center"/>
      </w:pPr>
      <w:r>
        <w:rPr>
          <w:noProof/>
        </w:rPr>
        <w:drawing>
          <wp:inline distT="0" distB="0" distL="0" distR="0" wp14:anchorId="6E363D3B" wp14:editId="60E81097">
            <wp:extent cx="5010150" cy="1133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B0" w:rsidRDefault="00F01FB0" w:rsidP="00F01FB0">
      <w:pPr>
        <w:pStyle w:val="ListParagraph"/>
        <w:numPr>
          <w:ilvl w:val="0"/>
          <w:numId w:val="2"/>
        </w:numPr>
      </w:pPr>
      <w:r>
        <w:t xml:space="preserve">Open the browser, and type </w:t>
      </w:r>
      <w:hyperlink r:id="rId15" w:history="1">
        <w:r w:rsidRPr="008C5F30">
          <w:rPr>
            <w:rStyle w:val="Hyperlink"/>
          </w:rPr>
          <w:t>http://localhost:3000/</w:t>
        </w:r>
      </w:hyperlink>
      <w:r>
        <w:t xml:space="preserve"> in the address bar.</w:t>
      </w:r>
    </w:p>
    <w:p w:rsidR="00F01FB0" w:rsidRDefault="00F01FB0" w:rsidP="00F01FB0"/>
    <w:p w:rsidR="00D0153C" w:rsidRDefault="00D0153C" w:rsidP="00F01FB0">
      <w:pPr>
        <w:jc w:val="center"/>
      </w:pPr>
    </w:p>
    <w:p w:rsidR="00D0153C" w:rsidRDefault="00D0153C" w:rsidP="00D0153C">
      <w:pPr>
        <w:jc w:val="center"/>
      </w:pPr>
    </w:p>
    <w:p w:rsidR="00F01FB0" w:rsidRDefault="00F01FB0" w:rsidP="00D0153C">
      <w:pPr>
        <w:jc w:val="center"/>
      </w:pPr>
      <w:r>
        <w:rPr>
          <w:noProof/>
        </w:rPr>
        <w:lastRenderedPageBreak/>
        <w:drawing>
          <wp:inline distT="0" distB="0" distL="0" distR="0" wp14:anchorId="5839C192" wp14:editId="1EE1F712">
            <wp:extent cx="4640239" cy="326254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977" cy="32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3C" w:rsidRDefault="00D0153C" w:rsidP="00D0153C">
      <w:pPr>
        <w:pStyle w:val="ListParagraph"/>
        <w:numPr>
          <w:ilvl w:val="0"/>
          <w:numId w:val="2"/>
        </w:numPr>
      </w:pPr>
      <w:r>
        <w:t>That’s it.</w:t>
      </w:r>
    </w:p>
    <w:p w:rsidR="00723080" w:rsidRDefault="00723080" w:rsidP="00723080">
      <w:pPr>
        <w:ind w:left="360"/>
      </w:pPr>
    </w:p>
    <w:p w:rsidR="00723080" w:rsidRDefault="00723080" w:rsidP="00723080">
      <w:pPr>
        <w:ind w:left="360"/>
      </w:pPr>
      <w:r>
        <w:t>Tips:</w:t>
      </w:r>
    </w:p>
    <w:p w:rsidR="00723080" w:rsidRDefault="00723080" w:rsidP="00723080">
      <w:pPr>
        <w:ind w:left="360"/>
      </w:pPr>
      <w:r>
        <w:t>Configurations can be found on</w:t>
      </w:r>
    </w:p>
    <w:p w:rsidR="00D0153C" w:rsidRDefault="00723080" w:rsidP="00723080">
      <w:pPr>
        <w:jc w:val="center"/>
      </w:pPr>
      <w:r>
        <w:rPr>
          <w:noProof/>
        </w:rPr>
        <w:drawing>
          <wp:inline distT="0" distB="0" distL="0" distR="0" wp14:anchorId="2C822C0A" wp14:editId="5EE20046">
            <wp:extent cx="5943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80" w:rsidRDefault="00723080" w:rsidP="00723080">
      <w:pPr>
        <w:jc w:val="center"/>
      </w:pPr>
      <w:r>
        <w:t>Fig. Setting number of cameras and their RTSP urls.</w:t>
      </w:r>
    </w:p>
    <w:p w:rsidR="00723080" w:rsidRDefault="00723080" w:rsidP="00723080">
      <w:pPr>
        <w:jc w:val="center"/>
      </w:pPr>
      <w:r>
        <w:rPr>
          <w:noProof/>
        </w:rPr>
        <w:lastRenderedPageBreak/>
        <w:drawing>
          <wp:inline distT="0" distB="0" distL="0" distR="0" wp14:anchorId="0DCE5654" wp14:editId="48BF9CBF">
            <wp:extent cx="5943600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80" w:rsidRDefault="00723080" w:rsidP="00723080">
      <w:pPr>
        <w:jc w:val="center"/>
      </w:pPr>
      <w:r>
        <w:t>Fig. Setting server url in the frontend.</w:t>
      </w:r>
    </w:p>
    <w:p w:rsidR="00723080" w:rsidRDefault="00723080" w:rsidP="00723080">
      <w:pPr>
        <w:jc w:val="center"/>
      </w:pPr>
      <w:r>
        <w:rPr>
          <w:noProof/>
        </w:rPr>
        <w:drawing>
          <wp:inline distT="0" distB="0" distL="0" distR="0" wp14:anchorId="6816ACF5" wp14:editId="43FECC14">
            <wp:extent cx="594360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80" w:rsidRDefault="00723080" w:rsidP="00723080">
      <w:pPr>
        <w:jc w:val="center"/>
      </w:pPr>
      <w:r>
        <w:t>Fig. Setting Trigger Camera indices in the backend.</w:t>
      </w:r>
    </w:p>
    <w:p w:rsidR="00723080" w:rsidRDefault="00723080" w:rsidP="00723080">
      <w:pPr>
        <w:jc w:val="center"/>
      </w:pPr>
    </w:p>
    <w:p w:rsidR="00723080" w:rsidRDefault="00723080" w:rsidP="00723080">
      <w:pPr>
        <w:jc w:val="center"/>
      </w:pPr>
      <w:r>
        <w:rPr>
          <w:noProof/>
        </w:rPr>
        <w:lastRenderedPageBreak/>
        <w:drawing>
          <wp:inline distT="0" distB="0" distL="0" distR="0" wp14:anchorId="4B4B77BA" wp14:editId="2A7F8A72">
            <wp:extent cx="5943600" cy="4696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80" w:rsidRDefault="00723080" w:rsidP="00723080">
      <w:pPr>
        <w:jc w:val="center"/>
      </w:pPr>
      <w:r>
        <w:t>Fig. Indices of camera (Will start from 0 in the code)</w:t>
      </w:r>
    </w:p>
    <w:p w:rsidR="00723080" w:rsidRDefault="00723080" w:rsidP="00723080">
      <w:pPr>
        <w:jc w:val="center"/>
      </w:pPr>
      <w:r>
        <w:t>These indices are used for linking each screen to the cameras and setting the cameras which act as triggers.</w:t>
      </w:r>
    </w:p>
    <w:sectPr w:rsidR="00723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649DA"/>
    <w:multiLevelType w:val="hybridMultilevel"/>
    <w:tmpl w:val="41420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1E94"/>
    <w:multiLevelType w:val="hybridMultilevel"/>
    <w:tmpl w:val="324E35D6"/>
    <w:lvl w:ilvl="0" w:tplc="37A0861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D10"/>
    <w:rsid w:val="0028342A"/>
    <w:rsid w:val="00302387"/>
    <w:rsid w:val="003D5E1E"/>
    <w:rsid w:val="00453F2D"/>
    <w:rsid w:val="005A39E0"/>
    <w:rsid w:val="005A4673"/>
    <w:rsid w:val="006C5D10"/>
    <w:rsid w:val="00723080"/>
    <w:rsid w:val="007C0C2E"/>
    <w:rsid w:val="00AE26E5"/>
    <w:rsid w:val="00B147CC"/>
    <w:rsid w:val="00C02313"/>
    <w:rsid w:val="00C741D2"/>
    <w:rsid w:val="00D0153C"/>
    <w:rsid w:val="00D41347"/>
    <w:rsid w:val="00E44DE8"/>
    <w:rsid w:val="00EA4B90"/>
    <w:rsid w:val="00EE60AE"/>
    <w:rsid w:val="00F01FB0"/>
    <w:rsid w:val="00FE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2A4A"/>
  <w15:chartTrackingRefBased/>
  <w15:docId w15:val="{C13EC15D-AB98-4D43-952A-7DD886324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D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6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release/python-372/" TargetMode="External"/><Relationship Id="rId15" Type="http://schemas.openxmlformats.org/officeDocument/2006/relationships/hyperlink" Target="http://localhost:3000/" TargetMode="External"/><Relationship Id="rId10" Type="http://schemas.openxmlformats.org/officeDocument/2006/relationships/hyperlink" Target="https://nodejs.org/dist/v18.13.0/node-v18.13.0-x64.msi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</dc:creator>
  <cp:keywords/>
  <dc:description/>
  <cp:lastModifiedBy>JW</cp:lastModifiedBy>
  <cp:revision>22</cp:revision>
  <dcterms:created xsi:type="dcterms:W3CDTF">2023-06-16T16:09:00Z</dcterms:created>
  <dcterms:modified xsi:type="dcterms:W3CDTF">2023-06-16T17:18:00Z</dcterms:modified>
</cp:coreProperties>
</file>