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C81" w:rsidRDefault="00DC2C81" w:rsidP="0005597D">
      <w:pPr>
        <w:rPr>
          <w:b/>
        </w:rPr>
      </w:pPr>
      <w:r>
        <w:rPr>
          <w:b/>
        </w:rPr>
        <w:t xml:space="preserve">Invoice </w:t>
      </w:r>
    </w:p>
    <w:p w:rsidR="0005597D" w:rsidRPr="002443A5" w:rsidRDefault="002443A5" w:rsidP="0005597D">
      <w:pPr>
        <w:rPr>
          <w:b/>
        </w:rPr>
      </w:pPr>
      <w:r w:rsidRPr="002443A5">
        <w:rPr>
          <w:b/>
        </w:rPr>
        <w:t xml:space="preserve">create accounting </w:t>
      </w:r>
    </w:p>
    <w:p w:rsidR="0005597D" w:rsidRDefault="002443A5" w:rsidP="0005597D">
      <w:r>
        <w:t>go to tools -</w:t>
      </w:r>
      <w:r w:rsidR="007401D8">
        <w:t xml:space="preserve">--&gt; </w:t>
      </w:r>
      <w:r>
        <w:t xml:space="preserve"> create accounting </w:t>
      </w:r>
    </w:p>
    <w:p w:rsidR="007401D8" w:rsidRDefault="00920DEB" w:rsidP="0005597D">
      <w:r>
        <w:t xml:space="preserve">choose </w:t>
      </w:r>
      <w:r w:rsidR="007401D8">
        <w:t xml:space="preserve"> the  final mode </w:t>
      </w:r>
    </w:p>
    <w:p w:rsidR="0005597D" w:rsidRDefault="007401D8" w:rsidP="0005597D">
      <w:r>
        <w:t>you will get message as create accounting has created successfully .</w:t>
      </w:r>
    </w:p>
    <w:p w:rsidR="007401D8" w:rsidRDefault="007401D8" w:rsidP="0005597D">
      <w:r>
        <w:t>if we get errors we can check in</w:t>
      </w:r>
      <w:r w:rsidR="00920DEB">
        <w:t xml:space="preserve"> the table </w:t>
      </w:r>
      <w:r>
        <w:t xml:space="preserve"> </w:t>
      </w:r>
      <w:proofErr w:type="spellStart"/>
      <w:r>
        <w:t>xla_acocunting_errors</w:t>
      </w:r>
      <w:proofErr w:type="spellEnd"/>
    </w:p>
    <w:p w:rsidR="007401D8" w:rsidRDefault="007401D8" w:rsidP="007401D8">
      <w:r>
        <w:t xml:space="preserve">go to tools ---&gt;  view accounting </w:t>
      </w:r>
    </w:p>
    <w:p w:rsidR="007401D8" w:rsidRDefault="007401D8" w:rsidP="007401D8">
      <w:r>
        <w:t xml:space="preserve"> check accounting entries </w:t>
      </w:r>
    </w:p>
    <w:p w:rsidR="007401D8" w:rsidRDefault="007401D8" w:rsidP="007401D8">
      <w:r w:rsidRPr="00B91049">
        <w:rPr>
          <w:highlight w:val="yellow"/>
        </w:rPr>
        <w:t>Accounting entries</w:t>
      </w:r>
      <w:r>
        <w:t xml:space="preserve"> </w:t>
      </w:r>
    </w:p>
    <w:p w:rsidR="007401D8" w:rsidRDefault="007401D8" w:rsidP="007401D8">
      <w:r>
        <w:t xml:space="preserve">                   DR------------------- Receivables </w:t>
      </w:r>
    </w:p>
    <w:p w:rsidR="007401D8" w:rsidRDefault="007401D8" w:rsidP="007401D8">
      <w:pPr>
        <w:ind w:left="720"/>
      </w:pPr>
      <w:r>
        <w:t xml:space="preserve">   CR -------------------revenue and tax </w:t>
      </w:r>
    </w:p>
    <w:p w:rsidR="007401D8" w:rsidRPr="007401D8" w:rsidRDefault="007401D8" w:rsidP="007401D8">
      <w:pPr>
        <w:ind w:left="720"/>
      </w:pPr>
      <w:r>
        <w:t xml:space="preserve">Tables – </w:t>
      </w:r>
    </w:p>
    <w:p w:rsidR="007401D8" w:rsidRPr="007401D8" w:rsidRDefault="007401D8" w:rsidP="007401D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color w:val="000000"/>
          <w:sz w:val="30"/>
          <w:szCs w:val="30"/>
          <w:highlight w:val="white"/>
        </w:rPr>
      </w:pPr>
      <w:proofErr w:type="spellStart"/>
      <w:r w:rsidRPr="007401D8">
        <w:rPr>
          <w:rFonts w:ascii="Courier" w:hAnsi="Courier" w:cs="Courier"/>
          <w:color w:val="000000"/>
          <w:sz w:val="20"/>
          <w:szCs w:val="20"/>
          <w:highlight w:val="white"/>
        </w:rPr>
        <w:t>xla_ae_headers</w:t>
      </w:r>
      <w:proofErr w:type="spellEnd"/>
      <w:r w:rsidRPr="007401D8"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 w:rsidRPr="007401D8">
        <w:rPr>
          <w:rFonts w:ascii="Courier" w:hAnsi="Courier" w:cs="Courier"/>
          <w:color w:val="000000"/>
          <w:sz w:val="20"/>
          <w:szCs w:val="20"/>
          <w:highlight w:val="white"/>
        </w:rPr>
        <w:t>h</w:t>
      </w:r>
      <w:r w:rsidRPr="007401D8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401D8" w:rsidRPr="007401D8" w:rsidRDefault="007401D8" w:rsidP="007401D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 w:rsidRPr="007401D8"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        </w:t>
      </w:r>
      <w:r w:rsidR="00920DEB">
        <w:rPr>
          <w:rFonts w:ascii="Courier" w:hAnsi="Courier" w:cs="Courier"/>
          <w:color w:val="000000"/>
          <w:sz w:val="30"/>
          <w:szCs w:val="30"/>
          <w:highlight w:val="white"/>
        </w:rPr>
        <w:tab/>
      </w:r>
      <w:proofErr w:type="spellStart"/>
      <w:r w:rsidRPr="007401D8">
        <w:rPr>
          <w:rFonts w:ascii="Courier" w:hAnsi="Courier" w:cs="Courier"/>
          <w:color w:val="000000"/>
          <w:sz w:val="20"/>
          <w:szCs w:val="20"/>
          <w:highlight w:val="white"/>
        </w:rPr>
        <w:t>xla_ae_lines</w:t>
      </w:r>
      <w:proofErr w:type="spellEnd"/>
      <w:r w:rsidRPr="007401D8"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 w:rsidRPr="007401D8"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 w:rsidRPr="007401D8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401D8" w:rsidRPr="007401D8" w:rsidRDefault="007401D8" w:rsidP="007401D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 w:rsidRPr="007401D8"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        </w:t>
      </w:r>
      <w:r w:rsidR="00920DEB">
        <w:rPr>
          <w:rFonts w:ascii="Courier" w:hAnsi="Courier" w:cs="Courier"/>
          <w:color w:val="000000"/>
          <w:sz w:val="30"/>
          <w:szCs w:val="30"/>
          <w:highlight w:val="white"/>
        </w:rPr>
        <w:tab/>
      </w:r>
      <w:proofErr w:type="spellStart"/>
      <w:r w:rsidRPr="007401D8">
        <w:rPr>
          <w:rFonts w:ascii="Courier" w:hAnsi="Courier" w:cs="Courier"/>
          <w:color w:val="000000"/>
          <w:sz w:val="20"/>
          <w:szCs w:val="20"/>
          <w:highlight w:val="white"/>
        </w:rPr>
        <w:t>xla_events</w:t>
      </w:r>
      <w:proofErr w:type="spellEnd"/>
      <w:r w:rsidRPr="007401D8"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 w:rsidRPr="007401D8">
        <w:rPr>
          <w:rFonts w:ascii="Courier" w:hAnsi="Courier" w:cs="Courier"/>
          <w:color w:val="0000FF"/>
          <w:sz w:val="20"/>
          <w:szCs w:val="20"/>
          <w:highlight w:val="white"/>
        </w:rPr>
        <w:t>e,</w:t>
      </w:r>
    </w:p>
    <w:p w:rsidR="00920DEB" w:rsidRDefault="007401D8" w:rsidP="007401D8">
      <w:pPr>
        <w:ind w:left="720"/>
        <w:rPr>
          <w:rFonts w:ascii="Courier New" w:hAnsi="Courier New" w:cs="Courier New"/>
          <w:i/>
          <w:color w:val="0000FF"/>
          <w:sz w:val="20"/>
          <w:szCs w:val="20"/>
        </w:rPr>
      </w:pPr>
      <w:r w:rsidRPr="007401D8">
        <w:rPr>
          <w:rFonts w:ascii="Courier" w:hAnsi="Courier" w:cs="Courier"/>
          <w:i/>
          <w:color w:val="000000"/>
          <w:sz w:val="30"/>
          <w:szCs w:val="30"/>
          <w:highlight w:val="white"/>
        </w:rPr>
        <w:t xml:space="preserve">           </w:t>
      </w:r>
      <w:r w:rsidR="00920DEB">
        <w:rPr>
          <w:rFonts w:ascii="Courier" w:hAnsi="Courier" w:cs="Courier"/>
          <w:i/>
          <w:color w:val="000000"/>
          <w:sz w:val="30"/>
          <w:szCs w:val="30"/>
          <w:highlight w:val="white"/>
        </w:rPr>
        <w:tab/>
      </w:r>
      <w:proofErr w:type="spellStart"/>
      <w:r w:rsidRPr="007401D8">
        <w:rPr>
          <w:rFonts w:ascii="Courier New" w:hAnsi="Courier New" w:cs="Courier New"/>
          <w:i/>
          <w:color w:val="0000FF"/>
          <w:sz w:val="20"/>
          <w:szCs w:val="20"/>
          <w:highlight w:val="white"/>
        </w:rPr>
        <w:t>xla_transaction_entities</w:t>
      </w:r>
      <w:proofErr w:type="spellEnd"/>
      <w:r w:rsidR="00920DEB">
        <w:rPr>
          <w:rFonts w:ascii="Courier New" w:hAnsi="Courier New" w:cs="Courier New"/>
          <w:i/>
          <w:color w:val="0000FF"/>
          <w:sz w:val="20"/>
          <w:szCs w:val="20"/>
        </w:rPr>
        <w:tab/>
      </w:r>
      <w:r w:rsidR="00920DEB">
        <w:rPr>
          <w:rFonts w:ascii="Courier New" w:hAnsi="Courier New" w:cs="Courier New"/>
          <w:i/>
          <w:color w:val="0000FF"/>
          <w:sz w:val="20"/>
          <w:szCs w:val="20"/>
        </w:rPr>
        <w:tab/>
      </w:r>
      <w:r w:rsidR="00920DEB">
        <w:rPr>
          <w:rFonts w:ascii="Courier New" w:hAnsi="Courier New" w:cs="Courier New"/>
          <w:i/>
          <w:color w:val="0000FF"/>
          <w:sz w:val="20"/>
          <w:szCs w:val="20"/>
        </w:rPr>
        <w:tab/>
        <w:t xml:space="preserve">  </w:t>
      </w:r>
      <w:r w:rsidR="00920DEB">
        <w:rPr>
          <w:rFonts w:ascii="Courier New" w:hAnsi="Courier New" w:cs="Courier New"/>
          <w:i/>
          <w:color w:val="0000FF"/>
          <w:sz w:val="20"/>
          <w:szCs w:val="20"/>
        </w:rPr>
        <w:tab/>
      </w:r>
      <w:r w:rsidR="00920DEB">
        <w:rPr>
          <w:rFonts w:ascii="Courier New" w:hAnsi="Courier New" w:cs="Courier New"/>
          <w:i/>
          <w:color w:val="0000FF"/>
          <w:sz w:val="20"/>
          <w:szCs w:val="20"/>
        </w:rPr>
        <w:tab/>
        <w:t xml:space="preserve"> </w:t>
      </w:r>
      <w:r w:rsidR="00920DEB">
        <w:rPr>
          <w:rFonts w:ascii="Courier New" w:hAnsi="Courier New" w:cs="Courier New"/>
          <w:i/>
          <w:color w:val="0000FF"/>
          <w:sz w:val="20"/>
          <w:szCs w:val="20"/>
        </w:rPr>
        <w:tab/>
      </w:r>
      <w:r w:rsidR="00920DEB">
        <w:rPr>
          <w:rFonts w:ascii="Courier New" w:hAnsi="Courier New" w:cs="Courier New"/>
          <w:i/>
          <w:color w:val="0000FF"/>
          <w:sz w:val="20"/>
          <w:szCs w:val="20"/>
        </w:rPr>
        <w:tab/>
      </w:r>
      <w:r w:rsidR="00920DEB">
        <w:rPr>
          <w:rFonts w:ascii="Courier New" w:hAnsi="Courier New" w:cs="Courier New"/>
          <w:i/>
          <w:color w:val="0000FF"/>
          <w:sz w:val="20"/>
          <w:szCs w:val="20"/>
        </w:rPr>
        <w:tab/>
      </w:r>
      <w:proofErr w:type="spellStart"/>
      <w:r w:rsidRPr="007401D8">
        <w:rPr>
          <w:rFonts w:ascii="Courier New" w:hAnsi="Courier New" w:cs="Courier New"/>
          <w:i/>
          <w:color w:val="0000FF"/>
          <w:sz w:val="20"/>
          <w:szCs w:val="20"/>
        </w:rPr>
        <w:t>xla_distribution_links</w:t>
      </w:r>
      <w:proofErr w:type="spellEnd"/>
    </w:p>
    <w:p w:rsidR="007401D8" w:rsidRPr="00920DEB" w:rsidRDefault="00920DEB" w:rsidP="007401D8">
      <w:pPr>
        <w:ind w:left="720"/>
        <w:rPr>
          <w:rFonts w:ascii="Courier New" w:hAnsi="Courier New" w:cs="Courier New"/>
          <w:i/>
          <w:color w:val="0000FF"/>
          <w:sz w:val="20"/>
          <w:szCs w:val="20"/>
        </w:rPr>
      </w:pPr>
      <w:r>
        <w:rPr>
          <w:rFonts w:ascii="Courier New" w:hAnsi="Courier New" w:cs="Courier New"/>
          <w:i/>
          <w:color w:val="0000FF"/>
          <w:sz w:val="20"/>
          <w:szCs w:val="20"/>
        </w:rPr>
        <w:tab/>
      </w:r>
      <w:r>
        <w:rPr>
          <w:rFonts w:ascii="Courier New" w:hAnsi="Courier New" w:cs="Courier New"/>
          <w:i/>
          <w:color w:val="0000FF"/>
          <w:sz w:val="20"/>
          <w:szCs w:val="20"/>
        </w:rPr>
        <w:tab/>
      </w:r>
      <w:r>
        <w:rPr>
          <w:rFonts w:ascii="Courier New" w:hAnsi="Courier New" w:cs="Courier New"/>
          <w:i/>
          <w:color w:val="0000FF"/>
          <w:sz w:val="20"/>
          <w:szCs w:val="20"/>
        </w:rPr>
        <w:tab/>
      </w:r>
      <w:proofErr w:type="spellStart"/>
      <w:r w:rsidR="007401D8" w:rsidRPr="007401D8">
        <w:rPr>
          <w:rFonts w:ascii="Courier New" w:hAnsi="Courier New" w:cs="Courier New"/>
          <w:i/>
          <w:color w:val="0000FF"/>
          <w:sz w:val="20"/>
          <w:szCs w:val="20"/>
        </w:rPr>
        <w:t>xla</w:t>
      </w:r>
      <w:proofErr w:type="spellEnd"/>
      <w:r w:rsidR="007401D8" w:rsidRPr="007401D8">
        <w:rPr>
          <w:rFonts w:ascii="Courier New" w:hAnsi="Courier New" w:cs="Courier New"/>
          <w:i/>
          <w:color w:val="0000FF"/>
          <w:sz w:val="20"/>
          <w:szCs w:val="20"/>
        </w:rPr>
        <w:t xml:space="preserve">-sub ledger accounting </w:t>
      </w:r>
    </w:p>
    <w:p w:rsidR="007401D8" w:rsidRDefault="007401D8" w:rsidP="0005597D">
      <w:r>
        <w:t xml:space="preserve">copy transaction number and go to receipts </w:t>
      </w:r>
    </w:p>
    <w:p w:rsidR="0005597D" w:rsidRPr="00920DEB" w:rsidRDefault="00920DEB" w:rsidP="0005597D">
      <w:pPr>
        <w:rPr>
          <w:b/>
        </w:rPr>
      </w:pPr>
      <w:r w:rsidRPr="00920DEB">
        <w:rPr>
          <w:b/>
          <w:highlight w:val="yellow"/>
        </w:rPr>
        <w:t>R</w:t>
      </w:r>
      <w:r w:rsidR="0005597D" w:rsidRPr="00920DEB">
        <w:rPr>
          <w:b/>
          <w:highlight w:val="yellow"/>
        </w:rPr>
        <w:t>eceipt</w:t>
      </w:r>
      <w:r w:rsidRPr="00920DEB">
        <w:rPr>
          <w:b/>
          <w:highlight w:val="yellow"/>
        </w:rPr>
        <w:t>s</w:t>
      </w:r>
    </w:p>
    <w:p w:rsidR="0005597D" w:rsidRDefault="00920DEB" w:rsidP="0005597D">
      <w:r>
        <w:t xml:space="preserve"> Navigation</w:t>
      </w:r>
      <w:r w:rsidR="0005597D">
        <w:t xml:space="preserve"> : </w:t>
      </w:r>
      <w:r>
        <w:t>Receipts--&gt;R</w:t>
      </w:r>
      <w:r w:rsidR="0005597D">
        <w:t>eceipts</w:t>
      </w:r>
    </w:p>
    <w:p w:rsidR="0005597D" w:rsidRDefault="0005597D" w:rsidP="0005597D">
      <w:r>
        <w:t xml:space="preserve">enter the </w:t>
      </w:r>
      <w:r w:rsidR="00920DEB">
        <w:t>payment</w:t>
      </w:r>
      <w:r>
        <w:t xml:space="preserve"> methods as </w:t>
      </w:r>
      <w:proofErr w:type="spellStart"/>
      <w:r>
        <w:t>manual,receipt</w:t>
      </w:r>
      <w:proofErr w:type="spellEnd"/>
      <w:r>
        <w:t xml:space="preserve"> </w:t>
      </w:r>
      <w:proofErr w:type="spellStart"/>
      <w:r>
        <w:t>number,amt,transaction</w:t>
      </w:r>
      <w:proofErr w:type="spellEnd"/>
      <w:r>
        <w:t xml:space="preserve"> number,</w:t>
      </w:r>
    </w:p>
    <w:p w:rsidR="0005597D" w:rsidRDefault="0005597D" w:rsidP="0005597D">
      <w:r>
        <w:t>under the identify section.</w:t>
      </w:r>
    </w:p>
    <w:p w:rsidR="0005597D" w:rsidRPr="00920DEB" w:rsidRDefault="00920DEB" w:rsidP="0005597D">
      <w:pPr>
        <w:rPr>
          <w:b/>
        </w:rPr>
      </w:pPr>
      <w:r w:rsidRPr="00920DEB">
        <w:rPr>
          <w:b/>
          <w:highlight w:val="yellow"/>
        </w:rPr>
        <w:t>Back end T</w:t>
      </w:r>
      <w:r w:rsidR="0005597D" w:rsidRPr="00920DEB">
        <w:rPr>
          <w:b/>
          <w:highlight w:val="yellow"/>
        </w:rPr>
        <w:t>able</w:t>
      </w:r>
    </w:p>
    <w:p w:rsidR="0005597D" w:rsidRDefault="0005597D" w:rsidP="0005597D">
      <w:r>
        <w:t xml:space="preserve">  </w:t>
      </w:r>
      <w:proofErr w:type="spellStart"/>
      <w:r>
        <w:t>ra_cash_receipts</w:t>
      </w:r>
      <w:proofErr w:type="spellEnd"/>
      <w:r>
        <w:t xml:space="preserve"> </w:t>
      </w:r>
    </w:p>
    <w:p w:rsidR="0005597D" w:rsidRDefault="0005597D" w:rsidP="0005597D">
      <w:r>
        <w:t xml:space="preserve"> </w:t>
      </w:r>
      <w:proofErr w:type="spellStart"/>
      <w:r>
        <w:t>ar_adjustments_all</w:t>
      </w:r>
      <w:proofErr w:type="spellEnd"/>
      <w:r>
        <w:t xml:space="preserve"> </w:t>
      </w:r>
    </w:p>
    <w:p w:rsidR="0005597D" w:rsidRDefault="0005597D" w:rsidP="0005597D">
      <w:r>
        <w:t xml:space="preserve">  </w:t>
      </w:r>
      <w:proofErr w:type="spellStart"/>
      <w:r>
        <w:t>ar_payments_schedules_all</w:t>
      </w:r>
      <w:proofErr w:type="spellEnd"/>
    </w:p>
    <w:p w:rsidR="0005597D" w:rsidRDefault="0005597D" w:rsidP="0005597D">
      <w:r>
        <w:t xml:space="preserve"> </w:t>
      </w:r>
      <w:proofErr w:type="spellStart"/>
      <w:r>
        <w:t>ra_receiables_applications_all</w:t>
      </w:r>
      <w:proofErr w:type="spellEnd"/>
      <w:r>
        <w:t xml:space="preserve"> -- </w:t>
      </w:r>
      <w:proofErr w:type="spellStart"/>
      <w:r w:rsidR="00920DEB">
        <w:t>intermediater</w:t>
      </w:r>
      <w:r w:rsidR="0004011C">
        <w:t>y</w:t>
      </w:r>
      <w:proofErr w:type="spellEnd"/>
      <w:r w:rsidR="00920DEB">
        <w:t xml:space="preserve"> table </w:t>
      </w:r>
      <w:r>
        <w:t xml:space="preserve"> between invoice and receipt</w:t>
      </w:r>
    </w:p>
    <w:p w:rsidR="0004011C" w:rsidRDefault="0004011C" w:rsidP="0004011C">
      <w:r w:rsidRPr="00B91049">
        <w:rPr>
          <w:highlight w:val="yellow"/>
        </w:rPr>
        <w:lastRenderedPageBreak/>
        <w:t>Link between invoice and receipt ?</w:t>
      </w:r>
    </w:p>
    <w:p w:rsidR="0004011C" w:rsidRDefault="0004011C" w:rsidP="0004011C"/>
    <w:p w:rsidR="0004011C" w:rsidRDefault="0004011C" w:rsidP="00040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trx_number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amount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receipt_number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receipt_date</w:t>
      </w:r>
      <w:proofErr w:type="spellEnd"/>
    </w:p>
    <w:p w:rsidR="0004011C" w:rsidRDefault="0004011C" w:rsidP="00040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ar_cash_receipts_all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acr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4011C" w:rsidRDefault="0004011C" w:rsidP="00040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ra_customer_trx_all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rcta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4011C" w:rsidRDefault="0004011C" w:rsidP="00040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 w:rsidRPr="008F36AF">
        <w:rPr>
          <w:rFonts w:ascii="Courier" w:hAnsi="Courier" w:cs="Courier"/>
          <w:color w:val="000000"/>
          <w:sz w:val="30"/>
          <w:szCs w:val="30"/>
          <w:highlight w:val="yellow"/>
        </w:rPr>
        <w:t xml:space="preserve">       </w:t>
      </w:r>
      <w:proofErr w:type="spellStart"/>
      <w:r w:rsidRPr="008F36AF">
        <w:rPr>
          <w:rFonts w:ascii="Courier" w:hAnsi="Courier" w:cs="Courier"/>
          <w:color w:val="000000"/>
          <w:sz w:val="20"/>
          <w:szCs w:val="20"/>
          <w:highlight w:val="yellow"/>
        </w:rPr>
        <w:t>ar_receivable_applications_all</w:t>
      </w:r>
      <w:proofErr w:type="spellEnd"/>
      <w:r w:rsidRPr="008F36AF">
        <w:rPr>
          <w:rFonts w:ascii="Courier" w:hAnsi="Courier" w:cs="Courier"/>
          <w:color w:val="000000"/>
          <w:sz w:val="30"/>
          <w:szCs w:val="30"/>
          <w:highlight w:val="yellow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araa</w:t>
      </w:r>
      <w:proofErr w:type="spellEnd"/>
    </w:p>
    <w:p w:rsidR="0004011C" w:rsidRDefault="0004011C" w:rsidP="00040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receipt_number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'12345678'</w:t>
      </w:r>
    </w:p>
    <w:p w:rsidR="0004011C" w:rsidRDefault="0004011C" w:rsidP="0004011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customer_trx_id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araa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applied_customer_trx_id</w:t>
      </w:r>
      <w:proofErr w:type="spellEnd"/>
    </w:p>
    <w:p w:rsidR="0004011C" w:rsidRDefault="0004011C" w:rsidP="0004011C">
      <w:pPr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acr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cash_receipt_id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araa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cash_receipt_id</w:t>
      </w:r>
      <w:proofErr w:type="spellEnd"/>
    </w:p>
    <w:p w:rsidR="0004011C" w:rsidRDefault="0004011C" w:rsidP="0004011C">
      <w:pPr>
        <w:rPr>
          <w:rFonts w:ascii="Courier" w:hAnsi="Courier" w:cs="Courier"/>
          <w:color w:val="000000"/>
          <w:sz w:val="20"/>
          <w:szCs w:val="20"/>
        </w:rPr>
      </w:pPr>
    </w:p>
    <w:p w:rsidR="0004011C" w:rsidRDefault="0004011C" w:rsidP="0004011C">
      <w:pPr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Note- while combining invoice and receipt table </w:t>
      </w:r>
      <w:proofErr w:type="spellStart"/>
      <w:r w:rsidR="00920DEB">
        <w:rPr>
          <w:rFonts w:ascii="Courier" w:hAnsi="Courier" w:cs="Courier"/>
          <w:color w:val="000000"/>
          <w:sz w:val="20"/>
          <w:szCs w:val="20"/>
        </w:rPr>
        <w:t>intermediatory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table is </w:t>
      </w:r>
    </w:p>
    <w:p w:rsidR="0004011C" w:rsidRDefault="0004011C" w:rsidP="0004011C"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ar_receivable_applications_all</w:t>
      </w:r>
      <w:proofErr w:type="spellEnd"/>
    </w:p>
    <w:p w:rsidR="0004011C" w:rsidRDefault="0004011C" w:rsidP="0004011C">
      <w:r w:rsidRPr="00E856A8">
        <w:rPr>
          <w:highlight w:val="yellow"/>
        </w:rPr>
        <w:t>where can you find out outstanding or balance amount ??</w:t>
      </w:r>
    </w:p>
    <w:p w:rsidR="0004011C" w:rsidRDefault="0004011C" w:rsidP="0004011C">
      <w:r>
        <w:t xml:space="preserve">SELECT </w:t>
      </w:r>
      <w:proofErr w:type="spellStart"/>
      <w:r>
        <w:t>rcta.trx_number</w:t>
      </w:r>
      <w:proofErr w:type="spellEnd"/>
      <w:r>
        <w:t xml:space="preserve">, amount, </w:t>
      </w:r>
      <w:proofErr w:type="spellStart"/>
      <w:r>
        <w:t>receipt_number</w:t>
      </w:r>
      <w:proofErr w:type="spellEnd"/>
      <w:r>
        <w:t xml:space="preserve">, </w:t>
      </w:r>
      <w:proofErr w:type="spellStart"/>
      <w:r>
        <w:t>receipt_date</w:t>
      </w:r>
      <w:proofErr w:type="spellEnd"/>
      <w:r>
        <w:t xml:space="preserve">, </w:t>
      </w:r>
      <w:proofErr w:type="spellStart"/>
      <w:r>
        <w:t>apsa.due_date</w:t>
      </w:r>
      <w:proofErr w:type="spellEnd"/>
      <w:r>
        <w:t>,</w:t>
      </w:r>
    </w:p>
    <w:p w:rsidR="0004011C" w:rsidRDefault="0004011C" w:rsidP="0004011C">
      <w:r>
        <w:t xml:space="preserve">       </w:t>
      </w:r>
      <w:proofErr w:type="spellStart"/>
      <w:r>
        <w:t>apsa.amount_due_original</w:t>
      </w:r>
      <w:proofErr w:type="spellEnd"/>
      <w:r>
        <w:t xml:space="preserve">, </w:t>
      </w:r>
      <w:proofErr w:type="spellStart"/>
      <w:r>
        <w:t>apsa.amount_due_remaining</w:t>
      </w:r>
      <w:proofErr w:type="spellEnd"/>
    </w:p>
    <w:p w:rsidR="0004011C" w:rsidRDefault="0004011C" w:rsidP="0004011C">
      <w:r>
        <w:t xml:space="preserve">  FROM </w:t>
      </w:r>
      <w:proofErr w:type="spellStart"/>
      <w:r>
        <w:t>ar_cash_receipts_all</w:t>
      </w:r>
      <w:proofErr w:type="spellEnd"/>
      <w:r>
        <w:t xml:space="preserve"> </w:t>
      </w:r>
      <w:proofErr w:type="spellStart"/>
      <w:r>
        <w:t>acr</w:t>
      </w:r>
      <w:proofErr w:type="spellEnd"/>
      <w:r>
        <w:t>,</w:t>
      </w:r>
    </w:p>
    <w:p w:rsidR="0004011C" w:rsidRDefault="0004011C" w:rsidP="0004011C">
      <w:r>
        <w:t xml:space="preserve">       </w:t>
      </w:r>
      <w:proofErr w:type="spellStart"/>
      <w:r>
        <w:t>ra_customer_trx_all</w:t>
      </w:r>
      <w:proofErr w:type="spellEnd"/>
      <w:r>
        <w:t xml:space="preserve"> </w:t>
      </w:r>
      <w:proofErr w:type="spellStart"/>
      <w:r>
        <w:t>rcta</w:t>
      </w:r>
      <w:proofErr w:type="spellEnd"/>
      <w:r>
        <w:t>,</w:t>
      </w:r>
    </w:p>
    <w:p w:rsidR="0004011C" w:rsidRDefault="0004011C" w:rsidP="0004011C">
      <w:r>
        <w:t xml:space="preserve">       </w:t>
      </w:r>
      <w:proofErr w:type="spellStart"/>
      <w:r>
        <w:t>ar_receivable_applications_all</w:t>
      </w:r>
      <w:proofErr w:type="spellEnd"/>
      <w:r>
        <w:t xml:space="preserve"> </w:t>
      </w:r>
      <w:proofErr w:type="spellStart"/>
      <w:r>
        <w:t>araa</w:t>
      </w:r>
      <w:proofErr w:type="spellEnd"/>
      <w:r>
        <w:t>,</w:t>
      </w:r>
    </w:p>
    <w:p w:rsidR="0004011C" w:rsidRDefault="0004011C" w:rsidP="0004011C">
      <w:r>
        <w:t xml:space="preserve">       </w:t>
      </w:r>
      <w:proofErr w:type="spellStart"/>
      <w:r w:rsidRPr="008F36AF">
        <w:rPr>
          <w:highlight w:val="yellow"/>
        </w:rPr>
        <w:t>ar_payment_schedules_all</w:t>
      </w:r>
      <w:proofErr w:type="spellEnd"/>
      <w:r w:rsidRPr="008F36AF">
        <w:rPr>
          <w:highlight w:val="yellow"/>
        </w:rPr>
        <w:t xml:space="preserve"> </w:t>
      </w:r>
      <w:proofErr w:type="spellStart"/>
      <w:r w:rsidRPr="008F36AF">
        <w:rPr>
          <w:highlight w:val="yellow"/>
        </w:rPr>
        <w:t>apsa</w:t>
      </w:r>
      <w:proofErr w:type="spellEnd"/>
    </w:p>
    <w:p w:rsidR="0004011C" w:rsidRDefault="0004011C" w:rsidP="0004011C">
      <w:r>
        <w:t xml:space="preserve"> WHERE </w:t>
      </w:r>
      <w:proofErr w:type="spellStart"/>
      <w:r>
        <w:t>receipt_number</w:t>
      </w:r>
      <w:proofErr w:type="spellEnd"/>
      <w:r>
        <w:t xml:space="preserve"> = '12345678'</w:t>
      </w:r>
    </w:p>
    <w:p w:rsidR="0004011C" w:rsidRDefault="0004011C" w:rsidP="0004011C">
      <w:r>
        <w:t xml:space="preserve">   AND </w:t>
      </w:r>
      <w:proofErr w:type="spellStart"/>
      <w:r>
        <w:t>rcta.customer_trx_id</w:t>
      </w:r>
      <w:proofErr w:type="spellEnd"/>
      <w:r>
        <w:t xml:space="preserve"> = </w:t>
      </w:r>
      <w:proofErr w:type="spellStart"/>
      <w:r>
        <w:t>araa.applied_customer_trx_id</w:t>
      </w:r>
      <w:proofErr w:type="spellEnd"/>
    </w:p>
    <w:p w:rsidR="0004011C" w:rsidRDefault="0004011C" w:rsidP="0004011C">
      <w:r>
        <w:t xml:space="preserve">   AND </w:t>
      </w:r>
      <w:proofErr w:type="spellStart"/>
      <w:r>
        <w:t>acr.cash_receipt_id</w:t>
      </w:r>
      <w:proofErr w:type="spellEnd"/>
      <w:r>
        <w:t xml:space="preserve"> = </w:t>
      </w:r>
      <w:proofErr w:type="spellStart"/>
      <w:r>
        <w:t>araa.cash_receipt_id</w:t>
      </w:r>
      <w:proofErr w:type="spellEnd"/>
    </w:p>
    <w:p w:rsidR="0004011C" w:rsidRDefault="0004011C" w:rsidP="0004011C">
      <w:r>
        <w:t xml:space="preserve">   AND </w:t>
      </w:r>
      <w:proofErr w:type="spellStart"/>
      <w:r>
        <w:t>rcta.customer_trx_id</w:t>
      </w:r>
      <w:proofErr w:type="spellEnd"/>
      <w:r>
        <w:t xml:space="preserve"> = </w:t>
      </w:r>
      <w:proofErr w:type="spellStart"/>
      <w:r>
        <w:t>apsa.customer_trx_id</w:t>
      </w:r>
      <w:proofErr w:type="spellEnd"/>
    </w:p>
    <w:p w:rsidR="0004011C" w:rsidRDefault="0004011C" w:rsidP="0004011C">
      <w:r w:rsidRPr="008F36AF">
        <w:rPr>
          <w:highlight w:val="yellow"/>
        </w:rPr>
        <w:t>Create accounting</w:t>
      </w:r>
      <w:r>
        <w:t xml:space="preserve"> </w:t>
      </w:r>
    </w:p>
    <w:p w:rsidR="0004011C" w:rsidRDefault="0004011C" w:rsidP="0004011C">
      <w:r>
        <w:t xml:space="preserve">Dr- cash </w:t>
      </w:r>
    </w:p>
    <w:p w:rsidR="0004011C" w:rsidRDefault="0004011C" w:rsidP="0004011C">
      <w:r>
        <w:t xml:space="preserve">Cr- receivable </w:t>
      </w:r>
    </w:p>
    <w:p w:rsidR="0004011C" w:rsidRDefault="0004011C" w:rsidP="0004011C"/>
    <w:p w:rsidR="0004011C" w:rsidRDefault="0004011C" w:rsidP="0004011C">
      <w:r>
        <w:t xml:space="preserve">                               Journal import – it will </w:t>
      </w:r>
      <w:proofErr w:type="spellStart"/>
      <w:r>
        <w:t>crate</w:t>
      </w:r>
      <w:proofErr w:type="spellEnd"/>
      <w:r>
        <w:t xml:space="preserve"> journal entries </w:t>
      </w:r>
    </w:p>
    <w:p w:rsidR="0004011C" w:rsidRDefault="0004011C" w:rsidP="0005597D"/>
    <w:p w:rsidR="0005597D" w:rsidRDefault="0005597D" w:rsidP="0005597D">
      <w:r>
        <w:lastRenderedPageBreak/>
        <w:t xml:space="preserve">transfer to </w:t>
      </w:r>
      <w:proofErr w:type="spellStart"/>
      <w:r>
        <w:t>gl</w:t>
      </w:r>
      <w:proofErr w:type="spellEnd"/>
    </w:p>
    <w:p w:rsidR="0005597D" w:rsidRDefault="0005597D" w:rsidP="0005597D">
      <w:r>
        <w:t>------------------</w:t>
      </w:r>
    </w:p>
    <w:p w:rsidR="0005597D" w:rsidRDefault="0005597D" w:rsidP="0005597D">
      <w:r>
        <w:t>selec</w:t>
      </w:r>
      <w:r w:rsidR="0004011C">
        <w:t xml:space="preserve">t </w:t>
      </w:r>
      <w:r>
        <w:t xml:space="preserve"> the </w:t>
      </w:r>
      <w:r w:rsidR="0004011C" w:rsidRPr="0004011C">
        <w:rPr>
          <w:b/>
          <w:highlight w:val="yellow"/>
        </w:rPr>
        <w:t>Transfer Journal Entries to GL</w:t>
      </w:r>
      <w:r w:rsidR="0004011C">
        <w:t xml:space="preserve">  </w:t>
      </w:r>
      <w:r>
        <w:t xml:space="preserve">program from receivables </w:t>
      </w:r>
      <w:r w:rsidR="0004011C">
        <w:t>responsibility</w:t>
      </w:r>
      <w:r>
        <w:t xml:space="preserve"> and submit it.</w:t>
      </w:r>
    </w:p>
    <w:p w:rsidR="0005597D" w:rsidRDefault="0005597D" w:rsidP="0005597D">
      <w:r>
        <w:t>provide the following parameters.</w:t>
      </w:r>
    </w:p>
    <w:p w:rsidR="0005597D" w:rsidRDefault="0005597D" w:rsidP="0005597D">
      <w:r>
        <w:t>posting summary : no</w:t>
      </w:r>
    </w:p>
    <w:p w:rsidR="0005597D" w:rsidRDefault="0005597D" w:rsidP="0005597D">
      <w:r>
        <w:t xml:space="preserve"> run journal import : yes</w:t>
      </w:r>
    </w:p>
    <w:p w:rsidR="0005597D" w:rsidRDefault="0005597D" w:rsidP="0005597D">
      <w:r>
        <w:t>click on ok</w:t>
      </w:r>
    </w:p>
    <w:p w:rsidR="0005597D" w:rsidRDefault="0005597D" w:rsidP="0005597D">
      <w:r>
        <w:t>it will launch the following concurrent programs.</w:t>
      </w:r>
    </w:p>
    <w:p w:rsidR="0005597D" w:rsidRDefault="0005597D" w:rsidP="0005597D">
      <w:r>
        <w:t>journal import</w:t>
      </w:r>
    </w:p>
    <w:p w:rsidR="0004011C" w:rsidRDefault="0005597D" w:rsidP="0005597D">
      <w:r>
        <w:t>once all the programs are completed</w:t>
      </w:r>
    </w:p>
    <w:p w:rsidR="0004011C" w:rsidRDefault="0004011C" w:rsidP="0005597D">
      <w:r>
        <w:t xml:space="preserve">take batch number </w:t>
      </w:r>
    </w:p>
    <w:p w:rsidR="0004011C" w:rsidRDefault="0004011C" w:rsidP="0005597D"/>
    <w:p w:rsidR="0005597D" w:rsidRDefault="0005597D" w:rsidP="0005597D">
      <w:r>
        <w:t xml:space="preserve"> .go to the </w:t>
      </w:r>
      <w:proofErr w:type="spellStart"/>
      <w:r>
        <w:t>gl</w:t>
      </w:r>
      <w:proofErr w:type="spellEnd"/>
      <w:r>
        <w:t xml:space="preserve"> </w:t>
      </w:r>
      <w:r w:rsidR="007A789D">
        <w:t>responsibility</w:t>
      </w:r>
      <w:r>
        <w:t xml:space="preserve"> </w:t>
      </w:r>
      <w:r w:rsidR="0004011C">
        <w:t>General ledger vision operations USA</w:t>
      </w:r>
    </w:p>
    <w:p w:rsidR="0005597D" w:rsidRDefault="0005597D" w:rsidP="0005597D">
      <w:r>
        <w:t xml:space="preserve">go to </w:t>
      </w:r>
      <w:r w:rsidR="00920DEB">
        <w:t>I</w:t>
      </w:r>
      <w:r>
        <w:t>nquiry--&gt;journal</w:t>
      </w:r>
    </w:p>
    <w:p w:rsidR="0005597D" w:rsidRDefault="0005597D" w:rsidP="0005597D">
      <w:r>
        <w:t>give the module name as receivables</w:t>
      </w:r>
      <w:r w:rsidR="00920DEB">
        <w:t xml:space="preserve"> or query with batch number</w:t>
      </w:r>
    </w:p>
    <w:p w:rsidR="0005597D" w:rsidRDefault="0005597D" w:rsidP="0005597D">
      <w:r>
        <w:t>period : month&amp; year</w:t>
      </w:r>
    </w:p>
    <w:p w:rsidR="0005597D" w:rsidRDefault="0005597D" w:rsidP="0005597D">
      <w:r>
        <w:t xml:space="preserve"> click on find</w:t>
      </w:r>
    </w:p>
    <w:p w:rsidR="0005597D" w:rsidRDefault="0005597D" w:rsidP="0005597D">
      <w:r>
        <w:t xml:space="preserve">find the status as </w:t>
      </w:r>
      <w:proofErr w:type="spellStart"/>
      <w:r>
        <w:t>unposted</w:t>
      </w:r>
      <w:proofErr w:type="spellEnd"/>
    </w:p>
    <w:p w:rsidR="0005597D" w:rsidRDefault="0005597D" w:rsidP="0005597D">
      <w:r>
        <w:t>go to journal--&gt;post</w:t>
      </w:r>
    </w:p>
    <w:p w:rsidR="0005597D" w:rsidRDefault="0005597D" w:rsidP="0005597D">
      <w:r>
        <w:t>select the period as month &amp; year--&gt;find --.select your records--&gt;click on post.</w:t>
      </w:r>
    </w:p>
    <w:p w:rsidR="0005597D" w:rsidRDefault="0005597D" w:rsidP="0005597D">
      <w:r>
        <w:t>back end tables</w:t>
      </w:r>
    </w:p>
    <w:p w:rsidR="0005597D" w:rsidRDefault="0005597D" w:rsidP="0005597D">
      <w:r>
        <w:t>-------------</w:t>
      </w:r>
    </w:p>
    <w:p w:rsidR="0005597D" w:rsidRDefault="0005597D" w:rsidP="0005597D">
      <w:proofErr w:type="spellStart"/>
      <w:r>
        <w:t>gl_je_headers_all</w:t>
      </w:r>
      <w:proofErr w:type="spellEnd"/>
    </w:p>
    <w:p w:rsidR="0005597D" w:rsidRDefault="0005597D" w:rsidP="0005597D">
      <w:proofErr w:type="spellStart"/>
      <w:r>
        <w:t>gl_je_lines</w:t>
      </w:r>
      <w:proofErr w:type="spellEnd"/>
    </w:p>
    <w:p w:rsidR="0005597D" w:rsidRDefault="0005597D" w:rsidP="0005597D">
      <w:proofErr w:type="spellStart"/>
      <w:r>
        <w:t>gl_je_batches</w:t>
      </w:r>
      <w:proofErr w:type="spellEnd"/>
    </w:p>
    <w:p w:rsidR="0005597D" w:rsidRDefault="0005597D" w:rsidP="0005597D">
      <w:proofErr w:type="spellStart"/>
      <w:r>
        <w:lastRenderedPageBreak/>
        <w:t>gl_balances</w:t>
      </w:r>
      <w:proofErr w:type="spellEnd"/>
      <w:r w:rsidR="007A789D">
        <w:t>-- after posting only records will be found here .</w:t>
      </w:r>
    </w:p>
    <w:p w:rsidR="0005597D" w:rsidRDefault="0005597D" w:rsidP="0005597D">
      <w:proofErr w:type="spellStart"/>
      <w:r>
        <w:t>gl_import_references</w:t>
      </w:r>
      <w:proofErr w:type="spellEnd"/>
      <w:r>
        <w:t>.</w:t>
      </w:r>
    </w:p>
    <w:p w:rsidR="0005597D" w:rsidRPr="007A789D" w:rsidRDefault="009B2FD7" w:rsidP="0005597D">
      <w:pPr>
        <w:rPr>
          <w:b/>
        </w:rPr>
      </w:pPr>
      <w:r>
        <w:rPr>
          <w:b/>
        </w:rPr>
        <w:t>AR SLA GL Link query/drill down query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cust_trx_type_id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lgd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set_of_books_id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lgd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amount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gl_posted_amount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extended_amount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ar_trx_amount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description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inv_item_desc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  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gcc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segment1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||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'.'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||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gcc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segment2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||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'.'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||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gcc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segment3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||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'.'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||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gcc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segment4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||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'.'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||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gcc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segment5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||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'.'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||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gcc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segment6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||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'.'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||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gcc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segment7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||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'.'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||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gcc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segment8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gl_account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period_name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trx_number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trx_number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ctl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interface_line_attribute1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sales_order_number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line_number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sales_order_line_number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ctt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.NAME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transaction_type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xdl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unrounded_accounted_cr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xdl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unrounded_accounted_dr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xdl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unrounded_entered_cr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xdl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unrounded_entered_dr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gl_sl_link_id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je_category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journal_category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je_source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journal_source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accounted_cr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je_lines_accounted_cr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accounted_dr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je_lines_accounted_dr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description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je_lines_description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entered_cr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je_lines_entered_cr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entered_dr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je_lines_entered_dr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.NAME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journal_name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.NAME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journal_batch_name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je_line_num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journal_line_number</w:t>
      </w:r>
      <w:proofErr w:type="spellEnd"/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ra_cust_trx_line_gl_dist_all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lgd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ra_customer_trx_lines_all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ctl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gl_code_combinations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gcc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gl_periods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gp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oe_order_headers_all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oe_order_lines_all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ll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ra_customer_trx_all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cta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ra_cust_trx_types_all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                   </w:t>
      </w:r>
      <w:r>
        <w:rPr>
          <w:rFonts w:ascii="Courier" w:hAnsi="Courier" w:cs="Courier"/>
          <w:i/>
          <w:iCs/>
          <w:color w:val="008000"/>
          <w:sz w:val="24"/>
          <w:szCs w:val="24"/>
          <w:highlight w:val="white"/>
        </w:rPr>
        <w:t>--       XLA Tables</w:t>
      </w:r>
    </w:p>
    <w:p w:rsidR="007A789D" w:rsidRPr="0012231F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yellow"/>
        </w:rPr>
      </w:pPr>
      <w:r w:rsidRPr="0012231F">
        <w:rPr>
          <w:rFonts w:ascii="Courier" w:hAnsi="Courier" w:cs="Courier"/>
          <w:color w:val="000000"/>
          <w:sz w:val="30"/>
          <w:szCs w:val="30"/>
          <w:highlight w:val="yellow"/>
        </w:rPr>
        <w:t xml:space="preserve">       </w:t>
      </w:r>
      <w:proofErr w:type="spellStart"/>
      <w:r w:rsidRPr="0012231F">
        <w:rPr>
          <w:rFonts w:ascii="Courier" w:hAnsi="Courier" w:cs="Courier"/>
          <w:color w:val="000000"/>
          <w:sz w:val="20"/>
          <w:szCs w:val="20"/>
          <w:highlight w:val="yellow"/>
        </w:rPr>
        <w:t>xla_distribution_links</w:t>
      </w:r>
      <w:proofErr w:type="spellEnd"/>
      <w:r w:rsidRPr="0012231F">
        <w:rPr>
          <w:rFonts w:ascii="Courier" w:hAnsi="Courier" w:cs="Courier"/>
          <w:color w:val="000000"/>
          <w:sz w:val="30"/>
          <w:szCs w:val="30"/>
          <w:highlight w:val="yellow"/>
        </w:rPr>
        <w:t xml:space="preserve"> </w:t>
      </w:r>
      <w:proofErr w:type="spellStart"/>
      <w:r w:rsidRPr="0012231F">
        <w:rPr>
          <w:rFonts w:ascii="Courier" w:hAnsi="Courier" w:cs="Courier"/>
          <w:color w:val="000000"/>
          <w:sz w:val="20"/>
          <w:szCs w:val="20"/>
          <w:highlight w:val="yellow"/>
        </w:rPr>
        <w:t>xdl</w:t>
      </w:r>
      <w:proofErr w:type="spellEnd"/>
      <w:r w:rsidRPr="0012231F">
        <w:rPr>
          <w:rFonts w:ascii="Courier" w:hAnsi="Courier" w:cs="Courier"/>
          <w:color w:val="0000FF"/>
          <w:sz w:val="20"/>
          <w:szCs w:val="20"/>
          <w:highlight w:val="yellow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xla_ae_lines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xal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lastRenderedPageBreak/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xla_ae_headers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xah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xla_events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xle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xla_transaction_entities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                       </w:t>
      </w:r>
      <w:r>
        <w:rPr>
          <w:rFonts w:ascii="Courier" w:hAnsi="Courier" w:cs="Courier"/>
          <w:i/>
          <w:iCs/>
          <w:color w:val="008000"/>
          <w:sz w:val="24"/>
          <w:szCs w:val="24"/>
          <w:highlight w:val="white"/>
        </w:rPr>
        <w:t>-- GL Tables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gl_code_combinations_kfv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glcc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Pr="0012231F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yellow"/>
        </w:rPr>
      </w:pPr>
      <w:r w:rsidRPr="0012231F">
        <w:rPr>
          <w:rFonts w:ascii="Courier" w:hAnsi="Courier" w:cs="Courier"/>
          <w:color w:val="000000"/>
          <w:sz w:val="30"/>
          <w:szCs w:val="30"/>
          <w:highlight w:val="yellow"/>
        </w:rPr>
        <w:t xml:space="preserve">       </w:t>
      </w:r>
      <w:proofErr w:type="spellStart"/>
      <w:r w:rsidRPr="0012231F">
        <w:rPr>
          <w:rFonts w:ascii="Courier" w:hAnsi="Courier" w:cs="Courier"/>
          <w:color w:val="000000"/>
          <w:sz w:val="20"/>
          <w:szCs w:val="20"/>
          <w:highlight w:val="yellow"/>
        </w:rPr>
        <w:t>gl_import_references</w:t>
      </w:r>
      <w:proofErr w:type="spellEnd"/>
      <w:r w:rsidRPr="0012231F">
        <w:rPr>
          <w:rFonts w:ascii="Courier" w:hAnsi="Courier" w:cs="Courier"/>
          <w:color w:val="000000"/>
          <w:sz w:val="30"/>
          <w:szCs w:val="30"/>
          <w:highlight w:val="yellow"/>
        </w:rPr>
        <w:t xml:space="preserve"> </w:t>
      </w:r>
      <w:proofErr w:type="spellStart"/>
      <w:r w:rsidRPr="0012231F">
        <w:rPr>
          <w:rFonts w:ascii="Courier" w:hAnsi="Courier" w:cs="Courier"/>
          <w:color w:val="000000"/>
          <w:sz w:val="20"/>
          <w:szCs w:val="20"/>
          <w:highlight w:val="yellow"/>
        </w:rPr>
        <w:t>gir</w:t>
      </w:r>
      <w:proofErr w:type="spellEnd"/>
      <w:r w:rsidRPr="0012231F">
        <w:rPr>
          <w:rFonts w:ascii="Courier" w:hAnsi="Courier" w:cs="Courier"/>
          <w:color w:val="0000FF"/>
          <w:sz w:val="20"/>
          <w:szCs w:val="20"/>
          <w:highlight w:val="yellow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gl_je_headers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gl_je_lines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gl_je_batches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b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lgd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customer_trx_line_id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customer_trx_line_id</w:t>
      </w:r>
      <w:proofErr w:type="spellEnd"/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lgd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code_combination_id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gcc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code_combination_id</w:t>
      </w:r>
      <w:proofErr w:type="spellEnd"/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i/>
          <w:iCs/>
          <w:color w:val="008000"/>
          <w:sz w:val="24"/>
          <w:szCs w:val="24"/>
          <w:highlight w:val="white"/>
        </w:rPr>
        <w:t xml:space="preserve">--  AND </w:t>
      </w:r>
      <w:proofErr w:type="spellStart"/>
      <w:r>
        <w:rPr>
          <w:rFonts w:ascii="Courier" w:hAnsi="Courier" w:cs="Courier"/>
          <w:i/>
          <w:iCs/>
          <w:color w:val="008000"/>
          <w:sz w:val="24"/>
          <w:szCs w:val="24"/>
          <w:highlight w:val="white"/>
        </w:rPr>
        <w:t>lgd.gl_posted_date</w:t>
      </w:r>
      <w:proofErr w:type="spellEnd"/>
      <w:r>
        <w:rPr>
          <w:rFonts w:ascii="Courier" w:hAnsi="Courier" w:cs="Courier"/>
          <w:i/>
          <w:iCs/>
          <w:color w:val="008000"/>
          <w:sz w:val="24"/>
          <w:szCs w:val="24"/>
          <w:highlight w:val="white"/>
        </w:rPr>
        <w:t xml:space="preserve"> BETWEEN '15-DEC-2015' AND '16-DEC-2015'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i/>
          <w:iCs/>
          <w:color w:val="008000"/>
          <w:sz w:val="24"/>
          <w:szCs w:val="24"/>
          <w:highlight w:val="white"/>
        </w:rPr>
        <w:t xml:space="preserve">--   AND </w:t>
      </w:r>
      <w:proofErr w:type="spellStart"/>
      <w:r>
        <w:rPr>
          <w:rFonts w:ascii="Courier" w:hAnsi="Courier" w:cs="Courier"/>
          <w:i/>
          <w:iCs/>
          <w:color w:val="008000"/>
          <w:sz w:val="24"/>
          <w:szCs w:val="24"/>
          <w:highlight w:val="white"/>
        </w:rPr>
        <w:t>lgd.org_id</w:t>
      </w:r>
      <w:proofErr w:type="spellEnd"/>
      <w:r>
        <w:rPr>
          <w:rFonts w:ascii="Courier" w:hAnsi="Courier" w:cs="Courier"/>
          <w:i/>
          <w:iCs/>
          <w:color w:val="008000"/>
          <w:sz w:val="24"/>
          <w:szCs w:val="24"/>
          <w:highlight w:val="white"/>
        </w:rPr>
        <w:t xml:space="preserve"> = 204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period_name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'OCT-20'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lgd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gl_posted_date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BETWEEN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start_date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end_date</w:t>
      </w:r>
      <w:proofErr w:type="spellEnd"/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cust_trx_type_id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ctt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cust_trx_type_id</w:t>
      </w:r>
      <w:proofErr w:type="spellEnd"/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customer_trx_id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lgd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customer_trx_id</w:t>
      </w:r>
      <w:proofErr w:type="spellEnd"/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ctl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interface_line_attribute1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TO_CHAR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order_number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ctl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interface_line_attribute6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TO_CHAR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line_id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xdl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source_distribution_type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'RA_CUST_TRX_LINE_GL_DIST_ALL'</w:t>
      </w:r>
    </w:p>
    <w:p w:rsidR="007A789D" w:rsidRPr="0012231F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yellow"/>
        </w:rPr>
      </w:pPr>
      <w:r w:rsidRPr="0012231F">
        <w:rPr>
          <w:rFonts w:ascii="Courier" w:hAnsi="Courier" w:cs="Courier"/>
          <w:color w:val="000000"/>
          <w:sz w:val="30"/>
          <w:szCs w:val="30"/>
          <w:highlight w:val="yellow"/>
        </w:rPr>
        <w:t xml:space="preserve">   </w:t>
      </w:r>
      <w:r w:rsidRPr="0012231F">
        <w:rPr>
          <w:rFonts w:ascii="Courier" w:hAnsi="Courier" w:cs="Courier"/>
          <w:color w:val="0000FF"/>
          <w:sz w:val="20"/>
          <w:szCs w:val="20"/>
          <w:highlight w:val="yellow"/>
        </w:rPr>
        <w:t>AND</w:t>
      </w:r>
      <w:r w:rsidRPr="0012231F">
        <w:rPr>
          <w:rFonts w:ascii="Courier" w:hAnsi="Courier" w:cs="Courier"/>
          <w:color w:val="000000"/>
          <w:sz w:val="30"/>
          <w:szCs w:val="30"/>
          <w:highlight w:val="yellow"/>
        </w:rPr>
        <w:t xml:space="preserve"> </w:t>
      </w:r>
      <w:proofErr w:type="spellStart"/>
      <w:r w:rsidRPr="0012231F">
        <w:rPr>
          <w:rFonts w:ascii="Courier" w:hAnsi="Courier" w:cs="Courier"/>
          <w:color w:val="000000"/>
          <w:sz w:val="20"/>
          <w:szCs w:val="20"/>
          <w:highlight w:val="yellow"/>
        </w:rPr>
        <w:t>lgd</w:t>
      </w:r>
      <w:r w:rsidRPr="0012231F">
        <w:rPr>
          <w:rFonts w:ascii="Courier" w:hAnsi="Courier" w:cs="Courier"/>
          <w:color w:val="0000FF"/>
          <w:sz w:val="20"/>
          <w:szCs w:val="20"/>
          <w:highlight w:val="yellow"/>
        </w:rPr>
        <w:t>.</w:t>
      </w:r>
      <w:r w:rsidRPr="0012231F">
        <w:rPr>
          <w:rFonts w:ascii="Courier" w:hAnsi="Courier" w:cs="Courier"/>
          <w:color w:val="000000"/>
          <w:sz w:val="20"/>
          <w:szCs w:val="20"/>
          <w:highlight w:val="yellow"/>
        </w:rPr>
        <w:t>cust_trx_line_gl_dist_id</w:t>
      </w:r>
      <w:proofErr w:type="spellEnd"/>
      <w:r w:rsidRPr="0012231F">
        <w:rPr>
          <w:rFonts w:ascii="Courier" w:hAnsi="Courier" w:cs="Courier"/>
          <w:color w:val="000000"/>
          <w:sz w:val="30"/>
          <w:szCs w:val="30"/>
          <w:highlight w:val="yellow"/>
        </w:rPr>
        <w:t xml:space="preserve"> </w:t>
      </w:r>
      <w:r w:rsidRPr="0012231F">
        <w:rPr>
          <w:rFonts w:ascii="Courier" w:hAnsi="Courier" w:cs="Courier"/>
          <w:color w:val="0000FF"/>
          <w:sz w:val="20"/>
          <w:szCs w:val="20"/>
          <w:highlight w:val="yellow"/>
        </w:rPr>
        <w:t>=</w:t>
      </w:r>
      <w:r w:rsidRPr="0012231F">
        <w:rPr>
          <w:rFonts w:ascii="Courier" w:hAnsi="Courier" w:cs="Courier"/>
          <w:color w:val="000000"/>
          <w:sz w:val="30"/>
          <w:szCs w:val="30"/>
          <w:highlight w:val="yellow"/>
        </w:rPr>
        <w:t xml:space="preserve"> </w:t>
      </w:r>
      <w:r w:rsidRPr="0012231F">
        <w:rPr>
          <w:rFonts w:ascii="Courier" w:hAnsi="Courier" w:cs="Courier"/>
          <w:color w:val="000000"/>
          <w:sz w:val="20"/>
          <w:szCs w:val="20"/>
          <w:highlight w:val="yellow"/>
        </w:rPr>
        <w:t>xdl</w:t>
      </w:r>
      <w:r w:rsidRPr="0012231F">
        <w:rPr>
          <w:rFonts w:ascii="Courier" w:hAnsi="Courier" w:cs="Courier"/>
          <w:color w:val="0000FF"/>
          <w:sz w:val="20"/>
          <w:szCs w:val="20"/>
          <w:highlight w:val="yellow"/>
        </w:rPr>
        <w:t>.</w:t>
      </w:r>
      <w:r w:rsidRPr="0012231F">
        <w:rPr>
          <w:rFonts w:ascii="Courier" w:hAnsi="Courier" w:cs="Courier"/>
          <w:color w:val="000000"/>
          <w:sz w:val="20"/>
          <w:szCs w:val="20"/>
          <w:highlight w:val="yellow"/>
        </w:rPr>
        <w:t>source_distribution_id_num_1</w:t>
      </w:r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lgd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code_combination_id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code_combination_id</w:t>
      </w:r>
      <w:proofErr w:type="spellEnd"/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code_combination_id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glcc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code_combination_id</w:t>
      </w:r>
      <w:proofErr w:type="spellEnd"/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xdl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event_id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xle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event_id</w:t>
      </w:r>
      <w:proofErr w:type="spellEnd"/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xdl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event_id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xah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event_id</w:t>
      </w:r>
      <w:proofErr w:type="spellEnd"/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xdl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ae_header_id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xah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ae_header_id</w:t>
      </w:r>
      <w:proofErr w:type="spellEnd"/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xdl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ae_header_id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ae_header_id</w:t>
      </w:r>
      <w:proofErr w:type="spellEnd"/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xah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entity_id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xte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entity_id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</w:rPr>
        <w:t>(+)</w:t>
      </w:r>
    </w:p>
    <w:p w:rsidR="007A789D" w:rsidRPr="0012231F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yellow"/>
        </w:rPr>
      </w:pPr>
      <w:r w:rsidRPr="0012231F">
        <w:rPr>
          <w:rFonts w:ascii="Courier" w:hAnsi="Courier" w:cs="Courier"/>
          <w:color w:val="000000"/>
          <w:sz w:val="30"/>
          <w:szCs w:val="30"/>
          <w:highlight w:val="yellow"/>
        </w:rPr>
        <w:t xml:space="preserve">   </w:t>
      </w:r>
      <w:r w:rsidRPr="0012231F">
        <w:rPr>
          <w:rFonts w:ascii="Courier" w:hAnsi="Courier" w:cs="Courier"/>
          <w:color w:val="0000FF"/>
          <w:sz w:val="20"/>
          <w:szCs w:val="20"/>
          <w:highlight w:val="yellow"/>
        </w:rPr>
        <w:t>AND</w:t>
      </w:r>
      <w:r w:rsidRPr="0012231F">
        <w:rPr>
          <w:rFonts w:ascii="Courier" w:hAnsi="Courier" w:cs="Courier"/>
          <w:color w:val="000000"/>
          <w:sz w:val="30"/>
          <w:szCs w:val="30"/>
          <w:highlight w:val="yellow"/>
        </w:rPr>
        <w:t xml:space="preserve"> </w:t>
      </w:r>
      <w:proofErr w:type="spellStart"/>
      <w:r w:rsidRPr="0012231F">
        <w:rPr>
          <w:rFonts w:ascii="Courier" w:hAnsi="Courier" w:cs="Courier"/>
          <w:color w:val="000000"/>
          <w:sz w:val="20"/>
          <w:szCs w:val="20"/>
          <w:highlight w:val="yellow"/>
        </w:rPr>
        <w:t>xal</w:t>
      </w:r>
      <w:r w:rsidRPr="0012231F">
        <w:rPr>
          <w:rFonts w:ascii="Courier" w:hAnsi="Courier" w:cs="Courier"/>
          <w:color w:val="0000FF"/>
          <w:sz w:val="20"/>
          <w:szCs w:val="20"/>
          <w:highlight w:val="yellow"/>
        </w:rPr>
        <w:t>.</w:t>
      </w:r>
      <w:r w:rsidRPr="0012231F">
        <w:rPr>
          <w:rFonts w:ascii="Courier" w:hAnsi="Courier" w:cs="Courier"/>
          <w:color w:val="000000"/>
          <w:sz w:val="20"/>
          <w:szCs w:val="20"/>
          <w:highlight w:val="yellow"/>
        </w:rPr>
        <w:t>gl_sl_link_id</w:t>
      </w:r>
      <w:proofErr w:type="spellEnd"/>
      <w:r w:rsidRPr="0012231F">
        <w:rPr>
          <w:rFonts w:ascii="Courier" w:hAnsi="Courier" w:cs="Courier"/>
          <w:color w:val="000000"/>
          <w:sz w:val="30"/>
          <w:szCs w:val="30"/>
          <w:highlight w:val="yellow"/>
        </w:rPr>
        <w:t xml:space="preserve"> </w:t>
      </w:r>
      <w:r w:rsidRPr="0012231F">
        <w:rPr>
          <w:rFonts w:ascii="Courier" w:hAnsi="Courier" w:cs="Courier"/>
          <w:color w:val="0000FF"/>
          <w:sz w:val="20"/>
          <w:szCs w:val="20"/>
          <w:highlight w:val="yellow"/>
        </w:rPr>
        <w:t>=</w:t>
      </w:r>
      <w:r w:rsidRPr="0012231F">
        <w:rPr>
          <w:rFonts w:ascii="Courier" w:hAnsi="Courier" w:cs="Courier"/>
          <w:color w:val="000000"/>
          <w:sz w:val="30"/>
          <w:szCs w:val="30"/>
          <w:highlight w:val="yellow"/>
        </w:rPr>
        <w:t xml:space="preserve"> </w:t>
      </w:r>
      <w:proofErr w:type="spellStart"/>
      <w:r w:rsidRPr="0012231F">
        <w:rPr>
          <w:rFonts w:ascii="Courier" w:hAnsi="Courier" w:cs="Courier"/>
          <w:color w:val="000000"/>
          <w:sz w:val="20"/>
          <w:szCs w:val="20"/>
          <w:highlight w:val="yellow"/>
        </w:rPr>
        <w:t>gir</w:t>
      </w:r>
      <w:r w:rsidRPr="0012231F">
        <w:rPr>
          <w:rFonts w:ascii="Courier" w:hAnsi="Courier" w:cs="Courier"/>
          <w:color w:val="0000FF"/>
          <w:sz w:val="20"/>
          <w:szCs w:val="20"/>
          <w:highlight w:val="yellow"/>
        </w:rPr>
        <w:t>.</w:t>
      </w:r>
      <w:r w:rsidRPr="0012231F">
        <w:rPr>
          <w:rFonts w:ascii="Courier" w:hAnsi="Courier" w:cs="Courier"/>
          <w:color w:val="000000"/>
          <w:sz w:val="20"/>
          <w:szCs w:val="20"/>
          <w:highlight w:val="yellow"/>
        </w:rPr>
        <w:t>gl_sl_link_id</w:t>
      </w:r>
      <w:proofErr w:type="spellEnd"/>
    </w:p>
    <w:p w:rsidR="007A789D" w:rsidRPr="0012231F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yellow"/>
        </w:rPr>
      </w:pPr>
      <w:r w:rsidRPr="0012231F">
        <w:rPr>
          <w:rFonts w:ascii="Courier" w:hAnsi="Courier" w:cs="Courier"/>
          <w:color w:val="000000"/>
          <w:sz w:val="30"/>
          <w:szCs w:val="30"/>
          <w:highlight w:val="yellow"/>
        </w:rPr>
        <w:t xml:space="preserve">   </w:t>
      </w:r>
      <w:r w:rsidRPr="0012231F">
        <w:rPr>
          <w:rFonts w:ascii="Courier" w:hAnsi="Courier" w:cs="Courier"/>
          <w:color w:val="0000FF"/>
          <w:sz w:val="20"/>
          <w:szCs w:val="20"/>
          <w:highlight w:val="yellow"/>
        </w:rPr>
        <w:t>AND</w:t>
      </w:r>
      <w:r w:rsidRPr="0012231F">
        <w:rPr>
          <w:rFonts w:ascii="Courier" w:hAnsi="Courier" w:cs="Courier"/>
          <w:color w:val="000000"/>
          <w:sz w:val="30"/>
          <w:szCs w:val="30"/>
          <w:highlight w:val="yellow"/>
        </w:rPr>
        <w:t xml:space="preserve"> </w:t>
      </w:r>
      <w:proofErr w:type="spellStart"/>
      <w:r w:rsidRPr="0012231F">
        <w:rPr>
          <w:rFonts w:ascii="Courier" w:hAnsi="Courier" w:cs="Courier"/>
          <w:color w:val="000000"/>
          <w:sz w:val="20"/>
          <w:szCs w:val="20"/>
          <w:highlight w:val="yellow"/>
        </w:rPr>
        <w:t>xal</w:t>
      </w:r>
      <w:r w:rsidRPr="0012231F">
        <w:rPr>
          <w:rFonts w:ascii="Courier" w:hAnsi="Courier" w:cs="Courier"/>
          <w:color w:val="0000FF"/>
          <w:sz w:val="20"/>
          <w:szCs w:val="20"/>
          <w:highlight w:val="yellow"/>
        </w:rPr>
        <w:t>.</w:t>
      </w:r>
      <w:r w:rsidRPr="0012231F">
        <w:rPr>
          <w:rFonts w:ascii="Courier" w:hAnsi="Courier" w:cs="Courier"/>
          <w:color w:val="000000"/>
          <w:sz w:val="20"/>
          <w:szCs w:val="20"/>
          <w:highlight w:val="yellow"/>
        </w:rPr>
        <w:t>gl_sl_link_table</w:t>
      </w:r>
      <w:proofErr w:type="spellEnd"/>
      <w:r w:rsidRPr="0012231F">
        <w:rPr>
          <w:rFonts w:ascii="Courier" w:hAnsi="Courier" w:cs="Courier"/>
          <w:color w:val="000000"/>
          <w:sz w:val="30"/>
          <w:szCs w:val="30"/>
          <w:highlight w:val="yellow"/>
        </w:rPr>
        <w:t xml:space="preserve"> </w:t>
      </w:r>
      <w:r w:rsidRPr="0012231F">
        <w:rPr>
          <w:rFonts w:ascii="Courier" w:hAnsi="Courier" w:cs="Courier"/>
          <w:color w:val="0000FF"/>
          <w:sz w:val="20"/>
          <w:szCs w:val="20"/>
          <w:highlight w:val="yellow"/>
        </w:rPr>
        <w:t>=</w:t>
      </w:r>
      <w:r w:rsidRPr="0012231F">
        <w:rPr>
          <w:rFonts w:ascii="Courier" w:hAnsi="Courier" w:cs="Courier"/>
          <w:color w:val="000000"/>
          <w:sz w:val="30"/>
          <w:szCs w:val="30"/>
          <w:highlight w:val="yellow"/>
        </w:rPr>
        <w:t xml:space="preserve"> </w:t>
      </w:r>
      <w:proofErr w:type="spellStart"/>
      <w:r w:rsidRPr="0012231F">
        <w:rPr>
          <w:rFonts w:ascii="Courier" w:hAnsi="Courier" w:cs="Courier"/>
          <w:color w:val="000000"/>
          <w:sz w:val="20"/>
          <w:szCs w:val="20"/>
          <w:highlight w:val="yellow"/>
        </w:rPr>
        <w:t>gir</w:t>
      </w:r>
      <w:r w:rsidRPr="0012231F">
        <w:rPr>
          <w:rFonts w:ascii="Courier" w:hAnsi="Courier" w:cs="Courier"/>
          <w:color w:val="0000FF"/>
          <w:sz w:val="20"/>
          <w:szCs w:val="20"/>
          <w:highlight w:val="yellow"/>
        </w:rPr>
        <w:t>.</w:t>
      </w:r>
      <w:r w:rsidRPr="0012231F">
        <w:rPr>
          <w:rFonts w:ascii="Courier" w:hAnsi="Courier" w:cs="Courier"/>
          <w:color w:val="000000"/>
          <w:sz w:val="20"/>
          <w:szCs w:val="20"/>
          <w:highlight w:val="yellow"/>
        </w:rPr>
        <w:t>gl_sl_link_table</w:t>
      </w:r>
      <w:proofErr w:type="spellEnd"/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je_batch_id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je_batch_id</w:t>
      </w:r>
      <w:proofErr w:type="spellEnd"/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je_header_id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h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je_header_id</w:t>
      </w:r>
      <w:proofErr w:type="spellEnd"/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je_line_num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gir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je_line_num</w:t>
      </w:r>
      <w:proofErr w:type="spellEnd"/>
    </w:p>
    <w:p w:rsidR="007A789D" w:rsidRDefault="007A789D" w:rsidP="007A789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  <w:highlight w:val="white"/>
        </w:rPr>
      </w:pP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je_header_id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gir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je_header_id</w:t>
      </w:r>
      <w:proofErr w:type="spellEnd"/>
    </w:p>
    <w:p w:rsidR="007A789D" w:rsidRDefault="007A789D" w:rsidP="007A789D"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cta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trx_number</w:t>
      </w:r>
      <w:proofErr w:type="spellEnd"/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30"/>
          <w:szCs w:val="3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'10037506'</w:t>
      </w:r>
    </w:p>
    <w:p w:rsidR="007A789D" w:rsidRDefault="007A789D" w:rsidP="0005597D"/>
    <w:p w:rsidR="0005597D" w:rsidRDefault="007A789D" w:rsidP="0005597D">
      <w:r w:rsidRPr="007A789D">
        <w:rPr>
          <w:highlight w:val="yellow"/>
        </w:rPr>
        <w:t>O2C Technical Flow complete query</w:t>
      </w:r>
    </w:p>
    <w:p w:rsidR="0005597D" w:rsidRDefault="0005597D" w:rsidP="0005597D"/>
    <w:p w:rsidR="0005597D" w:rsidRDefault="0005597D" w:rsidP="0005597D">
      <w:r>
        <w:t xml:space="preserve">select </w:t>
      </w:r>
      <w:proofErr w:type="spellStart"/>
      <w:r>
        <w:t>ooha.order_number,ooha.org_id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hca.account_name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hp.party_name</w:t>
      </w:r>
      <w:proofErr w:type="spellEnd"/>
      <w:r>
        <w:t xml:space="preserve"> "Customer Name",</w:t>
      </w:r>
    </w:p>
    <w:p w:rsidR="0005597D" w:rsidRDefault="0005597D" w:rsidP="0005597D">
      <w:r>
        <w:t xml:space="preserve">       </w:t>
      </w:r>
      <w:proofErr w:type="spellStart"/>
      <w:r>
        <w:t>hcasab.orig_system_reference</w:t>
      </w:r>
      <w:proofErr w:type="spellEnd"/>
      <w:r>
        <w:t xml:space="preserve">      BILL_TO_ORIG_REF,</w:t>
      </w:r>
    </w:p>
    <w:p w:rsidR="0005597D" w:rsidRDefault="0005597D" w:rsidP="0005597D">
      <w:r>
        <w:t xml:space="preserve">       </w:t>
      </w:r>
      <w:proofErr w:type="spellStart"/>
      <w:r>
        <w:t>hpsb.status</w:t>
      </w:r>
      <w:proofErr w:type="spellEnd"/>
      <w:r>
        <w:t xml:space="preserve">                       BILL_TO_STATUS,</w:t>
      </w:r>
    </w:p>
    <w:p w:rsidR="0005597D" w:rsidRDefault="0005597D" w:rsidP="0005597D">
      <w:r>
        <w:t xml:space="preserve">       'ADDRESS1 - '||bill_loc.address1||','||CHR(10)|| 'ADDRESS2 - '||bill_loc.address2||','||CHR(10)||</w:t>
      </w:r>
    </w:p>
    <w:p w:rsidR="0005597D" w:rsidRDefault="0005597D" w:rsidP="0005597D">
      <w:r>
        <w:lastRenderedPageBreak/>
        <w:t xml:space="preserve">       'ADDRESS3 - '||bill_loc.address3||','||CHR(10)|| 'CITY     - '||</w:t>
      </w:r>
      <w:proofErr w:type="spellStart"/>
      <w:r>
        <w:t>bill_loc.city</w:t>
      </w:r>
      <w:proofErr w:type="spellEnd"/>
      <w:r>
        <w:t>||','||CHR(10)||</w:t>
      </w:r>
    </w:p>
    <w:p w:rsidR="0005597D" w:rsidRDefault="0005597D" w:rsidP="0005597D">
      <w:r>
        <w:t xml:space="preserve">       'POSTAL CD- '||</w:t>
      </w:r>
      <w:proofErr w:type="spellStart"/>
      <w:r>
        <w:t>bill_loc.postal_code</w:t>
      </w:r>
      <w:proofErr w:type="spellEnd"/>
      <w:r>
        <w:t xml:space="preserve">||','||CHR(10)|| 'COUNTRY  - '|| </w:t>
      </w:r>
      <w:proofErr w:type="spellStart"/>
      <w:r>
        <w:t>bill_loc.country</w:t>
      </w:r>
      <w:proofErr w:type="spellEnd"/>
      <w:r>
        <w:t xml:space="preserve">  BILL_TO_ADDRESS,</w:t>
      </w:r>
    </w:p>
    <w:p w:rsidR="0005597D" w:rsidRDefault="0005597D" w:rsidP="0005597D">
      <w:r>
        <w:t xml:space="preserve">       </w:t>
      </w:r>
      <w:proofErr w:type="spellStart"/>
      <w:r>
        <w:t>hcasas.orig_system_reference</w:t>
      </w:r>
      <w:proofErr w:type="spellEnd"/>
      <w:r>
        <w:t xml:space="preserve">      SHIP_TO_ORIG_REF,</w:t>
      </w:r>
    </w:p>
    <w:p w:rsidR="0005597D" w:rsidRDefault="0005597D" w:rsidP="0005597D">
      <w:r>
        <w:t xml:space="preserve">       </w:t>
      </w:r>
      <w:proofErr w:type="spellStart"/>
      <w:r>
        <w:t>hpss.status</w:t>
      </w:r>
      <w:proofErr w:type="spellEnd"/>
      <w:r>
        <w:t xml:space="preserve"> SHIP_TO_STATUS,</w:t>
      </w:r>
    </w:p>
    <w:p w:rsidR="0005597D" w:rsidRDefault="0005597D" w:rsidP="0005597D">
      <w:r>
        <w:t xml:space="preserve">       'ADDRESS1 - '||ship_loc.address1||','||CHR(10)|| 'ADDRESS2 - '||ship_loc.address2||','||CHR(10)||</w:t>
      </w:r>
    </w:p>
    <w:p w:rsidR="0005597D" w:rsidRDefault="0005597D" w:rsidP="0005597D">
      <w:r>
        <w:t xml:space="preserve">       'ADDRESS3 - '||ship_loc.address3||','||CHR(10)|| 'CITY     - '||</w:t>
      </w:r>
      <w:proofErr w:type="spellStart"/>
      <w:r>
        <w:t>ship_loc.city</w:t>
      </w:r>
      <w:proofErr w:type="spellEnd"/>
      <w:r>
        <w:t>||','||CHR(10)||</w:t>
      </w:r>
    </w:p>
    <w:p w:rsidR="0005597D" w:rsidRDefault="0005597D" w:rsidP="0005597D">
      <w:r>
        <w:t xml:space="preserve">       'POSTAL CD- '||</w:t>
      </w:r>
      <w:proofErr w:type="spellStart"/>
      <w:r>
        <w:t>ship_loc.postal_code</w:t>
      </w:r>
      <w:proofErr w:type="spellEnd"/>
      <w:r>
        <w:t xml:space="preserve">||','||CHR(10)|| 'COUNTRY  - '|| </w:t>
      </w:r>
      <w:proofErr w:type="spellStart"/>
      <w:r>
        <w:t>ship_loc.country</w:t>
      </w:r>
      <w:proofErr w:type="spellEnd"/>
      <w:r>
        <w:t xml:space="preserve">  SHIP_TO_ADDRESS,</w:t>
      </w:r>
    </w:p>
    <w:p w:rsidR="0005597D" w:rsidRDefault="0005597D" w:rsidP="0005597D">
      <w:r>
        <w:t xml:space="preserve">       </w:t>
      </w:r>
      <w:proofErr w:type="spellStart"/>
      <w:r>
        <w:t>oola.inventory_item_id,oola.ordered_item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msib.description</w:t>
      </w:r>
      <w:proofErr w:type="spellEnd"/>
      <w:r>
        <w:t xml:space="preserve"> </w:t>
      </w:r>
      <w:proofErr w:type="spellStart"/>
      <w:r>
        <w:t>item_description</w:t>
      </w:r>
      <w:proofErr w:type="spellEnd"/>
      <w:r>
        <w:t>,</w:t>
      </w:r>
    </w:p>
    <w:p w:rsidR="0005597D" w:rsidRDefault="0005597D" w:rsidP="0005597D">
      <w:r>
        <w:t xml:space="preserve">       wnd.name </w:t>
      </w:r>
      <w:proofErr w:type="spellStart"/>
      <w:r>
        <w:t>delivery_number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rct.trx_number</w:t>
      </w:r>
      <w:proofErr w:type="spellEnd"/>
      <w:r>
        <w:t xml:space="preserve"> "AR Invoice Number",</w:t>
      </w:r>
    </w:p>
    <w:p w:rsidR="0005597D" w:rsidRDefault="0005597D" w:rsidP="0005597D">
      <w:r>
        <w:t xml:space="preserve">       </w:t>
      </w:r>
      <w:proofErr w:type="spellStart"/>
      <w:r>
        <w:t>acr.receipt_number</w:t>
      </w:r>
      <w:proofErr w:type="spellEnd"/>
      <w:r>
        <w:t xml:space="preserve"> "AR Receipt Number",</w:t>
      </w:r>
    </w:p>
    <w:p w:rsidR="0005597D" w:rsidRDefault="0005597D" w:rsidP="0005597D">
      <w:r>
        <w:t xml:space="preserve">       </w:t>
      </w:r>
      <w:proofErr w:type="spellStart"/>
      <w:r>
        <w:t>gjh.ledger_id</w:t>
      </w:r>
      <w:proofErr w:type="spellEnd"/>
      <w:r>
        <w:t>,</w:t>
      </w:r>
    </w:p>
    <w:p w:rsidR="0005597D" w:rsidRDefault="0005597D" w:rsidP="0005597D">
      <w:r>
        <w:t xml:space="preserve">       gjh.name</w:t>
      </w:r>
    </w:p>
    <w:p w:rsidR="0005597D" w:rsidRDefault="0005597D" w:rsidP="0005597D">
      <w:r>
        <w:t xml:space="preserve">  from </w:t>
      </w:r>
      <w:proofErr w:type="spellStart"/>
      <w:r>
        <w:t>oe_order_headers_all</w:t>
      </w:r>
      <w:proofErr w:type="spellEnd"/>
      <w:r>
        <w:t xml:space="preserve"> </w:t>
      </w:r>
      <w:proofErr w:type="spellStart"/>
      <w:r>
        <w:t>ooha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oe_order_lines_all</w:t>
      </w:r>
      <w:proofErr w:type="spellEnd"/>
      <w:r>
        <w:t xml:space="preserve"> </w:t>
      </w:r>
      <w:proofErr w:type="spellStart"/>
      <w:r>
        <w:t>oola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hz_parties</w:t>
      </w:r>
      <w:proofErr w:type="spellEnd"/>
      <w:r>
        <w:t xml:space="preserve"> hp,</w:t>
      </w:r>
    </w:p>
    <w:p w:rsidR="0005597D" w:rsidRDefault="0005597D" w:rsidP="0005597D">
      <w:r>
        <w:t xml:space="preserve">       </w:t>
      </w:r>
      <w:proofErr w:type="spellStart"/>
      <w:r>
        <w:t>hz_cust_accounts</w:t>
      </w:r>
      <w:proofErr w:type="spellEnd"/>
      <w:r>
        <w:t xml:space="preserve"> </w:t>
      </w:r>
      <w:proofErr w:type="spellStart"/>
      <w:r>
        <w:t>hca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hz_party_sites</w:t>
      </w:r>
      <w:proofErr w:type="spellEnd"/>
      <w:r>
        <w:t xml:space="preserve"> </w:t>
      </w:r>
      <w:proofErr w:type="spellStart"/>
      <w:r>
        <w:t>hpss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hz_party_sites</w:t>
      </w:r>
      <w:proofErr w:type="spellEnd"/>
      <w:r>
        <w:t xml:space="preserve"> </w:t>
      </w:r>
      <w:proofErr w:type="spellStart"/>
      <w:r>
        <w:t>hpsb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hz_locations</w:t>
      </w:r>
      <w:proofErr w:type="spellEnd"/>
      <w:r>
        <w:t xml:space="preserve"> </w:t>
      </w:r>
      <w:proofErr w:type="spellStart"/>
      <w:r>
        <w:t>bill_loc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hz_locations</w:t>
      </w:r>
      <w:proofErr w:type="spellEnd"/>
      <w:r>
        <w:t xml:space="preserve"> </w:t>
      </w:r>
      <w:proofErr w:type="spellStart"/>
      <w:r>
        <w:t>ship_loc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hz_cust_acct_sites_all</w:t>
      </w:r>
      <w:proofErr w:type="spellEnd"/>
      <w:r>
        <w:t xml:space="preserve"> </w:t>
      </w:r>
      <w:proofErr w:type="spellStart"/>
      <w:r>
        <w:t>hcasab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hz_cust_acct_sites_all</w:t>
      </w:r>
      <w:proofErr w:type="spellEnd"/>
      <w:r>
        <w:t xml:space="preserve"> </w:t>
      </w:r>
      <w:proofErr w:type="spellStart"/>
      <w:r>
        <w:t>hcasas</w:t>
      </w:r>
      <w:proofErr w:type="spellEnd"/>
      <w:r>
        <w:t>,</w:t>
      </w:r>
    </w:p>
    <w:p w:rsidR="0005597D" w:rsidRDefault="0005597D" w:rsidP="0005597D">
      <w:r>
        <w:lastRenderedPageBreak/>
        <w:t xml:space="preserve">       </w:t>
      </w:r>
      <w:proofErr w:type="spellStart"/>
      <w:r>
        <w:t>hz_cust_site_uses_all</w:t>
      </w:r>
      <w:proofErr w:type="spellEnd"/>
      <w:r>
        <w:t xml:space="preserve"> </w:t>
      </w:r>
      <w:proofErr w:type="spellStart"/>
      <w:r>
        <w:t>hzsuab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hz_cust_site_uses_all</w:t>
      </w:r>
      <w:proofErr w:type="spellEnd"/>
      <w:r>
        <w:t xml:space="preserve"> </w:t>
      </w:r>
      <w:proofErr w:type="spellStart"/>
      <w:r>
        <w:t>hzsuas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mtl_system_items_b</w:t>
      </w:r>
      <w:proofErr w:type="spellEnd"/>
      <w:r>
        <w:t xml:space="preserve"> </w:t>
      </w:r>
      <w:proofErr w:type="spellStart"/>
      <w:r>
        <w:t>msib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wsh_delivery_details</w:t>
      </w:r>
      <w:proofErr w:type="spellEnd"/>
      <w:r>
        <w:t xml:space="preserve"> </w:t>
      </w:r>
      <w:proofErr w:type="spellStart"/>
      <w:r>
        <w:t>wdd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wsh_new_deliveries</w:t>
      </w:r>
      <w:proofErr w:type="spellEnd"/>
      <w:r>
        <w:t xml:space="preserve"> </w:t>
      </w:r>
      <w:proofErr w:type="spellStart"/>
      <w:r>
        <w:t>wnd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wsh_delivery_assignments</w:t>
      </w:r>
      <w:proofErr w:type="spellEnd"/>
      <w:r>
        <w:t xml:space="preserve"> </w:t>
      </w:r>
      <w:proofErr w:type="spellStart"/>
      <w:r>
        <w:t>wda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ra_customer_trx_all</w:t>
      </w:r>
      <w:proofErr w:type="spellEnd"/>
      <w:r>
        <w:t xml:space="preserve"> </w:t>
      </w:r>
      <w:proofErr w:type="spellStart"/>
      <w:r>
        <w:t>rct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ra_customer_trx_lines_all</w:t>
      </w:r>
      <w:proofErr w:type="spellEnd"/>
      <w:r>
        <w:t xml:space="preserve"> </w:t>
      </w:r>
      <w:proofErr w:type="spellStart"/>
      <w:r>
        <w:t>rctl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ra_cust_trx_line_gl_dist_all</w:t>
      </w:r>
      <w:proofErr w:type="spellEnd"/>
      <w:r>
        <w:t xml:space="preserve"> </w:t>
      </w:r>
      <w:proofErr w:type="spellStart"/>
      <w:r>
        <w:t>rctld</w:t>
      </w:r>
      <w:proofErr w:type="spellEnd"/>
      <w:r>
        <w:t xml:space="preserve">,       </w:t>
      </w:r>
    </w:p>
    <w:p w:rsidR="0005597D" w:rsidRDefault="0005597D" w:rsidP="0005597D">
      <w:r>
        <w:t xml:space="preserve">       </w:t>
      </w:r>
      <w:proofErr w:type="spellStart"/>
      <w:r>
        <w:t>ar_cash_receipts_all</w:t>
      </w:r>
      <w:proofErr w:type="spellEnd"/>
      <w:r>
        <w:t xml:space="preserve"> </w:t>
      </w:r>
      <w:proofErr w:type="spellStart"/>
      <w:r>
        <w:t>acr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xla.xla_transaction_entities</w:t>
      </w:r>
      <w:proofErr w:type="spellEnd"/>
      <w:r>
        <w:t xml:space="preserve"> </w:t>
      </w:r>
      <w:proofErr w:type="spellStart"/>
      <w:r>
        <w:t>xte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xla_events</w:t>
      </w:r>
      <w:proofErr w:type="spellEnd"/>
      <w:r>
        <w:t xml:space="preserve"> </w:t>
      </w:r>
      <w:proofErr w:type="spellStart"/>
      <w:r>
        <w:t>xe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xla_ae_headers</w:t>
      </w:r>
      <w:proofErr w:type="spellEnd"/>
      <w:r>
        <w:t xml:space="preserve"> </w:t>
      </w:r>
      <w:proofErr w:type="spellStart"/>
      <w:r>
        <w:t>xah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xla_ae_lines</w:t>
      </w:r>
      <w:proofErr w:type="spellEnd"/>
      <w:r>
        <w:t xml:space="preserve"> </w:t>
      </w:r>
      <w:proofErr w:type="spellStart"/>
      <w:r>
        <w:t>xal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xla_distribution_links</w:t>
      </w:r>
      <w:proofErr w:type="spellEnd"/>
      <w:r>
        <w:t xml:space="preserve"> </w:t>
      </w:r>
      <w:proofErr w:type="spellStart"/>
      <w:r>
        <w:t>xdl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gl_import_references</w:t>
      </w:r>
      <w:proofErr w:type="spellEnd"/>
      <w:r>
        <w:t xml:space="preserve"> </w:t>
      </w:r>
      <w:proofErr w:type="spellStart"/>
      <w:r>
        <w:t>gir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gl_je_batches</w:t>
      </w:r>
      <w:proofErr w:type="spellEnd"/>
      <w:r>
        <w:t xml:space="preserve"> </w:t>
      </w:r>
      <w:proofErr w:type="spellStart"/>
      <w:r>
        <w:t>gjb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gl_je_headers</w:t>
      </w:r>
      <w:proofErr w:type="spellEnd"/>
      <w:r>
        <w:t xml:space="preserve"> </w:t>
      </w:r>
      <w:proofErr w:type="spellStart"/>
      <w:r>
        <w:t>gjh</w:t>
      </w:r>
      <w:proofErr w:type="spellEnd"/>
      <w:r>
        <w:t>,</w:t>
      </w:r>
    </w:p>
    <w:p w:rsidR="0005597D" w:rsidRDefault="0005597D" w:rsidP="0005597D">
      <w:r>
        <w:t xml:space="preserve">       </w:t>
      </w:r>
      <w:proofErr w:type="spellStart"/>
      <w:r>
        <w:t>gl_je_lines</w:t>
      </w:r>
      <w:proofErr w:type="spellEnd"/>
      <w:r>
        <w:t xml:space="preserve"> </w:t>
      </w:r>
      <w:proofErr w:type="spellStart"/>
      <w:r>
        <w:t>gjl</w:t>
      </w:r>
      <w:proofErr w:type="spellEnd"/>
    </w:p>
    <w:p w:rsidR="0005597D" w:rsidRDefault="0005597D" w:rsidP="0005597D">
      <w:r>
        <w:t xml:space="preserve"> where </w:t>
      </w:r>
      <w:proofErr w:type="spellStart"/>
      <w:r>
        <w:t>ooha.order_number</w:t>
      </w:r>
      <w:proofErr w:type="spellEnd"/>
      <w:r>
        <w:t xml:space="preserve"> = :</w:t>
      </w:r>
      <w:proofErr w:type="spellStart"/>
      <w:r>
        <w:t>SalesOrderNumber</w:t>
      </w:r>
      <w:proofErr w:type="spellEnd"/>
      <w:r>
        <w:t xml:space="preserve"> --Right click :</w:t>
      </w:r>
      <w:proofErr w:type="spellStart"/>
      <w:r>
        <w:t>RequitionNumber</w:t>
      </w:r>
      <w:proofErr w:type="spellEnd"/>
      <w:r>
        <w:t xml:space="preserve"> from Toad Enable Prompt For Substitution Variables</w:t>
      </w:r>
    </w:p>
    <w:p w:rsidR="0005597D" w:rsidRDefault="0005597D" w:rsidP="0005597D">
      <w:r>
        <w:t xml:space="preserve">   and </w:t>
      </w:r>
      <w:proofErr w:type="spellStart"/>
      <w:r>
        <w:t>ooha.org_id</w:t>
      </w:r>
      <w:proofErr w:type="spellEnd"/>
      <w:r>
        <w:t xml:space="preserve"> = 204</w:t>
      </w:r>
    </w:p>
    <w:p w:rsidR="0005597D" w:rsidRDefault="0005597D" w:rsidP="0005597D">
      <w:r>
        <w:t xml:space="preserve">   and </w:t>
      </w:r>
      <w:proofErr w:type="spellStart"/>
      <w:r>
        <w:t>hca.cust_account_id</w:t>
      </w:r>
      <w:proofErr w:type="spellEnd"/>
      <w:r>
        <w:t xml:space="preserve">    = </w:t>
      </w:r>
      <w:proofErr w:type="spellStart"/>
      <w:r>
        <w:t>ooha.sold_to_org_id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hp.party_id</w:t>
      </w:r>
      <w:proofErr w:type="spellEnd"/>
      <w:r>
        <w:t xml:space="preserve">            = </w:t>
      </w:r>
      <w:proofErr w:type="spellStart"/>
      <w:r>
        <w:t>hca.party_id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hpss.party_id</w:t>
      </w:r>
      <w:proofErr w:type="spellEnd"/>
      <w:r>
        <w:t xml:space="preserve">            = </w:t>
      </w:r>
      <w:proofErr w:type="spellStart"/>
      <w:r>
        <w:t>hca.party_id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hpsb.party_id</w:t>
      </w:r>
      <w:proofErr w:type="spellEnd"/>
      <w:r>
        <w:t xml:space="preserve">            = </w:t>
      </w:r>
      <w:proofErr w:type="spellStart"/>
      <w:r>
        <w:t>hca.party_id</w:t>
      </w:r>
      <w:proofErr w:type="spellEnd"/>
    </w:p>
    <w:p w:rsidR="0005597D" w:rsidRDefault="0005597D" w:rsidP="0005597D">
      <w:r>
        <w:lastRenderedPageBreak/>
        <w:t xml:space="preserve">   and </w:t>
      </w:r>
      <w:proofErr w:type="spellStart"/>
      <w:r>
        <w:t>bill_loc.location_id</w:t>
      </w:r>
      <w:proofErr w:type="spellEnd"/>
      <w:r>
        <w:t xml:space="preserve"> = </w:t>
      </w:r>
      <w:proofErr w:type="spellStart"/>
      <w:r>
        <w:t>hpss.location_id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ship_loc.location_id</w:t>
      </w:r>
      <w:proofErr w:type="spellEnd"/>
      <w:r>
        <w:t xml:space="preserve"> = </w:t>
      </w:r>
      <w:proofErr w:type="spellStart"/>
      <w:r>
        <w:t>hpsb.location_id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hcasas.cust_account_id</w:t>
      </w:r>
      <w:proofErr w:type="spellEnd"/>
      <w:r>
        <w:t xml:space="preserve">  = </w:t>
      </w:r>
      <w:proofErr w:type="spellStart"/>
      <w:r>
        <w:t>hca.cust_account_id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hcasab.cust_account_id</w:t>
      </w:r>
      <w:proofErr w:type="spellEnd"/>
      <w:r>
        <w:t xml:space="preserve">  = </w:t>
      </w:r>
      <w:proofErr w:type="spellStart"/>
      <w:r>
        <w:t>hca.cust_account_id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hcasas.party_site_id</w:t>
      </w:r>
      <w:proofErr w:type="spellEnd"/>
      <w:r>
        <w:t xml:space="preserve">    = </w:t>
      </w:r>
      <w:proofErr w:type="spellStart"/>
      <w:r>
        <w:t>hpss.party_site_id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hcasab.party_site_id</w:t>
      </w:r>
      <w:proofErr w:type="spellEnd"/>
      <w:r>
        <w:t xml:space="preserve">    = </w:t>
      </w:r>
      <w:proofErr w:type="spellStart"/>
      <w:r>
        <w:t>hpsb.party_site_id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hzsuas.cust_acct_site_id</w:t>
      </w:r>
      <w:proofErr w:type="spellEnd"/>
      <w:r>
        <w:t xml:space="preserve"> = </w:t>
      </w:r>
      <w:proofErr w:type="spellStart"/>
      <w:r>
        <w:t>hcasas.cust_acct_site_id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hzsuab.cust_acct_site_id</w:t>
      </w:r>
      <w:proofErr w:type="spellEnd"/>
      <w:r>
        <w:t xml:space="preserve"> = </w:t>
      </w:r>
      <w:proofErr w:type="spellStart"/>
      <w:r>
        <w:t>hcasab.cust_acct_site_id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hzsuas.site_use_id</w:t>
      </w:r>
      <w:proofErr w:type="spellEnd"/>
      <w:r>
        <w:t xml:space="preserve"> = </w:t>
      </w:r>
      <w:proofErr w:type="spellStart"/>
      <w:r>
        <w:t>ooha.ship_to_org_id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hzsuab.site_use_id</w:t>
      </w:r>
      <w:proofErr w:type="spellEnd"/>
      <w:r>
        <w:t xml:space="preserve"> = </w:t>
      </w:r>
      <w:proofErr w:type="spellStart"/>
      <w:r>
        <w:t>ooha.invoice_to_org_id</w:t>
      </w:r>
      <w:proofErr w:type="spellEnd"/>
      <w:r>
        <w:t xml:space="preserve">           </w:t>
      </w:r>
    </w:p>
    <w:p w:rsidR="0005597D" w:rsidRDefault="0005597D" w:rsidP="0005597D">
      <w:r>
        <w:t xml:space="preserve">   and </w:t>
      </w:r>
      <w:proofErr w:type="spellStart"/>
      <w:r>
        <w:t>wda.delivery_id</w:t>
      </w:r>
      <w:proofErr w:type="spellEnd"/>
      <w:r>
        <w:t xml:space="preserve">        = </w:t>
      </w:r>
      <w:proofErr w:type="spellStart"/>
      <w:r>
        <w:t>wnd.delivery_id</w:t>
      </w:r>
      <w:proofErr w:type="spellEnd"/>
      <w:r>
        <w:t>(+)</w:t>
      </w:r>
    </w:p>
    <w:p w:rsidR="0005597D" w:rsidRDefault="0005597D" w:rsidP="0005597D">
      <w:r>
        <w:t xml:space="preserve">   and </w:t>
      </w:r>
      <w:proofErr w:type="spellStart"/>
      <w:r>
        <w:t>wdd.delivery_detail_id</w:t>
      </w:r>
      <w:proofErr w:type="spellEnd"/>
      <w:r>
        <w:t xml:space="preserve"> = </w:t>
      </w:r>
      <w:proofErr w:type="spellStart"/>
      <w:r>
        <w:t>wda.delivery_detail_id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wdd.source_header_id</w:t>
      </w:r>
      <w:proofErr w:type="spellEnd"/>
      <w:r>
        <w:t xml:space="preserve">   = </w:t>
      </w:r>
      <w:proofErr w:type="spellStart"/>
      <w:r>
        <w:t>ooha.header_id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wdd.source_line_id</w:t>
      </w:r>
      <w:proofErr w:type="spellEnd"/>
      <w:r>
        <w:t xml:space="preserve">     = </w:t>
      </w:r>
      <w:proofErr w:type="spellStart"/>
      <w:r>
        <w:t>oola.line_id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wdd.organization_id</w:t>
      </w:r>
      <w:proofErr w:type="spellEnd"/>
      <w:r>
        <w:t xml:space="preserve">    = </w:t>
      </w:r>
      <w:proofErr w:type="spellStart"/>
      <w:r>
        <w:t>msib.organization_id</w:t>
      </w:r>
      <w:proofErr w:type="spellEnd"/>
      <w:r>
        <w:t>(+)</w:t>
      </w:r>
    </w:p>
    <w:p w:rsidR="0005597D" w:rsidRDefault="0005597D" w:rsidP="0005597D">
      <w:r>
        <w:t xml:space="preserve">   and </w:t>
      </w:r>
      <w:proofErr w:type="spellStart"/>
      <w:r>
        <w:t>wdd.inventory_item_id</w:t>
      </w:r>
      <w:proofErr w:type="spellEnd"/>
      <w:r>
        <w:t xml:space="preserve">  =</w:t>
      </w:r>
      <w:proofErr w:type="spellStart"/>
      <w:r>
        <w:t>msib.inventory_item_id</w:t>
      </w:r>
      <w:proofErr w:type="spellEnd"/>
      <w:r>
        <w:t>(+)</w:t>
      </w:r>
    </w:p>
    <w:p w:rsidR="0005597D" w:rsidRDefault="0005597D" w:rsidP="0005597D">
      <w:r>
        <w:t xml:space="preserve">   and rct.interface_header_attribute1 = </w:t>
      </w:r>
      <w:proofErr w:type="spellStart"/>
      <w:r>
        <w:t>to_char</w:t>
      </w:r>
      <w:proofErr w:type="spellEnd"/>
      <w:r>
        <w:t>(</w:t>
      </w:r>
      <w:proofErr w:type="spellStart"/>
      <w:r>
        <w:t>ooha.order_number</w:t>
      </w:r>
      <w:proofErr w:type="spellEnd"/>
      <w:r>
        <w:t>)</w:t>
      </w:r>
    </w:p>
    <w:p w:rsidR="0005597D" w:rsidRDefault="0005597D" w:rsidP="0005597D">
      <w:r>
        <w:t xml:space="preserve">   and </w:t>
      </w:r>
      <w:proofErr w:type="spellStart"/>
      <w:r>
        <w:t>rct.org_id</w:t>
      </w:r>
      <w:proofErr w:type="spellEnd"/>
      <w:r>
        <w:t xml:space="preserve"> = </w:t>
      </w:r>
      <w:proofErr w:type="spellStart"/>
      <w:r>
        <w:t>ooha.org_id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rctl.customer_trx_id</w:t>
      </w:r>
      <w:proofErr w:type="spellEnd"/>
      <w:r>
        <w:t xml:space="preserve"> = </w:t>
      </w:r>
      <w:proofErr w:type="spellStart"/>
      <w:r>
        <w:t>rct.customer_trx_id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rctl.sales_order</w:t>
      </w:r>
      <w:proofErr w:type="spellEnd"/>
      <w:r>
        <w:t xml:space="preserve"> = </w:t>
      </w:r>
      <w:proofErr w:type="spellStart"/>
      <w:r>
        <w:t>to_char</w:t>
      </w:r>
      <w:proofErr w:type="spellEnd"/>
      <w:r>
        <w:t>(</w:t>
      </w:r>
      <w:proofErr w:type="spellStart"/>
      <w:r>
        <w:t>ooha.order_number</w:t>
      </w:r>
      <w:proofErr w:type="spellEnd"/>
      <w:r>
        <w:t>)</w:t>
      </w:r>
    </w:p>
    <w:p w:rsidR="0005597D" w:rsidRDefault="0005597D" w:rsidP="0005597D">
      <w:r>
        <w:t xml:space="preserve">   and </w:t>
      </w:r>
      <w:proofErr w:type="spellStart"/>
      <w:r>
        <w:t>rctld.customer_trx_id</w:t>
      </w:r>
      <w:proofErr w:type="spellEnd"/>
      <w:r>
        <w:t xml:space="preserve"> = </w:t>
      </w:r>
      <w:proofErr w:type="spellStart"/>
      <w:r>
        <w:t>rct.customer_trx_id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rctld.customer_trx_line_id</w:t>
      </w:r>
      <w:proofErr w:type="spellEnd"/>
      <w:r>
        <w:t xml:space="preserve"> = </w:t>
      </w:r>
      <w:proofErr w:type="spellStart"/>
      <w:r>
        <w:t>rctl.customer_trx_line_id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acr.receipt_number</w:t>
      </w:r>
      <w:proofErr w:type="spellEnd"/>
      <w:r>
        <w:t xml:space="preserve"> = 'G-1001'</w:t>
      </w:r>
    </w:p>
    <w:p w:rsidR="0005597D" w:rsidRDefault="0005597D" w:rsidP="0005597D">
      <w:r>
        <w:t xml:space="preserve">   and </w:t>
      </w:r>
      <w:proofErr w:type="spellStart"/>
      <w:r>
        <w:t>acr.pay_from_customer</w:t>
      </w:r>
      <w:proofErr w:type="spellEnd"/>
      <w:r>
        <w:t xml:space="preserve"> = </w:t>
      </w:r>
      <w:proofErr w:type="spellStart"/>
      <w:r>
        <w:t>rct.sold_to_customer_id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acr.org_id</w:t>
      </w:r>
      <w:proofErr w:type="spellEnd"/>
      <w:r>
        <w:t xml:space="preserve"> = </w:t>
      </w:r>
      <w:proofErr w:type="spellStart"/>
      <w:r>
        <w:t>ooha.org_id</w:t>
      </w:r>
      <w:proofErr w:type="spellEnd"/>
    </w:p>
    <w:p w:rsidR="0005597D" w:rsidRDefault="0005597D" w:rsidP="0005597D">
      <w:r>
        <w:lastRenderedPageBreak/>
        <w:t xml:space="preserve">   and </w:t>
      </w:r>
      <w:proofErr w:type="spellStart"/>
      <w:r>
        <w:t>acr.customer_site_use_id</w:t>
      </w:r>
      <w:proofErr w:type="spellEnd"/>
      <w:r>
        <w:t xml:space="preserve"> = </w:t>
      </w:r>
      <w:proofErr w:type="spellStart"/>
      <w:r>
        <w:t>rct.bill_to_site_use_id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xte.transaction_number</w:t>
      </w:r>
      <w:proofErr w:type="spellEnd"/>
      <w:r>
        <w:t xml:space="preserve"> = </w:t>
      </w:r>
      <w:proofErr w:type="spellStart"/>
      <w:r>
        <w:t>acr.receipt_number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xte.entity_code</w:t>
      </w:r>
      <w:proofErr w:type="spellEnd"/>
      <w:r>
        <w:t xml:space="preserve"> = 'RECEIPTS'</w:t>
      </w:r>
    </w:p>
    <w:p w:rsidR="0005597D" w:rsidRDefault="0005597D" w:rsidP="0005597D">
      <w:r>
        <w:t xml:space="preserve">   and </w:t>
      </w:r>
      <w:proofErr w:type="spellStart"/>
      <w:r>
        <w:t>xe.entity_id</w:t>
      </w:r>
      <w:proofErr w:type="spellEnd"/>
      <w:r>
        <w:t xml:space="preserve"> = </w:t>
      </w:r>
      <w:proofErr w:type="spellStart"/>
      <w:r>
        <w:t>xte.entity_id</w:t>
      </w:r>
      <w:proofErr w:type="spellEnd"/>
      <w:r>
        <w:t xml:space="preserve"> </w:t>
      </w:r>
    </w:p>
    <w:p w:rsidR="0005597D" w:rsidRDefault="0005597D" w:rsidP="0005597D">
      <w:r>
        <w:t xml:space="preserve">   and </w:t>
      </w:r>
      <w:proofErr w:type="spellStart"/>
      <w:r>
        <w:t>xah.event_id</w:t>
      </w:r>
      <w:proofErr w:type="spellEnd"/>
      <w:r>
        <w:t xml:space="preserve"> = </w:t>
      </w:r>
      <w:proofErr w:type="spellStart"/>
      <w:r>
        <w:t>xe.event_id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xal.ae_header_id</w:t>
      </w:r>
      <w:proofErr w:type="spellEnd"/>
      <w:r>
        <w:t xml:space="preserve"> = </w:t>
      </w:r>
      <w:proofErr w:type="spellStart"/>
      <w:r>
        <w:t>xah.ae_header_id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xal.accounting_class_code</w:t>
      </w:r>
      <w:proofErr w:type="spellEnd"/>
      <w:r>
        <w:t xml:space="preserve"> = 'CASH'</w:t>
      </w:r>
    </w:p>
    <w:p w:rsidR="0005597D" w:rsidRDefault="0005597D" w:rsidP="0005597D">
      <w:r>
        <w:t xml:space="preserve">   and </w:t>
      </w:r>
      <w:proofErr w:type="spellStart"/>
      <w:r>
        <w:t>xdl.ae_header_id</w:t>
      </w:r>
      <w:proofErr w:type="spellEnd"/>
      <w:r>
        <w:t xml:space="preserve"> = </w:t>
      </w:r>
      <w:proofErr w:type="spellStart"/>
      <w:r>
        <w:t>xah.ae_header_id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xdl.ae_line_num</w:t>
      </w:r>
      <w:proofErr w:type="spellEnd"/>
      <w:r>
        <w:t xml:space="preserve"> = </w:t>
      </w:r>
      <w:proofErr w:type="spellStart"/>
      <w:r>
        <w:t>xal.ae_line_num</w:t>
      </w:r>
      <w:proofErr w:type="spellEnd"/>
    </w:p>
    <w:p w:rsidR="0005597D" w:rsidRDefault="0005597D" w:rsidP="0005597D">
      <w:r>
        <w:t xml:space="preserve">   --and xdl.source_distribution_id_num_1</w:t>
      </w:r>
    </w:p>
    <w:p w:rsidR="0005597D" w:rsidRDefault="0005597D" w:rsidP="0005597D">
      <w:r>
        <w:t xml:space="preserve">   and gir.reference_5 = </w:t>
      </w:r>
      <w:proofErr w:type="spellStart"/>
      <w:r>
        <w:t>xte.entity_id</w:t>
      </w:r>
      <w:proofErr w:type="spellEnd"/>
      <w:r>
        <w:t xml:space="preserve">  -- Entity Id</w:t>
      </w:r>
    </w:p>
    <w:p w:rsidR="0005597D" w:rsidRDefault="0005597D" w:rsidP="0005597D">
      <w:r>
        <w:t xml:space="preserve">   and gir.reference_6 = </w:t>
      </w:r>
      <w:proofErr w:type="spellStart"/>
      <w:r>
        <w:t>to_char</w:t>
      </w:r>
      <w:proofErr w:type="spellEnd"/>
      <w:r>
        <w:t>(</w:t>
      </w:r>
      <w:proofErr w:type="spellStart"/>
      <w:r>
        <w:t>xe.event_id</w:t>
      </w:r>
      <w:proofErr w:type="spellEnd"/>
      <w:r>
        <w:t>) --Event Id</w:t>
      </w:r>
    </w:p>
    <w:p w:rsidR="0005597D" w:rsidRDefault="0005597D" w:rsidP="0005597D">
      <w:r>
        <w:t xml:space="preserve">   and gir.reference_7 = </w:t>
      </w:r>
      <w:proofErr w:type="spellStart"/>
      <w:r>
        <w:t>to_char</w:t>
      </w:r>
      <w:proofErr w:type="spellEnd"/>
      <w:r>
        <w:t xml:space="preserve"> (</w:t>
      </w:r>
      <w:proofErr w:type="spellStart"/>
      <w:r>
        <w:t>xah.ae_header_id</w:t>
      </w:r>
      <w:proofErr w:type="spellEnd"/>
      <w:r>
        <w:t>) -- AE Header Id</w:t>
      </w:r>
    </w:p>
    <w:p w:rsidR="0005597D" w:rsidRDefault="0005597D" w:rsidP="0005597D">
      <w:r>
        <w:t xml:space="preserve">   and </w:t>
      </w:r>
      <w:proofErr w:type="spellStart"/>
      <w:r>
        <w:t>gir.gl_sl_link_id</w:t>
      </w:r>
      <w:proofErr w:type="spellEnd"/>
      <w:r>
        <w:t xml:space="preserve"> = </w:t>
      </w:r>
      <w:proofErr w:type="spellStart"/>
      <w:r>
        <w:t>xal.gl_sl_link_id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gir.created_by</w:t>
      </w:r>
      <w:proofErr w:type="spellEnd"/>
      <w:r>
        <w:t xml:space="preserve"> = 1318</w:t>
      </w:r>
    </w:p>
    <w:p w:rsidR="0005597D" w:rsidRDefault="0005597D" w:rsidP="0005597D">
      <w:r>
        <w:t xml:space="preserve">   and </w:t>
      </w:r>
      <w:proofErr w:type="spellStart"/>
      <w:r>
        <w:t>gjb.je_batch_id</w:t>
      </w:r>
      <w:proofErr w:type="spellEnd"/>
      <w:r>
        <w:t xml:space="preserve"> = </w:t>
      </w:r>
      <w:proofErr w:type="spellStart"/>
      <w:r>
        <w:t>gir.je_batch_id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gjh.je_batch_id</w:t>
      </w:r>
      <w:proofErr w:type="spellEnd"/>
      <w:r>
        <w:t>=</w:t>
      </w:r>
      <w:proofErr w:type="spellStart"/>
      <w:r>
        <w:t>gjb.je_batch_id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gjh.je_header_id</w:t>
      </w:r>
      <w:proofErr w:type="spellEnd"/>
      <w:r>
        <w:t xml:space="preserve"> = </w:t>
      </w:r>
      <w:proofErr w:type="spellStart"/>
      <w:r>
        <w:t>gir.je_header_id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gjl.je_header_id</w:t>
      </w:r>
      <w:proofErr w:type="spellEnd"/>
      <w:r>
        <w:t>=</w:t>
      </w:r>
      <w:proofErr w:type="spellStart"/>
      <w:r>
        <w:t>gjh.je_header_id</w:t>
      </w:r>
      <w:proofErr w:type="spellEnd"/>
    </w:p>
    <w:p w:rsidR="0005597D" w:rsidRDefault="0005597D" w:rsidP="0005597D">
      <w:r>
        <w:t xml:space="preserve">   and </w:t>
      </w:r>
      <w:proofErr w:type="spellStart"/>
      <w:r>
        <w:t>gjl.je_line_num</w:t>
      </w:r>
      <w:proofErr w:type="spellEnd"/>
      <w:r>
        <w:t xml:space="preserve">= </w:t>
      </w:r>
      <w:proofErr w:type="spellStart"/>
      <w:r>
        <w:t>gir.je_line_num</w:t>
      </w:r>
      <w:proofErr w:type="spellEnd"/>
    </w:p>
    <w:p w:rsidR="0005597D" w:rsidRDefault="0005597D" w:rsidP="0005597D"/>
    <w:p w:rsidR="0005597D" w:rsidRDefault="0005597D" w:rsidP="0005597D"/>
    <w:p w:rsidR="0005597D" w:rsidRDefault="0005597D" w:rsidP="0005597D">
      <w:r>
        <w:t>Customers Details:</w:t>
      </w:r>
    </w:p>
    <w:p w:rsidR="0005597D" w:rsidRDefault="0005597D" w:rsidP="0005597D"/>
    <w:p w:rsidR="0005597D" w:rsidRDefault="0005597D" w:rsidP="0005597D">
      <w:r>
        <w:t xml:space="preserve">SELECT </w:t>
      </w:r>
      <w:proofErr w:type="spellStart"/>
      <w:r>
        <w:t>hp.party_name</w:t>
      </w:r>
      <w:proofErr w:type="spellEnd"/>
    </w:p>
    <w:p w:rsidR="0005597D" w:rsidRDefault="0005597D" w:rsidP="0005597D">
      <w:r>
        <w:lastRenderedPageBreak/>
        <w:t xml:space="preserve">     , </w:t>
      </w:r>
      <w:proofErr w:type="spellStart"/>
      <w:r>
        <w:t>hp.party_number</w:t>
      </w:r>
      <w:proofErr w:type="spellEnd"/>
    </w:p>
    <w:p w:rsidR="0005597D" w:rsidRDefault="0005597D" w:rsidP="0005597D">
      <w:r>
        <w:t xml:space="preserve">     , </w:t>
      </w:r>
      <w:proofErr w:type="spellStart"/>
      <w:r>
        <w:t>hca.account_number</w:t>
      </w:r>
      <w:proofErr w:type="spellEnd"/>
    </w:p>
    <w:p w:rsidR="0005597D" w:rsidRDefault="0005597D" w:rsidP="0005597D">
      <w:r>
        <w:t xml:space="preserve">     , </w:t>
      </w:r>
      <w:proofErr w:type="spellStart"/>
      <w:r>
        <w:t>hca.cust_account_id</w:t>
      </w:r>
      <w:proofErr w:type="spellEnd"/>
    </w:p>
    <w:p w:rsidR="0005597D" w:rsidRDefault="0005597D" w:rsidP="0005597D">
      <w:r>
        <w:t xml:space="preserve">     , </w:t>
      </w:r>
      <w:proofErr w:type="spellStart"/>
      <w:r>
        <w:t>hp.party_id</w:t>
      </w:r>
      <w:proofErr w:type="spellEnd"/>
    </w:p>
    <w:p w:rsidR="0005597D" w:rsidRDefault="0005597D" w:rsidP="0005597D">
      <w:r>
        <w:t xml:space="preserve">     , </w:t>
      </w:r>
      <w:proofErr w:type="spellStart"/>
      <w:r>
        <w:t>hps.party_site_id</w:t>
      </w:r>
      <w:proofErr w:type="spellEnd"/>
    </w:p>
    <w:p w:rsidR="0005597D" w:rsidRDefault="0005597D" w:rsidP="0005597D">
      <w:r>
        <w:t xml:space="preserve">     , </w:t>
      </w:r>
      <w:proofErr w:type="spellStart"/>
      <w:r>
        <w:t>hps.location_id</w:t>
      </w:r>
      <w:proofErr w:type="spellEnd"/>
    </w:p>
    <w:p w:rsidR="0005597D" w:rsidRDefault="0005597D" w:rsidP="0005597D">
      <w:r>
        <w:t xml:space="preserve">     , hl.address1</w:t>
      </w:r>
    </w:p>
    <w:p w:rsidR="0005597D" w:rsidRDefault="0005597D" w:rsidP="0005597D">
      <w:r>
        <w:t xml:space="preserve">     , hl.address2</w:t>
      </w:r>
    </w:p>
    <w:p w:rsidR="0005597D" w:rsidRDefault="0005597D" w:rsidP="0005597D">
      <w:r>
        <w:t xml:space="preserve">     , hl.address3</w:t>
      </w:r>
    </w:p>
    <w:p w:rsidR="0005597D" w:rsidRDefault="0005597D" w:rsidP="0005597D">
      <w:r>
        <w:t xml:space="preserve">     , </w:t>
      </w:r>
      <w:proofErr w:type="spellStart"/>
      <w:r>
        <w:t>hl.city</w:t>
      </w:r>
      <w:proofErr w:type="spellEnd"/>
    </w:p>
    <w:p w:rsidR="0005597D" w:rsidRDefault="0005597D" w:rsidP="0005597D">
      <w:r>
        <w:t xml:space="preserve">     , </w:t>
      </w:r>
      <w:proofErr w:type="spellStart"/>
      <w:r>
        <w:t>hl.state</w:t>
      </w:r>
      <w:proofErr w:type="spellEnd"/>
    </w:p>
    <w:p w:rsidR="0005597D" w:rsidRDefault="0005597D" w:rsidP="0005597D">
      <w:r>
        <w:t xml:space="preserve">     , </w:t>
      </w:r>
      <w:proofErr w:type="spellStart"/>
      <w:r>
        <w:t>hl.country</w:t>
      </w:r>
      <w:proofErr w:type="spellEnd"/>
    </w:p>
    <w:p w:rsidR="0005597D" w:rsidRDefault="0005597D" w:rsidP="0005597D">
      <w:r>
        <w:t xml:space="preserve">     , </w:t>
      </w:r>
      <w:proofErr w:type="spellStart"/>
      <w:r>
        <w:t>hl.postal_code</w:t>
      </w:r>
      <w:proofErr w:type="spellEnd"/>
    </w:p>
    <w:p w:rsidR="0005597D" w:rsidRDefault="0005597D" w:rsidP="0005597D">
      <w:r>
        <w:t xml:space="preserve">     , </w:t>
      </w:r>
      <w:proofErr w:type="spellStart"/>
      <w:r>
        <w:t>hcsu.site_use_code</w:t>
      </w:r>
      <w:proofErr w:type="spellEnd"/>
    </w:p>
    <w:p w:rsidR="0005597D" w:rsidRDefault="0005597D" w:rsidP="0005597D">
      <w:r>
        <w:t xml:space="preserve">     , </w:t>
      </w:r>
      <w:proofErr w:type="spellStart"/>
      <w:r>
        <w:t>hcsu.site_use_id</w:t>
      </w:r>
      <w:proofErr w:type="spellEnd"/>
    </w:p>
    <w:p w:rsidR="0005597D" w:rsidRDefault="0005597D" w:rsidP="0005597D">
      <w:r>
        <w:t xml:space="preserve">     , </w:t>
      </w:r>
      <w:proofErr w:type="spellStart"/>
      <w:r>
        <w:t>hcsa.bill_to_flag</w:t>
      </w:r>
      <w:proofErr w:type="spellEnd"/>
    </w:p>
    <w:p w:rsidR="0005597D" w:rsidRDefault="0005597D" w:rsidP="0005597D">
      <w:r>
        <w:t xml:space="preserve">FROM   </w:t>
      </w:r>
      <w:proofErr w:type="spellStart"/>
      <w:r>
        <w:t>hz_parties</w:t>
      </w:r>
      <w:proofErr w:type="spellEnd"/>
      <w:r>
        <w:t xml:space="preserve"> hp</w:t>
      </w:r>
    </w:p>
    <w:p w:rsidR="0005597D" w:rsidRDefault="0005597D" w:rsidP="0005597D">
      <w:r>
        <w:t xml:space="preserve">     , </w:t>
      </w:r>
      <w:proofErr w:type="spellStart"/>
      <w:r>
        <w:t>hz_party_sites</w:t>
      </w:r>
      <w:proofErr w:type="spellEnd"/>
      <w:r>
        <w:t xml:space="preserve"> </w:t>
      </w:r>
      <w:proofErr w:type="spellStart"/>
      <w:r>
        <w:t>hps</w:t>
      </w:r>
      <w:proofErr w:type="spellEnd"/>
    </w:p>
    <w:p w:rsidR="0005597D" w:rsidRDefault="0005597D" w:rsidP="0005597D">
      <w:r>
        <w:t xml:space="preserve">     , </w:t>
      </w:r>
      <w:proofErr w:type="spellStart"/>
      <w:r>
        <w:t>hz_locations</w:t>
      </w:r>
      <w:proofErr w:type="spellEnd"/>
      <w:r>
        <w:t xml:space="preserve"> hl</w:t>
      </w:r>
    </w:p>
    <w:p w:rsidR="0005597D" w:rsidRDefault="0005597D" w:rsidP="0005597D">
      <w:r>
        <w:t xml:space="preserve">     , </w:t>
      </w:r>
      <w:proofErr w:type="spellStart"/>
      <w:r>
        <w:t>hz_cust_accounts_all</w:t>
      </w:r>
      <w:proofErr w:type="spellEnd"/>
      <w:r>
        <w:t xml:space="preserve"> </w:t>
      </w:r>
      <w:proofErr w:type="spellStart"/>
      <w:r>
        <w:t>hca</w:t>
      </w:r>
      <w:proofErr w:type="spellEnd"/>
    </w:p>
    <w:p w:rsidR="0005597D" w:rsidRDefault="0005597D" w:rsidP="0005597D">
      <w:r>
        <w:t xml:space="preserve">     , </w:t>
      </w:r>
      <w:proofErr w:type="spellStart"/>
      <w:r>
        <w:t>hz_cust_acct_sites_all</w:t>
      </w:r>
      <w:proofErr w:type="spellEnd"/>
      <w:r>
        <w:t xml:space="preserve"> </w:t>
      </w:r>
      <w:proofErr w:type="spellStart"/>
      <w:r>
        <w:t>hcsa</w:t>
      </w:r>
      <w:proofErr w:type="spellEnd"/>
    </w:p>
    <w:p w:rsidR="0005597D" w:rsidRDefault="0005597D" w:rsidP="0005597D">
      <w:r>
        <w:t xml:space="preserve">     , </w:t>
      </w:r>
      <w:proofErr w:type="spellStart"/>
      <w:r>
        <w:t>hz_cust_site_uses_all</w:t>
      </w:r>
      <w:proofErr w:type="spellEnd"/>
      <w:r>
        <w:t xml:space="preserve"> </w:t>
      </w:r>
      <w:proofErr w:type="spellStart"/>
      <w:r>
        <w:t>hcsu</w:t>
      </w:r>
      <w:proofErr w:type="spellEnd"/>
    </w:p>
    <w:p w:rsidR="0005597D" w:rsidRDefault="0005597D" w:rsidP="0005597D">
      <w:r>
        <w:t xml:space="preserve">WHERE  </w:t>
      </w:r>
      <w:proofErr w:type="spellStart"/>
      <w:r>
        <w:t>hp.party_id</w:t>
      </w:r>
      <w:proofErr w:type="spellEnd"/>
      <w:r>
        <w:t xml:space="preserve"> = </w:t>
      </w:r>
      <w:proofErr w:type="spellStart"/>
      <w:r>
        <w:t>hps.party_id</w:t>
      </w:r>
      <w:proofErr w:type="spellEnd"/>
    </w:p>
    <w:p w:rsidR="0005597D" w:rsidRDefault="0005597D" w:rsidP="0005597D">
      <w:r>
        <w:t xml:space="preserve">AND    </w:t>
      </w:r>
      <w:proofErr w:type="spellStart"/>
      <w:r>
        <w:t>hps.location_id</w:t>
      </w:r>
      <w:proofErr w:type="spellEnd"/>
      <w:r>
        <w:t xml:space="preserve"> = </w:t>
      </w:r>
      <w:proofErr w:type="spellStart"/>
      <w:r>
        <w:t>hl.location_id</w:t>
      </w:r>
      <w:proofErr w:type="spellEnd"/>
    </w:p>
    <w:p w:rsidR="0005597D" w:rsidRDefault="0005597D" w:rsidP="0005597D">
      <w:r>
        <w:t xml:space="preserve">AND    </w:t>
      </w:r>
      <w:proofErr w:type="spellStart"/>
      <w:r>
        <w:t>hp.party_id</w:t>
      </w:r>
      <w:proofErr w:type="spellEnd"/>
      <w:r>
        <w:t xml:space="preserve"> = </w:t>
      </w:r>
      <w:proofErr w:type="spellStart"/>
      <w:r>
        <w:t>hca.party_id</w:t>
      </w:r>
      <w:proofErr w:type="spellEnd"/>
    </w:p>
    <w:p w:rsidR="0005597D" w:rsidRDefault="0005597D" w:rsidP="0005597D">
      <w:r>
        <w:lastRenderedPageBreak/>
        <w:t xml:space="preserve">AND    </w:t>
      </w:r>
      <w:proofErr w:type="spellStart"/>
      <w:r>
        <w:t>hcsa.party_site_id</w:t>
      </w:r>
      <w:proofErr w:type="spellEnd"/>
      <w:r>
        <w:t xml:space="preserve"> = </w:t>
      </w:r>
      <w:proofErr w:type="spellStart"/>
      <w:r>
        <w:t>hps.party_site_id</w:t>
      </w:r>
      <w:proofErr w:type="spellEnd"/>
    </w:p>
    <w:p w:rsidR="0005597D" w:rsidRDefault="0005597D" w:rsidP="0005597D">
      <w:r>
        <w:t xml:space="preserve">AND    </w:t>
      </w:r>
      <w:proofErr w:type="spellStart"/>
      <w:r>
        <w:t>hcsu.cust_acct_site_id</w:t>
      </w:r>
      <w:proofErr w:type="spellEnd"/>
      <w:r>
        <w:t xml:space="preserve"> = </w:t>
      </w:r>
      <w:proofErr w:type="spellStart"/>
      <w:r>
        <w:t>hcsa.cust_acct_site_id</w:t>
      </w:r>
      <w:proofErr w:type="spellEnd"/>
    </w:p>
    <w:p w:rsidR="0005597D" w:rsidRDefault="0005597D" w:rsidP="0005597D">
      <w:r>
        <w:t xml:space="preserve">AND    </w:t>
      </w:r>
      <w:proofErr w:type="spellStart"/>
      <w:r>
        <w:t>hca.cust_account_id</w:t>
      </w:r>
      <w:proofErr w:type="spellEnd"/>
      <w:r>
        <w:t xml:space="preserve"> = </w:t>
      </w:r>
      <w:proofErr w:type="spellStart"/>
      <w:r>
        <w:t>hcsa.cust_account_id</w:t>
      </w:r>
      <w:proofErr w:type="spellEnd"/>
    </w:p>
    <w:p w:rsidR="0005597D" w:rsidRDefault="0005597D" w:rsidP="0005597D">
      <w:r>
        <w:t xml:space="preserve">AND    </w:t>
      </w:r>
      <w:proofErr w:type="spellStart"/>
      <w:r>
        <w:t>hca.account_number</w:t>
      </w:r>
      <w:proofErr w:type="spellEnd"/>
      <w:r>
        <w:t xml:space="preserve"> = :</w:t>
      </w:r>
      <w:proofErr w:type="spellStart"/>
      <w:r>
        <w:t>customer_number</w:t>
      </w:r>
      <w:proofErr w:type="spellEnd"/>
    </w:p>
    <w:p w:rsidR="0005597D" w:rsidRDefault="0005597D" w:rsidP="0005597D"/>
    <w:p w:rsidR="0005597D" w:rsidRDefault="0005597D" w:rsidP="0005597D"/>
    <w:p w:rsidR="0005597D" w:rsidRDefault="0005597D" w:rsidP="0005597D"/>
    <w:p w:rsidR="0005597D" w:rsidRDefault="0005597D" w:rsidP="0005597D"/>
    <w:p w:rsidR="0005597D" w:rsidRDefault="0005597D" w:rsidP="0005597D"/>
    <w:p w:rsidR="0005597D" w:rsidRDefault="0005597D" w:rsidP="0005597D"/>
    <w:p w:rsidR="0005597D" w:rsidRDefault="0005597D" w:rsidP="0005597D"/>
    <w:p w:rsidR="0005597D" w:rsidRDefault="0005597D" w:rsidP="0005597D"/>
    <w:p w:rsidR="000921DB" w:rsidRDefault="000921DB"/>
    <w:sectPr w:rsidR="000921DB" w:rsidSect="0009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5597D"/>
    <w:rsid w:val="0004011C"/>
    <w:rsid w:val="0005597D"/>
    <w:rsid w:val="000921DB"/>
    <w:rsid w:val="002443A5"/>
    <w:rsid w:val="007401D8"/>
    <w:rsid w:val="007A789D"/>
    <w:rsid w:val="00920DEB"/>
    <w:rsid w:val="009A0674"/>
    <w:rsid w:val="009B2FD7"/>
    <w:rsid w:val="00B862FF"/>
    <w:rsid w:val="00BC49A8"/>
    <w:rsid w:val="00DC2C81"/>
    <w:rsid w:val="00DF07F0"/>
    <w:rsid w:val="00E44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1717</Words>
  <Characters>9791</Characters>
  <Application>Microsoft Office Word</Application>
  <DocSecurity>0</DocSecurity>
  <Lines>81</Lines>
  <Paragraphs>22</Paragraphs>
  <ScaleCrop>false</ScaleCrop>
  <Company/>
  <LinksUpToDate>false</LinksUpToDate>
  <CharactersWithSpaces>11486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SkillShine</dc:creator>
  <cp:lastModifiedBy>SkillShine</cp:lastModifiedBy>
  <cp:revision>8</cp:revision>
  <dcterms:created xsi:type="dcterms:W3CDTF">2020-10-24T15:56:00Z</dcterms:created>
  <dcterms:modified xsi:type="dcterms:W3CDTF">2020-10-24T16:01:00Z</dcterms:modified>
</cp:coreProperties>
</file>