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4C3A8" w14:textId="77777777" w:rsidR="009D44E7" w:rsidRDefault="00541734">
      <w:pPr>
        <w:pStyle w:val="Nome"/>
      </w:pPr>
      <w:r>
        <w:t xml:space="preserve">Mariane Pereira de Mesquita </w:t>
      </w:r>
    </w:p>
    <w:p w14:paraId="6092FC97" w14:textId="77777777" w:rsidR="009D44E7" w:rsidRDefault="00541734">
      <w:pPr>
        <w:pStyle w:val="InformaesdeContato"/>
      </w:pPr>
      <w:r>
        <w:t xml:space="preserve">Rua 25 Casa 01 Vila </w:t>
      </w:r>
      <w:proofErr w:type="spellStart"/>
      <w:r>
        <w:t>Telebrasilia</w:t>
      </w:r>
      <w:proofErr w:type="spellEnd"/>
      <w:r>
        <w:t xml:space="preserve"> </w:t>
      </w:r>
    </w:p>
    <w:p w14:paraId="01F110AA" w14:textId="0B372E95" w:rsidR="00541734" w:rsidRDefault="009E2745">
      <w:pPr>
        <w:pStyle w:val="InformaesdeContato"/>
      </w:pPr>
      <w:r>
        <w:t>61- 991596268</w:t>
      </w:r>
    </w:p>
    <w:p w14:paraId="5F02CB3D" w14:textId="4A8C7CDB" w:rsidR="009E2745" w:rsidRDefault="00166441">
      <w:pPr>
        <w:pStyle w:val="InformaesdeContato"/>
      </w:pPr>
      <w:hyperlink r:id="rId8" w:history="1">
        <w:r w:rsidR="009E2745" w:rsidRPr="00DA7124">
          <w:rPr>
            <w:rStyle w:val="Hyperlink"/>
          </w:rPr>
          <w:t>mmesquita9218@gmail.com</w:t>
        </w:r>
      </w:hyperlink>
      <w:r w:rsidR="009E2745">
        <w:t xml:space="preserve"> </w:t>
      </w:r>
    </w:p>
    <w:sdt>
      <w:sdtPr>
        <w:id w:val="-1179423465"/>
        <w:placeholder>
          <w:docPart w:val="781F3F1A2F31A34AB86CF9A1F0FD8594"/>
        </w:placeholder>
        <w:temporary/>
        <w:showingPlcHdr/>
        <w15:appearance w15:val="hidden"/>
      </w:sdtPr>
      <w:sdtEndPr/>
      <w:sdtContent>
        <w:p w14:paraId="1818FB23" w14:textId="77777777"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14:paraId="11673C18" w14:textId="4C64F393" w:rsidR="009D44E7" w:rsidRDefault="00C0394D">
      <w:r>
        <w:t xml:space="preserve">Espero ter mais experiências </w:t>
      </w:r>
      <w:r w:rsidR="00E305DB">
        <w:t>profissionais</w:t>
      </w:r>
      <w:r w:rsidR="00D54574">
        <w:t xml:space="preserve"> e aumentar os meus conhecimentos </w:t>
      </w:r>
      <w:r w:rsidR="00F10368">
        <w:t xml:space="preserve">enriquecer o meu currículo </w:t>
      </w:r>
      <w:r w:rsidR="00CD627B">
        <w:t xml:space="preserve">e acima de tudo, onde </w:t>
      </w:r>
      <w:r w:rsidR="005A32F4">
        <w:t>possa ajudar a empresa.</w:t>
      </w:r>
    </w:p>
    <w:sdt>
      <w:sdtPr>
        <w:id w:val="1728489637"/>
        <w:placeholder>
          <w:docPart w:val="E460909A15371042A45E99AA7BF36F76"/>
        </w:placeholder>
        <w:temporary/>
        <w:showingPlcHdr/>
        <w15:appearance w15:val="hidden"/>
      </w:sdtPr>
      <w:sdtEndPr/>
      <w:sdtContent>
        <w:p w14:paraId="40792F0C" w14:textId="77777777" w:rsidR="009D44E7" w:rsidRDefault="0056196A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14:paraId="040EC065" w14:textId="54C05218" w:rsidR="009D44E7" w:rsidRDefault="00F61DBE">
      <w:r>
        <w:t xml:space="preserve">Centro Salesiano </w:t>
      </w:r>
      <w:r w:rsidR="00DF2357">
        <w:t>do Menor/ Câmara dos Deputados</w:t>
      </w:r>
    </w:p>
    <w:p w14:paraId="44F79EC9" w14:textId="3651FB47" w:rsidR="009D44E7" w:rsidRDefault="00335BCF">
      <w:r>
        <w:t xml:space="preserve">Aprendiz auxiliar de escritório e/ou </w:t>
      </w:r>
      <w:r w:rsidR="003F1DE1">
        <w:t>administrativo/ 08/</w:t>
      </w:r>
      <w:r w:rsidR="00E5335B">
        <w:t>08/2011 15/03/2013</w:t>
      </w:r>
    </w:p>
    <w:p w14:paraId="30CDC510" w14:textId="708F78B9" w:rsidR="009D44E7" w:rsidRDefault="00FD7651">
      <w:pPr>
        <w:pStyle w:val="Commarcadores"/>
      </w:pPr>
      <w:r>
        <w:t>Principais Atividades:</w:t>
      </w:r>
      <w:r w:rsidR="00DE5E7E">
        <w:t xml:space="preserve"> atendimento ao público, arquivo de documentos, entrega </w:t>
      </w:r>
      <w:r w:rsidR="00EF2803">
        <w:t>de ofícios e relatórios diversos.</w:t>
      </w:r>
    </w:p>
    <w:sdt>
      <w:sdtPr>
        <w:id w:val="720946933"/>
        <w:placeholder>
          <w:docPart w:val="16703E8341E34B428433D3EAE05330CC"/>
        </w:placeholder>
        <w:temporary/>
        <w:showingPlcHdr/>
        <w15:appearance w15:val="hidden"/>
      </w:sdtPr>
      <w:sdtEndPr/>
      <w:sdtContent>
        <w:p w14:paraId="610DC9C2" w14:textId="77777777"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14:paraId="6901F43C" w14:textId="65AC741A" w:rsidR="009D44E7" w:rsidRDefault="00EF2803">
      <w:r>
        <w:t xml:space="preserve">Ensino Médio </w:t>
      </w:r>
      <w:r w:rsidR="007A025C">
        <w:t>Completo.</w:t>
      </w:r>
    </w:p>
    <w:p w14:paraId="23EEE77B" w14:textId="72335084" w:rsidR="00850FBD" w:rsidRDefault="00850FBD">
      <w:r>
        <w:t>Cursos: Cidadania, Informática e Administração</w:t>
      </w:r>
      <w:r w:rsidR="00AF18A0">
        <w:t xml:space="preserve">. </w:t>
      </w:r>
      <w:bookmarkStart w:id="0" w:name="_GoBack"/>
      <w:bookmarkEnd w:id="0"/>
    </w:p>
    <w:p w14:paraId="0B039D0F" w14:textId="58057D80" w:rsidR="009D44E7" w:rsidRDefault="009D44E7">
      <w:pPr>
        <w:pStyle w:val="Ttulo1"/>
      </w:pPr>
    </w:p>
    <w:p w14:paraId="1A217218" w14:textId="769663B9" w:rsidR="009D44E7" w:rsidRDefault="009D44E7" w:rsidP="00850FBD">
      <w:pPr>
        <w:pStyle w:val="Commarcadores"/>
        <w:numPr>
          <w:ilvl w:val="0"/>
          <w:numId w:val="0"/>
        </w:numPr>
        <w:ind w:left="216"/>
      </w:pPr>
    </w:p>
    <w:sectPr w:rsidR="009D44E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9B74C" w14:textId="77777777" w:rsidR="00541734" w:rsidRDefault="00541734">
      <w:r>
        <w:rPr>
          <w:lang w:bidi="pt-BR"/>
        </w:rPr>
        <w:separator/>
      </w:r>
    </w:p>
  </w:endnote>
  <w:endnote w:type="continuationSeparator" w:id="0">
    <w:p w14:paraId="54C7C67C" w14:textId="77777777" w:rsidR="00541734" w:rsidRDefault="00541734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9BC62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3AF2E" w14:textId="77777777" w:rsidR="00541734" w:rsidRDefault="00541734">
      <w:r>
        <w:rPr>
          <w:lang w:bidi="pt-BR"/>
        </w:rPr>
        <w:separator/>
      </w:r>
    </w:p>
  </w:footnote>
  <w:footnote w:type="continuationSeparator" w:id="0">
    <w:p w14:paraId="062FE27C" w14:textId="77777777" w:rsidR="00541734" w:rsidRDefault="00541734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24866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FE2C2D8" wp14:editId="6959BA53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DAEEF2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EA98A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4DE4AF" wp14:editId="714AE1F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CAC89E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24DE4AF"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">
              <v:shape id="Quadr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0CAC89E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34"/>
    <w:rsid w:val="001E3869"/>
    <w:rsid w:val="00335BCF"/>
    <w:rsid w:val="003F1DE1"/>
    <w:rsid w:val="00541734"/>
    <w:rsid w:val="0056196A"/>
    <w:rsid w:val="005A32F4"/>
    <w:rsid w:val="007A025C"/>
    <w:rsid w:val="007A3020"/>
    <w:rsid w:val="00850FBD"/>
    <w:rsid w:val="008B4EAE"/>
    <w:rsid w:val="009413D2"/>
    <w:rsid w:val="009B6580"/>
    <w:rsid w:val="009D44E7"/>
    <w:rsid w:val="009E2745"/>
    <w:rsid w:val="00AF18A0"/>
    <w:rsid w:val="00C0394D"/>
    <w:rsid w:val="00CD627B"/>
    <w:rsid w:val="00D54574"/>
    <w:rsid w:val="00DE5E7E"/>
    <w:rsid w:val="00DF2357"/>
    <w:rsid w:val="00E305DB"/>
    <w:rsid w:val="00E5335B"/>
    <w:rsid w:val="00EF2803"/>
    <w:rsid w:val="00F10368"/>
    <w:rsid w:val="00F61DBE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D5462B"/>
  <w15:chartTrackingRefBased/>
  <w15:docId w15:val="{A58C7830-5907-EB4E-B721-0E79EFED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  <w:style w:type="character" w:styleId="Hyperlink">
    <w:name w:val="Hyperlink"/>
    <w:basedOn w:val="Fontepargpadro"/>
    <w:uiPriority w:val="99"/>
    <w:unhideWhenUsed/>
    <w:rsid w:val="009E2745"/>
    <w:rPr>
      <w:color w:val="53C3C7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7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esquita9218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0721C4E-7826-A949-A8A6-D6A430930994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1F3F1A2F31A34AB86CF9A1F0FD85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44526-642B-C04C-9153-9E86496AEF74}"/>
      </w:docPartPr>
      <w:docPartBody>
        <w:p w:rsidR="002E4A59" w:rsidRDefault="002E4A59">
          <w:pPr>
            <w:pStyle w:val="781F3F1A2F31A34AB86CF9A1F0FD8594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E460909A15371042A45E99AA7BF36F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B09B96-BF3E-A949-979E-C5A2E6E6640D}"/>
      </w:docPartPr>
      <w:docPartBody>
        <w:p w:rsidR="002E4A59" w:rsidRDefault="002E4A59">
          <w:pPr>
            <w:pStyle w:val="E460909A15371042A45E99AA7BF36F76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16703E8341E34B428433D3EAE05330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3BAF76-78D1-A94A-9490-A99A07CE5568}"/>
      </w:docPartPr>
      <w:docPartBody>
        <w:p w:rsidR="002E4A59" w:rsidRDefault="002E4A59">
          <w:pPr>
            <w:pStyle w:val="16703E8341E34B428433D3EAE05330CC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59"/>
    <w:rsid w:val="002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65E70F9041C834C91778C143AFE0243">
    <w:name w:val="B65E70F9041C834C91778C143AFE0243"/>
  </w:style>
  <w:style w:type="paragraph" w:customStyle="1" w:styleId="BBC79F0C96629641902E42628DC34C02">
    <w:name w:val="BBC79F0C96629641902E42628DC34C02"/>
  </w:style>
  <w:style w:type="paragraph" w:customStyle="1" w:styleId="781F3F1A2F31A34AB86CF9A1F0FD8594">
    <w:name w:val="781F3F1A2F31A34AB86CF9A1F0FD8594"/>
  </w:style>
  <w:style w:type="paragraph" w:customStyle="1" w:styleId="6151F294E5E8EB4F83983204C56ACFE1">
    <w:name w:val="6151F294E5E8EB4F83983204C56ACFE1"/>
  </w:style>
  <w:style w:type="paragraph" w:customStyle="1" w:styleId="E460909A15371042A45E99AA7BF36F76">
    <w:name w:val="E460909A15371042A45E99AA7BF36F76"/>
  </w:style>
  <w:style w:type="paragraph" w:customStyle="1" w:styleId="6EC1D7E360EA9F41B0BB2756702A0E50">
    <w:name w:val="6EC1D7E360EA9F41B0BB2756702A0E50"/>
  </w:style>
  <w:style w:type="paragraph" w:customStyle="1" w:styleId="61287B8D2A8C6244B64905948A473618">
    <w:name w:val="61287B8D2A8C6244B64905948A473618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BD0031FCB485304193A668EE072A8550">
    <w:name w:val="BD0031FCB485304193A668EE072A8550"/>
  </w:style>
  <w:style w:type="paragraph" w:customStyle="1" w:styleId="16703E8341E34B428433D3EAE05330CC">
    <w:name w:val="16703E8341E34B428433D3EAE05330CC"/>
  </w:style>
  <w:style w:type="paragraph" w:customStyle="1" w:styleId="1AE2343FE13D124B8C505142B2004325">
    <w:name w:val="1AE2343FE13D124B8C505142B2004325"/>
  </w:style>
  <w:style w:type="paragraph" w:customStyle="1" w:styleId="590C82DA3A53ED44AE2582881436B7B2">
    <w:name w:val="590C82DA3A53ED44AE2582881436B7B2"/>
  </w:style>
  <w:style w:type="paragraph" w:customStyle="1" w:styleId="D1064C5EAB40E442B47FBA16863D7720">
    <w:name w:val="D1064C5EAB40E442B47FBA16863D7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9C380-FFE8-3640-A335-ECD21ACB0D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%7bF0721C4E-7826-A949-A8A6-D6A430930994%7dtf50002018.dotx</Template>
  <TotalTime>17</TotalTime>
  <Pages>1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24</cp:revision>
  <dcterms:created xsi:type="dcterms:W3CDTF">2018-04-25T17:23:00Z</dcterms:created>
  <dcterms:modified xsi:type="dcterms:W3CDTF">2018-04-25T17:41:00Z</dcterms:modified>
</cp:coreProperties>
</file>