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06" w:rsidRPr="007C0FAA" w:rsidRDefault="00A97806" w:rsidP="00432DB2">
      <w:pPr>
        <w:widowControl w:val="0"/>
        <w:rPr>
          <w:b/>
          <w:i/>
          <w:sz w:val="22"/>
          <w:szCs w:val="22"/>
        </w:rPr>
      </w:pPr>
    </w:p>
    <w:p w:rsidR="00A97806" w:rsidRPr="007C0FAA" w:rsidRDefault="00FB50CB" w:rsidP="00A97806">
      <w:pPr>
        <w:widowControl w:val="0"/>
        <w:ind w:hanging="142"/>
        <w:jc w:val="center"/>
        <w:rPr>
          <w:b/>
          <w:i/>
          <w:sz w:val="36"/>
          <w:szCs w:val="36"/>
        </w:rPr>
      </w:pPr>
      <w:r w:rsidRPr="007C0FAA">
        <w:rPr>
          <w:b/>
          <w:i/>
          <w:sz w:val="36"/>
          <w:szCs w:val="36"/>
        </w:rPr>
        <w:t>Currículo</w:t>
      </w:r>
    </w:p>
    <w:p w:rsidR="00F00E37" w:rsidRPr="007C0FAA" w:rsidRDefault="00B7604C" w:rsidP="0059027D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jc w:val="both"/>
        <w:rPr>
          <w:i/>
          <w:snapToGrid w:val="0"/>
          <w:color w:val="000000"/>
          <w:sz w:val="22"/>
          <w:szCs w:val="22"/>
        </w:rPr>
      </w:pPr>
      <w:r w:rsidRPr="007C0FAA">
        <w:rPr>
          <w:b/>
          <w:iCs/>
          <w:snapToGrid w:val="0"/>
          <w:color w:val="000000"/>
          <w:sz w:val="22"/>
          <w:szCs w:val="22"/>
        </w:rPr>
        <w:t>1-Dados Pessoais</w:t>
      </w:r>
    </w:p>
    <w:p w:rsidR="007A596C" w:rsidRPr="007C0FAA" w:rsidRDefault="00A312B1" w:rsidP="0059027D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 xml:space="preserve">Nome: </w:t>
      </w:r>
      <w:r w:rsidR="00CA0F8C">
        <w:rPr>
          <w:snapToGrid w:val="0"/>
          <w:sz w:val="22"/>
          <w:szCs w:val="22"/>
        </w:rPr>
        <w:t>Adyuana Frazão dos Santos</w:t>
      </w:r>
    </w:p>
    <w:p w:rsidR="007A596C" w:rsidRPr="007C0FAA" w:rsidRDefault="00DF5B67" w:rsidP="0059027D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 xml:space="preserve">Estado Civil: </w:t>
      </w:r>
      <w:r w:rsidR="00CA0F8C">
        <w:rPr>
          <w:snapToGrid w:val="0"/>
          <w:sz w:val="22"/>
          <w:szCs w:val="22"/>
        </w:rPr>
        <w:t>Solteira</w:t>
      </w:r>
    </w:p>
    <w:p w:rsidR="00EF27AC" w:rsidRPr="007C0FAA" w:rsidRDefault="0007794D" w:rsidP="0059027D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>Idade</w:t>
      </w:r>
      <w:r w:rsidR="004F703C" w:rsidRPr="007C0FAA">
        <w:rPr>
          <w:snapToGrid w:val="0"/>
          <w:sz w:val="22"/>
          <w:szCs w:val="22"/>
        </w:rPr>
        <w:t>:</w:t>
      </w:r>
      <w:r w:rsidR="00554F9E" w:rsidRPr="007C0FAA">
        <w:rPr>
          <w:snapToGrid w:val="0"/>
          <w:sz w:val="22"/>
          <w:szCs w:val="22"/>
        </w:rPr>
        <w:t xml:space="preserve"> 3</w:t>
      </w:r>
      <w:r w:rsidR="00CA0F8C">
        <w:rPr>
          <w:snapToGrid w:val="0"/>
          <w:sz w:val="22"/>
          <w:szCs w:val="22"/>
        </w:rPr>
        <w:t>0</w:t>
      </w:r>
      <w:r w:rsidRPr="007C0FAA">
        <w:rPr>
          <w:snapToGrid w:val="0"/>
          <w:sz w:val="22"/>
          <w:szCs w:val="22"/>
        </w:rPr>
        <w:t>anos</w:t>
      </w:r>
    </w:p>
    <w:p w:rsidR="00EF27AC" w:rsidRPr="007C0FAA" w:rsidRDefault="00047174" w:rsidP="0059027D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 xml:space="preserve">Endereço: </w:t>
      </w:r>
      <w:r w:rsidR="00CA0F8C">
        <w:rPr>
          <w:snapToGrid w:val="0"/>
          <w:sz w:val="22"/>
          <w:szCs w:val="22"/>
        </w:rPr>
        <w:t>QNM</w:t>
      </w:r>
      <w:r w:rsidR="00EC2C1C">
        <w:rPr>
          <w:snapToGrid w:val="0"/>
          <w:sz w:val="22"/>
          <w:szCs w:val="22"/>
        </w:rPr>
        <w:t xml:space="preserve"> 18 Conjunto G casa 05 – Ceilândia Norte</w:t>
      </w:r>
    </w:p>
    <w:p w:rsidR="00EF27AC" w:rsidRPr="007C0FAA" w:rsidRDefault="00E4733B" w:rsidP="0059027D">
      <w:pPr>
        <w:widowControl w:val="0"/>
        <w:tabs>
          <w:tab w:val="left" w:pos="5067"/>
        </w:tabs>
        <w:jc w:val="both"/>
        <w:rPr>
          <w:snapToGrid w:val="0"/>
          <w:sz w:val="22"/>
          <w:szCs w:val="22"/>
        </w:rPr>
      </w:pPr>
      <w:r w:rsidRPr="007C0FAA">
        <w:rPr>
          <w:snapToGrid w:val="0"/>
          <w:color w:val="000000"/>
          <w:sz w:val="22"/>
          <w:szCs w:val="22"/>
        </w:rPr>
        <w:t>Telefone</w:t>
      </w:r>
      <w:r w:rsidR="002920D5" w:rsidRPr="007C0FAA">
        <w:rPr>
          <w:snapToGrid w:val="0"/>
          <w:color w:val="000000"/>
          <w:sz w:val="22"/>
          <w:szCs w:val="22"/>
        </w:rPr>
        <w:t>s</w:t>
      </w:r>
      <w:r w:rsidRPr="007C0FAA">
        <w:rPr>
          <w:snapToGrid w:val="0"/>
          <w:color w:val="000000"/>
          <w:sz w:val="22"/>
          <w:szCs w:val="22"/>
        </w:rPr>
        <w:t>: (</w:t>
      </w:r>
      <w:r w:rsidR="00DC09B3" w:rsidRPr="007C0FAA">
        <w:rPr>
          <w:snapToGrid w:val="0"/>
          <w:color w:val="000000"/>
          <w:sz w:val="22"/>
          <w:szCs w:val="22"/>
        </w:rPr>
        <w:t>61)</w:t>
      </w:r>
      <w:r w:rsidR="003146A2" w:rsidRPr="007C0FAA">
        <w:rPr>
          <w:snapToGrid w:val="0"/>
          <w:color w:val="000000"/>
          <w:sz w:val="22"/>
          <w:szCs w:val="22"/>
        </w:rPr>
        <w:t>9</w:t>
      </w:r>
      <w:r w:rsidR="00EC2C1C">
        <w:rPr>
          <w:snapToGrid w:val="0"/>
          <w:color w:val="000000"/>
          <w:sz w:val="22"/>
          <w:szCs w:val="22"/>
        </w:rPr>
        <w:t>8514-2029</w:t>
      </w:r>
      <w:r w:rsidR="00396322" w:rsidRPr="007C0FAA">
        <w:rPr>
          <w:snapToGrid w:val="0"/>
          <w:sz w:val="22"/>
          <w:szCs w:val="22"/>
        </w:rPr>
        <w:t>.</w:t>
      </w:r>
    </w:p>
    <w:p w:rsidR="00743F9F" w:rsidRDefault="0007794D" w:rsidP="0059027D">
      <w:pPr>
        <w:widowControl w:val="0"/>
        <w:jc w:val="both"/>
        <w:rPr>
          <w:snapToGrid w:val="0"/>
          <w:color w:val="000000"/>
          <w:sz w:val="22"/>
          <w:szCs w:val="22"/>
        </w:rPr>
      </w:pPr>
      <w:r w:rsidRPr="007C0FAA">
        <w:rPr>
          <w:snapToGrid w:val="0"/>
          <w:color w:val="000000"/>
          <w:sz w:val="22"/>
          <w:szCs w:val="22"/>
        </w:rPr>
        <w:t xml:space="preserve">E-mail: </w:t>
      </w:r>
      <w:hyperlink r:id="rId7" w:history="1">
        <w:r w:rsidR="0059027D" w:rsidRPr="00503D80">
          <w:rPr>
            <w:rStyle w:val="Hyperlink"/>
            <w:snapToGrid w:val="0"/>
            <w:sz w:val="22"/>
            <w:szCs w:val="22"/>
          </w:rPr>
          <w:t>adyuanafrazao10@hotmail.com</w:t>
        </w:r>
      </w:hyperlink>
    </w:p>
    <w:p w:rsidR="0059027D" w:rsidRPr="007C0FAA" w:rsidRDefault="0059027D" w:rsidP="0059027D">
      <w:pPr>
        <w:widowControl w:val="0"/>
        <w:jc w:val="both"/>
        <w:rPr>
          <w:snapToGrid w:val="0"/>
          <w:color w:val="000000"/>
          <w:sz w:val="22"/>
          <w:szCs w:val="22"/>
        </w:rPr>
      </w:pPr>
    </w:p>
    <w:p w:rsidR="004D7354" w:rsidRPr="007C0FAA" w:rsidRDefault="00CE1C55" w:rsidP="006A2860">
      <w:pPr>
        <w:widowControl w:val="0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b/>
          <w:iCs/>
          <w:snapToGrid w:val="0"/>
          <w:color w:val="000000"/>
          <w:sz w:val="22"/>
          <w:szCs w:val="22"/>
        </w:rPr>
      </w:pPr>
      <w:r w:rsidRPr="007C0FAA">
        <w:rPr>
          <w:b/>
          <w:iCs/>
          <w:snapToGrid w:val="0"/>
          <w:color w:val="000000"/>
          <w:sz w:val="22"/>
          <w:szCs w:val="22"/>
        </w:rPr>
        <w:t xml:space="preserve">2 </w:t>
      </w:r>
      <w:r w:rsidR="003863ED" w:rsidRPr="007C0FAA">
        <w:rPr>
          <w:b/>
          <w:iCs/>
          <w:snapToGrid w:val="0"/>
          <w:color w:val="000000"/>
          <w:sz w:val="22"/>
          <w:szCs w:val="22"/>
        </w:rPr>
        <w:t>-</w:t>
      </w:r>
      <w:r w:rsidRPr="007C0FAA">
        <w:rPr>
          <w:b/>
          <w:iCs/>
          <w:snapToGrid w:val="0"/>
          <w:color w:val="000000"/>
          <w:sz w:val="22"/>
          <w:szCs w:val="22"/>
        </w:rPr>
        <w:t xml:space="preserve"> Objetivo</w:t>
      </w:r>
    </w:p>
    <w:p w:rsidR="00F00E37" w:rsidRPr="007C0FAA" w:rsidRDefault="0059027D" w:rsidP="006A2860">
      <w:pPr>
        <w:pStyle w:val="Textoembloco"/>
        <w:ind w:left="0"/>
        <w:rPr>
          <w:rStyle w:val="Forte"/>
          <w:rFonts w:ascii="Times New Roman" w:hAnsi="Times New Roman" w:cs="Times New Roman"/>
          <w:b w:val="0"/>
          <w:sz w:val="22"/>
          <w:szCs w:val="22"/>
        </w:rPr>
      </w:pPr>
      <w:r>
        <w:rPr>
          <w:rStyle w:val="Forte"/>
          <w:rFonts w:ascii="Times New Roman" w:hAnsi="Times New Roman" w:cs="Times New Roman"/>
          <w:b w:val="0"/>
          <w:sz w:val="22"/>
          <w:szCs w:val="22"/>
        </w:rPr>
        <w:br/>
      </w:r>
      <w:r w:rsidR="008C296E" w:rsidRPr="007C0FAA">
        <w:rPr>
          <w:rStyle w:val="Forte"/>
          <w:rFonts w:ascii="Times New Roman" w:hAnsi="Times New Roman" w:cs="Times New Roman"/>
          <w:b w:val="0"/>
          <w:sz w:val="22"/>
          <w:szCs w:val="22"/>
        </w:rPr>
        <w:t>O principal objetivo deste é minha recolocação no mercado na área financeiro-administrativa.</w:t>
      </w:r>
    </w:p>
    <w:p w:rsidR="008C296E" w:rsidRPr="007C0FAA" w:rsidRDefault="008C296E" w:rsidP="006A2860">
      <w:pPr>
        <w:pStyle w:val="Textoembloco"/>
        <w:ind w:left="0"/>
        <w:rPr>
          <w:rFonts w:ascii="Times New Roman" w:hAnsi="Times New Roman" w:cs="Times New Roman"/>
          <w:sz w:val="22"/>
          <w:szCs w:val="22"/>
        </w:rPr>
      </w:pPr>
    </w:p>
    <w:p w:rsidR="00E052BD" w:rsidRPr="007C0FAA" w:rsidRDefault="007E63D6" w:rsidP="006A28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b/>
          <w:iCs/>
          <w:snapToGrid w:val="0"/>
          <w:color w:val="000000"/>
          <w:sz w:val="22"/>
          <w:szCs w:val="22"/>
        </w:rPr>
      </w:pPr>
      <w:r w:rsidRPr="007C0FAA">
        <w:rPr>
          <w:b/>
          <w:iCs/>
          <w:snapToGrid w:val="0"/>
          <w:color w:val="000000"/>
          <w:sz w:val="22"/>
          <w:szCs w:val="22"/>
        </w:rPr>
        <w:t>3 - Formações Acadêmicas</w:t>
      </w:r>
    </w:p>
    <w:p w:rsidR="006A2860" w:rsidRPr="007C0FAA" w:rsidRDefault="006A2860" w:rsidP="00BA53A0">
      <w:pPr>
        <w:widowControl w:val="0"/>
        <w:jc w:val="both"/>
        <w:rPr>
          <w:snapToGrid w:val="0"/>
          <w:sz w:val="22"/>
          <w:szCs w:val="22"/>
        </w:rPr>
      </w:pPr>
    </w:p>
    <w:p w:rsidR="003A2DD4" w:rsidRPr="007C0FAA" w:rsidRDefault="00225FA1" w:rsidP="00BA53A0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>E</w:t>
      </w:r>
      <w:r w:rsidR="00CF6FDB" w:rsidRPr="007C0FAA">
        <w:rPr>
          <w:snapToGrid w:val="0"/>
          <w:sz w:val="22"/>
          <w:szCs w:val="22"/>
        </w:rPr>
        <w:t xml:space="preserve">nsino </w:t>
      </w:r>
      <w:r w:rsidR="00D07359" w:rsidRPr="007C0FAA">
        <w:rPr>
          <w:snapToGrid w:val="0"/>
          <w:sz w:val="22"/>
          <w:szCs w:val="22"/>
        </w:rPr>
        <w:t xml:space="preserve">Superior </w:t>
      </w:r>
    </w:p>
    <w:p w:rsidR="004F703C" w:rsidRPr="007C0FAA" w:rsidRDefault="009D2A70" w:rsidP="00BA53A0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>Curs</w:t>
      </w:r>
      <w:r w:rsidR="00EC2C1C">
        <w:rPr>
          <w:snapToGrid w:val="0"/>
          <w:sz w:val="22"/>
          <w:szCs w:val="22"/>
        </w:rPr>
        <w:t>ando</w:t>
      </w:r>
      <w:r w:rsidRPr="007C0FAA">
        <w:rPr>
          <w:snapToGrid w:val="0"/>
          <w:sz w:val="22"/>
          <w:szCs w:val="22"/>
        </w:rPr>
        <w:t>:</w:t>
      </w:r>
      <w:r w:rsidR="007A64FE" w:rsidRPr="007C0FAA">
        <w:rPr>
          <w:snapToGrid w:val="0"/>
          <w:sz w:val="22"/>
          <w:szCs w:val="22"/>
        </w:rPr>
        <w:t xml:space="preserve"> Gestão </w:t>
      </w:r>
      <w:r w:rsidR="00EC2C1C">
        <w:rPr>
          <w:snapToGrid w:val="0"/>
          <w:sz w:val="22"/>
          <w:szCs w:val="22"/>
        </w:rPr>
        <w:t>Financeira</w:t>
      </w:r>
    </w:p>
    <w:p w:rsidR="00B21A15" w:rsidRPr="007C0FAA" w:rsidRDefault="00B21A15" w:rsidP="00BA53A0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>Ano de Conclusão: 20</w:t>
      </w:r>
      <w:r w:rsidR="00EC2C1C">
        <w:rPr>
          <w:snapToGrid w:val="0"/>
          <w:sz w:val="22"/>
          <w:szCs w:val="22"/>
        </w:rPr>
        <w:t>18</w:t>
      </w:r>
    </w:p>
    <w:p w:rsidR="0076542B" w:rsidRPr="007C0FAA" w:rsidRDefault="007A64FE" w:rsidP="00BA53A0">
      <w:pPr>
        <w:widowControl w:val="0"/>
        <w:jc w:val="both"/>
        <w:rPr>
          <w:snapToGrid w:val="0"/>
          <w:sz w:val="22"/>
          <w:szCs w:val="22"/>
        </w:rPr>
      </w:pPr>
      <w:r w:rsidRPr="007C0FAA">
        <w:rPr>
          <w:snapToGrid w:val="0"/>
          <w:sz w:val="22"/>
          <w:szCs w:val="22"/>
        </w:rPr>
        <w:t xml:space="preserve">Universidade </w:t>
      </w:r>
      <w:r w:rsidR="00EC2C1C">
        <w:rPr>
          <w:snapToGrid w:val="0"/>
          <w:sz w:val="22"/>
          <w:szCs w:val="22"/>
        </w:rPr>
        <w:t>do Norte do Paraná</w:t>
      </w:r>
    </w:p>
    <w:p w:rsidR="0082029E" w:rsidRPr="007C0FAA" w:rsidRDefault="0082029E" w:rsidP="00BA53A0">
      <w:pPr>
        <w:widowControl w:val="0"/>
        <w:jc w:val="both"/>
        <w:rPr>
          <w:snapToGrid w:val="0"/>
          <w:sz w:val="22"/>
          <w:szCs w:val="22"/>
        </w:rPr>
      </w:pPr>
    </w:p>
    <w:p w:rsidR="00B7604C" w:rsidRPr="007C0FAA" w:rsidRDefault="00EB0F18" w:rsidP="00BA53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b/>
          <w:iCs/>
          <w:snapToGrid w:val="0"/>
          <w:color w:val="000000"/>
          <w:sz w:val="22"/>
          <w:szCs w:val="22"/>
        </w:rPr>
      </w:pPr>
      <w:r w:rsidRPr="007C0FAA">
        <w:rPr>
          <w:b/>
          <w:iCs/>
          <w:snapToGrid w:val="0"/>
          <w:color w:val="000000"/>
          <w:sz w:val="22"/>
          <w:szCs w:val="22"/>
        </w:rPr>
        <w:t>4</w:t>
      </w:r>
      <w:r w:rsidR="00B7604C" w:rsidRPr="007C0FAA">
        <w:rPr>
          <w:b/>
          <w:iCs/>
          <w:snapToGrid w:val="0"/>
          <w:color w:val="000000"/>
          <w:sz w:val="22"/>
          <w:szCs w:val="22"/>
        </w:rPr>
        <w:t>- Experiência</w:t>
      </w:r>
      <w:r w:rsidR="00FA7EA7" w:rsidRPr="007C0FAA">
        <w:rPr>
          <w:b/>
          <w:iCs/>
          <w:snapToGrid w:val="0"/>
          <w:color w:val="000000"/>
          <w:sz w:val="22"/>
          <w:szCs w:val="22"/>
        </w:rPr>
        <w:t>s Profissionais</w:t>
      </w:r>
    </w:p>
    <w:p w:rsidR="00EB0F18" w:rsidRPr="007C0FAA" w:rsidRDefault="00EB0F18" w:rsidP="00BA53A0">
      <w:pPr>
        <w:widowControl w:val="0"/>
        <w:tabs>
          <w:tab w:val="left" w:pos="5640"/>
        </w:tabs>
        <w:jc w:val="both"/>
        <w:rPr>
          <w:snapToGrid w:val="0"/>
          <w:sz w:val="22"/>
          <w:szCs w:val="22"/>
        </w:rPr>
      </w:pPr>
    </w:p>
    <w:p w:rsidR="00E052BD" w:rsidRPr="007C0FAA" w:rsidRDefault="00E052BD" w:rsidP="00E052BD">
      <w:pPr>
        <w:tabs>
          <w:tab w:val="left" w:pos="4795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Empresa: </w:t>
      </w:r>
      <w:r w:rsidR="00EC2C1C" w:rsidRPr="00EC2C1C">
        <w:rPr>
          <w:b/>
          <w:snapToGrid w:val="0"/>
          <w:sz w:val="22"/>
          <w:szCs w:val="22"/>
        </w:rPr>
        <w:t>Clínica Oftalmológica Teixeira Pinto Ltda</w:t>
      </w:r>
    </w:p>
    <w:p w:rsidR="00A312B1" w:rsidRPr="007C0FAA" w:rsidRDefault="00A312B1" w:rsidP="00E052BD">
      <w:pPr>
        <w:tabs>
          <w:tab w:val="left" w:pos="2078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Setor: </w:t>
      </w:r>
      <w:r w:rsidR="00EC2C1C">
        <w:rPr>
          <w:b/>
          <w:snapToGrid w:val="0"/>
          <w:sz w:val="22"/>
          <w:szCs w:val="22"/>
        </w:rPr>
        <w:t>Financeiro</w:t>
      </w:r>
    </w:p>
    <w:p w:rsidR="009565B4" w:rsidRPr="007C0FAA" w:rsidRDefault="00EC2C1C" w:rsidP="009565B4">
      <w:pPr>
        <w:pStyle w:val="PargrafodaLista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napToGrid w:val="0"/>
          <w:sz w:val="22"/>
          <w:szCs w:val="22"/>
        </w:rPr>
        <w:t>Coordenadora Financeiro</w:t>
      </w:r>
      <w:r w:rsidR="00A312B1" w:rsidRPr="007C0FAA">
        <w:rPr>
          <w:rFonts w:ascii="Times New Roman" w:hAnsi="Times New Roman"/>
          <w:b/>
          <w:snapToGrid w:val="0"/>
          <w:sz w:val="22"/>
          <w:szCs w:val="22"/>
        </w:rPr>
        <w:t>:</w:t>
      </w:r>
      <w:r w:rsidRPr="00EC2C1C">
        <w:rPr>
          <w:rFonts w:ascii="Times New Roman" w:hAnsi="Times New Roman"/>
          <w:sz w:val="22"/>
          <w:szCs w:val="22"/>
        </w:rPr>
        <w:t>Controle de contas a pagar e receber, realizar aplicações financeiras, conferir saldos bancários, administrar o fluxo de caixa e analisar as demonstrações financeiras, definir as formas de controle orçamentário, contábil e financeiro, alocar recursos da melhor forma possível, realizar o planejamento de lucro, suprir a diretoria com informações gerenciais, acompanhar as informações de planejamento através de dados do faturamento, fluxo de caixa, custos, despesas, executar planejamentos de recebimentos e pagamentos.Elaboração de relatórios financeiros mensais e anuais para apresentação à diretoria. Emissão de boletos e contatos com os clientes inadimplentes para solução de pendências. Envio de documentos para o departamento contábil e fiscal. Digitalização e arquivamento de documentos.</w:t>
      </w:r>
    </w:p>
    <w:p w:rsidR="00A312B1" w:rsidRPr="007C0FAA" w:rsidRDefault="009565B4" w:rsidP="00E052BD">
      <w:pPr>
        <w:tabs>
          <w:tab w:val="left" w:pos="2078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Período: </w:t>
      </w:r>
      <w:r w:rsidR="00F279CB" w:rsidRPr="00F279CB">
        <w:rPr>
          <w:snapToGrid w:val="0"/>
          <w:sz w:val="22"/>
          <w:szCs w:val="22"/>
        </w:rPr>
        <w:t>06/2014</w:t>
      </w:r>
      <w:r w:rsidR="007E1E41" w:rsidRPr="007C0FAA">
        <w:rPr>
          <w:snapToGrid w:val="0"/>
          <w:sz w:val="22"/>
          <w:szCs w:val="22"/>
        </w:rPr>
        <w:t xml:space="preserve"> a </w:t>
      </w:r>
      <w:r w:rsidR="00F279CB">
        <w:rPr>
          <w:snapToGrid w:val="0"/>
          <w:sz w:val="22"/>
          <w:szCs w:val="22"/>
        </w:rPr>
        <w:t>04</w:t>
      </w:r>
      <w:r w:rsidR="007E1E41" w:rsidRPr="007C0FAA">
        <w:rPr>
          <w:snapToGrid w:val="0"/>
          <w:sz w:val="22"/>
          <w:szCs w:val="22"/>
        </w:rPr>
        <w:t>/201</w:t>
      </w:r>
      <w:r w:rsidR="00F279CB">
        <w:rPr>
          <w:snapToGrid w:val="0"/>
          <w:sz w:val="22"/>
          <w:szCs w:val="22"/>
        </w:rPr>
        <w:t>8</w:t>
      </w:r>
    </w:p>
    <w:p w:rsidR="00F279CB" w:rsidRPr="007C0FAA" w:rsidRDefault="00F279CB" w:rsidP="00F279CB">
      <w:pPr>
        <w:tabs>
          <w:tab w:val="left" w:pos="4795"/>
        </w:tabs>
        <w:jc w:val="both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br/>
      </w:r>
      <w:r w:rsidRPr="007C0FAA">
        <w:rPr>
          <w:b/>
          <w:snapToGrid w:val="0"/>
          <w:sz w:val="22"/>
          <w:szCs w:val="22"/>
        </w:rPr>
        <w:t xml:space="preserve">Empresa: </w:t>
      </w:r>
      <w:r w:rsidRPr="00F279CB">
        <w:rPr>
          <w:b/>
          <w:snapToGrid w:val="0"/>
          <w:sz w:val="22"/>
          <w:szCs w:val="22"/>
        </w:rPr>
        <w:t>Rede System de Telecomunicações LTDA-ME</w:t>
      </w:r>
    </w:p>
    <w:p w:rsidR="00F279CB" w:rsidRPr="007C0FAA" w:rsidRDefault="00F279CB" w:rsidP="00F279CB">
      <w:pPr>
        <w:tabs>
          <w:tab w:val="left" w:pos="2078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Setor: </w:t>
      </w:r>
      <w:r>
        <w:rPr>
          <w:b/>
          <w:snapToGrid w:val="0"/>
          <w:sz w:val="22"/>
          <w:szCs w:val="22"/>
        </w:rPr>
        <w:t>Administrativo financeiro</w:t>
      </w:r>
    </w:p>
    <w:p w:rsidR="00F279CB" w:rsidRDefault="00F279CB" w:rsidP="00F279CB">
      <w:pPr>
        <w:pStyle w:val="PargrafodaLista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napToGrid w:val="0"/>
          <w:sz w:val="22"/>
          <w:szCs w:val="22"/>
        </w:rPr>
        <w:t>Secretária</w:t>
      </w:r>
      <w:r w:rsidRPr="007C0FAA">
        <w:rPr>
          <w:rFonts w:ascii="Times New Roman" w:hAnsi="Times New Roman"/>
          <w:b/>
          <w:snapToGrid w:val="0"/>
          <w:sz w:val="22"/>
          <w:szCs w:val="22"/>
        </w:rPr>
        <w:t>:</w:t>
      </w:r>
      <w:r w:rsidRPr="00F279CB">
        <w:rPr>
          <w:rFonts w:ascii="Times New Roman" w:hAnsi="Times New Roman"/>
          <w:sz w:val="22"/>
          <w:szCs w:val="22"/>
        </w:rPr>
        <w:t>Rotinas administrativas/ financeiras, organização, atualização e arquivamento de correspondências e documentos diversos, verificação de mensagens eletrônicas recebidas e encaminhamentos necessários, emissão e lançamentos de notas fiscais eletrônicas de serviços e vendas, emissão de boletos bancários, controle financeiro (contas a pagar e receber). Emissão de propostas comerciais, gerenciamento de agenda, atendimento telefônico, gestão de contratos. Pesquisa de editais e cadastro de empresas para participar de licitações. Rotina de departamento pessoal como conferência de vale transporte, vale alimentação, folha de ponto e fechamento de folha, hora extra, férias e benefícios</w:t>
      </w:r>
      <w:r>
        <w:rPr>
          <w:rFonts w:ascii="Times New Roman" w:hAnsi="Times New Roman"/>
          <w:sz w:val="22"/>
          <w:szCs w:val="22"/>
        </w:rPr>
        <w:t>.</w:t>
      </w:r>
    </w:p>
    <w:p w:rsidR="00F279CB" w:rsidRPr="007C0FAA" w:rsidRDefault="00F279CB" w:rsidP="00F279CB">
      <w:pPr>
        <w:pStyle w:val="PargrafodaLista"/>
        <w:ind w:left="0"/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Período: </w:t>
      </w:r>
      <w:r w:rsidRPr="00F279CB">
        <w:rPr>
          <w:snapToGrid w:val="0"/>
          <w:sz w:val="22"/>
          <w:szCs w:val="22"/>
        </w:rPr>
        <w:t>0</w:t>
      </w:r>
      <w:r>
        <w:rPr>
          <w:snapToGrid w:val="0"/>
          <w:sz w:val="22"/>
          <w:szCs w:val="22"/>
        </w:rPr>
        <w:t>4</w:t>
      </w:r>
      <w:r w:rsidRPr="00F279CB">
        <w:rPr>
          <w:snapToGrid w:val="0"/>
          <w:sz w:val="22"/>
          <w:szCs w:val="22"/>
        </w:rPr>
        <w:t>/201</w:t>
      </w:r>
      <w:r>
        <w:rPr>
          <w:snapToGrid w:val="0"/>
          <w:sz w:val="22"/>
          <w:szCs w:val="22"/>
        </w:rPr>
        <w:t>2</w:t>
      </w:r>
      <w:r w:rsidRPr="007C0FAA">
        <w:rPr>
          <w:snapToGrid w:val="0"/>
          <w:sz w:val="22"/>
          <w:szCs w:val="22"/>
        </w:rPr>
        <w:t xml:space="preserve"> a </w:t>
      </w:r>
      <w:r>
        <w:rPr>
          <w:snapToGrid w:val="0"/>
          <w:sz w:val="22"/>
          <w:szCs w:val="22"/>
        </w:rPr>
        <w:t>01</w:t>
      </w:r>
      <w:r w:rsidRPr="007C0FAA">
        <w:rPr>
          <w:snapToGrid w:val="0"/>
          <w:sz w:val="22"/>
          <w:szCs w:val="22"/>
        </w:rPr>
        <w:t>/20</w:t>
      </w:r>
      <w:r>
        <w:rPr>
          <w:snapToGrid w:val="0"/>
          <w:sz w:val="22"/>
          <w:szCs w:val="22"/>
        </w:rPr>
        <w:t>14</w:t>
      </w:r>
    </w:p>
    <w:p w:rsidR="003146A2" w:rsidRDefault="003146A2" w:rsidP="0076542B">
      <w:pPr>
        <w:tabs>
          <w:tab w:val="left" w:pos="4795"/>
        </w:tabs>
        <w:jc w:val="both"/>
        <w:rPr>
          <w:b/>
          <w:snapToGrid w:val="0"/>
          <w:sz w:val="22"/>
          <w:szCs w:val="22"/>
        </w:rPr>
      </w:pPr>
    </w:p>
    <w:p w:rsidR="00F279CB" w:rsidRPr="007C0FAA" w:rsidRDefault="00F279CB" w:rsidP="00F279CB">
      <w:pPr>
        <w:tabs>
          <w:tab w:val="left" w:pos="4795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Empresa: </w:t>
      </w:r>
      <w:r w:rsidRPr="00F279CB">
        <w:rPr>
          <w:b/>
          <w:snapToGrid w:val="0"/>
          <w:sz w:val="22"/>
          <w:szCs w:val="22"/>
        </w:rPr>
        <w:t>Liberty Assessoria e Imobiliária Ltda - Brasília – DF.</w:t>
      </w:r>
    </w:p>
    <w:p w:rsidR="00F279CB" w:rsidRPr="007C0FAA" w:rsidRDefault="00F279CB" w:rsidP="00F279CB">
      <w:pPr>
        <w:tabs>
          <w:tab w:val="left" w:pos="2078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Setor: </w:t>
      </w:r>
      <w:r>
        <w:rPr>
          <w:b/>
          <w:snapToGrid w:val="0"/>
          <w:sz w:val="22"/>
          <w:szCs w:val="22"/>
        </w:rPr>
        <w:t>Administrativo financeiro</w:t>
      </w:r>
    </w:p>
    <w:p w:rsidR="00F279CB" w:rsidRDefault="00F279CB" w:rsidP="00F279CB">
      <w:pPr>
        <w:pStyle w:val="PargrafodaLista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napToGrid w:val="0"/>
          <w:sz w:val="22"/>
          <w:szCs w:val="22"/>
        </w:rPr>
        <w:t>Auxiliar financeiro</w:t>
      </w:r>
      <w:r w:rsidRPr="007C0FAA">
        <w:rPr>
          <w:rFonts w:ascii="Times New Roman" w:hAnsi="Times New Roman"/>
          <w:b/>
          <w:snapToGrid w:val="0"/>
          <w:sz w:val="22"/>
          <w:szCs w:val="22"/>
        </w:rPr>
        <w:t>:</w:t>
      </w:r>
      <w:r w:rsidR="009A46FE" w:rsidRPr="000C6EBF">
        <w:rPr>
          <w:rFonts w:cs="Arial"/>
          <w:color w:val="000000"/>
        </w:rPr>
        <w:t xml:space="preserve">Organização de </w:t>
      </w:r>
      <w:r w:rsidR="009A46FE">
        <w:rPr>
          <w:rFonts w:cs="Arial"/>
          <w:color w:val="000000"/>
        </w:rPr>
        <w:t xml:space="preserve">documentos. Elaboração de relatórios e planilhas, rotinas bancárias, controle financeiro contas a pagar e </w:t>
      </w:r>
      <w:r w:rsidR="009A46FE" w:rsidRPr="000C6EBF">
        <w:rPr>
          <w:rFonts w:cs="Arial"/>
          <w:color w:val="000000"/>
        </w:rPr>
        <w:t>receber</w:t>
      </w:r>
      <w:r w:rsidR="009A46FE">
        <w:rPr>
          <w:rFonts w:cs="Arial"/>
          <w:color w:val="000000"/>
        </w:rPr>
        <w:t xml:space="preserve">. </w:t>
      </w:r>
      <w:r w:rsidR="009A46FE">
        <w:rPr>
          <w:rFonts w:cs="Arial"/>
        </w:rPr>
        <w:t>C</w:t>
      </w:r>
      <w:r w:rsidR="009A46FE" w:rsidRPr="00132F9D">
        <w:rPr>
          <w:rFonts w:cs="Arial"/>
        </w:rPr>
        <w:t>ontrol</w:t>
      </w:r>
      <w:r w:rsidR="009A46FE">
        <w:rPr>
          <w:rFonts w:cs="Arial"/>
        </w:rPr>
        <w:t>e de</w:t>
      </w:r>
      <w:r w:rsidR="009A46FE" w:rsidRPr="00132F9D">
        <w:rPr>
          <w:rFonts w:cs="Arial"/>
        </w:rPr>
        <w:t xml:space="preserve"> estoque, materiais e afins</w:t>
      </w:r>
      <w:r w:rsidR="009A46FE">
        <w:rPr>
          <w:rFonts w:cs="Arial"/>
        </w:rPr>
        <w:t>. A</w:t>
      </w:r>
      <w:r w:rsidR="009A46FE" w:rsidRPr="00132F9D">
        <w:rPr>
          <w:rFonts w:cs="Arial"/>
        </w:rPr>
        <w:t>tendimento pessoal e telefônico.</w:t>
      </w:r>
    </w:p>
    <w:p w:rsidR="00F279CB" w:rsidRDefault="00F279CB" w:rsidP="00F279CB">
      <w:pPr>
        <w:tabs>
          <w:tab w:val="left" w:pos="4795"/>
        </w:tabs>
        <w:jc w:val="both"/>
        <w:rPr>
          <w:b/>
          <w:snapToGrid w:val="0"/>
          <w:sz w:val="22"/>
          <w:szCs w:val="22"/>
        </w:rPr>
      </w:pPr>
      <w:r w:rsidRPr="007C0FAA">
        <w:rPr>
          <w:b/>
          <w:snapToGrid w:val="0"/>
          <w:sz w:val="22"/>
          <w:szCs w:val="22"/>
        </w:rPr>
        <w:t xml:space="preserve">Período: </w:t>
      </w:r>
      <w:r w:rsidR="009A46FE" w:rsidRPr="009A46FE">
        <w:rPr>
          <w:snapToGrid w:val="0"/>
          <w:sz w:val="22"/>
          <w:szCs w:val="22"/>
        </w:rPr>
        <w:t>11</w:t>
      </w:r>
      <w:r w:rsidRPr="00F279CB">
        <w:rPr>
          <w:snapToGrid w:val="0"/>
          <w:sz w:val="22"/>
          <w:szCs w:val="22"/>
        </w:rPr>
        <w:t>/20</w:t>
      </w:r>
      <w:r w:rsidR="009A46FE">
        <w:rPr>
          <w:snapToGrid w:val="0"/>
          <w:sz w:val="22"/>
          <w:szCs w:val="22"/>
        </w:rPr>
        <w:t>09</w:t>
      </w:r>
      <w:r w:rsidRPr="007C0FAA">
        <w:rPr>
          <w:snapToGrid w:val="0"/>
          <w:sz w:val="22"/>
          <w:szCs w:val="22"/>
        </w:rPr>
        <w:t xml:space="preserve"> a </w:t>
      </w:r>
      <w:r>
        <w:rPr>
          <w:snapToGrid w:val="0"/>
          <w:sz w:val="22"/>
          <w:szCs w:val="22"/>
        </w:rPr>
        <w:t>01</w:t>
      </w:r>
      <w:r w:rsidRPr="007C0FAA">
        <w:rPr>
          <w:snapToGrid w:val="0"/>
          <w:sz w:val="22"/>
          <w:szCs w:val="22"/>
        </w:rPr>
        <w:t>/20</w:t>
      </w:r>
      <w:r>
        <w:rPr>
          <w:snapToGrid w:val="0"/>
          <w:sz w:val="22"/>
          <w:szCs w:val="22"/>
        </w:rPr>
        <w:t>1</w:t>
      </w:r>
      <w:r w:rsidR="009A46FE">
        <w:rPr>
          <w:snapToGrid w:val="0"/>
          <w:sz w:val="22"/>
          <w:szCs w:val="22"/>
        </w:rPr>
        <w:t>2</w:t>
      </w:r>
    </w:p>
    <w:p w:rsidR="00F279CB" w:rsidRDefault="00F279CB" w:rsidP="0076542B">
      <w:pPr>
        <w:tabs>
          <w:tab w:val="left" w:pos="4795"/>
        </w:tabs>
        <w:jc w:val="both"/>
        <w:rPr>
          <w:b/>
          <w:snapToGrid w:val="0"/>
          <w:sz w:val="22"/>
          <w:szCs w:val="22"/>
        </w:rPr>
      </w:pPr>
    </w:p>
    <w:p w:rsidR="00CE1C55" w:rsidRPr="007C0FAA" w:rsidRDefault="00101123" w:rsidP="00BA53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b/>
          <w:iCs/>
          <w:snapToGrid w:val="0"/>
          <w:color w:val="000000"/>
          <w:sz w:val="22"/>
          <w:szCs w:val="22"/>
        </w:rPr>
      </w:pPr>
      <w:r w:rsidRPr="007C0FAA">
        <w:rPr>
          <w:b/>
          <w:iCs/>
          <w:snapToGrid w:val="0"/>
          <w:color w:val="000000"/>
          <w:sz w:val="22"/>
          <w:szCs w:val="22"/>
        </w:rPr>
        <w:t xml:space="preserve">5 </w:t>
      </w:r>
      <w:r w:rsidR="002E7B51" w:rsidRPr="007C0FAA">
        <w:rPr>
          <w:b/>
          <w:iCs/>
          <w:snapToGrid w:val="0"/>
          <w:color w:val="000000"/>
          <w:sz w:val="22"/>
          <w:szCs w:val="22"/>
        </w:rPr>
        <w:t>-</w:t>
      </w:r>
      <w:r w:rsidR="003863ED" w:rsidRPr="007C0FAA">
        <w:rPr>
          <w:b/>
          <w:iCs/>
          <w:snapToGrid w:val="0"/>
          <w:color w:val="000000"/>
          <w:sz w:val="22"/>
          <w:szCs w:val="22"/>
        </w:rPr>
        <w:t xml:space="preserve"> Cursos Complementares</w:t>
      </w:r>
    </w:p>
    <w:p w:rsidR="005B1A22" w:rsidRPr="007C0FAA" w:rsidRDefault="005B1A22" w:rsidP="00F11643">
      <w:pPr>
        <w:jc w:val="both"/>
        <w:rPr>
          <w:sz w:val="22"/>
          <w:szCs w:val="22"/>
        </w:rPr>
      </w:pPr>
    </w:p>
    <w:p w:rsidR="003131BA" w:rsidRDefault="0059027D" w:rsidP="003131BA">
      <w:pPr>
        <w:numPr>
          <w:ilvl w:val="0"/>
          <w:numId w:val="2"/>
        </w:numPr>
        <w:tabs>
          <w:tab w:val="clear" w:pos="720"/>
          <w:tab w:val="num" w:pos="142"/>
        </w:tabs>
        <w:ind w:left="0" w:firstLine="0"/>
        <w:jc w:val="both"/>
        <w:rPr>
          <w:sz w:val="22"/>
          <w:szCs w:val="22"/>
        </w:rPr>
      </w:pPr>
      <w:r w:rsidRPr="003131BA">
        <w:rPr>
          <w:sz w:val="22"/>
          <w:szCs w:val="22"/>
        </w:rPr>
        <w:t>Controles Financeiros – SEBRAE;</w:t>
      </w:r>
    </w:p>
    <w:p w:rsidR="0059027D" w:rsidRPr="003131BA" w:rsidRDefault="0059027D" w:rsidP="003131BA">
      <w:pPr>
        <w:numPr>
          <w:ilvl w:val="0"/>
          <w:numId w:val="2"/>
        </w:numPr>
        <w:tabs>
          <w:tab w:val="clear" w:pos="720"/>
          <w:tab w:val="num" w:pos="142"/>
        </w:tabs>
        <w:ind w:left="0" w:firstLine="0"/>
        <w:jc w:val="both"/>
        <w:rPr>
          <w:sz w:val="22"/>
          <w:szCs w:val="22"/>
        </w:rPr>
      </w:pPr>
      <w:r w:rsidRPr="003131BA">
        <w:rPr>
          <w:sz w:val="22"/>
          <w:szCs w:val="22"/>
        </w:rPr>
        <w:t>Fundamentos da Gestão de Custos – Fundação Getúlio Vargas;</w:t>
      </w:r>
    </w:p>
    <w:p w:rsidR="0059027D" w:rsidRPr="0059027D" w:rsidRDefault="0059027D" w:rsidP="003131BA">
      <w:pPr>
        <w:numPr>
          <w:ilvl w:val="0"/>
          <w:numId w:val="2"/>
        </w:numPr>
        <w:tabs>
          <w:tab w:val="clear" w:pos="720"/>
          <w:tab w:val="num" w:pos="142"/>
        </w:tabs>
        <w:ind w:left="0" w:firstLine="0"/>
        <w:jc w:val="both"/>
        <w:rPr>
          <w:sz w:val="22"/>
          <w:szCs w:val="22"/>
        </w:rPr>
      </w:pPr>
      <w:r w:rsidRPr="0059027D">
        <w:rPr>
          <w:sz w:val="22"/>
          <w:szCs w:val="22"/>
        </w:rPr>
        <w:t>Administração financeira: Avaliação do desempenho empresarial – Fundação Getúlio Vargas;</w:t>
      </w:r>
    </w:p>
    <w:p w:rsidR="0059027D" w:rsidRPr="003131BA" w:rsidRDefault="0059027D" w:rsidP="003131BA">
      <w:pPr>
        <w:pStyle w:val="PargrafodaLista"/>
        <w:numPr>
          <w:ilvl w:val="0"/>
          <w:numId w:val="2"/>
        </w:numPr>
        <w:tabs>
          <w:tab w:val="clear" w:pos="720"/>
          <w:tab w:val="num" w:pos="142"/>
        </w:tabs>
        <w:spacing w:after="200"/>
        <w:ind w:left="0" w:firstLine="0"/>
        <w:contextualSpacing/>
        <w:jc w:val="both"/>
        <w:rPr>
          <w:rFonts w:cs="Arial"/>
          <w:lang w:val="en-US"/>
        </w:rPr>
      </w:pPr>
      <w:r w:rsidRPr="0059027D">
        <w:rPr>
          <w:rFonts w:cs="Arial"/>
          <w:lang w:val="en-US"/>
        </w:rPr>
        <w:t>Informática (Pacote office intermediário)</w:t>
      </w:r>
      <w:r>
        <w:rPr>
          <w:rFonts w:cs="Arial"/>
          <w:lang w:val="en-US"/>
        </w:rPr>
        <w:t xml:space="preserve"> -</w:t>
      </w:r>
      <w:r w:rsidRPr="0059027D">
        <w:rPr>
          <w:sz w:val="22"/>
          <w:szCs w:val="22"/>
          <w:lang w:val="en-US"/>
        </w:rPr>
        <w:t xml:space="preserve"> W</w:t>
      </w:r>
      <w:r>
        <w:rPr>
          <w:sz w:val="22"/>
          <w:szCs w:val="22"/>
          <w:lang w:val="en-US"/>
        </w:rPr>
        <w:t>indows, Ms-Dos, Word, Excel, power point, Corel Draw, internet, digitação</w:t>
      </w:r>
      <w:bookmarkStart w:id="0" w:name="_GoBack"/>
      <w:bookmarkEnd w:id="0"/>
      <w:r w:rsidR="003131BA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SENAC</w:t>
      </w:r>
      <w:r w:rsidR="003131BA">
        <w:rPr>
          <w:sz w:val="22"/>
          <w:szCs w:val="22"/>
          <w:lang w:val="en-US"/>
        </w:rPr>
        <w:t>.</w:t>
      </w:r>
    </w:p>
    <w:p w:rsidR="003131BA" w:rsidRDefault="003131BA" w:rsidP="003131BA">
      <w:pPr>
        <w:pStyle w:val="PargrafodaLista"/>
        <w:spacing w:after="200"/>
        <w:ind w:left="0"/>
        <w:contextualSpacing/>
        <w:jc w:val="both"/>
        <w:rPr>
          <w:sz w:val="22"/>
          <w:szCs w:val="22"/>
          <w:lang w:val="en-US"/>
        </w:rPr>
      </w:pPr>
    </w:p>
    <w:p w:rsidR="005B1A22" w:rsidRPr="007C0FAA" w:rsidRDefault="005B1A22" w:rsidP="003131BA">
      <w:pPr>
        <w:tabs>
          <w:tab w:val="left" w:pos="142"/>
        </w:tabs>
        <w:ind w:left="7080" w:hanging="7080"/>
        <w:rPr>
          <w:sz w:val="22"/>
          <w:szCs w:val="22"/>
        </w:rPr>
      </w:pPr>
      <w:r w:rsidRPr="007C0FAA">
        <w:rPr>
          <w:sz w:val="22"/>
          <w:szCs w:val="22"/>
        </w:rPr>
        <w:t>Atenciosamente,</w:t>
      </w:r>
    </w:p>
    <w:p w:rsidR="005B1A22" w:rsidRPr="007C0FAA" w:rsidRDefault="0059027D" w:rsidP="003131BA">
      <w:pPr>
        <w:tabs>
          <w:tab w:val="left" w:pos="142"/>
        </w:tabs>
        <w:ind w:left="7080" w:hanging="7080"/>
        <w:rPr>
          <w:sz w:val="22"/>
          <w:szCs w:val="22"/>
        </w:rPr>
      </w:pPr>
      <w:r>
        <w:rPr>
          <w:sz w:val="22"/>
          <w:szCs w:val="22"/>
        </w:rPr>
        <w:t>Adyuana Frazão</w:t>
      </w:r>
    </w:p>
    <w:p w:rsidR="00D85A1B" w:rsidRPr="007C0FAA" w:rsidRDefault="0059027D" w:rsidP="003131BA">
      <w:pPr>
        <w:tabs>
          <w:tab w:val="left" w:pos="142"/>
        </w:tabs>
        <w:ind w:left="7080" w:hanging="7080"/>
        <w:rPr>
          <w:sz w:val="22"/>
          <w:szCs w:val="22"/>
        </w:rPr>
      </w:pPr>
      <w:r>
        <w:rPr>
          <w:sz w:val="22"/>
          <w:szCs w:val="22"/>
        </w:rPr>
        <w:t>Brasília/2018</w:t>
      </w:r>
    </w:p>
    <w:sectPr w:rsidR="00D85A1B" w:rsidRPr="007C0FAA" w:rsidSect="009A46FE">
      <w:footerReference w:type="default" r:id="rId8"/>
      <w:type w:val="continuous"/>
      <w:pgSz w:w="11907" w:h="16840" w:code="9"/>
      <w:pgMar w:top="142" w:right="425" w:bottom="249" w:left="425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D6E" w:rsidRDefault="006A4D6E" w:rsidP="004711EB">
      <w:r>
        <w:separator/>
      </w:r>
    </w:p>
  </w:endnote>
  <w:endnote w:type="continuationSeparator" w:id="1">
    <w:p w:rsidR="006A4D6E" w:rsidRDefault="006A4D6E" w:rsidP="0047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27D" w:rsidRDefault="000F3677">
    <w:pPr>
      <w:pStyle w:val="Rodap"/>
      <w:jc w:val="right"/>
    </w:pPr>
    <w:r>
      <w:fldChar w:fldCharType="begin"/>
    </w:r>
    <w:r w:rsidR="0059027D">
      <w:instrText xml:space="preserve"> PAGE   \* MERGEFORMAT </w:instrText>
    </w:r>
    <w:r>
      <w:fldChar w:fldCharType="separate"/>
    </w:r>
    <w:r w:rsidR="00FB36FA">
      <w:rPr>
        <w:noProof/>
      </w:rPr>
      <w:t>1</w:t>
    </w:r>
    <w:r>
      <w:fldChar w:fldCharType="end"/>
    </w:r>
  </w:p>
  <w:p w:rsidR="0059027D" w:rsidRDefault="0059027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D6E" w:rsidRDefault="006A4D6E" w:rsidP="004711EB">
      <w:r>
        <w:separator/>
      </w:r>
    </w:p>
  </w:footnote>
  <w:footnote w:type="continuationSeparator" w:id="1">
    <w:p w:rsidR="006A4D6E" w:rsidRDefault="006A4D6E" w:rsidP="00471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7E5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C2D17E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4A1354B"/>
    <w:multiLevelType w:val="hybridMultilevel"/>
    <w:tmpl w:val="D916D5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04C"/>
    <w:rsid w:val="00023799"/>
    <w:rsid w:val="0003021E"/>
    <w:rsid w:val="00031A05"/>
    <w:rsid w:val="00047174"/>
    <w:rsid w:val="00053661"/>
    <w:rsid w:val="00053BB1"/>
    <w:rsid w:val="00054078"/>
    <w:rsid w:val="0006014A"/>
    <w:rsid w:val="0007794D"/>
    <w:rsid w:val="000A1452"/>
    <w:rsid w:val="000B06AF"/>
    <w:rsid w:val="000B38AB"/>
    <w:rsid w:val="000E10E7"/>
    <w:rsid w:val="000F3677"/>
    <w:rsid w:val="00101123"/>
    <w:rsid w:val="00101827"/>
    <w:rsid w:val="00117AFB"/>
    <w:rsid w:val="00117D19"/>
    <w:rsid w:val="00146ACA"/>
    <w:rsid w:val="00164953"/>
    <w:rsid w:val="00167C99"/>
    <w:rsid w:val="00176EE6"/>
    <w:rsid w:val="00181C76"/>
    <w:rsid w:val="00193091"/>
    <w:rsid w:val="00197402"/>
    <w:rsid w:val="001B029E"/>
    <w:rsid w:val="001B62F8"/>
    <w:rsid w:val="001E0CF7"/>
    <w:rsid w:val="001F068C"/>
    <w:rsid w:val="001F63D6"/>
    <w:rsid w:val="001F7E52"/>
    <w:rsid w:val="00200987"/>
    <w:rsid w:val="0020389B"/>
    <w:rsid w:val="00211D79"/>
    <w:rsid w:val="00217C77"/>
    <w:rsid w:val="00221670"/>
    <w:rsid w:val="0022464E"/>
    <w:rsid w:val="00225FA1"/>
    <w:rsid w:val="0023103E"/>
    <w:rsid w:val="00234378"/>
    <w:rsid w:val="0024230F"/>
    <w:rsid w:val="002713F0"/>
    <w:rsid w:val="00271E71"/>
    <w:rsid w:val="00283FDE"/>
    <w:rsid w:val="002920D5"/>
    <w:rsid w:val="002A52A9"/>
    <w:rsid w:val="002A6864"/>
    <w:rsid w:val="002D0BA6"/>
    <w:rsid w:val="002E7B51"/>
    <w:rsid w:val="002F6691"/>
    <w:rsid w:val="00301788"/>
    <w:rsid w:val="00303652"/>
    <w:rsid w:val="003131BA"/>
    <w:rsid w:val="003146A2"/>
    <w:rsid w:val="00317E6B"/>
    <w:rsid w:val="00345800"/>
    <w:rsid w:val="00347A16"/>
    <w:rsid w:val="00361767"/>
    <w:rsid w:val="00366EBF"/>
    <w:rsid w:val="00376960"/>
    <w:rsid w:val="00385F78"/>
    <w:rsid w:val="003863ED"/>
    <w:rsid w:val="003951DC"/>
    <w:rsid w:val="00396322"/>
    <w:rsid w:val="003A2DD4"/>
    <w:rsid w:val="003A2E97"/>
    <w:rsid w:val="003B27CE"/>
    <w:rsid w:val="003D2E97"/>
    <w:rsid w:val="003D787E"/>
    <w:rsid w:val="003E50FD"/>
    <w:rsid w:val="0042246C"/>
    <w:rsid w:val="004266EB"/>
    <w:rsid w:val="00432DB2"/>
    <w:rsid w:val="00464BC1"/>
    <w:rsid w:val="004711EB"/>
    <w:rsid w:val="00486FB8"/>
    <w:rsid w:val="00490817"/>
    <w:rsid w:val="004948E7"/>
    <w:rsid w:val="00495D0D"/>
    <w:rsid w:val="004D42D7"/>
    <w:rsid w:val="004D5BC4"/>
    <w:rsid w:val="004D7354"/>
    <w:rsid w:val="004E1867"/>
    <w:rsid w:val="004F2082"/>
    <w:rsid w:val="004F6550"/>
    <w:rsid w:val="004F703C"/>
    <w:rsid w:val="00537311"/>
    <w:rsid w:val="00537622"/>
    <w:rsid w:val="00544310"/>
    <w:rsid w:val="005526DC"/>
    <w:rsid w:val="00554188"/>
    <w:rsid w:val="00554F9E"/>
    <w:rsid w:val="00570DD0"/>
    <w:rsid w:val="00570E3F"/>
    <w:rsid w:val="005816DF"/>
    <w:rsid w:val="0059027D"/>
    <w:rsid w:val="0059221C"/>
    <w:rsid w:val="005960F5"/>
    <w:rsid w:val="005A15C6"/>
    <w:rsid w:val="005B05E1"/>
    <w:rsid w:val="005B1A22"/>
    <w:rsid w:val="005C33DB"/>
    <w:rsid w:val="00605FAE"/>
    <w:rsid w:val="00616325"/>
    <w:rsid w:val="00617467"/>
    <w:rsid w:val="00621E61"/>
    <w:rsid w:val="00644C91"/>
    <w:rsid w:val="00644FB8"/>
    <w:rsid w:val="00647ABE"/>
    <w:rsid w:val="00650CDB"/>
    <w:rsid w:val="00662E75"/>
    <w:rsid w:val="00665DA1"/>
    <w:rsid w:val="00670D00"/>
    <w:rsid w:val="00675DEE"/>
    <w:rsid w:val="006806BD"/>
    <w:rsid w:val="006900CD"/>
    <w:rsid w:val="006A2860"/>
    <w:rsid w:val="006A4D6E"/>
    <w:rsid w:val="006B413C"/>
    <w:rsid w:val="006B4277"/>
    <w:rsid w:val="006B59BB"/>
    <w:rsid w:val="006C185D"/>
    <w:rsid w:val="006C746B"/>
    <w:rsid w:val="006D12D3"/>
    <w:rsid w:val="006E7467"/>
    <w:rsid w:val="007028E1"/>
    <w:rsid w:val="0071038F"/>
    <w:rsid w:val="007371D9"/>
    <w:rsid w:val="00743F9F"/>
    <w:rsid w:val="0076542B"/>
    <w:rsid w:val="00766EB3"/>
    <w:rsid w:val="00770BD7"/>
    <w:rsid w:val="00774DC9"/>
    <w:rsid w:val="007754C8"/>
    <w:rsid w:val="00776A36"/>
    <w:rsid w:val="007A596C"/>
    <w:rsid w:val="007A64FE"/>
    <w:rsid w:val="007B0E0E"/>
    <w:rsid w:val="007C0FAA"/>
    <w:rsid w:val="007C343D"/>
    <w:rsid w:val="007E1E41"/>
    <w:rsid w:val="007E63D6"/>
    <w:rsid w:val="007E698E"/>
    <w:rsid w:val="007F144D"/>
    <w:rsid w:val="007F2F31"/>
    <w:rsid w:val="008011C5"/>
    <w:rsid w:val="0082029E"/>
    <w:rsid w:val="0082191F"/>
    <w:rsid w:val="00837798"/>
    <w:rsid w:val="00850068"/>
    <w:rsid w:val="00851093"/>
    <w:rsid w:val="008532A7"/>
    <w:rsid w:val="008662A5"/>
    <w:rsid w:val="00884709"/>
    <w:rsid w:val="00894A20"/>
    <w:rsid w:val="008A368D"/>
    <w:rsid w:val="008B4DFA"/>
    <w:rsid w:val="008C296E"/>
    <w:rsid w:val="008C5A3A"/>
    <w:rsid w:val="008D4D3B"/>
    <w:rsid w:val="008F22C4"/>
    <w:rsid w:val="009010C8"/>
    <w:rsid w:val="009174D0"/>
    <w:rsid w:val="009301FF"/>
    <w:rsid w:val="00934B04"/>
    <w:rsid w:val="009472BC"/>
    <w:rsid w:val="009565B4"/>
    <w:rsid w:val="00960DDD"/>
    <w:rsid w:val="00963560"/>
    <w:rsid w:val="00964411"/>
    <w:rsid w:val="00973B18"/>
    <w:rsid w:val="0097755E"/>
    <w:rsid w:val="00985CB1"/>
    <w:rsid w:val="009A46FE"/>
    <w:rsid w:val="009B111E"/>
    <w:rsid w:val="009B2B19"/>
    <w:rsid w:val="009B5B81"/>
    <w:rsid w:val="009D2A70"/>
    <w:rsid w:val="009E2B72"/>
    <w:rsid w:val="009F1893"/>
    <w:rsid w:val="009F5A8F"/>
    <w:rsid w:val="00A058E6"/>
    <w:rsid w:val="00A069E4"/>
    <w:rsid w:val="00A10C4C"/>
    <w:rsid w:val="00A21567"/>
    <w:rsid w:val="00A21F93"/>
    <w:rsid w:val="00A27E08"/>
    <w:rsid w:val="00A312B1"/>
    <w:rsid w:val="00A44631"/>
    <w:rsid w:val="00A460C3"/>
    <w:rsid w:val="00A51BEA"/>
    <w:rsid w:val="00A631C4"/>
    <w:rsid w:val="00A8335F"/>
    <w:rsid w:val="00A96C13"/>
    <w:rsid w:val="00A9750A"/>
    <w:rsid w:val="00A97806"/>
    <w:rsid w:val="00AA36C4"/>
    <w:rsid w:val="00AB06AD"/>
    <w:rsid w:val="00AC20B8"/>
    <w:rsid w:val="00AC4BA5"/>
    <w:rsid w:val="00AC5FB1"/>
    <w:rsid w:val="00AD6CD0"/>
    <w:rsid w:val="00B13DD4"/>
    <w:rsid w:val="00B15B5E"/>
    <w:rsid w:val="00B1683B"/>
    <w:rsid w:val="00B21A15"/>
    <w:rsid w:val="00B32AE3"/>
    <w:rsid w:val="00B47F1E"/>
    <w:rsid w:val="00B60CF9"/>
    <w:rsid w:val="00B6581D"/>
    <w:rsid w:val="00B75E2F"/>
    <w:rsid w:val="00B7604C"/>
    <w:rsid w:val="00B7798B"/>
    <w:rsid w:val="00B814DD"/>
    <w:rsid w:val="00B84430"/>
    <w:rsid w:val="00B915DC"/>
    <w:rsid w:val="00B91B32"/>
    <w:rsid w:val="00BA0B06"/>
    <w:rsid w:val="00BA53A0"/>
    <w:rsid w:val="00BB58F3"/>
    <w:rsid w:val="00BD0EDA"/>
    <w:rsid w:val="00BE479D"/>
    <w:rsid w:val="00C01109"/>
    <w:rsid w:val="00C14595"/>
    <w:rsid w:val="00C177B1"/>
    <w:rsid w:val="00C31EE1"/>
    <w:rsid w:val="00C37859"/>
    <w:rsid w:val="00C60BCE"/>
    <w:rsid w:val="00C66340"/>
    <w:rsid w:val="00C72684"/>
    <w:rsid w:val="00CA0F8C"/>
    <w:rsid w:val="00CB643F"/>
    <w:rsid w:val="00CD0042"/>
    <w:rsid w:val="00CE1C55"/>
    <w:rsid w:val="00CF4C68"/>
    <w:rsid w:val="00CF6FDB"/>
    <w:rsid w:val="00D001F9"/>
    <w:rsid w:val="00D0367D"/>
    <w:rsid w:val="00D05091"/>
    <w:rsid w:val="00D07359"/>
    <w:rsid w:val="00D11002"/>
    <w:rsid w:val="00D22669"/>
    <w:rsid w:val="00D506F4"/>
    <w:rsid w:val="00D5210F"/>
    <w:rsid w:val="00D71BB1"/>
    <w:rsid w:val="00D85A1B"/>
    <w:rsid w:val="00D87ACD"/>
    <w:rsid w:val="00D94DDE"/>
    <w:rsid w:val="00DB457E"/>
    <w:rsid w:val="00DC09B3"/>
    <w:rsid w:val="00DC75B2"/>
    <w:rsid w:val="00DD398E"/>
    <w:rsid w:val="00DF5B67"/>
    <w:rsid w:val="00E02EC4"/>
    <w:rsid w:val="00E052BD"/>
    <w:rsid w:val="00E10CF2"/>
    <w:rsid w:val="00E4733B"/>
    <w:rsid w:val="00E604DC"/>
    <w:rsid w:val="00E61584"/>
    <w:rsid w:val="00E62876"/>
    <w:rsid w:val="00E63291"/>
    <w:rsid w:val="00E858AA"/>
    <w:rsid w:val="00EA54DE"/>
    <w:rsid w:val="00EA550C"/>
    <w:rsid w:val="00EB0F18"/>
    <w:rsid w:val="00EB30A4"/>
    <w:rsid w:val="00EB3104"/>
    <w:rsid w:val="00EC11EB"/>
    <w:rsid w:val="00EC2C1C"/>
    <w:rsid w:val="00EE0E33"/>
    <w:rsid w:val="00EF02FE"/>
    <w:rsid w:val="00EF27AC"/>
    <w:rsid w:val="00EF2F51"/>
    <w:rsid w:val="00EF7521"/>
    <w:rsid w:val="00F00E37"/>
    <w:rsid w:val="00F02CF7"/>
    <w:rsid w:val="00F11643"/>
    <w:rsid w:val="00F279CB"/>
    <w:rsid w:val="00F339E2"/>
    <w:rsid w:val="00F5125C"/>
    <w:rsid w:val="00F544FA"/>
    <w:rsid w:val="00F54D5B"/>
    <w:rsid w:val="00F700F1"/>
    <w:rsid w:val="00F74623"/>
    <w:rsid w:val="00F75633"/>
    <w:rsid w:val="00F76BCC"/>
    <w:rsid w:val="00FA7590"/>
    <w:rsid w:val="00FA7EA7"/>
    <w:rsid w:val="00FB36FA"/>
    <w:rsid w:val="00FB50CB"/>
    <w:rsid w:val="00FC342F"/>
    <w:rsid w:val="00FC3ABB"/>
    <w:rsid w:val="00FC606C"/>
    <w:rsid w:val="00FD5A42"/>
    <w:rsid w:val="00FF2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77"/>
    <w:rPr>
      <w:sz w:val="24"/>
      <w:szCs w:val="24"/>
    </w:rPr>
  </w:style>
  <w:style w:type="paragraph" w:styleId="Ttulo1">
    <w:name w:val="heading 1"/>
    <w:basedOn w:val="Normal"/>
    <w:next w:val="Normal"/>
    <w:qFormat/>
    <w:rsid w:val="000F3677"/>
    <w:pPr>
      <w:keepNext/>
      <w:widowControl w:val="0"/>
      <w:outlineLvl w:val="0"/>
    </w:pPr>
    <w:rPr>
      <w:rFonts w:ascii="Arial" w:hAnsi="Arial"/>
      <w:b/>
      <w:snapToGrid w:val="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07794D"/>
    <w:rPr>
      <w:color w:val="0000FF"/>
      <w:u w:val="single"/>
    </w:rPr>
  </w:style>
  <w:style w:type="paragraph" w:styleId="Cabealho">
    <w:name w:val="header"/>
    <w:basedOn w:val="Normal"/>
    <w:link w:val="CabealhoChar"/>
    <w:rsid w:val="004711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4711EB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711E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4711EB"/>
    <w:rPr>
      <w:sz w:val="24"/>
      <w:szCs w:val="24"/>
    </w:rPr>
  </w:style>
  <w:style w:type="paragraph" w:styleId="Textoembloco">
    <w:name w:val="Block Text"/>
    <w:basedOn w:val="Normal"/>
    <w:rsid w:val="007A64FE"/>
    <w:pPr>
      <w:ind w:left="540" w:right="-81"/>
      <w:jc w:val="both"/>
    </w:pPr>
    <w:rPr>
      <w:rFonts w:ascii="Arial" w:hAnsi="Arial" w:cs="Arial"/>
      <w:sz w:val="20"/>
      <w:lang w:eastAsia="en-US"/>
    </w:rPr>
  </w:style>
  <w:style w:type="paragraph" w:styleId="PargrafodaLista">
    <w:name w:val="List Paragraph"/>
    <w:basedOn w:val="Normal"/>
    <w:uiPriority w:val="39"/>
    <w:qFormat/>
    <w:rsid w:val="005B1A22"/>
    <w:pPr>
      <w:ind w:left="708"/>
    </w:pPr>
    <w:rPr>
      <w:rFonts w:ascii="Arial" w:hAnsi="Arial"/>
      <w:sz w:val="20"/>
      <w:szCs w:val="20"/>
    </w:rPr>
  </w:style>
  <w:style w:type="paragraph" w:customStyle="1" w:styleId="NormalArial">
    <w:name w:val="Normal + Arial"/>
    <w:aliases w:val="10 pt,Espaçamento entre linhas:  1,5 linha"/>
    <w:basedOn w:val="Normal"/>
    <w:rsid w:val="006C185D"/>
    <w:pPr>
      <w:spacing w:line="360" w:lineRule="auto"/>
    </w:pPr>
    <w:rPr>
      <w:rFonts w:ascii="Arial" w:hAnsi="Arial" w:cs="Arial"/>
      <w:sz w:val="20"/>
      <w:szCs w:val="20"/>
    </w:rPr>
  </w:style>
  <w:style w:type="character" w:styleId="Forte">
    <w:name w:val="Strong"/>
    <w:uiPriority w:val="22"/>
    <w:qFormat/>
    <w:rsid w:val="008C296E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3131B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313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47976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15">
              <w:marLeft w:val="0"/>
              <w:marRight w:val="0"/>
              <w:marTop w:val="150"/>
              <w:marBottom w:val="0"/>
              <w:divBdr>
                <w:top w:val="single" w:sz="6" w:space="6" w:color="B5C2D1"/>
                <w:left w:val="none" w:sz="0" w:space="0" w:color="auto"/>
                <w:bottom w:val="single" w:sz="6" w:space="0" w:color="B5C2D1"/>
                <w:right w:val="none" w:sz="0" w:space="0" w:color="auto"/>
              </w:divBdr>
              <w:divsChild>
                <w:div w:id="15605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342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yuanafrazao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UFMA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maquina2</cp:lastModifiedBy>
  <cp:revision>2</cp:revision>
  <cp:lastPrinted>2018-04-17T18:39:00Z</cp:lastPrinted>
  <dcterms:created xsi:type="dcterms:W3CDTF">2018-05-16T13:58:00Z</dcterms:created>
  <dcterms:modified xsi:type="dcterms:W3CDTF">2018-05-16T13:58:00Z</dcterms:modified>
</cp:coreProperties>
</file>