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70C5" w14:textId="77777777" w:rsidR="00BA6AC9" w:rsidRDefault="000B0748" w:rsidP="00F06CD8">
      <w:pPr>
        <w:spacing w:line="360" w:lineRule="auto"/>
        <w:ind w:right="-522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u w:val="single"/>
        </w:rPr>
        <w:t>CURRICULUM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VITAE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</w:t>
      </w:r>
      <w:r w:rsidR="00BD6205">
        <w:rPr>
          <w:rFonts w:ascii="Arial" w:hAnsi="Arial" w:cs="Arial"/>
          <w:b/>
          <w:sz w:val="20"/>
          <w:szCs w:val="20"/>
        </w:rPr>
        <w:t xml:space="preserve">  </w:t>
      </w:r>
      <w:r w:rsidR="008A64E2" w:rsidRPr="00512EB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B4CA871" wp14:editId="26E6D0E4">
            <wp:extent cx="931545" cy="1217295"/>
            <wp:effectExtent l="0" t="0" r="0" b="0"/>
            <wp:docPr id="1" name="Imagem 1" descr="hpqscan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pqscan00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225D" w14:textId="77777777" w:rsidR="000B0748" w:rsidRDefault="000B0748" w:rsidP="00BA6AC9">
      <w:pPr>
        <w:spacing w:line="360" w:lineRule="auto"/>
        <w:ind w:right="-52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</w:p>
    <w:p w14:paraId="72BC19BB" w14:textId="77777777" w:rsidR="000B0748" w:rsidRP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B0748">
        <w:rPr>
          <w:rFonts w:ascii="Arial" w:hAnsi="Arial" w:cs="Arial"/>
          <w:b/>
          <w:sz w:val="20"/>
          <w:szCs w:val="20"/>
          <w:u w:val="single"/>
        </w:rPr>
        <w:t>I - DADOS PESSOAIS:</w:t>
      </w:r>
    </w:p>
    <w:p w14:paraId="353413DE" w14:textId="77777777" w:rsid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Nome: </w:t>
      </w:r>
      <w:r w:rsidRPr="00F06CD8">
        <w:rPr>
          <w:rFonts w:ascii="Arial" w:hAnsi="Arial" w:cs="Arial"/>
          <w:sz w:val="20"/>
          <w:szCs w:val="20"/>
        </w:rPr>
        <w:t>Cristina Ferreira Xavier</w:t>
      </w:r>
    </w:p>
    <w:p w14:paraId="29EB0C15" w14:textId="77777777" w:rsid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Nacionalidade: </w:t>
      </w:r>
      <w:r w:rsidRPr="00F06CD8">
        <w:rPr>
          <w:rFonts w:ascii="Arial" w:hAnsi="Arial" w:cs="Arial"/>
          <w:sz w:val="20"/>
          <w:szCs w:val="20"/>
        </w:rPr>
        <w:t>Brasileira</w:t>
      </w:r>
    </w:p>
    <w:p w14:paraId="393B52B4" w14:textId="77777777" w:rsid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Naturalidade: </w:t>
      </w:r>
      <w:r w:rsidRPr="00F06CD8">
        <w:rPr>
          <w:rFonts w:ascii="Arial" w:hAnsi="Arial" w:cs="Arial"/>
          <w:sz w:val="20"/>
          <w:szCs w:val="20"/>
        </w:rPr>
        <w:t>Formosa – GO</w:t>
      </w:r>
    </w:p>
    <w:p w14:paraId="33E08B66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 de Nascimento: </w:t>
      </w:r>
      <w:r w:rsidRPr="00F06CD8">
        <w:rPr>
          <w:rFonts w:ascii="Arial" w:hAnsi="Arial" w:cs="Arial"/>
          <w:sz w:val="20"/>
          <w:szCs w:val="20"/>
        </w:rPr>
        <w:t>16.05.1.981</w:t>
      </w:r>
    </w:p>
    <w:p w14:paraId="485090E3" w14:textId="77777777" w:rsidR="000B0748" w:rsidRPr="00F06CD8" w:rsidRDefault="003942FF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Estado Civil: </w:t>
      </w:r>
      <w:r w:rsidRPr="00F06CD8">
        <w:rPr>
          <w:rFonts w:ascii="Arial" w:hAnsi="Arial" w:cs="Arial"/>
          <w:sz w:val="20"/>
          <w:szCs w:val="20"/>
        </w:rPr>
        <w:t>Casada</w:t>
      </w:r>
    </w:p>
    <w:p w14:paraId="55D31D38" w14:textId="77777777" w:rsidR="000B0748" w:rsidRDefault="003942FF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Endereço: </w:t>
      </w:r>
      <w:r w:rsidRPr="00F06CD8">
        <w:rPr>
          <w:rFonts w:ascii="Arial" w:hAnsi="Arial" w:cs="Arial"/>
          <w:sz w:val="20"/>
          <w:szCs w:val="20"/>
        </w:rPr>
        <w:t>SQN 409, Bloco H, Apt. 108 – Asa Norte, Brasília DF</w:t>
      </w:r>
    </w:p>
    <w:p w14:paraId="1F14D57F" w14:textId="77777777" w:rsid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Telefone: </w:t>
      </w:r>
      <w:r w:rsidRPr="00F06CD8">
        <w:rPr>
          <w:rFonts w:ascii="Arial" w:hAnsi="Arial" w:cs="Arial"/>
          <w:sz w:val="20"/>
          <w:szCs w:val="20"/>
        </w:rPr>
        <w:t xml:space="preserve">61 </w:t>
      </w:r>
      <w:r w:rsidR="003942FF" w:rsidRPr="00F06CD8">
        <w:rPr>
          <w:rFonts w:ascii="Arial" w:hAnsi="Arial" w:cs="Arial"/>
          <w:sz w:val="20"/>
          <w:szCs w:val="20"/>
        </w:rPr>
        <w:t>9</w:t>
      </w:r>
      <w:r w:rsidRPr="00F06CD8">
        <w:rPr>
          <w:rFonts w:ascii="Arial" w:hAnsi="Arial" w:cs="Arial"/>
          <w:sz w:val="20"/>
          <w:szCs w:val="20"/>
        </w:rPr>
        <w:t>9654 9296</w:t>
      </w:r>
    </w:p>
    <w:p w14:paraId="7D4F2F0B" w14:textId="77777777" w:rsidR="00D60881" w:rsidRDefault="00DD1ED7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Email: </w:t>
      </w:r>
      <w:r w:rsidRPr="00F06CD8">
        <w:rPr>
          <w:rFonts w:ascii="Arial" w:hAnsi="Arial" w:cs="Arial"/>
          <w:sz w:val="20"/>
          <w:szCs w:val="20"/>
        </w:rPr>
        <w:t>cris</w:t>
      </w:r>
      <w:r w:rsidR="003942FF" w:rsidRPr="00F06CD8">
        <w:rPr>
          <w:rFonts w:ascii="Arial" w:hAnsi="Arial" w:cs="Arial"/>
          <w:sz w:val="20"/>
          <w:szCs w:val="20"/>
        </w:rPr>
        <w:t>tinaxavier.xavier@bol.com.br</w:t>
      </w:r>
    </w:p>
    <w:p w14:paraId="61CCA4E4" w14:textId="77777777" w:rsidR="00BA6AC9" w:rsidRDefault="000B0748" w:rsidP="00BA6A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Profissão: </w:t>
      </w:r>
      <w:r w:rsidR="00D60881">
        <w:rPr>
          <w:rFonts w:ascii="Arial" w:hAnsi="Arial" w:cs="Arial"/>
          <w:b/>
          <w:sz w:val="20"/>
          <w:szCs w:val="20"/>
        </w:rPr>
        <w:t>E</w:t>
      </w:r>
      <w:r w:rsidR="005F5083">
        <w:rPr>
          <w:rFonts w:ascii="Arial" w:hAnsi="Arial" w:cs="Arial"/>
          <w:b/>
          <w:sz w:val="20"/>
          <w:szCs w:val="20"/>
        </w:rPr>
        <w:t xml:space="preserve">nfermeira, </w:t>
      </w:r>
      <w:r w:rsidR="005F5083" w:rsidRPr="00F06CD8">
        <w:rPr>
          <w:rFonts w:ascii="Arial" w:hAnsi="Arial" w:cs="Arial"/>
          <w:sz w:val="20"/>
          <w:szCs w:val="20"/>
        </w:rPr>
        <w:t>COREN - DF 136.964</w:t>
      </w:r>
    </w:p>
    <w:p w14:paraId="02DEAE40" w14:textId="77777777" w:rsidR="000B0748" w:rsidRDefault="008363A7" w:rsidP="008363A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33CF848C" w14:textId="77777777" w:rsidR="000B0748" w:rsidRP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B0748">
        <w:rPr>
          <w:rFonts w:ascii="Arial" w:hAnsi="Arial" w:cs="Arial"/>
          <w:b/>
          <w:sz w:val="20"/>
          <w:szCs w:val="20"/>
          <w:u w:val="single"/>
        </w:rPr>
        <w:t>II – OBJETIVOS:</w:t>
      </w:r>
    </w:p>
    <w:p w14:paraId="3B1CCAA6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Administrar, planejar, coordenar, executar, supervisionar e avaliar atividades e ações de enfermagem no âmbito da assistência, pesquisa e docência nos diferentes níveis de complexidade das ações de saúde.</w:t>
      </w:r>
    </w:p>
    <w:p w14:paraId="5A972057" w14:textId="77777777" w:rsidR="000B0748" w:rsidRDefault="000B0748" w:rsidP="000B0748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2C081DE" w14:textId="77777777" w:rsidR="000B0748" w:rsidRP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B0748">
        <w:rPr>
          <w:rFonts w:ascii="Arial" w:hAnsi="Arial" w:cs="Arial"/>
          <w:b/>
          <w:sz w:val="20"/>
          <w:szCs w:val="20"/>
          <w:u w:val="single"/>
        </w:rPr>
        <w:t>III – ESCOLARIDADE:</w:t>
      </w:r>
    </w:p>
    <w:p w14:paraId="5E4320CD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Graduada em Enfermagem, pela Faculdade Juscelino Kubitschek, Taguatinga – DF, em 2.004.</w:t>
      </w:r>
    </w:p>
    <w:p w14:paraId="504E3BC1" w14:textId="77777777" w:rsidR="000B0748" w:rsidRPr="00F06CD8" w:rsidRDefault="00685530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Pós Graduada em Unidade de Terapia Intensiva ( U</w:t>
      </w:r>
      <w:r w:rsidR="000B0748" w:rsidRPr="00F06CD8">
        <w:rPr>
          <w:rFonts w:ascii="Arial" w:hAnsi="Arial" w:cs="Arial"/>
          <w:sz w:val="20"/>
          <w:szCs w:val="20"/>
        </w:rPr>
        <w:t>.T.I. ) pela I</w:t>
      </w:r>
      <w:r w:rsidR="00070184" w:rsidRPr="00F06CD8">
        <w:rPr>
          <w:rFonts w:ascii="Arial" w:hAnsi="Arial" w:cs="Arial"/>
          <w:sz w:val="20"/>
          <w:szCs w:val="20"/>
        </w:rPr>
        <w:t>nstituição, São Camilo, incompleto</w:t>
      </w:r>
      <w:r w:rsidR="005539BC" w:rsidRPr="00F06CD8">
        <w:rPr>
          <w:rFonts w:ascii="Arial" w:hAnsi="Arial" w:cs="Arial"/>
          <w:sz w:val="20"/>
          <w:szCs w:val="20"/>
        </w:rPr>
        <w:t>.</w:t>
      </w:r>
    </w:p>
    <w:p w14:paraId="64572870" w14:textId="77777777" w:rsidR="000B0748" w:rsidRDefault="005F5083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Pós Graduada, concluído</w:t>
      </w:r>
      <w:r w:rsidR="00D60881" w:rsidRPr="00F06CD8">
        <w:rPr>
          <w:rFonts w:ascii="Arial" w:hAnsi="Arial" w:cs="Arial"/>
          <w:sz w:val="20"/>
          <w:szCs w:val="20"/>
        </w:rPr>
        <w:t xml:space="preserve">, </w:t>
      </w:r>
      <w:r w:rsidR="001D6AD1" w:rsidRPr="00F06CD8">
        <w:rPr>
          <w:rFonts w:ascii="Arial" w:hAnsi="Arial" w:cs="Arial"/>
          <w:sz w:val="20"/>
          <w:szCs w:val="20"/>
        </w:rPr>
        <w:t xml:space="preserve">MBA </w:t>
      </w:r>
      <w:r w:rsidR="000F1E26" w:rsidRPr="00F06CD8">
        <w:rPr>
          <w:rFonts w:ascii="Arial" w:hAnsi="Arial" w:cs="Arial"/>
          <w:sz w:val="20"/>
          <w:szCs w:val="20"/>
        </w:rPr>
        <w:t xml:space="preserve">em Gestão Hospitalar com interfases em </w:t>
      </w:r>
      <w:r w:rsidR="00D60881" w:rsidRPr="00F06CD8">
        <w:rPr>
          <w:rFonts w:ascii="Arial" w:hAnsi="Arial" w:cs="Arial"/>
          <w:sz w:val="20"/>
          <w:szCs w:val="20"/>
        </w:rPr>
        <w:t xml:space="preserve">Controle </w:t>
      </w:r>
      <w:r w:rsidR="001D6AD1" w:rsidRPr="00F06CD8">
        <w:rPr>
          <w:rFonts w:ascii="Arial" w:hAnsi="Arial" w:cs="Arial"/>
          <w:sz w:val="20"/>
          <w:szCs w:val="20"/>
        </w:rPr>
        <w:t>de Infecção Hospitalar,</w:t>
      </w:r>
      <w:r w:rsidR="00A91E88" w:rsidRPr="00F06CD8">
        <w:rPr>
          <w:rFonts w:ascii="Arial" w:hAnsi="Arial" w:cs="Arial"/>
          <w:sz w:val="20"/>
          <w:szCs w:val="20"/>
        </w:rPr>
        <w:t xml:space="preserve"> Faculdade I</w:t>
      </w:r>
      <w:r w:rsidR="002E5620" w:rsidRPr="00F06CD8">
        <w:rPr>
          <w:rFonts w:ascii="Arial" w:hAnsi="Arial" w:cs="Arial"/>
          <w:sz w:val="20"/>
          <w:szCs w:val="20"/>
        </w:rPr>
        <w:t>NESP</w:t>
      </w:r>
      <w:r w:rsidR="00A91E88" w:rsidRPr="00F06CD8">
        <w:rPr>
          <w:rFonts w:ascii="Arial" w:hAnsi="Arial" w:cs="Arial"/>
          <w:sz w:val="20"/>
          <w:szCs w:val="20"/>
        </w:rPr>
        <w:t>,</w:t>
      </w:r>
      <w:r w:rsidRPr="00F06CD8">
        <w:rPr>
          <w:rFonts w:ascii="Arial" w:hAnsi="Arial" w:cs="Arial"/>
          <w:sz w:val="20"/>
          <w:szCs w:val="20"/>
        </w:rPr>
        <w:t xml:space="preserve"> Tadeu, concluindo em 2012</w:t>
      </w:r>
      <w:r w:rsidR="000B0748" w:rsidRPr="00F06CD8">
        <w:rPr>
          <w:rFonts w:ascii="Arial" w:hAnsi="Arial" w:cs="Arial"/>
          <w:sz w:val="20"/>
          <w:szCs w:val="20"/>
        </w:rPr>
        <w:t>.</w:t>
      </w:r>
    </w:p>
    <w:p w14:paraId="5709056F" w14:textId="6CF9591C" w:rsidR="00CA4647" w:rsidRPr="00F06CD8" w:rsidRDefault="00CA4647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Pós Graduação, cursando, Especialização em Oncologia, pela Instituição IBEED.</w:t>
      </w:r>
    </w:p>
    <w:p w14:paraId="7EB73BE8" w14:textId="77777777" w:rsidR="000B0748" w:rsidRDefault="000B0748" w:rsidP="000B0748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568230B6" w14:textId="77777777" w:rsidR="000B0748" w:rsidRP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B0748">
        <w:rPr>
          <w:rFonts w:ascii="Arial" w:hAnsi="Arial" w:cs="Arial"/>
          <w:b/>
          <w:sz w:val="20"/>
          <w:szCs w:val="20"/>
          <w:u w:val="single"/>
        </w:rPr>
        <w:t>IV – CURSO PROFISSIONALIZANTE:</w:t>
      </w:r>
    </w:p>
    <w:p w14:paraId="5B9392A7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Curso: Formação Profissional em Operador de Micro.</w:t>
      </w:r>
      <w:r w:rsidR="00CA524C" w:rsidRPr="00F06CD8">
        <w:rPr>
          <w:rFonts w:ascii="Arial" w:hAnsi="Arial" w:cs="Arial"/>
          <w:sz w:val="20"/>
          <w:szCs w:val="20"/>
        </w:rPr>
        <w:t>2000;</w:t>
      </w:r>
    </w:p>
    <w:p w14:paraId="476DF705" w14:textId="77777777" w:rsid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Carga horária: 180 horas</w:t>
      </w:r>
    </w:p>
    <w:p w14:paraId="60AA594D" w14:textId="77777777" w:rsidR="000B0748" w:rsidRDefault="000B0748" w:rsidP="000B0748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0230BAB0" w14:textId="77777777" w:rsidR="000B0748" w:rsidRPr="00C077FA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B0748">
        <w:rPr>
          <w:rFonts w:ascii="Arial" w:hAnsi="Arial" w:cs="Arial"/>
          <w:b/>
          <w:sz w:val="20"/>
          <w:szCs w:val="20"/>
          <w:u w:val="single"/>
        </w:rPr>
        <w:t xml:space="preserve">V – CURSOS </w:t>
      </w:r>
      <w:r w:rsidR="00645C87">
        <w:rPr>
          <w:rFonts w:ascii="Arial" w:hAnsi="Arial" w:cs="Arial"/>
          <w:b/>
          <w:sz w:val="20"/>
          <w:szCs w:val="20"/>
          <w:u w:val="single"/>
        </w:rPr>
        <w:t>DE APERFEÇ</w:t>
      </w:r>
      <w:r w:rsidR="00CA524C">
        <w:rPr>
          <w:rFonts w:ascii="Arial" w:hAnsi="Arial" w:cs="Arial"/>
          <w:b/>
          <w:sz w:val="20"/>
          <w:szCs w:val="20"/>
          <w:u w:val="single"/>
        </w:rPr>
        <w:t xml:space="preserve">OAMENTOS </w:t>
      </w:r>
      <w:r w:rsidRPr="000B0748">
        <w:rPr>
          <w:rFonts w:ascii="Arial" w:hAnsi="Arial" w:cs="Arial"/>
          <w:b/>
          <w:sz w:val="20"/>
          <w:szCs w:val="20"/>
          <w:u w:val="single"/>
        </w:rPr>
        <w:t>COM CERTIFICADOS:</w:t>
      </w:r>
    </w:p>
    <w:p w14:paraId="2276B201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Participação de campanhas de multivacinação</w:t>
      </w:r>
      <w:r w:rsidR="00CA524C" w:rsidRPr="00F06CD8">
        <w:rPr>
          <w:rFonts w:ascii="Arial" w:hAnsi="Arial" w:cs="Arial"/>
          <w:sz w:val="20"/>
          <w:szCs w:val="20"/>
        </w:rPr>
        <w:t>,2003</w:t>
      </w:r>
      <w:r w:rsidRPr="00F06CD8">
        <w:rPr>
          <w:rFonts w:ascii="Arial" w:hAnsi="Arial" w:cs="Arial"/>
          <w:sz w:val="20"/>
          <w:szCs w:val="20"/>
        </w:rPr>
        <w:t>;</w:t>
      </w:r>
    </w:p>
    <w:p w14:paraId="3E978F75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Seminário avançado de capacitação profissional para enfermagem</w:t>
      </w:r>
      <w:r w:rsidR="00CA524C" w:rsidRPr="00F06CD8">
        <w:rPr>
          <w:rFonts w:ascii="Arial" w:hAnsi="Arial" w:cs="Arial"/>
          <w:sz w:val="20"/>
          <w:szCs w:val="20"/>
        </w:rPr>
        <w:t>,2003</w:t>
      </w:r>
      <w:r w:rsidRPr="00F06CD8">
        <w:rPr>
          <w:rFonts w:ascii="Arial" w:hAnsi="Arial" w:cs="Arial"/>
          <w:sz w:val="20"/>
          <w:szCs w:val="20"/>
        </w:rPr>
        <w:t>;</w:t>
      </w:r>
    </w:p>
    <w:p w14:paraId="576743BC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Introdução medicamentosa, no Hospital de Base do DF.</w:t>
      </w:r>
      <w:r w:rsidR="00CA524C" w:rsidRPr="00F06CD8">
        <w:rPr>
          <w:rFonts w:ascii="Arial" w:hAnsi="Arial" w:cs="Arial"/>
          <w:sz w:val="20"/>
          <w:szCs w:val="20"/>
        </w:rPr>
        <w:t>2003</w:t>
      </w:r>
      <w:r w:rsidRPr="00F06CD8">
        <w:rPr>
          <w:rFonts w:ascii="Arial" w:hAnsi="Arial" w:cs="Arial"/>
          <w:sz w:val="20"/>
          <w:szCs w:val="20"/>
        </w:rPr>
        <w:t>;</w:t>
      </w:r>
    </w:p>
    <w:p w14:paraId="2F9E6109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III JOCEn, A Multidisciplinaridade da Enfermagem no III Milênio, UNB.</w:t>
      </w:r>
      <w:r w:rsidR="00CA524C" w:rsidRPr="00F06CD8">
        <w:rPr>
          <w:rFonts w:ascii="Arial" w:hAnsi="Arial" w:cs="Arial"/>
          <w:sz w:val="20"/>
          <w:szCs w:val="20"/>
        </w:rPr>
        <w:t xml:space="preserve"> 2001</w:t>
      </w:r>
      <w:r w:rsidRPr="00F06CD8">
        <w:rPr>
          <w:rFonts w:ascii="Arial" w:hAnsi="Arial" w:cs="Arial"/>
          <w:sz w:val="20"/>
          <w:szCs w:val="20"/>
        </w:rPr>
        <w:t>;</w:t>
      </w:r>
    </w:p>
    <w:p w14:paraId="69FD52A9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II Encontro de Estoma terapia do Distrito Federal, UNB.</w:t>
      </w:r>
      <w:r w:rsidR="00CA524C" w:rsidRPr="00F06CD8">
        <w:rPr>
          <w:rFonts w:ascii="Arial" w:hAnsi="Arial" w:cs="Arial"/>
          <w:sz w:val="20"/>
          <w:szCs w:val="20"/>
        </w:rPr>
        <w:t xml:space="preserve"> 2005</w:t>
      </w:r>
      <w:r w:rsidRPr="00F06CD8">
        <w:rPr>
          <w:rFonts w:ascii="Arial" w:hAnsi="Arial" w:cs="Arial"/>
          <w:sz w:val="20"/>
          <w:szCs w:val="20"/>
        </w:rPr>
        <w:t>;</w:t>
      </w:r>
    </w:p>
    <w:p w14:paraId="365906AB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Palestras de Feridas e Curativos, Hospital de Taguatinga DF.</w:t>
      </w:r>
      <w:r w:rsidR="00CA524C" w:rsidRPr="00F06CD8">
        <w:rPr>
          <w:rFonts w:ascii="Arial" w:hAnsi="Arial" w:cs="Arial"/>
          <w:sz w:val="20"/>
          <w:szCs w:val="20"/>
        </w:rPr>
        <w:t>2004</w:t>
      </w:r>
      <w:r w:rsidRPr="00F06CD8">
        <w:rPr>
          <w:rFonts w:ascii="Arial" w:hAnsi="Arial" w:cs="Arial"/>
          <w:sz w:val="20"/>
          <w:szCs w:val="20"/>
        </w:rPr>
        <w:t>;</w:t>
      </w:r>
    </w:p>
    <w:p w14:paraId="1061AFD5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Curso de Transfusão de Sangue ( Laboratório de Anápolis )</w:t>
      </w:r>
      <w:r w:rsidR="00CA524C" w:rsidRPr="00F06CD8">
        <w:rPr>
          <w:rFonts w:ascii="Arial" w:hAnsi="Arial" w:cs="Arial"/>
          <w:sz w:val="20"/>
          <w:szCs w:val="20"/>
        </w:rPr>
        <w:t xml:space="preserve"> 2007</w:t>
      </w:r>
      <w:r w:rsidRPr="00F06CD8">
        <w:rPr>
          <w:rFonts w:ascii="Arial" w:hAnsi="Arial" w:cs="Arial"/>
          <w:sz w:val="20"/>
          <w:szCs w:val="20"/>
        </w:rPr>
        <w:t>;</w:t>
      </w:r>
    </w:p>
    <w:p w14:paraId="0EA32C77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Curso de Humanização e Qualidade no Atendimento</w:t>
      </w:r>
      <w:r w:rsidR="00CA524C" w:rsidRPr="00F06CD8">
        <w:rPr>
          <w:rFonts w:ascii="Arial" w:hAnsi="Arial" w:cs="Arial"/>
          <w:sz w:val="20"/>
          <w:szCs w:val="20"/>
        </w:rPr>
        <w:t>, Formosa-GO,2005</w:t>
      </w:r>
      <w:r w:rsidRPr="00F06CD8">
        <w:rPr>
          <w:rFonts w:ascii="Arial" w:hAnsi="Arial" w:cs="Arial"/>
          <w:sz w:val="20"/>
          <w:szCs w:val="20"/>
        </w:rPr>
        <w:t>;</w:t>
      </w:r>
    </w:p>
    <w:p w14:paraId="24ED798B" w14:textId="77777777" w:rsidR="000B0748" w:rsidRPr="00F06CD8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Curso de Emergência Clínica e Tra</w:t>
      </w:r>
      <w:r w:rsidR="00576BE4" w:rsidRPr="00F06CD8">
        <w:rPr>
          <w:rFonts w:ascii="Arial" w:hAnsi="Arial" w:cs="Arial"/>
          <w:sz w:val="20"/>
          <w:szCs w:val="20"/>
        </w:rPr>
        <w:t>umáticas – Teórica/Pratico (SIAT</w:t>
      </w:r>
      <w:r w:rsidRPr="00F06CD8">
        <w:rPr>
          <w:rFonts w:ascii="Arial" w:hAnsi="Arial" w:cs="Arial"/>
          <w:sz w:val="20"/>
          <w:szCs w:val="20"/>
        </w:rPr>
        <w:t>E – Goiás)</w:t>
      </w:r>
      <w:r w:rsidR="00CA524C" w:rsidRPr="00F06CD8">
        <w:rPr>
          <w:rFonts w:ascii="Arial" w:hAnsi="Arial" w:cs="Arial"/>
          <w:sz w:val="20"/>
          <w:szCs w:val="20"/>
        </w:rPr>
        <w:t>, 2007;</w:t>
      </w:r>
    </w:p>
    <w:p w14:paraId="455C98B2" w14:textId="77777777" w:rsidR="000B0748" w:rsidRPr="00F06CD8" w:rsidRDefault="00CA524C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Aspectos Epidemiológicos e Sanitários Relacionados a Micobactérias, COMCIES, Goiânia-</w:t>
      </w:r>
      <w:r w:rsidR="000B0748" w:rsidRPr="00F06CD8">
        <w:rPr>
          <w:rFonts w:ascii="Arial" w:hAnsi="Arial" w:cs="Arial"/>
          <w:sz w:val="20"/>
          <w:szCs w:val="20"/>
        </w:rPr>
        <w:t>GO</w:t>
      </w:r>
      <w:r w:rsidRPr="00F06CD8">
        <w:rPr>
          <w:rFonts w:ascii="Arial" w:hAnsi="Arial" w:cs="Arial"/>
          <w:sz w:val="20"/>
          <w:szCs w:val="20"/>
        </w:rPr>
        <w:t>,2008</w:t>
      </w:r>
      <w:r w:rsidR="000B0748" w:rsidRPr="00F06CD8">
        <w:rPr>
          <w:rFonts w:ascii="Arial" w:hAnsi="Arial" w:cs="Arial"/>
          <w:sz w:val="20"/>
          <w:szCs w:val="20"/>
        </w:rPr>
        <w:t>;</w:t>
      </w:r>
    </w:p>
    <w:p w14:paraId="0C5ABE48" w14:textId="77777777" w:rsidR="00685530" w:rsidRPr="00F06CD8" w:rsidRDefault="00685530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II Simpósio Brasiliense de Prevenção e Cuidado em Feridas – “Visibilidade no Tratamento </w:t>
      </w:r>
      <w:r w:rsidR="00070184" w:rsidRPr="00F06CD8">
        <w:rPr>
          <w:rFonts w:ascii="Arial" w:hAnsi="Arial" w:cs="Arial"/>
          <w:sz w:val="20"/>
          <w:szCs w:val="20"/>
        </w:rPr>
        <w:t xml:space="preserve"> </w:t>
      </w:r>
      <w:r w:rsidRPr="00F06CD8">
        <w:rPr>
          <w:rFonts w:ascii="Arial" w:hAnsi="Arial" w:cs="Arial"/>
          <w:sz w:val="20"/>
          <w:szCs w:val="20"/>
        </w:rPr>
        <w:t xml:space="preserve">de </w:t>
      </w:r>
    </w:p>
    <w:p w14:paraId="10428CED" w14:textId="77777777" w:rsidR="00685530" w:rsidRPr="00F06CD8" w:rsidRDefault="00685530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Feri</w:t>
      </w:r>
      <w:r w:rsidR="002B4113" w:rsidRPr="00F06CD8">
        <w:rPr>
          <w:rFonts w:ascii="Arial" w:hAnsi="Arial" w:cs="Arial"/>
          <w:sz w:val="20"/>
          <w:szCs w:val="20"/>
        </w:rPr>
        <w:t>das”, SOBENFe</w:t>
      </w:r>
      <w:r w:rsidRPr="00F06CD8">
        <w:rPr>
          <w:rFonts w:ascii="Arial" w:hAnsi="Arial" w:cs="Arial"/>
          <w:sz w:val="20"/>
          <w:szCs w:val="20"/>
        </w:rPr>
        <w:t>-DF,2010.</w:t>
      </w:r>
    </w:p>
    <w:p w14:paraId="64251F7C" w14:textId="6B9512BB" w:rsidR="005F5083" w:rsidRPr="00F06CD8" w:rsidRDefault="005F5083" w:rsidP="000B0748">
      <w:pPr>
        <w:spacing w:line="360" w:lineRule="auto"/>
        <w:jc w:val="both"/>
        <w:rPr>
          <w:rFonts w:ascii="Arial" w:hAnsi="Arial" w:cs="Arial"/>
          <w:strike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XII Congresso Internacional em Catarata e </w:t>
      </w:r>
      <w:r w:rsidR="00692D5A">
        <w:rPr>
          <w:rFonts w:ascii="Arial" w:hAnsi="Arial" w:cs="Arial"/>
          <w:sz w:val="20"/>
          <w:szCs w:val="20"/>
        </w:rPr>
        <w:t>Cirúrgia</w:t>
      </w:r>
      <w:r w:rsidRPr="00F06CD8">
        <w:rPr>
          <w:rFonts w:ascii="Arial" w:hAnsi="Arial" w:cs="Arial"/>
          <w:sz w:val="20"/>
          <w:szCs w:val="20"/>
        </w:rPr>
        <w:t xml:space="preserve"> Refrativa-2012</w:t>
      </w:r>
      <w:r w:rsidR="002B4113" w:rsidRPr="00F06CD8">
        <w:rPr>
          <w:rFonts w:ascii="Arial" w:hAnsi="Arial" w:cs="Arial"/>
          <w:sz w:val="20"/>
          <w:szCs w:val="20"/>
        </w:rPr>
        <w:t xml:space="preserve"> São Paulo - SP</w:t>
      </w:r>
      <w:r w:rsidRPr="00F06CD8">
        <w:rPr>
          <w:rFonts w:ascii="Arial" w:hAnsi="Arial" w:cs="Arial"/>
          <w:sz w:val="20"/>
          <w:szCs w:val="20"/>
        </w:rPr>
        <w:t>;</w:t>
      </w:r>
    </w:p>
    <w:p w14:paraId="7F35CB82" w14:textId="77777777" w:rsidR="00ED4713" w:rsidRPr="00F06CD8" w:rsidRDefault="00ED4713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TOP10 EMPRESARIAL – Palestras/Palestrantes: </w:t>
      </w:r>
    </w:p>
    <w:p w14:paraId="4DCD36E8" w14:textId="77777777" w:rsidR="00ED4713" w:rsidRPr="00F06CD8" w:rsidRDefault="00ED4713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Agosto/2012 - O Código da inteligência e Novo mercado, novas competências. Augusto Cury e Claudio Tomanini;</w:t>
      </w:r>
    </w:p>
    <w:p w14:paraId="54C045B6" w14:textId="77777777" w:rsidR="00ED4713" w:rsidRPr="00F06CD8" w:rsidRDefault="00ED4713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Setembro/2012 – Como construir uma cultura de inovação nas organizações e Planejamento estratégico e personal brabding. Rivadávia e Arthur Bender</w:t>
      </w:r>
    </w:p>
    <w:p w14:paraId="6F3F3261" w14:textId="77777777" w:rsidR="00ED4713" w:rsidRPr="00F06CD8" w:rsidRDefault="00ED4713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Outubro/2012 – Trabalho em equipe: o segredo da liderança e Superação de limites. José Roberto Guimaraes e Steven Dubner.</w:t>
      </w:r>
    </w:p>
    <w:p w14:paraId="667C9637" w14:textId="77777777" w:rsidR="00ED4713" w:rsidRPr="00F06CD8" w:rsidRDefault="00707012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Curso de CIPA – Comissão Interna de Prevenção de Acidentes, exigências da NR-5 da Portaria 3.214/78 do Ministério do Trabalho e Emprego. Carga horaria: 20horas – Multilife Medicina e Segurança do Trabalho. Fevereiro/2014.</w:t>
      </w:r>
    </w:p>
    <w:p w14:paraId="549BBA3C" w14:textId="77777777" w:rsidR="00707012" w:rsidRPr="00F06CD8" w:rsidRDefault="00707012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Janeiro/2015 – Física para Radiologia – Físico David Marçal, </w:t>
      </w:r>
      <w:r w:rsidR="004A6D73" w:rsidRPr="00F06CD8">
        <w:rPr>
          <w:rFonts w:ascii="Arial" w:hAnsi="Arial" w:cs="Arial"/>
          <w:sz w:val="20"/>
          <w:szCs w:val="20"/>
        </w:rPr>
        <w:t xml:space="preserve">Hospital da Criança, </w:t>
      </w:r>
      <w:r w:rsidRPr="00F06CD8">
        <w:rPr>
          <w:rFonts w:ascii="Arial" w:hAnsi="Arial" w:cs="Arial"/>
          <w:sz w:val="20"/>
          <w:szCs w:val="20"/>
        </w:rPr>
        <w:t xml:space="preserve">06 horas. </w:t>
      </w:r>
    </w:p>
    <w:p w14:paraId="75446C1B" w14:textId="77777777" w:rsidR="00707012" w:rsidRPr="00F06CD8" w:rsidRDefault="00707012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Dezembro/2015 – Enfermagem da Radiologia, Resoluções CONTER nª 10/2011 e 18/2014 – ISMEP – 20 horas.</w:t>
      </w:r>
    </w:p>
    <w:p w14:paraId="5CF43F9E" w14:textId="33B06129" w:rsidR="00707012" w:rsidRPr="00F06CD8" w:rsidRDefault="00707012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Agosto/2016 – CIDI – III Congresso Internacional de Diagnostico por Imagem do HIAE</w:t>
      </w:r>
      <w:r w:rsidR="004A6D73" w:rsidRPr="00F06CD8">
        <w:rPr>
          <w:rFonts w:ascii="Arial" w:hAnsi="Arial" w:cs="Arial"/>
          <w:sz w:val="20"/>
          <w:szCs w:val="20"/>
        </w:rPr>
        <w:t xml:space="preserve"> – Curso </w:t>
      </w:r>
      <w:r w:rsidR="00692D5A">
        <w:rPr>
          <w:rFonts w:ascii="Arial" w:hAnsi="Arial" w:cs="Arial"/>
          <w:sz w:val="20"/>
          <w:szCs w:val="20"/>
        </w:rPr>
        <w:t>Teórico</w:t>
      </w:r>
      <w:r w:rsidR="004A6D73" w:rsidRPr="00F06CD8">
        <w:rPr>
          <w:rFonts w:ascii="Arial" w:hAnsi="Arial" w:cs="Arial"/>
          <w:sz w:val="20"/>
          <w:szCs w:val="20"/>
        </w:rPr>
        <w:t>: Enfermagem – Hospital Albert Einstein – São Paulo, 20 horas.</w:t>
      </w:r>
    </w:p>
    <w:p w14:paraId="21397B53" w14:textId="77777777" w:rsidR="004A6D73" w:rsidRPr="00F06CD8" w:rsidRDefault="004A6D73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Abril/2017 – Radioproteção, KPES, Hospital da Criança, 10 horas.</w:t>
      </w:r>
    </w:p>
    <w:p w14:paraId="353CDA59" w14:textId="77777777" w:rsidR="000B0748" w:rsidRDefault="000B0748" w:rsidP="000B0748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A914ED6" w14:textId="77777777" w:rsidR="00B739AC" w:rsidRDefault="000B0748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B0748">
        <w:rPr>
          <w:rFonts w:ascii="Arial" w:hAnsi="Arial" w:cs="Arial"/>
          <w:b/>
          <w:sz w:val="20"/>
          <w:szCs w:val="20"/>
          <w:u w:val="single"/>
        </w:rPr>
        <w:t>VI – EXPERIENCIA PROFISSIONAL:</w:t>
      </w:r>
    </w:p>
    <w:p w14:paraId="338A6506" w14:textId="1535437B" w:rsidR="006775D3" w:rsidRDefault="006775D3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Hospital da Criança José Alencar de </w:t>
      </w:r>
      <w:r w:rsidR="009145CD">
        <w:rPr>
          <w:rFonts w:ascii="Arial" w:hAnsi="Arial" w:cs="Arial"/>
          <w:b/>
          <w:sz w:val="20"/>
          <w:szCs w:val="20"/>
        </w:rPr>
        <w:t>Brasília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739AC"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b/>
          <w:sz w:val="20"/>
          <w:szCs w:val="20"/>
        </w:rPr>
        <w:t>DF</w:t>
      </w:r>
    </w:p>
    <w:p w14:paraId="5F5265A1" w14:textId="6C6E9A31" w:rsidR="006775D3" w:rsidRPr="00F06CD8" w:rsidRDefault="00ED3660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Função</w:t>
      </w:r>
      <w:r w:rsidR="006775D3" w:rsidRPr="00F06CD8">
        <w:rPr>
          <w:rFonts w:ascii="Arial" w:hAnsi="Arial" w:cs="Arial"/>
          <w:sz w:val="20"/>
          <w:szCs w:val="20"/>
        </w:rPr>
        <w:t>: Enfermeira assistencial na Radiologia e Laboratório de Provas Funcionais</w:t>
      </w:r>
      <w:r w:rsidR="00C104A4">
        <w:rPr>
          <w:rFonts w:ascii="Arial" w:hAnsi="Arial" w:cs="Arial"/>
          <w:sz w:val="20"/>
          <w:szCs w:val="20"/>
        </w:rPr>
        <w:t>.</w:t>
      </w:r>
    </w:p>
    <w:p w14:paraId="7711B225" w14:textId="321FE3C3" w:rsidR="00562724" w:rsidRDefault="006775D3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Assistência aos clientes</w:t>
      </w:r>
      <w:r w:rsidR="00A06FBC">
        <w:rPr>
          <w:rFonts w:ascii="Arial" w:hAnsi="Arial" w:cs="Arial"/>
          <w:sz w:val="20"/>
          <w:szCs w:val="20"/>
        </w:rPr>
        <w:t xml:space="preserve"> </w:t>
      </w:r>
      <w:r w:rsidR="00977B79">
        <w:rPr>
          <w:rFonts w:ascii="Arial" w:hAnsi="Arial" w:cs="Arial"/>
          <w:sz w:val="20"/>
          <w:szCs w:val="20"/>
        </w:rPr>
        <w:t xml:space="preserve">oncológicos </w:t>
      </w:r>
      <w:r w:rsidR="009145CD">
        <w:rPr>
          <w:rFonts w:ascii="Arial" w:hAnsi="Arial" w:cs="Arial"/>
          <w:sz w:val="20"/>
          <w:szCs w:val="20"/>
        </w:rPr>
        <w:t xml:space="preserve">e </w:t>
      </w:r>
      <w:r w:rsidR="00D15500">
        <w:rPr>
          <w:rFonts w:ascii="Arial" w:hAnsi="Arial" w:cs="Arial"/>
          <w:sz w:val="20"/>
          <w:szCs w:val="20"/>
        </w:rPr>
        <w:t>clínicos</w:t>
      </w:r>
      <w:r w:rsidR="009145CD">
        <w:rPr>
          <w:rFonts w:ascii="Arial" w:hAnsi="Arial" w:cs="Arial"/>
          <w:sz w:val="20"/>
          <w:szCs w:val="20"/>
        </w:rPr>
        <w:t xml:space="preserve"> pediátricos</w:t>
      </w:r>
      <w:r w:rsidR="00A06FBC">
        <w:rPr>
          <w:rFonts w:ascii="Arial" w:hAnsi="Arial" w:cs="Arial"/>
          <w:sz w:val="20"/>
          <w:szCs w:val="20"/>
        </w:rPr>
        <w:t xml:space="preserve"> e adultos</w:t>
      </w:r>
      <w:r w:rsidRPr="00F06CD8">
        <w:rPr>
          <w:rFonts w:ascii="Arial" w:hAnsi="Arial" w:cs="Arial"/>
          <w:sz w:val="20"/>
          <w:szCs w:val="20"/>
        </w:rPr>
        <w:t xml:space="preserve"> na realização dos exames: Tomografia com contraste e sem contraste, Posicionamento de clientes para exames, Raio X contrastados, Ecografias, Eco cardiograma trans torácico, Biopsias guiadas com ultrassom, MAPA, HOLTER, Tilt Test, </w:t>
      </w:r>
      <w:r w:rsidR="00B739AC" w:rsidRPr="00F06CD8">
        <w:rPr>
          <w:rFonts w:ascii="Arial" w:hAnsi="Arial" w:cs="Arial"/>
          <w:sz w:val="20"/>
          <w:szCs w:val="20"/>
        </w:rPr>
        <w:t xml:space="preserve">Eletrocardiograma, </w:t>
      </w:r>
      <w:r w:rsidRPr="00F06CD8">
        <w:rPr>
          <w:rFonts w:ascii="Arial" w:hAnsi="Arial" w:cs="Arial"/>
          <w:sz w:val="20"/>
          <w:szCs w:val="20"/>
        </w:rPr>
        <w:t>Imunoterapia, Phmetria e Manometria, Esp</w:t>
      </w:r>
      <w:r w:rsidR="00B739AC" w:rsidRPr="00F06CD8">
        <w:rPr>
          <w:rFonts w:ascii="Arial" w:hAnsi="Arial" w:cs="Arial"/>
          <w:sz w:val="20"/>
          <w:szCs w:val="20"/>
        </w:rPr>
        <w:t>irometria, Eletroencefalograma, Potencial Evocado Auditivo e Visual e BERA</w:t>
      </w:r>
      <w:r w:rsidR="00562724">
        <w:rPr>
          <w:rFonts w:ascii="Arial" w:hAnsi="Arial" w:cs="Arial"/>
          <w:sz w:val="20"/>
          <w:szCs w:val="20"/>
        </w:rPr>
        <w:t>.</w:t>
      </w:r>
    </w:p>
    <w:p w14:paraId="7CEC1B6A" w14:textId="77777777" w:rsidR="0075324C" w:rsidRDefault="00B739AC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Urgências e Emergências</w:t>
      </w:r>
      <w:r w:rsidR="00C44858">
        <w:rPr>
          <w:rFonts w:ascii="Arial" w:hAnsi="Arial" w:cs="Arial"/>
          <w:sz w:val="20"/>
          <w:szCs w:val="20"/>
        </w:rPr>
        <w:t xml:space="preserve"> em pediatria e adulto. </w:t>
      </w:r>
      <w:r w:rsidR="0075324C">
        <w:rPr>
          <w:rFonts w:ascii="Arial" w:hAnsi="Arial" w:cs="Arial"/>
          <w:sz w:val="20"/>
          <w:szCs w:val="20"/>
        </w:rPr>
        <w:t xml:space="preserve">Responsável pelo box de emergência </w:t>
      </w:r>
      <w:r w:rsidR="00F9173D">
        <w:rPr>
          <w:rFonts w:ascii="Arial" w:hAnsi="Arial" w:cs="Arial"/>
          <w:sz w:val="20"/>
          <w:szCs w:val="20"/>
        </w:rPr>
        <w:t>ambulatorial.</w:t>
      </w:r>
    </w:p>
    <w:p w14:paraId="08E4B9F5" w14:textId="77777777" w:rsidR="000C29A5" w:rsidRPr="00F06CD8" w:rsidRDefault="00F87388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Auxiliar </w:t>
      </w:r>
      <w:r w:rsidR="00286F04">
        <w:rPr>
          <w:rFonts w:ascii="Arial" w:hAnsi="Arial" w:cs="Arial"/>
          <w:sz w:val="20"/>
          <w:szCs w:val="20"/>
        </w:rPr>
        <w:t>exames com anestesia geral e inalatória durante</w:t>
      </w:r>
      <w:r w:rsidR="00291FFC">
        <w:rPr>
          <w:rFonts w:ascii="Arial" w:hAnsi="Arial" w:cs="Arial"/>
          <w:sz w:val="20"/>
          <w:szCs w:val="20"/>
        </w:rPr>
        <w:t xml:space="preserve"> a realização </w:t>
      </w:r>
      <w:r w:rsidR="0011159C">
        <w:rPr>
          <w:rFonts w:ascii="Arial" w:hAnsi="Arial" w:cs="Arial"/>
          <w:sz w:val="20"/>
          <w:szCs w:val="20"/>
        </w:rPr>
        <w:t>dos</w:t>
      </w:r>
      <w:r w:rsidR="00286F04">
        <w:rPr>
          <w:rFonts w:ascii="Arial" w:hAnsi="Arial" w:cs="Arial"/>
          <w:sz w:val="20"/>
          <w:szCs w:val="20"/>
        </w:rPr>
        <w:t xml:space="preserve"> exames</w:t>
      </w:r>
      <w:r w:rsidR="0011159C">
        <w:rPr>
          <w:rFonts w:ascii="Arial" w:hAnsi="Arial" w:cs="Arial"/>
          <w:sz w:val="20"/>
          <w:szCs w:val="20"/>
        </w:rPr>
        <w:t>.</w:t>
      </w:r>
    </w:p>
    <w:p w14:paraId="49BE96A3" w14:textId="77777777" w:rsidR="00B739AC" w:rsidRPr="00F06CD8" w:rsidRDefault="00B739AC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Período: 05/2014 a 01/2018.</w:t>
      </w:r>
    </w:p>
    <w:p w14:paraId="2FA5D29E" w14:textId="77777777" w:rsidR="00B739AC" w:rsidRDefault="00B739AC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78DC45B" w14:textId="77777777" w:rsidR="00B739AC" w:rsidRDefault="00B739AC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Clínica TESLA – Diagnóstico por Imagem</w:t>
      </w:r>
      <w:r w:rsidR="00F06CD8">
        <w:rPr>
          <w:rFonts w:ascii="Arial" w:hAnsi="Arial" w:cs="Arial"/>
          <w:b/>
          <w:sz w:val="20"/>
          <w:szCs w:val="20"/>
        </w:rPr>
        <w:t xml:space="preserve"> – Brasília - DF</w:t>
      </w:r>
    </w:p>
    <w:p w14:paraId="64B27913" w14:textId="77777777" w:rsidR="00B739AC" w:rsidRDefault="00B739AC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Enfermeira consultora. Implantação do serviço de Assistência de Enfermagem e Urgências e Emergências para realização de exames de Imagens: Ressonância Magnética, Tomografia Computadorizada e Ecografias.</w:t>
      </w:r>
    </w:p>
    <w:p w14:paraId="2DDBB993" w14:textId="77777777" w:rsidR="001F2B84" w:rsidRPr="00F06CD8" w:rsidRDefault="001F2B84" w:rsidP="00B92DD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Urgências e Emergências</w:t>
      </w:r>
      <w:r>
        <w:rPr>
          <w:rFonts w:ascii="Arial" w:hAnsi="Arial" w:cs="Arial"/>
          <w:sz w:val="20"/>
          <w:szCs w:val="20"/>
        </w:rPr>
        <w:t xml:space="preserve"> em pediatria e adulto. Responsável p</w:t>
      </w:r>
      <w:r w:rsidR="00A02C66">
        <w:rPr>
          <w:rFonts w:ascii="Arial" w:hAnsi="Arial" w:cs="Arial"/>
          <w:sz w:val="20"/>
          <w:szCs w:val="20"/>
        </w:rPr>
        <w:t xml:space="preserve">or </w:t>
      </w:r>
      <w:r w:rsidR="00B32BD2">
        <w:rPr>
          <w:rFonts w:ascii="Arial" w:hAnsi="Arial" w:cs="Arial"/>
          <w:sz w:val="20"/>
          <w:szCs w:val="20"/>
        </w:rPr>
        <w:t xml:space="preserve">padronizar carrinho de emergência e carrinho </w:t>
      </w:r>
      <w:r w:rsidR="00CF3C3B">
        <w:rPr>
          <w:rFonts w:ascii="Arial" w:hAnsi="Arial" w:cs="Arial"/>
          <w:sz w:val="20"/>
          <w:szCs w:val="20"/>
        </w:rPr>
        <w:t>de anestesia.</w:t>
      </w:r>
    </w:p>
    <w:p w14:paraId="616B16EA" w14:textId="77777777" w:rsidR="00B739AC" w:rsidRDefault="00B739AC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Período: 08/2016 a 02/2017. </w:t>
      </w:r>
    </w:p>
    <w:p w14:paraId="645AF908" w14:textId="77777777" w:rsidR="00295C25" w:rsidRDefault="00295C25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1108293" w14:textId="77777777" w:rsidR="00295C25" w:rsidRPr="00F06CD8" w:rsidRDefault="00295C25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16DECA3" w14:textId="77777777" w:rsidR="006775D3" w:rsidRPr="006775D3" w:rsidRDefault="006775D3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311BFBA3" w14:textId="77777777" w:rsidR="00E15CAC" w:rsidRDefault="00E15CAC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Hospital Alvorada Taguatinga – HAT</w:t>
      </w:r>
    </w:p>
    <w:p w14:paraId="19916E90" w14:textId="77777777" w:rsidR="00E15CAC" w:rsidRPr="00F06CD8" w:rsidRDefault="00E15CAC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Enfermeira assistencial no setor Centro Cirúrgico e Central de Material de Esterilização.</w:t>
      </w:r>
    </w:p>
    <w:p w14:paraId="7B4B55B0" w14:textId="77777777" w:rsidR="00E15CAC" w:rsidRPr="00F06CD8" w:rsidRDefault="00E15CAC" w:rsidP="001D6AD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Período: 11/2012</w:t>
      </w:r>
      <w:r w:rsidR="004A6D73" w:rsidRPr="00F06CD8">
        <w:rPr>
          <w:rFonts w:ascii="Arial" w:hAnsi="Arial" w:cs="Arial"/>
          <w:sz w:val="20"/>
          <w:szCs w:val="20"/>
        </w:rPr>
        <w:t xml:space="preserve"> a 03/2014</w:t>
      </w:r>
      <w:r w:rsidRPr="00F06CD8">
        <w:rPr>
          <w:rFonts w:ascii="Arial" w:hAnsi="Arial" w:cs="Arial"/>
          <w:sz w:val="20"/>
          <w:szCs w:val="20"/>
        </w:rPr>
        <w:t>.</w:t>
      </w:r>
    </w:p>
    <w:p w14:paraId="142336CD" w14:textId="77777777" w:rsidR="00F06CD8" w:rsidRPr="00E15CAC" w:rsidRDefault="00F06CD8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5FA25AC" w14:textId="77777777" w:rsidR="00D76DDD" w:rsidRPr="00B74E34" w:rsidRDefault="00D76DDD" w:rsidP="00B92DD0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74E34">
        <w:rPr>
          <w:rFonts w:ascii="Arial" w:hAnsi="Arial" w:cs="Arial"/>
          <w:b/>
          <w:sz w:val="20"/>
          <w:szCs w:val="20"/>
        </w:rPr>
        <w:t>IMEB – IMAGENS MÉDICAS DE BRASÍLIA</w:t>
      </w:r>
    </w:p>
    <w:p w14:paraId="0884111A" w14:textId="77777777" w:rsidR="00D76DDD" w:rsidRPr="00F06CD8" w:rsidRDefault="00D76DDD" w:rsidP="00B92DD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Enfermeira Responsável Técnica e Assistencial. Na área de Medicina Nuclear, Tomografia Computadorizada, Ressonância Magnética</w:t>
      </w:r>
      <w:r>
        <w:rPr>
          <w:rFonts w:ascii="Arial" w:hAnsi="Arial" w:cs="Arial"/>
          <w:sz w:val="20"/>
          <w:szCs w:val="20"/>
        </w:rPr>
        <w:t xml:space="preserve">. Implantação da </w:t>
      </w:r>
      <w:r w:rsidRPr="00F06CD8">
        <w:rPr>
          <w:rFonts w:ascii="Arial" w:hAnsi="Arial" w:cs="Arial"/>
          <w:sz w:val="20"/>
          <w:szCs w:val="20"/>
        </w:rPr>
        <w:t>Certificação de Acreditação</w:t>
      </w:r>
      <w:r>
        <w:rPr>
          <w:rFonts w:ascii="Arial" w:hAnsi="Arial" w:cs="Arial"/>
          <w:sz w:val="20"/>
          <w:szCs w:val="20"/>
        </w:rPr>
        <w:t xml:space="preserve"> ONA.</w:t>
      </w:r>
    </w:p>
    <w:p w14:paraId="4D90CF36" w14:textId="77777777" w:rsidR="00D76DDD" w:rsidRPr="00F06CD8" w:rsidRDefault="00D76DDD" w:rsidP="00B92DD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Urgências e Emergências</w:t>
      </w:r>
      <w:r>
        <w:rPr>
          <w:rFonts w:ascii="Arial" w:hAnsi="Arial" w:cs="Arial"/>
          <w:sz w:val="20"/>
          <w:szCs w:val="20"/>
        </w:rPr>
        <w:t xml:space="preserve"> em pediatria e adulto e idosos. Responsável por qualquer reação adversa e prestar primeiro atendimento de emergência.</w:t>
      </w:r>
    </w:p>
    <w:p w14:paraId="476A305F" w14:textId="77777777" w:rsidR="00D76DDD" w:rsidRPr="00F06CD8" w:rsidRDefault="00D76DDD" w:rsidP="00B92DD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Período: 08/2012 a 05/2014.</w:t>
      </w:r>
    </w:p>
    <w:p w14:paraId="4FCE799D" w14:textId="77777777" w:rsidR="00D76DDD" w:rsidRPr="00B74E34" w:rsidRDefault="00D76DDD" w:rsidP="00B92DD0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F1C525A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Instituto Brasiliense de Olhos – INBOL</w:t>
      </w:r>
    </w:p>
    <w:p w14:paraId="3C902A20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Enfermeira Responsável Técnica</w:t>
      </w:r>
      <w:r w:rsidR="00070184" w:rsidRPr="00F06CD8">
        <w:rPr>
          <w:rFonts w:ascii="Arial" w:hAnsi="Arial" w:cs="Arial"/>
          <w:sz w:val="20"/>
          <w:szCs w:val="20"/>
        </w:rPr>
        <w:t xml:space="preserve">/Assistencial em Centro Cirúrgico </w:t>
      </w:r>
    </w:p>
    <w:p w14:paraId="01ACE8E4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Período: 11/2011 – 07/2012</w:t>
      </w:r>
    </w:p>
    <w:p w14:paraId="616F2F72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17C003D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CBA Hospitalar – 3M</w:t>
      </w:r>
    </w:p>
    <w:p w14:paraId="0D21C3C9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Profissional Especializado em Distribuição – PED, Assistência Técnica/3M.</w:t>
      </w:r>
    </w:p>
    <w:p w14:paraId="63609C28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Período: 12/2010 – 11/2011</w:t>
      </w:r>
    </w:p>
    <w:p w14:paraId="0C53A155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F610028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Hospital Regional de Santa Maria-DF</w:t>
      </w:r>
    </w:p>
    <w:p w14:paraId="47500D45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Função: Enfermeira Assistencial no setor UTI- Adulto </w:t>
      </w:r>
    </w:p>
    <w:p w14:paraId="6519EAF4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Período: 01/2011 - 09/2011.</w:t>
      </w:r>
    </w:p>
    <w:p w14:paraId="2E577925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CCF467F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Faculdade Integrada IESGO em Formosa - GO</w:t>
      </w:r>
    </w:p>
    <w:p w14:paraId="66D06FF8" w14:textId="77777777" w:rsidR="00AD0116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Função: Supervisora de Estágio na área Hospitalar,nos setores: Internação médica e cirúrgica; Centro Cirúrgico e CME; Pediatria; Urgência e Emergência; Pronto </w:t>
      </w:r>
      <w:r w:rsidR="00AD0116">
        <w:rPr>
          <w:rFonts w:ascii="Arial" w:hAnsi="Arial" w:cs="Arial"/>
          <w:sz w:val="20"/>
          <w:szCs w:val="20"/>
        </w:rPr>
        <w:t>Socorro .</w:t>
      </w:r>
    </w:p>
    <w:p w14:paraId="6564646B" w14:textId="77777777" w:rsidR="001E5F37" w:rsidRPr="00F06CD8" w:rsidRDefault="00B244D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Período: </w:t>
      </w:r>
      <w:r w:rsidR="001E5F37" w:rsidRPr="00F06CD8">
        <w:rPr>
          <w:rFonts w:ascii="Arial" w:hAnsi="Arial" w:cs="Arial"/>
          <w:sz w:val="20"/>
          <w:szCs w:val="20"/>
        </w:rPr>
        <w:t>2.009-2.010.</w:t>
      </w:r>
    </w:p>
    <w:p w14:paraId="576D4937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69EB5D9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Hospital Santa Luzia – Brasília - DF</w:t>
      </w:r>
    </w:p>
    <w:p w14:paraId="61B30AC4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Enfermeira Responsável pela Comissão de Controle Infecção Hospitalar, 2.009-2.009.</w:t>
      </w:r>
    </w:p>
    <w:p w14:paraId="2CB0DF3D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870FF6E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Escola Técnica de Enfermagem – CETESI – Formosa – GO</w:t>
      </w:r>
    </w:p>
    <w:p w14:paraId="4203D163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Supervisora de Estágio na área Hospitalar, nos setores: Internação médica e cirúrgica; Centro Cirúrgico e CME; Pediatria; Urgência e Emergência; Pronto Atendimento de 2.006/2.008.</w:t>
      </w:r>
    </w:p>
    <w:p w14:paraId="2784A62C" w14:textId="77777777" w:rsidR="001E5F37" w:rsidRPr="00F06CD8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Docência: Professora Teórica da matéria Clínica Médica, em 2.006.</w:t>
      </w:r>
    </w:p>
    <w:p w14:paraId="26E7AC58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0CB74F3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Hospital Municipal de Formosa - GO</w:t>
      </w:r>
    </w:p>
    <w:p w14:paraId="385264F8" w14:textId="77777777" w:rsidR="003C02E0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Enfermeira Coordenadora e Responsável pela Comissão de Controle Infecção Hospitalar</w:t>
      </w:r>
      <w:r w:rsidR="003C02E0">
        <w:rPr>
          <w:rFonts w:ascii="Arial" w:hAnsi="Arial" w:cs="Arial"/>
          <w:sz w:val="20"/>
          <w:szCs w:val="20"/>
        </w:rPr>
        <w:t>.</w:t>
      </w:r>
    </w:p>
    <w:p w14:paraId="4BF85E00" w14:textId="77777777" w:rsidR="001E5F37" w:rsidRPr="00F06CD8" w:rsidRDefault="004025BA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</w:t>
      </w:r>
      <w:r w:rsidR="003C02E0">
        <w:rPr>
          <w:rFonts w:ascii="Arial" w:hAnsi="Arial" w:cs="Arial"/>
          <w:sz w:val="20"/>
          <w:szCs w:val="20"/>
        </w:rPr>
        <w:t xml:space="preserve">: </w:t>
      </w:r>
      <w:r w:rsidR="001E5F37" w:rsidRPr="00F06CD8">
        <w:rPr>
          <w:rFonts w:ascii="Arial" w:hAnsi="Arial" w:cs="Arial"/>
          <w:sz w:val="20"/>
          <w:szCs w:val="20"/>
        </w:rPr>
        <w:t>2.006/2.009.</w:t>
      </w:r>
    </w:p>
    <w:p w14:paraId="123B1306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F558BAB" w14:textId="77777777" w:rsidR="00295C25" w:rsidRDefault="00295C25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FDC0BB2" w14:textId="77777777" w:rsidR="00295C25" w:rsidRDefault="00295C25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7B966C9" w14:textId="77777777" w:rsidR="001E5F37" w:rsidRDefault="001E5F37" w:rsidP="001E5F3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Hospital Municipal de Formosa - GO</w:t>
      </w:r>
    </w:p>
    <w:p w14:paraId="6EA8EC8E" w14:textId="77777777" w:rsidR="008D676F" w:rsidRDefault="001E5F37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 xml:space="preserve">Função: Enfermeira – Assistencial, nos setores: Internação médica e cirúrgica; Centro Cirúrgico e CME; Pediatria; Urgência e Emergência; Pronto </w:t>
      </w:r>
      <w:r w:rsidR="000B3DB6">
        <w:rPr>
          <w:rFonts w:ascii="Arial" w:hAnsi="Arial" w:cs="Arial"/>
          <w:sz w:val="20"/>
          <w:szCs w:val="20"/>
        </w:rPr>
        <w:t>Socorro.</w:t>
      </w:r>
      <w:r w:rsidR="004470BF">
        <w:rPr>
          <w:rFonts w:ascii="Arial" w:hAnsi="Arial" w:cs="Arial"/>
          <w:sz w:val="20"/>
          <w:szCs w:val="20"/>
        </w:rPr>
        <w:t xml:space="preserve"> </w:t>
      </w:r>
    </w:p>
    <w:p w14:paraId="618804FC" w14:textId="77777777" w:rsidR="001E5F37" w:rsidRPr="00F06CD8" w:rsidRDefault="008D676F" w:rsidP="001E5F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Período: </w:t>
      </w:r>
      <w:r w:rsidR="001E5F37" w:rsidRPr="00F06CD8">
        <w:rPr>
          <w:rFonts w:ascii="Arial" w:hAnsi="Arial" w:cs="Arial"/>
          <w:sz w:val="20"/>
          <w:szCs w:val="20"/>
        </w:rPr>
        <w:t>2.005/2.009.</w:t>
      </w:r>
    </w:p>
    <w:p w14:paraId="3A342C10" w14:textId="77777777" w:rsidR="001E5F37" w:rsidRPr="001D6AD1" w:rsidRDefault="001E5F37" w:rsidP="001D6AD1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E8B2698" w14:textId="77777777" w:rsidR="000B0748" w:rsidRDefault="000B0748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Clínica Luciano Chaves</w:t>
      </w:r>
      <w:r w:rsidR="00057598">
        <w:rPr>
          <w:rFonts w:ascii="Arial" w:hAnsi="Arial" w:cs="Arial"/>
          <w:b/>
          <w:sz w:val="20"/>
          <w:szCs w:val="20"/>
        </w:rPr>
        <w:t xml:space="preserve"> Formosa - GO</w:t>
      </w:r>
    </w:p>
    <w:p w14:paraId="3B548BAE" w14:textId="77777777" w:rsidR="00206C43" w:rsidRDefault="000B0748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6CD8">
        <w:rPr>
          <w:rFonts w:ascii="Arial" w:hAnsi="Arial" w:cs="Arial"/>
          <w:sz w:val="20"/>
          <w:szCs w:val="20"/>
        </w:rPr>
        <w:t>Função: Gerente de Enfermagem com Certificado de Responsabilidade Técnica</w:t>
      </w:r>
      <w:r w:rsidR="00C077FA" w:rsidRPr="00F06CD8">
        <w:rPr>
          <w:rFonts w:ascii="Arial" w:hAnsi="Arial" w:cs="Arial"/>
          <w:sz w:val="20"/>
          <w:szCs w:val="20"/>
        </w:rPr>
        <w:t xml:space="preserve"> (RT)</w:t>
      </w:r>
      <w:r w:rsidR="00A47A1F">
        <w:rPr>
          <w:rFonts w:ascii="Arial" w:hAnsi="Arial" w:cs="Arial"/>
          <w:sz w:val="20"/>
          <w:szCs w:val="20"/>
        </w:rPr>
        <w:t xml:space="preserve"> e assistencial</w:t>
      </w:r>
      <w:r w:rsidRPr="00F06CD8">
        <w:rPr>
          <w:rFonts w:ascii="Arial" w:hAnsi="Arial" w:cs="Arial"/>
          <w:sz w:val="20"/>
          <w:szCs w:val="20"/>
        </w:rPr>
        <w:t>,</w:t>
      </w:r>
      <w:r w:rsidR="008E07CA" w:rsidRPr="00F06CD8">
        <w:rPr>
          <w:rFonts w:ascii="Arial" w:hAnsi="Arial" w:cs="Arial"/>
          <w:sz w:val="20"/>
          <w:szCs w:val="20"/>
        </w:rPr>
        <w:t xml:space="preserve"> e responsável pela CCIH.</w:t>
      </w:r>
      <w:r w:rsidRPr="00F06CD8">
        <w:rPr>
          <w:rFonts w:ascii="Arial" w:hAnsi="Arial" w:cs="Arial"/>
          <w:sz w:val="20"/>
          <w:szCs w:val="20"/>
        </w:rPr>
        <w:t xml:space="preserve"> </w:t>
      </w:r>
      <w:r w:rsidR="00487851" w:rsidRPr="00F06CD8">
        <w:rPr>
          <w:rFonts w:ascii="Arial" w:hAnsi="Arial" w:cs="Arial"/>
          <w:sz w:val="20"/>
          <w:szCs w:val="20"/>
        </w:rPr>
        <w:t xml:space="preserve">Enfermeira – Assistencial, nos setores: Internação médica e cirúrgica; Centro Cirúrgico e CME; Pediatria; Urgência e Emergência; Pronto </w:t>
      </w:r>
      <w:r w:rsidR="00487851">
        <w:rPr>
          <w:rFonts w:ascii="Arial" w:hAnsi="Arial" w:cs="Arial"/>
          <w:sz w:val="20"/>
          <w:szCs w:val="20"/>
        </w:rPr>
        <w:t>Socorro.</w:t>
      </w:r>
    </w:p>
    <w:p w14:paraId="357F72CB" w14:textId="77777777" w:rsidR="005F6599" w:rsidRDefault="00206C43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Período: </w:t>
      </w:r>
      <w:r w:rsidR="00487851">
        <w:rPr>
          <w:rFonts w:ascii="Arial" w:hAnsi="Arial" w:cs="Arial"/>
          <w:sz w:val="20"/>
          <w:szCs w:val="20"/>
        </w:rPr>
        <w:t xml:space="preserve"> </w:t>
      </w:r>
      <w:r w:rsidR="000B0748" w:rsidRPr="00F06CD8">
        <w:rPr>
          <w:rFonts w:ascii="Arial" w:hAnsi="Arial" w:cs="Arial"/>
          <w:sz w:val="20"/>
          <w:szCs w:val="20"/>
        </w:rPr>
        <w:t>2.005/2.007.</w:t>
      </w:r>
    </w:p>
    <w:p w14:paraId="7563B4C1" w14:textId="77777777" w:rsidR="00A47A1F" w:rsidRPr="00F06CD8" w:rsidRDefault="00A47A1F" w:rsidP="000B074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1A363E" w14:textId="77777777" w:rsidR="00C077FA" w:rsidRDefault="00C077FA" w:rsidP="000B07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19FB22E" w14:textId="77777777" w:rsidR="00F06CD8" w:rsidRPr="001A4D1A" w:rsidRDefault="000B0748" w:rsidP="00057598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A4D1A">
        <w:rPr>
          <w:rFonts w:ascii="Arial" w:hAnsi="Arial" w:cs="Arial"/>
          <w:b/>
          <w:sz w:val="20"/>
          <w:szCs w:val="20"/>
          <w:u w:val="single"/>
        </w:rPr>
        <w:t>VII – REFERÊNCIA PESSOAL:</w:t>
      </w:r>
    </w:p>
    <w:p w14:paraId="26835765" w14:textId="77777777" w:rsidR="00B74E34" w:rsidRPr="00A47A1F" w:rsidRDefault="00F06CD8" w:rsidP="00B74E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A1F">
        <w:rPr>
          <w:rFonts w:ascii="Arial" w:hAnsi="Arial" w:cs="Arial"/>
          <w:sz w:val="20"/>
          <w:szCs w:val="20"/>
        </w:rPr>
        <w:t>Vinicius Gomes</w:t>
      </w:r>
    </w:p>
    <w:p w14:paraId="17BC7883" w14:textId="77777777" w:rsidR="00E15CAC" w:rsidRPr="00A47A1F" w:rsidRDefault="00F06CD8" w:rsidP="00B74E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A1F">
        <w:rPr>
          <w:rFonts w:ascii="Arial" w:hAnsi="Arial" w:cs="Arial"/>
          <w:sz w:val="20"/>
          <w:szCs w:val="20"/>
        </w:rPr>
        <w:t>Celular: 61 98114-5299</w:t>
      </w:r>
      <w:r w:rsidR="00BA6AC9" w:rsidRPr="00A47A1F">
        <w:rPr>
          <w:rFonts w:ascii="Arial" w:hAnsi="Arial" w:cs="Arial"/>
          <w:sz w:val="20"/>
          <w:szCs w:val="20"/>
        </w:rPr>
        <w:t xml:space="preserve"> </w:t>
      </w:r>
    </w:p>
    <w:p w14:paraId="3468039F" w14:textId="77777777" w:rsidR="00F06CD8" w:rsidRPr="00A47A1F" w:rsidRDefault="00F06CD8" w:rsidP="00B74E3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55FAFEC" w14:textId="77777777" w:rsidR="00E15CAC" w:rsidRPr="00A47A1F" w:rsidRDefault="00F06CD8" w:rsidP="00B74E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A1F">
        <w:rPr>
          <w:rFonts w:ascii="Arial" w:hAnsi="Arial" w:cs="Arial"/>
          <w:sz w:val="20"/>
          <w:szCs w:val="20"/>
        </w:rPr>
        <w:t>Rejane Aparecida</w:t>
      </w:r>
    </w:p>
    <w:p w14:paraId="12ECBD50" w14:textId="77777777" w:rsidR="00457065" w:rsidRPr="00A47A1F" w:rsidRDefault="00F06CD8" w:rsidP="00B74E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A1F">
        <w:rPr>
          <w:rFonts w:ascii="Arial" w:hAnsi="Arial" w:cs="Arial"/>
          <w:sz w:val="20"/>
          <w:szCs w:val="20"/>
        </w:rPr>
        <w:t>Celular: 61 986192005</w:t>
      </w:r>
      <w:r w:rsidR="00BA6AC9" w:rsidRPr="00A47A1F">
        <w:rPr>
          <w:rFonts w:ascii="Arial" w:hAnsi="Arial" w:cs="Arial"/>
          <w:sz w:val="20"/>
          <w:szCs w:val="20"/>
        </w:rPr>
        <w:t xml:space="preserve">           </w:t>
      </w:r>
      <w:r w:rsidR="00C077FA" w:rsidRPr="00A47A1F">
        <w:rPr>
          <w:rFonts w:ascii="Arial" w:hAnsi="Arial" w:cs="Arial"/>
          <w:sz w:val="20"/>
          <w:szCs w:val="20"/>
        </w:rPr>
        <w:t xml:space="preserve">     </w:t>
      </w:r>
    </w:p>
    <w:p w14:paraId="1F2771F8" w14:textId="77777777" w:rsidR="005F5083" w:rsidRDefault="005F5083" w:rsidP="00BA6A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74BEAA5" w14:textId="77777777" w:rsidR="005F5083" w:rsidRDefault="005F5083" w:rsidP="00BA6A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6759495" w14:textId="77777777" w:rsidR="000B0748" w:rsidRDefault="00457065" w:rsidP="00BA6A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</w:t>
      </w:r>
      <w:r w:rsidR="00C077FA">
        <w:rPr>
          <w:rFonts w:ascii="Arial" w:hAnsi="Arial" w:cs="Arial"/>
          <w:b/>
          <w:sz w:val="20"/>
          <w:szCs w:val="20"/>
        </w:rPr>
        <w:t xml:space="preserve"> </w:t>
      </w:r>
      <w:r w:rsidR="000B0748">
        <w:rPr>
          <w:rFonts w:ascii="Arial" w:hAnsi="Arial" w:cs="Arial"/>
          <w:b/>
          <w:sz w:val="20"/>
          <w:szCs w:val="20"/>
        </w:rPr>
        <w:t>___________</w:t>
      </w:r>
      <w:r w:rsidR="00BA6AC9">
        <w:rPr>
          <w:rFonts w:ascii="Arial" w:hAnsi="Arial" w:cs="Arial"/>
          <w:b/>
          <w:sz w:val="20"/>
          <w:szCs w:val="20"/>
        </w:rPr>
        <w:t>____________________________</w:t>
      </w:r>
    </w:p>
    <w:p w14:paraId="27D1ED66" w14:textId="77777777" w:rsidR="000B0748" w:rsidRPr="00A47A1F" w:rsidRDefault="00BA6AC9" w:rsidP="000B0748">
      <w:pPr>
        <w:spacing w:line="360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A47A1F">
        <w:rPr>
          <w:rFonts w:ascii="Arial" w:hAnsi="Arial" w:cs="Arial"/>
          <w:sz w:val="20"/>
          <w:szCs w:val="20"/>
        </w:rPr>
        <w:t xml:space="preserve">      </w:t>
      </w:r>
      <w:r w:rsidR="00685530" w:rsidRPr="00A47A1F">
        <w:rPr>
          <w:rFonts w:ascii="Arial" w:hAnsi="Arial" w:cs="Arial"/>
          <w:sz w:val="20"/>
          <w:szCs w:val="20"/>
        </w:rPr>
        <w:t xml:space="preserve">      </w:t>
      </w:r>
      <w:r w:rsidR="000B0748" w:rsidRPr="00A47A1F">
        <w:rPr>
          <w:rFonts w:ascii="Arial" w:hAnsi="Arial" w:cs="Arial"/>
          <w:sz w:val="20"/>
          <w:szCs w:val="20"/>
        </w:rPr>
        <w:t>Cristina Ferreira Xavier</w:t>
      </w:r>
    </w:p>
    <w:p w14:paraId="3B8D30A8" w14:textId="77777777" w:rsidR="00DB51D9" w:rsidRPr="00A47A1F" w:rsidRDefault="00BA6AC9" w:rsidP="00152A5E">
      <w:pPr>
        <w:spacing w:line="360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A47A1F">
        <w:rPr>
          <w:rFonts w:ascii="Arial" w:hAnsi="Arial" w:cs="Arial"/>
          <w:sz w:val="20"/>
          <w:szCs w:val="20"/>
        </w:rPr>
        <w:t xml:space="preserve">            </w:t>
      </w:r>
      <w:r w:rsidR="000B0748" w:rsidRPr="00A47A1F">
        <w:rPr>
          <w:rFonts w:ascii="Arial" w:hAnsi="Arial" w:cs="Arial"/>
          <w:sz w:val="20"/>
          <w:szCs w:val="20"/>
        </w:rPr>
        <w:t xml:space="preserve">COREN </w:t>
      </w:r>
      <w:r w:rsidR="00057598" w:rsidRPr="00A47A1F">
        <w:rPr>
          <w:rFonts w:ascii="Arial" w:hAnsi="Arial" w:cs="Arial"/>
          <w:sz w:val="20"/>
          <w:szCs w:val="20"/>
        </w:rPr>
        <w:t>– DF</w:t>
      </w:r>
      <w:r w:rsidR="000B0748" w:rsidRPr="00A47A1F">
        <w:rPr>
          <w:rFonts w:ascii="Arial" w:hAnsi="Arial" w:cs="Arial"/>
          <w:sz w:val="20"/>
          <w:szCs w:val="20"/>
        </w:rPr>
        <w:t xml:space="preserve"> 136.964</w:t>
      </w:r>
      <w:r w:rsidR="001D6AD1" w:rsidRPr="00A47A1F">
        <w:rPr>
          <w:rFonts w:ascii="Arial" w:hAnsi="Arial" w:cs="Arial"/>
          <w:sz w:val="20"/>
          <w:szCs w:val="20"/>
        </w:rPr>
        <w:t xml:space="preserve"> </w:t>
      </w:r>
    </w:p>
    <w:p w14:paraId="32906543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68899913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01C250A9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69D264F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25D3600C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39187172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79C4E805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205FE35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0AF5EA6F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72F5A20" w14:textId="77777777" w:rsidR="00DB51D9" w:rsidRPr="00EB7CE5" w:rsidRDefault="00DB51D9" w:rsidP="00152A5E">
      <w:pPr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0EA14124" w14:textId="77777777" w:rsidR="001B21EA" w:rsidRPr="00EB7CE5" w:rsidRDefault="001B21EA"/>
    <w:sectPr w:rsidR="001B21EA" w:rsidRPr="00EB7CE5" w:rsidSect="000B0748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87EB8" w14:textId="77777777" w:rsidR="00FF795E" w:rsidRDefault="00FF795E" w:rsidP="001A4D1A">
      <w:r>
        <w:separator/>
      </w:r>
    </w:p>
  </w:endnote>
  <w:endnote w:type="continuationSeparator" w:id="0">
    <w:p w14:paraId="4B3F30FF" w14:textId="77777777" w:rsidR="00FF795E" w:rsidRDefault="00FF795E" w:rsidP="001A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A5F9B" w14:textId="77777777" w:rsidR="00FF795E" w:rsidRDefault="00FF795E" w:rsidP="001A4D1A">
      <w:r>
        <w:separator/>
      </w:r>
    </w:p>
  </w:footnote>
  <w:footnote w:type="continuationSeparator" w:id="0">
    <w:p w14:paraId="51EDCA4D" w14:textId="77777777" w:rsidR="00FF795E" w:rsidRDefault="00FF795E" w:rsidP="001A4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71147" w14:textId="77777777" w:rsidR="001A4D1A" w:rsidRDefault="001A4D1A">
    <w:pPr>
      <w:pStyle w:val="Cabealho"/>
    </w:pPr>
    <w:r>
      <w:t xml:space="preserve">Cristina Ferreira Xavier, Enfermeira, telefone: 61 </w:t>
    </w:r>
    <w:r w:rsidR="003942FF">
      <w:t>9</w:t>
    </w:r>
    <w:r>
      <w:t>965492</w:t>
    </w:r>
    <w:r w:rsidR="003942FF">
      <w:t xml:space="preserve">96,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revisionView w:inkAnnotations="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748"/>
    <w:rsid w:val="00002B3C"/>
    <w:rsid w:val="00015362"/>
    <w:rsid w:val="00043537"/>
    <w:rsid w:val="00057598"/>
    <w:rsid w:val="00070184"/>
    <w:rsid w:val="00090864"/>
    <w:rsid w:val="000B0748"/>
    <w:rsid w:val="000B3DB6"/>
    <w:rsid w:val="000C29A5"/>
    <w:rsid w:val="000F1E26"/>
    <w:rsid w:val="000F4CB5"/>
    <w:rsid w:val="00101F9C"/>
    <w:rsid w:val="0011159C"/>
    <w:rsid w:val="00113566"/>
    <w:rsid w:val="00123421"/>
    <w:rsid w:val="00152A5E"/>
    <w:rsid w:val="0016391F"/>
    <w:rsid w:val="00184F21"/>
    <w:rsid w:val="0018688A"/>
    <w:rsid w:val="00192C9C"/>
    <w:rsid w:val="001A4D1A"/>
    <w:rsid w:val="001A7110"/>
    <w:rsid w:val="001B0CD2"/>
    <w:rsid w:val="001B21EA"/>
    <w:rsid w:val="001B308D"/>
    <w:rsid w:val="001C10F7"/>
    <w:rsid w:val="001C715A"/>
    <w:rsid w:val="001D6AD1"/>
    <w:rsid w:val="001E5F37"/>
    <w:rsid w:val="001F2B84"/>
    <w:rsid w:val="00206C43"/>
    <w:rsid w:val="00237F55"/>
    <w:rsid w:val="00247524"/>
    <w:rsid w:val="00273163"/>
    <w:rsid w:val="00286F04"/>
    <w:rsid w:val="00291451"/>
    <w:rsid w:val="002919A9"/>
    <w:rsid w:val="00291FFC"/>
    <w:rsid w:val="00295C25"/>
    <w:rsid w:val="002B4113"/>
    <w:rsid w:val="002E5620"/>
    <w:rsid w:val="00314C73"/>
    <w:rsid w:val="003560CF"/>
    <w:rsid w:val="00381D91"/>
    <w:rsid w:val="003942FF"/>
    <w:rsid w:val="0039679F"/>
    <w:rsid w:val="00396CAF"/>
    <w:rsid w:val="003A3486"/>
    <w:rsid w:val="003B68D8"/>
    <w:rsid w:val="003C02E0"/>
    <w:rsid w:val="003F002B"/>
    <w:rsid w:val="004025BA"/>
    <w:rsid w:val="004434C2"/>
    <w:rsid w:val="004470BF"/>
    <w:rsid w:val="00457065"/>
    <w:rsid w:val="00486611"/>
    <w:rsid w:val="00487851"/>
    <w:rsid w:val="004A6D73"/>
    <w:rsid w:val="004B2DCD"/>
    <w:rsid w:val="004D56C1"/>
    <w:rsid w:val="004F540B"/>
    <w:rsid w:val="004F7D8A"/>
    <w:rsid w:val="0050386B"/>
    <w:rsid w:val="00512EB9"/>
    <w:rsid w:val="005347F3"/>
    <w:rsid w:val="005539BC"/>
    <w:rsid w:val="00562724"/>
    <w:rsid w:val="00576BE4"/>
    <w:rsid w:val="005B24D9"/>
    <w:rsid w:val="005B358C"/>
    <w:rsid w:val="005D37FB"/>
    <w:rsid w:val="005E2E78"/>
    <w:rsid w:val="005F5083"/>
    <w:rsid w:val="005F6599"/>
    <w:rsid w:val="00601140"/>
    <w:rsid w:val="00645C87"/>
    <w:rsid w:val="00650772"/>
    <w:rsid w:val="00674662"/>
    <w:rsid w:val="006756F9"/>
    <w:rsid w:val="006775D3"/>
    <w:rsid w:val="00685530"/>
    <w:rsid w:val="00692D5A"/>
    <w:rsid w:val="007027AC"/>
    <w:rsid w:val="0070545B"/>
    <w:rsid w:val="00707012"/>
    <w:rsid w:val="00712DCE"/>
    <w:rsid w:val="0074086C"/>
    <w:rsid w:val="00742CD3"/>
    <w:rsid w:val="00750B29"/>
    <w:rsid w:val="0075324C"/>
    <w:rsid w:val="007600CE"/>
    <w:rsid w:val="00780798"/>
    <w:rsid w:val="00784B6E"/>
    <w:rsid w:val="00797405"/>
    <w:rsid w:val="007A4D92"/>
    <w:rsid w:val="007C19C4"/>
    <w:rsid w:val="007E669B"/>
    <w:rsid w:val="008343F0"/>
    <w:rsid w:val="008363A7"/>
    <w:rsid w:val="008A64E2"/>
    <w:rsid w:val="008C37FE"/>
    <w:rsid w:val="008D1A3E"/>
    <w:rsid w:val="008D676F"/>
    <w:rsid w:val="008E07CA"/>
    <w:rsid w:val="009145CD"/>
    <w:rsid w:val="009170A1"/>
    <w:rsid w:val="00944393"/>
    <w:rsid w:val="00952D54"/>
    <w:rsid w:val="0096143E"/>
    <w:rsid w:val="00977B79"/>
    <w:rsid w:val="00981AB4"/>
    <w:rsid w:val="00996144"/>
    <w:rsid w:val="009A3017"/>
    <w:rsid w:val="009E1860"/>
    <w:rsid w:val="00A02C66"/>
    <w:rsid w:val="00A0407A"/>
    <w:rsid w:val="00A06FBC"/>
    <w:rsid w:val="00A45942"/>
    <w:rsid w:val="00A47A1F"/>
    <w:rsid w:val="00A91E88"/>
    <w:rsid w:val="00A967A1"/>
    <w:rsid w:val="00AC10A4"/>
    <w:rsid w:val="00AC77A5"/>
    <w:rsid w:val="00AD0116"/>
    <w:rsid w:val="00AD049E"/>
    <w:rsid w:val="00AD2CC8"/>
    <w:rsid w:val="00B14FEA"/>
    <w:rsid w:val="00B244D7"/>
    <w:rsid w:val="00B32BD2"/>
    <w:rsid w:val="00B5140C"/>
    <w:rsid w:val="00B739AC"/>
    <w:rsid w:val="00B74E34"/>
    <w:rsid w:val="00BA6AC9"/>
    <w:rsid w:val="00BB0A5A"/>
    <w:rsid w:val="00BD6205"/>
    <w:rsid w:val="00BE1785"/>
    <w:rsid w:val="00C077FA"/>
    <w:rsid w:val="00C104A4"/>
    <w:rsid w:val="00C2005E"/>
    <w:rsid w:val="00C272B8"/>
    <w:rsid w:val="00C44858"/>
    <w:rsid w:val="00C607B8"/>
    <w:rsid w:val="00CA4647"/>
    <w:rsid w:val="00CA524C"/>
    <w:rsid w:val="00CE3E73"/>
    <w:rsid w:val="00CF3C3B"/>
    <w:rsid w:val="00D15500"/>
    <w:rsid w:val="00D2052B"/>
    <w:rsid w:val="00D207A6"/>
    <w:rsid w:val="00D24A3B"/>
    <w:rsid w:val="00D45FAB"/>
    <w:rsid w:val="00D60881"/>
    <w:rsid w:val="00D76DDD"/>
    <w:rsid w:val="00D86205"/>
    <w:rsid w:val="00DB51D9"/>
    <w:rsid w:val="00DD1ED7"/>
    <w:rsid w:val="00DD43C9"/>
    <w:rsid w:val="00DF4290"/>
    <w:rsid w:val="00E06849"/>
    <w:rsid w:val="00E13E3B"/>
    <w:rsid w:val="00E15CAC"/>
    <w:rsid w:val="00E373E5"/>
    <w:rsid w:val="00EB7CE5"/>
    <w:rsid w:val="00EC210D"/>
    <w:rsid w:val="00ED3660"/>
    <w:rsid w:val="00ED4713"/>
    <w:rsid w:val="00F06CD8"/>
    <w:rsid w:val="00F1349D"/>
    <w:rsid w:val="00F2208D"/>
    <w:rsid w:val="00F74429"/>
    <w:rsid w:val="00F87388"/>
    <w:rsid w:val="00F905CD"/>
    <w:rsid w:val="00F9173D"/>
    <w:rsid w:val="00F968F4"/>
    <w:rsid w:val="00FA23BA"/>
    <w:rsid w:val="00FD798B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3D6036"/>
  <w15:docId w15:val="{44C8E711-B703-2642-8659-3D63F1CA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748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07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0748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4D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A4D1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A4D1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A4D1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E13E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E3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E2767-A596-2546-A1E9-812D8A9648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Cristina Xavier</cp:lastModifiedBy>
  <cp:revision>2</cp:revision>
  <cp:lastPrinted>2013-02-05T02:06:00Z</cp:lastPrinted>
  <dcterms:created xsi:type="dcterms:W3CDTF">2018-04-11T16:35:00Z</dcterms:created>
  <dcterms:modified xsi:type="dcterms:W3CDTF">2018-04-11T16:35:00Z</dcterms:modified>
</cp:coreProperties>
</file>