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51" w:rsidRPr="00D24868" w:rsidRDefault="00B83D51" w:rsidP="00B83D51">
      <w:pPr>
        <w:rPr>
          <w:rFonts w:ascii="Arial" w:hAnsi="Arial" w:cs="Arial"/>
          <w:b/>
          <w:color w:val="auto"/>
          <w:sz w:val="44"/>
          <w:szCs w:val="44"/>
        </w:rPr>
      </w:pPr>
      <w:r w:rsidRPr="00D24868">
        <w:rPr>
          <w:rFonts w:ascii="Arial" w:hAnsi="Arial" w:cs="Arial"/>
          <w:b/>
          <w:color w:val="auto"/>
          <w:sz w:val="44"/>
          <w:szCs w:val="44"/>
        </w:rPr>
        <w:t>Bruna Marques da Silva</w:t>
      </w:r>
    </w:p>
    <w:p w:rsidR="00AA6259" w:rsidRDefault="00B83D51" w:rsidP="00AA6259">
      <w:pPr>
        <w:spacing w:after="0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>Brasileira, Solteira, 2</w:t>
      </w:r>
      <w:r>
        <w:rPr>
          <w:rFonts w:ascii="Arial" w:hAnsi="Arial" w:cs="Arial"/>
          <w:color w:val="auto"/>
        </w:rPr>
        <w:t>7</w:t>
      </w:r>
      <w:r w:rsidRPr="0079267D">
        <w:rPr>
          <w:rFonts w:ascii="Arial" w:hAnsi="Arial" w:cs="Arial"/>
          <w:color w:val="auto"/>
        </w:rPr>
        <w:t xml:space="preserve"> anos</w:t>
      </w:r>
      <w:r w:rsidRPr="0079267D">
        <w:rPr>
          <w:rFonts w:ascii="Arial" w:hAnsi="Arial" w:cs="Arial"/>
          <w:color w:val="auto"/>
        </w:rPr>
        <w:br/>
        <w:t>Q</w:t>
      </w:r>
      <w:r>
        <w:rPr>
          <w:rFonts w:ascii="Arial" w:hAnsi="Arial" w:cs="Arial"/>
          <w:color w:val="auto"/>
        </w:rPr>
        <w:t>E 08</w:t>
      </w:r>
      <w:r w:rsidRPr="0079267D">
        <w:rPr>
          <w:rFonts w:ascii="Arial" w:hAnsi="Arial" w:cs="Arial"/>
          <w:color w:val="auto"/>
        </w:rPr>
        <w:t xml:space="preserve"> Conjunto </w:t>
      </w:r>
      <w:r>
        <w:rPr>
          <w:rFonts w:ascii="Arial" w:hAnsi="Arial" w:cs="Arial"/>
          <w:color w:val="auto"/>
        </w:rPr>
        <w:t>G</w:t>
      </w:r>
      <w:r w:rsidRPr="0079267D">
        <w:rPr>
          <w:rFonts w:ascii="Arial" w:hAnsi="Arial" w:cs="Arial"/>
          <w:color w:val="auto"/>
        </w:rPr>
        <w:t xml:space="preserve"> Casa </w:t>
      </w:r>
      <w:r>
        <w:rPr>
          <w:rFonts w:ascii="Arial" w:hAnsi="Arial" w:cs="Arial"/>
          <w:color w:val="auto"/>
        </w:rPr>
        <w:t>55</w:t>
      </w:r>
      <w:r w:rsidRPr="0079267D">
        <w:rPr>
          <w:rFonts w:ascii="Arial" w:hAnsi="Arial" w:cs="Arial"/>
          <w:color w:val="auto"/>
        </w:rPr>
        <w:br/>
        <w:t>Guará I – Guará – Distrito Federal</w:t>
      </w:r>
      <w:r w:rsidRPr="0079267D">
        <w:rPr>
          <w:rFonts w:ascii="Arial" w:hAnsi="Arial" w:cs="Arial"/>
          <w:color w:val="auto"/>
        </w:rPr>
        <w:br/>
        <w:t xml:space="preserve">Telefone: (61) </w:t>
      </w:r>
      <w:r>
        <w:rPr>
          <w:rFonts w:ascii="Arial" w:hAnsi="Arial" w:cs="Arial"/>
          <w:color w:val="auto"/>
        </w:rPr>
        <w:t>98229-9995</w:t>
      </w:r>
      <w:r w:rsidR="00AA6259">
        <w:rPr>
          <w:rFonts w:ascii="Arial" w:hAnsi="Arial" w:cs="Arial"/>
          <w:color w:val="auto"/>
        </w:rPr>
        <w:t xml:space="preserve"> (61</w:t>
      </w:r>
      <w:r>
        <w:rPr>
          <w:rFonts w:ascii="Arial" w:hAnsi="Arial" w:cs="Arial"/>
          <w:color w:val="auto"/>
        </w:rPr>
        <w:t>) 3382-3079</w:t>
      </w:r>
      <w:r w:rsidR="00543380">
        <w:rPr>
          <w:rFonts w:ascii="Arial" w:hAnsi="Arial" w:cs="Arial"/>
          <w:color w:val="auto"/>
        </w:rPr>
        <w:t xml:space="preserve"> (61) 99989-8528 (</w:t>
      </w:r>
      <w:r w:rsidR="00103EB5">
        <w:rPr>
          <w:rFonts w:ascii="Arial" w:hAnsi="Arial" w:cs="Arial"/>
          <w:color w:val="auto"/>
        </w:rPr>
        <w:t>recado</w:t>
      </w:r>
      <w:r w:rsidR="00543380">
        <w:rPr>
          <w:rFonts w:ascii="Arial" w:hAnsi="Arial" w:cs="Arial"/>
          <w:color w:val="auto"/>
        </w:rPr>
        <w:t>)</w:t>
      </w:r>
    </w:p>
    <w:p w:rsidR="00B83D51" w:rsidRPr="00543380" w:rsidRDefault="00B83D51" w:rsidP="00B83D51">
      <w:pPr>
        <w:rPr>
          <w:rFonts w:ascii="Arial" w:hAnsi="Arial" w:cs="Arial"/>
          <w:color w:val="auto"/>
          <w:sz w:val="16"/>
          <w:szCs w:val="16"/>
        </w:rPr>
      </w:pPr>
      <w:r w:rsidRPr="006B5805">
        <w:rPr>
          <w:rFonts w:ascii="Arial" w:hAnsi="Arial" w:cs="Arial"/>
          <w:b/>
          <w:color w:val="auto"/>
        </w:rPr>
        <w:t>E-mail:</w:t>
      </w:r>
      <w:r w:rsidRPr="0079267D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brunamarquessilvafranca</w:t>
      </w:r>
      <w:r w:rsidRPr="0079267D">
        <w:rPr>
          <w:rFonts w:ascii="Arial" w:hAnsi="Arial" w:cs="Arial"/>
          <w:color w:val="auto"/>
        </w:rPr>
        <w:t>@gmail.com</w:t>
      </w:r>
    </w:p>
    <w:p w:rsidR="00B83D51" w:rsidRPr="00D24868" w:rsidRDefault="00B83D51" w:rsidP="00543380">
      <w:pPr>
        <w:pStyle w:val="Seo"/>
        <w:spacing w:before="360"/>
        <w:rPr>
          <w:rFonts w:ascii="Arial" w:hAnsi="Arial" w:cs="Arial"/>
          <w:b/>
          <w:color w:val="auto"/>
        </w:rPr>
      </w:pPr>
      <w:r w:rsidRPr="00D24868">
        <w:rPr>
          <w:rFonts w:ascii="Arial" w:hAnsi="Arial" w:cs="Arial"/>
          <w:b/>
          <w:color w:val="auto"/>
        </w:rPr>
        <w:t>objetivo</w:t>
      </w:r>
    </w:p>
    <w:p w:rsidR="00B83D51" w:rsidRPr="0079267D" w:rsidRDefault="0050019E" w:rsidP="00B83D51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78.5pt;height:.05pt;z-index:251660288;mso-position-horizontal-relative:margin" o:connectortype="straight" strokecolor="#b9bec7" strokeweight="1pt">
            <w10:wrap anchorx="margin"/>
          </v:shape>
        </w:pict>
      </w:r>
    </w:p>
    <w:p w:rsidR="00236A8A" w:rsidRPr="00236A8A" w:rsidRDefault="00236A8A" w:rsidP="00236A8A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Atuar na área de Enfermagem</w:t>
      </w:r>
      <w:r w:rsidR="00543380">
        <w:rPr>
          <w:rFonts w:ascii="Arial" w:hAnsi="Arial" w:cs="Arial"/>
          <w:color w:val="auto"/>
        </w:rPr>
        <w:t xml:space="preserve"> ou administrativa</w:t>
      </w:r>
      <w:r>
        <w:rPr>
          <w:rFonts w:ascii="Arial" w:hAnsi="Arial" w:cs="Arial"/>
          <w:color w:val="auto"/>
        </w:rPr>
        <w:t>, a</w:t>
      </w:r>
      <w:r w:rsidRPr="00236A8A">
        <w:rPr>
          <w:rFonts w:ascii="Arial" w:hAnsi="Arial" w:cs="Arial"/>
          <w:color w:val="auto"/>
        </w:rPr>
        <w:t>plicar os conhecime</w:t>
      </w:r>
      <w:r>
        <w:rPr>
          <w:rFonts w:ascii="Arial" w:hAnsi="Arial" w:cs="Arial"/>
          <w:color w:val="auto"/>
        </w:rPr>
        <w:t xml:space="preserve">ntos, compartilhar habilidades, aprender novas técnicas e </w:t>
      </w:r>
      <w:r w:rsidRPr="00236A8A">
        <w:rPr>
          <w:rFonts w:ascii="Arial" w:hAnsi="Arial" w:cs="Arial"/>
          <w:color w:val="auto"/>
        </w:rPr>
        <w:t>ter agilidade na função</w:t>
      </w:r>
      <w:r>
        <w:rPr>
          <w:rFonts w:ascii="Arial" w:hAnsi="Arial" w:cs="Arial"/>
          <w:color w:val="auto"/>
        </w:rPr>
        <w:t xml:space="preserve"> desempenhada.</w:t>
      </w:r>
    </w:p>
    <w:p w:rsidR="00B83D51" w:rsidRPr="00D24868" w:rsidRDefault="00B83D51" w:rsidP="00D24868">
      <w:pPr>
        <w:pStyle w:val="Seo"/>
        <w:spacing w:before="360"/>
        <w:rPr>
          <w:rFonts w:ascii="Arial" w:hAnsi="Arial" w:cs="Arial"/>
          <w:b/>
          <w:color w:val="auto"/>
        </w:rPr>
      </w:pPr>
      <w:r w:rsidRPr="00D24868">
        <w:rPr>
          <w:rFonts w:ascii="Arial" w:hAnsi="Arial" w:cs="Arial"/>
          <w:b/>
          <w:color w:val="auto"/>
        </w:rPr>
        <w:t>FORMAÇÃO</w:t>
      </w:r>
    </w:p>
    <w:p w:rsidR="00B83D51" w:rsidRPr="0079267D" w:rsidRDefault="0050019E" w:rsidP="00B83D51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27" type="#_x0000_t32" style="position:absolute;margin-left:.3pt;margin-top:6.05pt;width:478.5pt;height:.05pt;z-index:251661312;mso-position-horizontal-relative:margin" o:connectortype="straight" strokecolor="#b9bec7" strokeweight="1pt">
            <w10:wrap anchorx="margin"/>
          </v:shape>
        </w:pict>
      </w:r>
    </w:p>
    <w:p w:rsidR="00B83D51" w:rsidRPr="0079267D" w:rsidRDefault="00B83D51" w:rsidP="00B83D5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>Graduação em Enfermagem</w:t>
      </w:r>
    </w:p>
    <w:p w:rsidR="00B83D51" w:rsidRPr="0079267D" w:rsidRDefault="006B5805" w:rsidP="00B83D51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Faculdades Integradas</w:t>
      </w:r>
      <w:r w:rsidR="00736265">
        <w:rPr>
          <w:rFonts w:ascii="Arial" w:hAnsi="Arial" w:cs="Arial"/>
          <w:color w:val="auto"/>
        </w:rPr>
        <w:t xml:space="preserve"> Promove de </w:t>
      </w:r>
      <w:r w:rsidR="00461130">
        <w:rPr>
          <w:rFonts w:ascii="Arial" w:hAnsi="Arial" w:cs="Arial"/>
          <w:color w:val="auto"/>
        </w:rPr>
        <w:t>Brasília</w:t>
      </w:r>
      <w:r w:rsidR="00B83D51" w:rsidRPr="0079267D">
        <w:rPr>
          <w:rFonts w:ascii="Arial" w:hAnsi="Arial" w:cs="Arial"/>
          <w:color w:val="auto"/>
        </w:rPr>
        <w:t xml:space="preserve"> – </w:t>
      </w:r>
      <w:r w:rsidR="00D24868">
        <w:rPr>
          <w:rFonts w:ascii="Arial" w:hAnsi="Arial" w:cs="Arial"/>
          <w:color w:val="auto"/>
        </w:rPr>
        <w:t>ICESP</w:t>
      </w:r>
    </w:p>
    <w:p w:rsidR="00B83D51" w:rsidRPr="0079267D" w:rsidRDefault="00B83D51" w:rsidP="00B83D51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 xml:space="preserve">Concluído em </w:t>
      </w:r>
      <w:r w:rsidR="00736265">
        <w:rPr>
          <w:rFonts w:ascii="Arial" w:hAnsi="Arial" w:cs="Arial"/>
          <w:color w:val="auto"/>
        </w:rPr>
        <w:t>21/12</w:t>
      </w:r>
      <w:r w:rsidRPr="0079267D">
        <w:rPr>
          <w:rFonts w:ascii="Arial" w:hAnsi="Arial" w:cs="Arial"/>
          <w:color w:val="auto"/>
        </w:rPr>
        <w:t>/2012.</w:t>
      </w:r>
      <w:r w:rsidRPr="0079267D">
        <w:rPr>
          <w:rFonts w:ascii="Arial" w:hAnsi="Arial" w:cs="Arial"/>
          <w:color w:val="auto"/>
        </w:rPr>
        <w:br/>
      </w:r>
    </w:p>
    <w:p w:rsidR="00B83D51" w:rsidRPr="00D24868" w:rsidRDefault="00B83D51" w:rsidP="00B83D51">
      <w:pPr>
        <w:pStyle w:val="Seo"/>
        <w:rPr>
          <w:rFonts w:ascii="Arial" w:hAnsi="Arial" w:cs="Arial"/>
          <w:b/>
          <w:color w:val="auto"/>
        </w:rPr>
      </w:pPr>
      <w:r w:rsidRPr="00D24868">
        <w:rPr>
          <w:rFonts w:ascii="Arial" w:hAnsi="Arial" w:cs="Arial"/>
          <w:b/>
          <w:color w:val="auto"/>
        </w:rPr>
        <w:t>EXPERIÊNCIA ACADÊMICA</w:t>
      </w:r>
    </w:p>
    <w:p w:rsidR="00B83D51" w:rsidRPr="0079267D" w:rsidRDefault="0050019E" w:rsidP="00B83D51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28" type="#_x0000_t32" style="position:absolute;margin-left:.3pt;margin-top:6.05pt;width:478.5pt;height:.05pt;z-index:251662336;mso-position-horizontal-relative:margin" o:connectortype="straight" strokecolor="#b9bec7" strokeweight="1pt">
            <w10:wrap anchorx="margin"/>
          </v:shape>
        </w:pict>
      </w:r>
    </w:p>
    <w:p w:rsidR="00B83D51" w:rsidRPr="0079267D" w:rsidRDefault="00B83D51" w:rsidP="00B83D51">
      <w:pPr>
        <w:pStyle w:val="Seo"/>
        <w:rPr>
          <w:rFonts w:ascii="Arial" w:hAnsi="Arial" w:cs="Arial"/>
          <w:color w:val="auto"/>
        </w:rPr>
      </w:pPr>
    </w:p>
    <w:p w:rsidR="00B83D51" w:rsidRPr="0079267D" w:rsidRDefault="00B83D51" w:rsidP="00B83D5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>Estágio curricular obrigatório:</w:t>
      </w:r>
    </w:p>
    <w:p w:rsidR="00B83D51" w:rsidRPr="0079267D" w:rsidRDefault="00736265" w:rsidP="00B83D51">
      <w:pPr>
        <w:pStyle w:val="PargrafodaLista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Hospital das Fraturas: emergência,</w:t>
      </w:r>
      <w:r w:rsidR="00543380">
        <w:rPr>
          <w:rFonts w:ascii="Arial" w:hAnsi="Arial" w:cs="Arial"/>
          <w:color w:val="auto"/>
        </w:rPr>
        <w:t xml:space="preserve"> clínica médica</w:t>
      </w:r>
    </w:p>
    <w:p w:rsidR="00B83D51" w:rsidRPr="0079267D" w:rsidRDefault="00736265" w:rsidP="00B83D51">
      <w:pPr>
        <w:pStyle w:val="PargrafodaLista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Mansão Vida</w:t>
      </w:r>
    </w:p>
    <w:p w:rsidR="00B83D51" w:rsidRPr="0079267D" w:rsidRDefault="00736265" w:rsidP="00B83D51">
      <w:pPr>
        <w:pStyle w:val="PargrafodaLista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Hospital do Novo Gama: emergência</w:t>
      </w:r>
    </w:p>
    <w:p w:rsidR="00B83D51" w:rsidRDefault="00736265" w:rsidP="00B83D5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Participação do Curso de </w:t>
      </w:r>
      <w:r w:rsidR="00D24868">
        <w:rPr>
          <w:rFonts w:ascii="Arial" w:hAnsi="Arial" w:cs="Arial"/>
          <w:color w:val="auto"/>
        </w:rPr>
        <w:t>Acolhimento e Capacitação. COREN</w:t>
      </w:r>
      <w:r>
        <w:rPr>
          <w:rFonts w:ascii="Arial" w:hAnsi="Arial" w:cs="Arial"/>
          <w:color w:val="auto"/>
        </w:rPr>
        <w:t>, 2013.</w:t>
      </w:r>
    </w:p>
    <w:p w:rsidR="00736265" w:rsidRPr="0079267D" w:rsidRDefault="00736265" w:rsidP="00B83D5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Participação do Curso Administração Quimioterápica</w:t>
      </w:r>
      <w:r w:rsidR="00D24868">
        <w:rPr>
          <w:rFonts w:ascii="Arial" w:hAnsi="Arial" w:cs="Arial"/>
          <w:color w:val="auto"/>
        </w:rPr>
        <w:t>. COREN,</w:t>
      </w:r>
      <w:r>
        <w:rPr>
          <w:rFonts w:ascii="Arial" w:hAnsi="Arial" w:cs="Arial"/>
          <w:color w:val="auto"/>
        </w:rPr>
        <w:t xml:space="preserve"> 2014.</w:t>
      </w:r>
    </w:p>
    <w:p w:rsidR="00BF3514" w:rsidRDefault="00BF3514" w:rsidP="00B83D51">
      <w:pPr>
        <w:pStyle w:val="Seo"/>
        <w:rPr>
          <w:rFonts w:ascii="Arial" w:hAnsi="Arial" w:cs="Arial"/>
          <w:color w:val="auto"/>
        </w:rPr>
      </w:pPr>
    </w:p>
    <w:p w:rsidR="00B83D51" w:rsidRPr="00D24868" w:rsidRDefault="00B83D51" w:rsidP="00B83D51">
      <w:pPr>
        <w:pStyle w:val="Seo"/>
        <w:rPr>
          <w:rFonts w:ascii="Arial" w:hAnsi="Arial" w:cs="Arial"/>
          <w:b/>
          <w:color w:val="auto"/>
        </w:rPr>
      </w:pPr>
      <w:r w:rsidRPr="00D24868">
        <w:rPr>
          <w:rFonts w:ascii="Arial" w:hAnsi="Arial" w:cs="Arial"/>
          <w:b/>
          <w:color w:val="auto"/>
        </w:rPr>
        <w:t>EXPERIÊNCIA Profissional</w:t>
      </w:r>
    </w:p>
    <w:p w:rsidR="00B83D51" w:rsidRPr="0079267D" w:rsidRDefault="0050019E" w:rsidP="00B83D51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30" type="#_x0000_t32" style="position:absolute;margin-left:.3pt;margin-top:6.05pt;width:478.5pt;height:.05pt;z-index:251664384;mso-position-horizontal-relative:margin" o:connectortype="straight" strokecolor="#b9bec7" strokeweight="1pt">
            <w10:wrap anchorx="margin"/>
          </v:shape>
        </w:pict>
      </w:r>
    </w:p>
    <w:p w:rsidR="00B83D51" w:rsidRPr="0079267D" w:rsidRDefault="00B83D51" w:rsidP="00B83D51">
      <w:pPr>
        <w:pStyle w:val="Seo"/>
        <w:rPr>
          <w:rFonts w:ascii="Arial" w:hAnsi="Arial" w:cs="Arial"/>
          <w:color w:val="auto"/>
        </w:rPr>
      </w:pPr>
    </w:p>
    <w:p w:rsidR="00B83D51" w:rsidRDefault="00736265" w:rsidP="00B83D5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Clinica de Dermatologia Integrativa</w:t>
      </w:r>
      <w:r w:rsidR="00B83D51" w:rsidRPr="0079267D">
        <w:rPr>
          <w:rFonts w:ascii="Arial" w:hAnsi="Arial" w:cs="Arial"/>
          <w:color w:val="auto"/>
        </w:rPr>
        <w:t>:</w:t>
      </w:r>
    </w:p>
    <w:p w:rsidR="003C4215" w:rsidRPr="0079267D" w:rsidRDefault="003C4215" w:rsidP="003C4215">
      <w:pPr>
        <w:pStyle w:val="PargrafodaLista"/>
        <w:spacing w:after="120" w:line="240" w:lineRule="auto"/>
        <w:ind w:left="708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Auxiliar de fototerapia: 01/10/2</w:t>
      </w:r>
      <w:r w:rsidR="00543380">
        <w:rPr>
          <w:rFonts w:ascii="Arial" w:hAnsi="Arial" w:cs="Arial"/>
          <w:color w:val="auto"/>
        </w:rPr>
        <w:t>0</w:t>
      </w:r>
      <w:r>
        <w:rPr>
          <w:rFonts w:ascii="Arial" w:hAnsi="Arial" w:cs="Arial"/>
          <w:color w:val="auto"/>
        </w:rPr>
        <w:t xml:space="preserve">11 </w:t>
      </w:r>
      <w:r w:rsidR="00355C0E">
        <w:rPr>
          <w:rFonts w:ascii="Arial" w:hAnsi="Arial" w:cs="Arial"/>
          <w:color w:val="auto"/>
        </w:rPr>
        <w:t>a</w:t>
      </w:r>
      <w:r w:rsidR="006B6C5C">
        <w:rPr>
          <w:rFonts w:ascii="Arial" w:hAnsi="Arial" w:cs="Arial"/>
          <w:color w:val="auto"/>
        </w:rPr>
        <w:t xml:space="preserve"> 30</w:t>
      </w:r>
      <w:r>
        <w:rPr>
          <w:rFonts w:ascii="Arial" w:hAnsi="Arial" w:cs="Arial"/>
          <w:color w:val="auto"/>
        </w:rPr>
        <w:t>/</w:t>
      </w:r>
      <w:r w:rsidR="006B6C5C">
        <w:rPr>
          <w:rFonts w:ascii="Arial" w:hAnsi="Arial" w:cs="Arial"/>
          <w:color w:val="auto"/>
        </w:rPr>
        <w:t>06</w:t>
      </w:r>
      <w:r>
        <w:rPr>
          <w:rFonts w:ascii="Arial" w:hAnsi="Arial" w:cs="Arial"/>
          <w:color w:val="auto"/>
        </w:rPr>
        <w:t>/201</w:t>
      </w:r>
      <w:r w:rsidR="006B6C5C">
        <w:rPr>
          <w:rFonts w:ascii="Arial" w:hAnsi="Arial" w:cs="Arial"/>
          <w:color w:val="auto"/>
        </w:rPr>
        <w:t>5.</w:t>
      </w:r>
    </w:p>
    <w:p w:rsidR="00B83D51" w:rsidRDefault="00736265" w:rsidP="00B83D51">
      <w:pPr>
        <w:pStyle w:val="PargrafodaLista"/>
        <w:spacing w:after="120" w:line="240" w:lineRule="auto"/>
        <w:ind w:left="709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Enfermeira responsável pela fototerapia</w:t>
      </w:r>
      <w:r w:rsidR="003C4215">
        <w:rPr>
          <w:rFonts w:ascii="Arial" w:hAnsi="Arial" w:cs="Arial"/>
          <w:color w:val="auto"/>
        </w:rPr>
        <w:t xml:space="preserve">: </w:t>
      </w:r>
      <w:r w:rsidR="006B6C5C">
        <w:rPr>
          <w:rFonts w:ascii="Arial" w:hAnsi="Arial" w:cs="Arial"/>
          <w:color w:val="auto"/>
        </w:rPr>
        <w:t>J</w:t>
      </w:r>
      <w:r w:rsidR="003C4215">
        <w:rPr>
          <w:rFonts w:ascii="Arial" w:hAnsi="Arial" w:cs="Arial"/>
          <w:color w:val="auto"/>
        </w:rPr>
        <w:t>ulho</w:t>
      </w:r>
      <w:r w:rsidR="00B83D51" w:rsidRPr="0079267D">
        <w:rPr>
          <w:rFonts w:ascii="Arial" w:hAnsi="Arial" w:cs="Arial"/>
          <w:color w:val="auto"/>
        </w:rPr>
        <w:t xml:space="preserve"> de 201</w:t>
      </w:r>
      <w:r w:rsidR="003C4215">
        <w:rPr>
          <w:rFonts w:ascii="Arial" w:hAnsi="Arial" w:cs="Arial"/>
          <w:color w:val="auto"/>
        </w:rPr>
        <w:t>5</w:t>
      </w:r>
      <w:r w:rsidR="006B6C5C">
        <w:rPr>
          <w:rFonts w:ascii="Arial" w:hAnsi="Arial" w:cs="Arial"/>
          <w:color w:val="auto"/>
        </w:rPr>
        <w:t xml:space="preserve"> a </w:t>
      </w:r>
      <w:r w:rsidR="003C4215">
        <w:rPr>
          <w:rFonts w:ascii="Arial" w:hAnsi="Arial" w:cs="Arial"/>
          <w:color w:val="auto"/>
        </w:rPr>
        <w:t xml:space="preserve">julho </w:t>
      </w:r>
      <w:r w:rsidR="00B83D51" w:rsidRPr="0079267D">
        <w:rPr>
          <w:rFonts w:ascii="Arial" w:hAnsi="Arial" w:cs="Arial"/>
          <w:color w:val="auto"/>
        </w:rPr>
        <w:t>de 201</w:t>
      </w:r>
      <w:r w:rsidR="003C4215">
        <w:rPr>
          <w:rFonts w:ascii="Arial" w:hAnsi="Arial" w:cs="Arial"/>
          <w:color w:val="auto"/>
        </w:rPr>
        <w:t>6</w:t>
      </w:r>
      <w:r w:rsidR="00B83D51" w:rsidRPr="0079267D">
        <w:rPr>
          <w:rFonts w:ascii="Arial" w:hAnsi="Arial" w:cs="Arial"/>
          <w:color w:val="auto"/>
        </w:rPr>
        <w:t>.</w:t>
      </w:r>
    </w:p>
    <w:p w:rsidR="00B83D51" w:rsidRPr="0079267D" w:rsidRDefault="00B83D51" w:rsidP="00B83D5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>Hospital Santa Luzia – Rede D’or São Luiz:</w:t>
      </w:r>
    </w:p>
    <w:p w:rsidR="00B83D51" w:rsidRPr="0079267D" w:rsidRDefault="00736265" w:rsidP="00B83D51">
      <w:pPr>
        <w:pStyle w:val="PargrafodaLista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Programa Trainee</w:t>
      </w:r>
      <w:r w:rsidR="00B83D51" w:rsidRPr="0079267D">
        <w:rPr>
          <w:rFonts w:ascii="Arial" w:hAnsi="Arial" w:cs="Arial"/>
          <w:color w:val="auto"/>
        </w:rPr>
        <w:t>:</w:t>
      </w:r>
      <w:r w:rsidR="00F404F4">
        <w:rPr>
          <w:rFonts w:ascii="Arial" w:hAnsi="Arial" w:cs="Arial"/>
          <w:color w:val="auto"/>
        </w:rPr>
        <w:t xml:space="preserve"> </w:t>
      </w:r>
      <w:r w:rsidR="006B5805">
        <w:rPr>
          <w:rFonts w:ascii="Arial" w:hAnsi="Arial" w:cs="Arial"/>
          <w:color w:val="auto"/>
        </w:rPr>
        <w:t>22/08/2016</w:t>
      </w:r>
      <w:r w:rsidR="00F404F4">
        <w:rPr>
          <w:rFonts w:ascii="Arial" w:hAnsi="Arial" w:cs="Arial"/>
          <w:color w:val="auto"/>
        </w:rPr>
        <w:t xml:space="preserve"> a 01/12/2016</w:t>
      </w:r>
      <w:r w:rsidR="006B5805">
        <w:rPr>
          <w:rFonts w:ascii="Arial" w:hAnsi="Arial" w:cs="Arial"/>
          <w:color w:val="auto"/>
        </w:rPr>
        <w:t>.</w:t>
      </w:r>
    </w:p>
    <w:p w:rsidR="00103EB5" w:rsidRPr="0079267D" w:rsidRDefault="00103EB5" w:rsidP="00103EB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 xml:space="preserve">Hospital </w:t>
      </w:r>
      <w:r>
        <w:rPr>
          <w:rFonts w:ascii="Arial" w:hAnsi="Arial" w:cs="Arial"/>
          <w:color w:val="auto"/>
        </w:rPr>
        <w:t xml:space="preserve">Oftalmológico de Brasília </w:t>
      </w:r>
      <w:r w:rsidRPr="0079267D">
        <w:rPr>
          <w:rFonts w:ascii="Arial" w:hAnsi="Arial" w:cs="Arial"/>
          <w:color w:val="auto"/>
        </w:rPr>
        <w:t xml:space="preserve">– </w:t>
      </w:r>
      <w:r>
        <w:rPr>
          <w:rFonts w:ascii="Arial" w:hAnsi="Arial" w:cs="Arial"/>
          <w:color w:val="auto"/>
        </w:rPr>
        <w:t>HOB</w:t>
      </w:r>
      <w:r w:rsidRPr="0079267D">
        <w:rPr>
          <w:rFonts w:ascii="Arial" w:hAnsi="Arial" w:cs="Arial"/>
          <w:color w:val="auto"/>
        </w:rPr>
        <w:t>:</w:t>
      </w:r>
    </w:p>
    <w:p w:rsidR="00103EB5" w:rsidRDefault="00103EB5" w:rsidP="00103EB5">
      <w:pPr>
        <w:pStyle w:val="PargrafodaLista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Recepcionista</w:t>
      </w:r>
      <w:r w:rsidRPr="0079267D">
        <w:rPr>
          <w:rFonts w:ascii="Arial" w:hAnsi="Arial" w:cs="Arial"/>
          <w:color w:val="auto"/>
        </w:rPr>
        <w:t>:</w:t>
      </w:r>
      <w:r>
        <w:rPr>
          <w:rFonts w:ascii="Arial" w:hAnsi="Arial" w:cs="Arial"/>
          <w:color w:val="auto"/>
        </w:rPr>
        <w:t xml:space="preserve"> 01/11/2017.</w:t>
      </w:r>
    </w:p>
    <w:p w:rsidR="00103EB5" w:rsidRDefault="00103EB5" w:rsidP="00543380">
      <w:pPr>
        <w:pStyle w:val="PargrafodaLista"/>
        <w:spacing w:after="120" w:line="240" w:lineRule="auto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Atividades desenvolvidas: Atendimento ao publico (marcação de consultas,</w:t>
      </w:r>
      <w:r w:rsidR="00543380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exames,</w:t>
      </w:r>
      <w:r w:rsidR="00543380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entrada na emergência e consultas). </w:t>
      </w:r>
    </w:p>
    <w:p w:rsidR="00103EB5" w:rsidRPr="0079267D" w:rsidRDefault="00103EB5" w:rsidP="00103EB5">
      <w:pPr>
        <w:pStyle w:val="PargrafodaLista"/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Sistema utilizado: Autorizador Orizon e Simah.</w:t>
      </w:r>
    </w:p>
    <w:p w:rsidR="00173697" w:rsidRPr="0079267D" w:rsidRDefault="00173697" w:rsidP="00173697">
      <w:pPr>
        <w:pStyle w:val="Seo"/>
        <w:rPr>
          <w:rFonts w:ascii="Arial" w:hAnsi="Arial" w:cs="Arial"/>
          <w:color w:val="auto"/>
        </w:rPr>
      </w:pPr>
    </w:p>
    <w:p w:rsidR="00173697" w:rsidRPr="00D24868" w:rsidRDefault="00173697" w:rsidP="00173697">
      <w:pPr>
        <w:pStyle w:val="Seo"/>
        <w:rPr>
          <w:rFonts w:ascii="Arial" w:hAnsi="Arial" w:cs="Arial"/>
          <w:b/>
          <w:color w:val="auto"/>
        </w:rPr>
      </w:pPr>
      <w:r w:rsidRPr="00D24868">
        <w:rPr>
          <w:rFonts w:ascii="Arial" w:hAnsi="Arial" w:cs="Arial"/>
          <w:b/>
          <w:color w:val="auto"/>
        </w:rPr>
        <w:t>Informática</w:t>
      </w:r>
    </w:p>
    <w:p w:rsidR="00173697" w:rsidRPr="0079267D" w:rsidRDefault="0050019E" w:rsidP="00173697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31" type="#_x0000_t32" style="position:absolute;margin-left:.3pt;margin-top:6.05pt;width:478.5pt;height:.05pt;z-index:251666432;mso-position-horizontal-relative:margin" o:connectortype="straight" strokecolor="#b9bec7" strokeweight="1pt">
            <w10:wrap anchorx="margin"/>
          </v:shape>
        </w:pict>
      </w:r>
    </w:p>
    <w:p w:rsidR="00173697" w:rsidRPr="0079267D" w:rsidRDefault="00173697" w:rsidP="00173697">
      <w:pPr>
        <w:pStyle w:val="Seo"/>
        <w:tabs>
          <w:tab w:val="left" w:pos="4089"/>
        </w:tabs>
        <w:rPr>
          <w:rFonts w:ascii="Arial" w:hAnsi="Arial" w:cs="Arial"/>
          <w:color w:val="auto"/>
        </w:rPr>
      </w:pPr>
    </w:p>
    <w:p w:rsidR="00173697" w:rsidRPr="0079267D" w:rsidRDefault="00173697" w:rsidP="0017369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79267D">
        <w:rPr>
          <w:rFonts w:ascii="Arial" w:hAnsi="Arial" w:cs="Arial"/>
          <w:color w:val="auto"/>
        </w:rPr>
        <w:t>Conhecimento básico em</w:t>
      </w:r>
      <w:r w:rsidR="006B6C5C">
        <w:rPr>
          <w:rFonts w:ascii="Arial" w:hAnsi="Arial" w:cs="Arial"/>
          <w:color w:val="auto"/>
        </w:rPr>
        <w:t xml:space="preserve"> </w:t>
      </w:r>
      <w:r w:rsidRPr="0079267D">
        <w:rPr>
          <w:rFonts w:ascii="Arial" w:hAnsi="Arial" w:cs="Arial"/>
          <w:color w:val="auto"/>
        </w:rPr>
        <w:t>Word, Power Point, Excel e Internet.</w:t>
      </w:r>
    </w:p>
    <w:p w:rsidR="00173697" w:rsidRPr="0079267D" w:rsidRDefault="00173697" w:rsidP="00173697">
      <w:pPr>
        <w:pStyle w:val="Seo"/>
        <w:rPr>
          <w:rFonts w:ascii="Arial" w:hAnsi="Arial" w:cs="Arial"/>
          <w:color w:val="auto"/>
        </w:rPr>
      </w:pPr>
    </w:p>
    <w:p w:rsidR="00173697" w:rsidRPr="00D24868" w:rsidRDefault="00173697" w:rsidP="00173697">
      <w:pPr>
        <w:pStyle w:val="Seo"/>
        <w:rPr>
          <w:rFonts w:ascii="Arial" w:hAnsi="Arial" w:cs="Arial"/>
          <w:b/>
          <w:color w:val="auto"/>
        </w:rPr>
      </w:pPr>
      <w:r w:rsidRPr="00D24868">
        <w:rPr>
          <w:rFonts w:ascii="Arial" w:hAnsi="Arial" w:cs="Arial"/>
          <w:b/>
          <w:color w:val="auto"/>
        </w:rPr>
        <w:t xml:space="preserve"> Inglês</w:t>
      </w:r>
    </w:p>
    <w:p w:rsidR="00173697" w:rsidRPr="0079267D" w:rsidRDefault="0050019E" w:rsidP="00173697">
      <w:pPr>
        <w:pStyle w:val="Se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lang w:eastAsia="pt-BR"/>
        </w:rPr>
        <w:pict>
          <v:shape id="_x0000_s1032" type="#_x0000_t32" style="position:absolute;margin-left:.3pt;margin-top:6.05pt;width:478.5pt;height:.05pt;z-index:251668480;mso-position-horizontal-relative:margin" o:connectortype="straight" strokecolor="#b9bec7" strokeweight="1pt">
            <w10:wrap anchorx="margin"/>
          </v:shape>
        </w:pict>
      </w:r>
    </w:p>
    <w:p w:rsidR="00173697" w:rsidRPr="0079267D" w:rsidRDefault="00173697" w:rsidP="00173697">
      <w:pPr>
        <w:pStyle w:val="Seo"/>
        <w:tabs>
          <w:tab w:val="left" w:pos="4089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</w:p>
    <w:p w:rsidR="006B6C5C" w:rsidRPr="00D24868" w:rsidRDefault="002A0389" w:rsidP="006B6C5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D24868">
        <w:rPr>
          <w:rFonts w:ascii="Arial" w:hAnsi="Arial" w:cs="Arial"/>
          <w:color w:val="auto"/>
        </w:rPr>
        <w:t>Curso básico na Casa Thomas Jefferson</w:t>
      </w:r>
      <w:r w:rsidR="006B6C5C" w:rsidRPr="00D24868">
        <w:rPr>
          <w:rFonts w:ascii="Arial" w:hAnsi="Arial" w:cs="Arial"/>
          <w:color w:val="auto"/>
        </w:rPr>
        <w:t>.</w:t>
      </w:r>
    </w:p>
    <w:sectPr w:rsidR="006B6C5C" w:rsidRPr="00D24868" w:rsidSect="00543380">
      <w:pgSz w:w="11906" w:h="16838"/>
      <w:pgMar w:top="567" w:right="170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455" w:rsidRDefault="000A1455" w:rsidP="00543380">
      <w:pPr>
        <w:spacing w:after="0" w:line="240" w:lineRule="auto"/>
      </w:pPr>
      <w:r>
        <w:separator/>
      </w:r>
    </w:p>
  </w:endnote>
  <w:endnote w:type="continuationSeparator" w:id="1">
    <w:p w:rsidR="000A1455" w:rsidRDefault="000A1455" w:rsidP="00543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455" w:rsidRDefault="000A1455" w:rsidP="00543380">
      <w:pPr>
        <w:spacing w:after="0" w:line="240" w:lineRule="auto"/>
      </w:pPr>
      <w:r>
        <w:separator/>
      </w:r>
    </w:p>
  </w:footnote>
  <w:footnote w:type="continuationSeparator" w:id="1">
    <w:p w:rsidR="000A1455" w:rsidRDefault="000A1455" w:rsidP="00543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E9C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D51"/>
    <w:rsid w:val="00040443"/>
    <w:rsid w:val="000A1455"/>
    <w:rsid w:val="00103EB5"/>
    <w:rsid w:val="00173697"/>
    <w:rsid w:val="00236A8A"/>
    <w:rsid w:val="002A0389"/>
    <w:rsid w:val="0032748B"/>
    <w:rsid w:val="00355C0E"/>
    <w:rsid w:val="003C4215"/>
    <w:rsid w:val="00461130"/>
    <w:rsid w:val="0050019E"/>
    <w:rsid w:val="00543380"/>
    <w:rsid w:val="005D5F94"/>
    <w:rsid w:val="005F2B7A"/>
    <w:rsid w:val="006B5805"/>
    <w:rsid w:val="006B6C5C"/>
    <w:rsid w:val="00736265"/>
    <w:rsid w:val="00985490"/>
    <w:rsid w:val="00AA6259"/>
    <w:rsid w:val="00B83D51"/>
    <w:rsid w:val="00BF3514"/>
    <w:rsid w:val="00D24868"/>
    <w:rsid w:val="00F4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6"/>
        <o:r id="V:Rule8" type="connector" idref="#_x0000_s1032"/>
        <o:r id="V:Rule9" type="connector" idref="#_x0000_s1031"/>
        <o:r id="V:Rule10" type="connector" idref="#_x0000_s1030"/>
        <o:r id="V:Rule11" type="connector" idref="#_x0000_s1028"/>
        <o:r id="V:Rule1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5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B83D51"/>
    <w:pPr>
      <w:ind w:left="720"/>
    </w:pPr>
  </w:style>
  <w:style w:type="paragraph" w:customStyle="1" w:styleId="Seo">
    <w:name w:val="Seção"/>
    <w:basedOn w:val="Normal"/>
    <w:uiPriority w:val="2"/>
    <w:qFormat/>
    <w:rsid w:val="00B83D5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semiHidden/>
    <w:unhideWhenUsed/>
    <w:rsid w:val="00543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338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5433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43380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2</cp:revision>
  <dcterms:created xsi:type="dcterms:W3CDTF">2018-01-24T09:00:00Z</dcterms:created>
  <dcterms:modified xsi:type="dcterms:W3CDTF">2018-01-24T09:00:00Z</dcterms:modified>
</cp:coreProperties>
</file>