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905B2" w:rsidRDefault="00831ED7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Arial" w:eastAsia="Arial" w:hAnsi="Arial" w:cs="Arial"/>
          <w:color w:val="000000"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>KELLEN FERNANDA DE FREITAS PEREIRA</w:t>
      </w:r>
    </w:p>
    <w:p w:rsidR="007905B2" w:rsidRDefault="00831E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Brasileira, casada, 2</w:t>
      </w:r>
      <w:r>
        <w:rPr>
          <w:rFonts w:ascii="Arial" w:eastAsia="Arial" w:hAnsi="Arial" w:cs="Arial"/>
          <w:color w:val="000000"/>
          <w:sz w:val="24"/>
          <w:szCs w:val="24"/>
        </w:rPr>
        <w:t>7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anos.</w:t>
      </w:r>
    </w:p>
    <w:p w:rsidR="007905B2" w:rsidRDefault="00831E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Telefone: (61) 985207291/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(61) 32545242 / (61) 992154681 (recado) </w:t>
      </w:r>
    </w:p>
    <w:p w:rsidR="007905B2" w:rsidRDefault="00831E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E-mail: kellenfernanda3@gmail.com</w:t>
      </w:r>
    </w:p>
    <w:p w:rsidR="007905B2" w:rsidRDefault="00831ED7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rPr>
          <w:rFonts w:ascii="Arial" w:eastAsia="Arial" w:hAnsi="Arial" w:cs="Arial"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OBJETIVO</w:t>
      </w:r>
    </w:p>
    <w:p w:rsidR="007905B2" w:rsidRDefault="00831E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mallCaps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63500</wp:posOffset>
                </wp:positionV>
                <wp:extent cx="6070600" cy="12700"/>
                <wp:effectExtent l="0" t="0" r="0" b="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525" y="3779683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63500</wp:posOffset>
                </wp:positionV>
                <wp:extent cx="6070600" cy="12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905B2" w:rsidRDefault="00831ED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Oportunidade </w:t>
      </w:r>
      <w:r>
        <w:rPr>
          <w:rFonts w:ascii="Arial" w:eastAsia="Arial" w:hAnsi="Arial" w:cs="Arial"/>
          <w:color w:val="000000"/>
          <w:sz w:val="24"/>
          <w:szCs w:val="24"/>
        </w:rPr>
        <w:t>para trabalhar como técnico de enfermagem.</w:t>
      </w:r>
    </w:p>
    <w:p w:rsidR="007905B2" w:rsidRDefault="00831ED7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rPr>
          <w:rFonts w:ascii="Arial" w:eastAsia="Arial" w:hAnsi="Arial" w:cs="Arial"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FORMAÇÃO</w:t>
      </w:r>
    </w:p>
    <w:p w:rsidR="007905B2" w:rsidRDefault="00831E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mallCaps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63500</wp:posOffset>
                </wp:positionV>
                <wp:extent cx="6070600" cy="12700"/>
                <wp:effectExtent l="0" t="0" r="0" b="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525" y="3779683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63500</wp:posOffset>
                </wp:positionV>
                <wp:extent cx="60706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905B2" w:rsidRDefault="00831E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Ensino </w:t>
      </w:r>
      <w:r>
        <w:rPr>
          <w:rFonts w:ascii="Arial" w:eastAsia="Arial" w:hAnsi="Arial" w:cs="Arial"/>
          <w:color w:val="000000"/>
          <w:sz w:val="24"/>
          <w:szCs w:val="24"/>
        </w:rPr>
        <w:t>Médio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completo </w:t>
      </w:r>
    </w:p>
    <w:p w:rsidR="007905B2" w:rsidRDefault="00831E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Técnico em Enfermagem pela LS Escola Técnica.</w:t>
      </w:r>
    </w:p>
    <w:p w:rsidR="007905B2" w:rsidRDefault="00831ED7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rPr>
          <w:rFonts w:ascii="Arial" w:eastAsia="Arial" w:hAnsi="Arial" w:cs="Arial"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EXPERIÊNCIA PROFISSIONAL</w:t>
      </w:r>
    </w:p>
    <w:p w:rsidR="007905B2" w:rsidRDefault="00831E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mallCaps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63500</wp:posOffset>
                </wp:positionV>
                <wp:extent cx="6070600" cy="12700"/>
                <wp:effectExtent l="0" t="0" r="0" b="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525" y="3779683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63500</wp:posOffset>
                </wp:positionV>
                <wp:extent cx="6070600" cy="127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905B2" w:rsidRDefault="00831E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Hospital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 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Santa Lúcia                         </w:t>
      </w:r>
      <w:r>
        <w:rPr>
          <w:rFonts w:ascii="Arial" w:eastAsia="Arial" w:hAnsi="Arial" w:cs="Arial"/>
          <w:b/>
          <w:color w:val="000000"/>
          <w:sz w:val="24"/>
          <w:szCs w:val="24"/>
        </w:rPr>
        <w:t>Período: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Desde 23.02.2017 </w:t>
      </w:r>
    </w:p>
    <w:p w:rsidR="007905B2" w:rsidRDefault="00831E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Cargo: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Técnico de enfermagem</w:t>
      </w:r>
      <w:r>
        <w:rPr>
          <w:rFonts w:ascii="Arial" w:eastAsia="Arial" w:hAnsi="Arial" w:cs="Arial"/>
          <w:color w:val="000000"/>
          <w:sz w:val="24"/>
          <w:szCs w:val="24"/>
        </w:rPr>
        <w:br/>
      </w:r>
      <w:r>
        <w:rPr>
          <w:rFonts w:ascii="Arial" w:eastAsia="Arial" w:hAnsi="Arial" w:cs="Arial"/>
          <w:b/>
          <w:color w:val="000000"/>
          <w:sz w:val="24"/>
          <w:szCs w:val="24"/>
        </w:rPr>
        <w:t>Principais Atividades: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Preparar e administrar medicações, segundo prescrição médica. Cumprir prescrições de assistência médica e de enfermagem, admitir pacientes, Preparar clientes para consultas e exames, orientando-os sobre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condições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de realização dos mesmos. Colher e ou a</w:t>
      </w:r>
      <w:r>
        <w:rPr>
          <w:rFonts w:ascii="Arial" w:eastAsia="Arial" w:hAnsi="Arial" w:cs="Arial"/>
          <w:color w:val="000000"/>
          <w:sz w:val="24"/>
          <w:szCs w:val="24"/>
        </w:rPr>
        <w:t>uxiliar o cliente na coleta de material para exames de laboratório, Realizar controles e registros das atividades do setor e outros que se fizerem necessários para a realização de relatórios e controle estatístico, cuidar da higienização do paciente, Execu</w:t>
      </w:r>
      <w:r>
        <w:rPr>
          <w:rFonts w:ascii="Arial" w:eastAsia="Arial" w:hAnsi="Arial" w:cs="Arial"/>
          <w:color w:val="000000"/>
          <w:sz w:val="24"/>
          <w:szCs w:val="24"/>
        </w:rPr>
        <w:t>tar tarefas pertinentes à área de atuação, utilizando-se de equipamentos e programas de informática Executar outras tarefas compatíveis com as exigências para o exercício da função.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End"/>
    </w:p>
    <w:p w:rsidR="007905B2" w:rsidRDefault="00831E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Hospital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 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Anchieta                          </w:t>
      </w:r>
      <w:r>
        <w:rPr>
          <w:rFonts w:ascii="Arial" w:eastAsia="Arial" w:hAnsi="Arial" w:cs="Arial"/>
          <w:b/>
          <w:color w:val="000000"/>
          <w:sz w:val="24"/>
          <w:szCs w:val="24"/>
        </w:rPr>
        <w:t>Período: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12\05\2014</w:t>
      </w:r>
      <w:r>
        <w:rPr>
          <w:rFonts w:ascii="Arial" w:eastAsia="Arial" w:hAnsi="Arial" w:cs="Arial"/>
          <w:color w:val="000000"/>
          <w:sz w:val="24"/>
          <w:szCs w:val="24"/>
        </w:rPr>
        <w:br/>
      </w:r>
      <w:r>
        <w:rPr>
          <w:rFonts w:ascii="Arial" w:eastAsia="Arial" w:hAnsi="Arial" w:cs="Arial"/>
          <w:b/>
          <w:color w:val="000000"/>
          <w:sz w:val="24"/>
          <w:szCs w:val="24"/>
        </w:rPr>
        <w:t>Cargo: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Técnico de enfermagem</w:t>
      </w:r>
      <w:r>
        <w:rPr>
          <w:rFonts w:ascii="Arial" w:eastAsia="Arial" w:hAnsi="Arial" w:cs="Arial"/>
          <w:color w:val="000000"/>
          <w:sz w:val="24"/>
          <w:szCs w:val="24"/>
        </w:rPr>
        <w:br/>
      </w:r>
      <w:r>
        <w:rPr>
          <w:rFonts w:ascii="Arial" w:eastAsia="Arial" w:hAnsi="Arial" w:cs="Arial"/>
          <w:b/>
          <w:color w:val="000000"/>
          <w:sz w:val="24"/>
          <w:szCs w:val="24"/>
        </w:rPr>
        <w:t>Principais Atividades: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Preparar e administrar medicações, segundo prescrição médica. Cumprir prescrições de assistência médica e de enfermagem, admitir pacientes, Preparar clientes para consultas e exames, orientando-os sobre as cond</w:t>
      </w:r>
      <w:r>
        <w:rPr>
          <w:rFonts w:ascii="Arial" w:eastAsia="Arial" w:hAnsi="Arial" w:cs="Arial"/>
          <w:color w:val="000000"/>
          <w:sz w:val="24"/>
          <w:szCs w:val="24"/>
        </w:rPr>
        <w:t>ições de realização dos mesmos. Colher e ou auxiliar o cliente na coleta de material para exames de laboratório, Realizar controles e registros das atividades do setor e outros que se fizerem necessários para a realização de relatórios e controle estatísti</w:t>
      </w:r>
      <w:r>
        <w:rPr>
          <w:rFonts w:ascii="Arial" w:eastAsia="Arial" w:hAnsi="Arial" w:cs="Arial"/>
          <w:color w:val="000000"/>
          <w:sz w:val="24"/>
          <w:szCs w:val="24"/>
        </w:rPr>
        <w:t>co, cuidar da higienização do paciente, Executar tarefas pertinentes à área de atuação, utilizando-se de equipamentos e programas de informática Executar outras tarefas compatíveis com as exigências para o exercício da função.</w:t>
      </w:r>
    </w:p>
    <w:p w:rsidR="007905B2" w:rsidRDefault="00831ED7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rPr>
          <w:rFonts w:ascii="Arial" w:eastAsia="Arial" w:hAnsi="Arial" w:cs="Arial"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INFORMAÇÕES ADICIONAIS</w:t>
      </w:r>
    </w:p>
    <w:p w:rsidR="007905B2" w:rsidRDefault="00831E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mallCaps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165100</wp:posOffset>
                </wp:positionV>
                <wp:extent cx="6070600" cy="12700"/>
                <wp:effectExtent l="0" t="0" r="0" b="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525" y="3779683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165100</wp:posOffset>
                </wp:positionV>
                <wp:extent cx="6070600" cy="127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905B2" w:rsidRDefault="00831E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Informatica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Windows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7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, Word, Excel, Power Point, Base de dados e Internet</w:t>
      </w:r>
    </w:p>
    <w:p w:rsidR="007905B2" w:rsidRDefault="00831E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Fluência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em LIBRAS – Linguagem Brasileira de Sinais</w:t>
      </w:r>
    </w:p>
    <w:p w:rsidR="007905B2" w:rsidRDefault="00831E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Experiência como auxiliar administrativo no Banco do Brasil. </w:t>
      </w:r>
    </w:p>
    <w:sectPr w:rsidR="007905B2">
      <w:headerReference w:type="default" r:id="rId12"/>
      <w:footerReference w:type="default" r:id="rId13"/>
      <w:pgSz w:w="11907" w:h="16839"/>
      <w:pgMar w:top="1134" w:right="1134" w:bottom="1134" w:left="1134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ED7" w:rsidRDefault="00831ED7">
      <w:pPr>
        <w:spacing w:after="0" w:line="240" w:lineRule="auto"/>
      </w:pPr>
      <w:r>
        <w:separator/>
      </w:r>
    </w:p>
  </w:endnote>
  <w:endnote w:type="continuationSeparator" w:id="0">
    <w:p w:rsidR="00831ED7" w:rsidRDefault="00831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5B2" w:rsidRDefault="00831ED7">
    <w:pPr>
      <w:pBdr>
        <w:top w:val="nil"/>
        <w:left w:val="nil"/>
        <w:bottom w:val="nil"/>
        <w:right w:val="nil"/>
        <w:between w:val="nil"/>
      </w:pBdr>
      <w:spacing w:after="1134" w:line="240" w:lineRule="auto"/>
      <w:jc w:val="right"/>
    </w:pPr>
    <w:r>
      <w:fldChar w:fldCharType="begin"/>
    </w:r>
    <w:r>
      <w:instrText>PAGE</w:instrText>
    </w:r>
    <w:r>
      <w:fldChar w:fldCharType="end"/>
    </w:r>
    <w:r>
      <w:t xml:space="preserve"> </w:t>
    </w:r>
    <w:r>
      <w:rPr>
        <w:noProof/>
      </w:rPr>
      <w:drawing>
        <wp:inline distT="0" distB="0" distL="114300" distR="114300">
          <wp:extent cx="91440" cy="9144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ED7" w:rsidRDefault="00831ED7">
      <w:pPr>
        <w:spacing w:after="0" w:line="240" w:lineRule="auto"/>
      </w:pPr>
      <w:r>
        <w:separator/>
      </w:r>
    </w:p>
  </w:footnote>
  <w:footnote w:type="continuationSeparator" w:id="0">
    <w:p w:rsidR="00831ED7" w:rsidRDefault="00831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5B2" w:rsidRDefault="00831ED7">
    <w:pPr>
      <w:pBdr>
        <w:top w:val="nil"/>
        <w:left w:val="nil"/>
        <w:bottom w:val="nil"/>
        <w:right w:val="nil"/>
        <w:between w:val="nil"/>
      </w:pBdr>
      <w:spacing w:before="709" w:line="240" w:lineRule="auto"/>
      <w:jc w:val="right"/>
    </w:pPr>
    <w:r>
      <w:rPr>
        <w:sz w:val="16"/>
        <w:szCs w:val="16"/>
      </w:rPr>
      <w:t>[Escolha a data]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E4C94"/>
    <w:multiLevelType w:val="multilevel"/>
    <w:tmpl w:val="1556D8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905B2"/>
    <w:rsid w:val="007905B2"/>
    <w:rsid w:val="00831ED7"/>
    <w:rsid w:val="00DB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Kellen</dc:creator>
  <cp:lastModifiedBy>Kellen</cp:lastModifiedBy>
  <cp:revision>2</cp:revision>
  <dcterms:created xsi:type="dcterms:W3CDTF">2018-06-18T14:12:00Z</dcterms:created>
  <dcterms:modified xsi:type="dcterms:W3CDTF">2018-06-18T14:12:00Z</dcterms:modified>
</cp:coreProperties>
</file>