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B6E" w:rsidRPr="00D409AB" w:rsidRDefault="00412B6E" w:rsidP="00412B6E">
      <w:pPr>
        <w:pStyle w:val="Seo"/>
        <w:spacing w:line="360" w:lineRule="auto"/>
        <w:rPr>
          <w:rFonts w:ascii="Georgia" w:hAnsi="Georgia"/>
          <w:sz w:val="40"/>
          <w:szCs w:val="36"/>
        </w:rPr>
      </w:pPr>
      <w:r w:rsidRPr="00D409AB">
        <w:rPr>
          <w:rFonts w:ascii="Georgia" w:hAnsi="Georgia"/>
          <w:sz w:val="40"/>
          <w:szCs w:val="36"/>
        </w:rPr>
        <w:br/>
      </w:r>
      <w:r>
        <w:rPr>
          <w:rFonts w:ascii="Georgia" w:hAnsi="Georgia"/>
          <w:noProof/>
          <w:sz w:val="40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33655</wp:posOffset>
                </wp:positionV>
                <wp:extent cx="0" cy="8829675"/>
                <wp:effectExtent l="38100" t="38100" r="38100" b="3810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2967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E699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-26.55pt;margin-top:2.65pt;width:0;height:6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" strokecolor="#7f7f7f" strokeweight="5pt">
                <v:shadow color="#622423" opacity=".5" offset="1pt"/>
              </v:shape>
            </w:pict>
          </mc:Fallback>
        </mc:AlternateContent>
      </w:r>
      <w:r w:rsidRPr="00D409AB">
        <w:rPr>
          <w:rFonts w:ascii="Georgia" w:hAnsi="Georgia"/>
          <w:sz w:val="40"/>
          <w:szCs w:val="36"/>
        </w:rPr>
        <w:t>Tayná Cunha de Araújo</w:t>
      </w:r>
    </w:p>
    <w:p w:rsidR="00412B6E" w:rsidRPr="00D409AB" w:rsidRDefault="00412B6E" w:rsidP="00412B6E">
      <w:pPr>
        <w:rPr>
          <w:sz w:val="22"/>
        </w:rPr>
      </w:pPr>
      <w:r w:rsidRPr="00D409AB">
        <w:rPr>
          <w:sz w:val="22"/>
        </w:rPr>
        <w:t xml:space="preserve">QN 07 Conjunto 20 casa 37 Riacho Fundo 1 – Brasília – DF </w:t>
      </w:r>
      <w:r w:rsidRPr="00D409AB">
        <w:rPr>
          <w:sz w:val="22"/>
        </w:rPr>
        <w:br/>
        <w:t>Telefone: (61) 3797-0553 / (61) 99675-2511</w:t>
      </w:r>
      <w:r w:rsidRPr="00D409AB">
        <w:rPr>
          <w:sz w:val="22"/>
        </w:rPr>
        <w:br/>
        <w:t>E-mail: tay.cda@gmail.com</w:t>
      </w:r>
      <w:r w:rsidRPr="00D409AB">
        <w:rPr>
          <w:sz w:val="22"/>
        </w:rPr>
        <w:br/>
        <w:t>Idade: 2</w:t>
      </w:r>
      <w:r w:rsidR="00A8277E">
        <w:rPr>
          <w:sz w:val="22"/>
        </w:rPr>
        <w:t>9</w:t>
      </w:r>
      <w:r w:rsidR="00F9791C">
        <w:rPr>
          <w:sz w:val="22"/>
        </w:rPr>
        <w:t xml:space="preserve"> anos</w:t>
      </w:r>
      <w:r w:rsidR="00F9791C">
        <w:rPr>
          <w:sz w:val="22"/>
        </w:rPr>
        <w:br/>
        <w:t>Estado Civil: Casada</w:t>
      </w:r>
      <w:bookmarkStart w:id="0" w:name="_GoBack"/>
      <w:bookmarkEnd w:id="0"/>
    </w:p>
    <w:p w:rsidR="00412B6E" w:rsidRPr="00D409AB" w:rsidRDefault="00412B6E" w:rsidP="00412B6E">
      <w:pPr>
        <w:pStyle w:val="Seo"/>
        <w:spacing w:line="360" w:lineRule="auto"/>
        <w:rPr>
          <w:sz w:val="28"/>
        </w:rPr>
      </w:pPr>
    </w:p>
    <w:p w:rsidR="00412B6E" w:rsidRPr="00D409AB" w:rsidRDefault="00412B6E" w:rsidP="00412B6E">
      <w:pPr>
        <w:pStyle w:val="Seo"/>
        <w:spacing w:line="312" w:lineRule="auto"/>
        <w:rPr>
          <w:rFonts w:ascii="Georgia" w:hAnsi="Georgia"/>
          <w:sz w:val="28"/>
        </w:rPr>
      </w:pPr>
      <w:r w:rsidRPr="00D409AB">
        <w:rPr>
          <w:rFonts w:ascii="Georgia" w:hAnsi="Georgia"/>
          <w:sz w:val="28"/>
        </w:rPr>
        <w:t>Objetivos</w:t>
      </w:r>
    </w:p>
    <w:p w:rsidR="00412B6E" w:rsidRPr="00D409AB" w:rsidRDefault="00412B6E" w:rsidP="00412B6E">
      <w:pPr>
        <w:pStyle w:val="TextodaSubseo"/>
        <w:spacing w:line="312" w:lineRule="auto"/>
        <w:rPr>
          <w:sz w:val="22"/>
        </w:rPr>
      </w:pPr>
      <w:r w:rsidRPr="00D409AB">
        <w:rPr>
          <w:rStyle w:val="TextodoEspaoReservado"/>
          <w:color w:val="auto"/>
          <w:sz w:val="22"/>
        </w:rPr>
        <w:t>Profissional extremamente competente e comunicativa, busca por vaga como</w:t>
      </w:r>
      <w:r>
        <w:rPr>
          <w:rStyle w:val="TextodoEspaoReservado"/>
          <w:color w:val="auto"/>
          <w:sz w:val="22"/>
        </w:rPr>
        <w:t xml:space="preserve"> Auxiliar de comunicação</w:t>
      </w:r>
    </w:p>
    <w:p w:rsidR="00412B6E" w:rsidRPr="00D409AB" w:rsidRDefault="00412B6E" w:rsidP="00412B6E">
      <w:pPr>
        <w:pStyle w:val="Seo"/>
        <w:spacing w:line="312" w:lineRule="auto"/>
        <w:rPr>
          <w:rFonts w:ascii="Georgia" w:hAnsi="Georgia"/>
          <w:sz w:val="28"/>
        </w:rPr>
      </w:pPr>
      <w:r w:rsidRPr="00D409AB">
        <w:rPr>
          <w:rFonts w:ascii="Georgia" w:hAnsi="Georgia"/>
          <w:sz w:val="28"/>
        </w:rPr>
        <w:t>Formação</w:t>
      </w:r>
    </w:p>
    <w:p w:rsidR="00412B6E" w:rsidRPr="00D409AB" w:rsidRDefault="00412B6E" w:rsidP="00412B6E">
      <w:pPr>
        <w:pStyle w:val="Commarcadores"/>
        <w:spacing w:line="312" w:lineRule="auto"/>
        <w:rPr>
          <w:sz w:val="22"/>
        </w:rPr>
      </w:pPr>
      <w:r w:rsidRPr="00D409AB">
        <w:rPr>
          <w:sz w:val="22"/>
        </w:rPr>
        <w:t xml:space="preserve">Ensino Superior – Bacharelado em Jornalismo – Concluído em </w:t>
      </w:r>
      <w:r>
        <w:rPr>
          <w:sz w:val="22"/>
        </w:rPr>
        <w:t xml:space="preserve">dezembro de </w:t>
      </w:r>
      <w:r w:rsidRPr="00D409AB">
        <w:rPr>
          <w:sz w:val="22"/>
        </w:rPr>
        <w:t>2009</w:t>
      </w:r>
      <w:r w:rsidRPr="00D409AB">
        <w:rPr>
          <w:sz w:val="22"/>
        </w:rPr>
        <w:br/>
        <w:t>Faculdade JK</w:t>
      </w:r>
    </w:p>
    <w:p w:rsidR="00412B6E" w:rsidRPr="00D409AB" w:rsidRDefault="00412B6E" w:rsidP="00412B6E">
      <w:pPr>
        <w:pStyle w:val="Commarcadores"/>
        <w:numPr>
          <w:ilvl w:val="0"/>
          <w:numId w:val="0"/>
        </w:numPr>
        <w:spacing w:line="312" w:lineRule="auto"/>
        <w:rPr>
          <w:sz w:val="22"/>
        </w:rPr>
      </w:pPr>
    </w:p>
    <w:p w:rsidR="00412B6E" w:rsidRPr="00A738FB" w:rsidRDefault="00412B6E" w:rsidP="00412B6E">
      <w:pPr>
        <w:pStyle w:val="Seo"/>
        <w:spacing w:line="312" w:lineRule="auto"/>
        <w:rPr>
          <w:rFonts w:ascii="Georgia" w:hAnsi="Georgia"/>
          <w:sz w:val="28"/>
        </w:rPr>
      </w:pPr>
      <w:r w:rsidRPr="00D409AB">
        <w:rPr>
          <w:rFonts w:ascii="Georgia" w:hAnsi="Georgia"/>
          <w:sz w:val="28"/>
        </w:rPr>
        <w:t>Experiência</w:t>
      </w:r>
    </w:p>
    <w:p w:rsidR="00412B6E" w:rsidRDefault="00412B6E" w:rsidP="00412B6E">
      <w:pPr>
        <w:pStyle w:val="Commarcadores"/>
        <w:spacing w:line="312" w:lineRule="auto"/>
        <w:rPr>
          <w:sz w:val="22"/>
        </w:rPr>
      </w:pPr>
      <w:r w:rsidRPr="00D409AB">
        <w:rPr>
          <w:sz w:val="22"/>
        </w:rPr>
        <w:t xml:space="preserve">Cargo: Estagiária – </w:t>
      </w:r>
      <w:r>
        <w:rPr>
          <w:sz w:val="22"/>
        </w:rPr>
        <w:t>agosto</w:t>
      </w:r>
      <w:r w:rsidRPr="00D409AB">
        <w:rPr>
          <w:sz w:val="22"/>
        </w:rPr>
        <w:t xml:space="preserve"> de 200</w:t>
      </w:r>
      <w:r>
        <w:rPr>
          <w:sz w:val="22"/>
        </w:rPr>
        <w:t xml:space="preserve">6 a julho de 2007 </w:t>
      </w:r>
      <w:r>
        <w:rPr>
          <w:sz w:val="22"/>
        </w:rPr>
        <w:br/>
        <w:t>Serviço Federal de Processamento de Dados - SERPRO</w:t>
      </w:r>
      <w:r w:rsidRPr="00D409AB">
        <w:rPr>
          <w:sz w:val="22"/>
        </w:rPr>
        <w:br/>
        <w:t>Principais responsabilida</w:t>
      </w:r>
      <w:r>
        <w:rPr>
          <w:sz w:val="22"/>
        </w:rPr>
        <w:t>des: Atualização do mailing da empresa, elaboração de notícias para o site, auxiliar na organização de eventos.</w:t>
      </w:r>
    </w:p>
    <w:p w:rsidR="00412B6E" w:rsidRPr="00A738FB" w:rsidRDefault="00412B6E" w:rsidP="00412B6E">
      <w:pPr>
        <w:pStyle w:val="Commarcadores"/>
        <w:spacing w:line="312" w:lineRule="auto"/>
        <w:rPr>
          <w:sz w:val="22"/>
        </w:rPr>
      </w:pPr>
      <w:r w:rsidRPr="00D409AB">
        <w:rPr>
          <w:sz w:val="22"/>
        </w:rPr>
        <w:t xml:space="preserve">Cargo: Estagiária – </w:t>
      </w:r>
      <w:r>
        <w:rPr>
          <w:sz w:val="22"/>
        </w:rPr>
        <w:t>Setembro</w:t>
      </w:r>
      <w:r w:rsidRPr="00D409AB">
        <w:rPr>
          <w:sz w:val="22"/>
        </w:rPr>
        <w:t xml:space="preserve"> de 2007 a </w:t>
      </w:r>
      <w:r>
        <w:rPr>
          <w:sz w:val="22"/>
        </w:rPr>
        <w:t xml:space="preserve">Agosto de 2008 </w:t>
      </w:r>
      <w:r>
        <w:rPr>
          <w:sz w:val="22"/>
        </w:rPr>
        <w:br/>
        <w:t>Embrapa Hortaliças</w:t>
      </w:r>
      <w:r w:rsidRPr="00D409AB">
        <w:rPr>
          <w:sz w:val="22"/>
        </w:rPr>
        <w:br/>
        <w:t xml:space="preserve">Principais responsabilidades: </w:t>
      </w:r>
      <w:r>
        <w:rPr>
          <w:sz w:val="22"/>
        </w:rPr>
        <w:t>Atualização do mailing da empresa, elaboração de notícias para o site, auxiliar na organização de eventos, atendimento ao público interno e externo.</w:t>
      </w:r>
    </w:p>
    <w:p w:rsidR="00412B6E" w:rsidRPr="00D409AB" w:rsidRDefault="00412B6E" w:rsidP="00412B6E">
      <w:pPr>
        <w:pStyle w:val="Commarcadores"/>
        <w:spacing w:line="312" w:lineRule="auto"/>
        <w:rPr>
          <w:sz w:val="22"/>
        </w:rPr>
      </w:pPr>
      <w:r w:rsidRPr="00D409AB">
        <w:rPr>
          <w:sz w:val="22"/>
        </w:rPr>
        <w:t>Cargo: Estagiária – Outubro de 200</w:t>
      </w:r>
      <w:r>
        <w:rPr>
          <w:sz w:val="22"/>
        </w:rPr>
        <w:t>8</w:t>
      </w:r>
      <w:r w:rsidRPr="00D409AB">
        <w:rPr>
          <w:sz w:val="22"/>
        </w:rPr>
        <w:t xml:space="preserve"> a Deze</w:t>
      </w:r>
      <w:r>
        <w:rPr>
          <w:sz w:val="22"/>
        </w:rPr>
        <w:t xml:space="preserve">mbro de 2009 </w:t>
      </w:r>
      <w:r>
        <w:rPr>
          <w:sz w:val="22"/>
        </w:rPr>
        <w:br/>
        <w:t>Instituto Nacional de Seguro Social - INSS</w:t>
      </w:r>
      <w:r w:rsidRPr="00D409AB">
        <w:rPr>
          <w:sz w:val="22"/>
        </w:rPr>
        <w:br/>
        <w:t>Principais responsabilidades: Auxiliar o departa</w:t>
      </w:r>
      <w:r>
        <w:rPr>
          <w:sz w:val="22"/>
        </w:rPr>
        <w:t>mento de licitações e contratos, atendimento ao público interno e externo, auxiliar de arquivo.</w:t>
      </w:r>
    </w:p>
    <w:p w:rsidR="00412B6E" w:rsidRPr="00D409AB" w:rsidRDefault="00412B6E" w:rsidP="00412B6E">
      <w:pPr>
        <w:pStyle w:val="Commarcadores"/>
        <w:spacing w:line="312" w:lineRule="auto"/>
        <w:rPr>
          <w:sz w:val="22"/>
        </w:rPr>
      </w:pPr>
      <w:r w:rsidRPr="00D409AB">
        <w:rPr>
          <w:sz w:val="22"/>
        </w:rPr>
        <w:t xml:space="preserve">Cargo: Apoio Técnico Administrativo – Outubro de 2010 a novembro de 2014 </w:t>
      </w:r>
      <w:r w:rsidRPr="00D409AB">
        <w:rPr>
          <w:sz w:val="22"/>
        </w:rPr>
        <w:br/>
        <w:t>Comitê Paralímpico Brasileiro - CPB</w:t>
      </w:r>
      <w:r w:rsidRPr="00D409AB">
        <w:rPr>
          <w:sz w:val="22"/>
        </w:rPr>
        <w:br/>
        <w:t>Principais responsabilidades:</w:t>
      </w:r>
      <w:r>
        <w:rPr>
          <w:sz w:val="22"/>
        </w:rPr>
        <w:t xml:space="preserve"> Responsável pela recepção e atendimento ao público interno e externo. Abertura e encerramento de processos.</w:t>
      </w:r>
      <w:r w:rsidRPr="00D409AB">
        <w:rPr>
          <w:sz w:val="22"/>
        </w:rPr>
        <w:t xml:space="preserve"> Responsável pelo arquivo da instituição realizando atividades de protocolo, classificação de documentos, digitalização, organização, manutenção e preservação do arquivo. </w:t>
      </w:r>
    </w:p>
    <w:p w:rsidR="00412B6E" w:rsidRPr="00D409AB" w:rsidRDefault="00412B6E" w:rsidP="00412B6E">
      <w:pPr>
        <w:spacing w:after="0" w:line="312" w:lineRule="auto"/>
        <w:rPr>
          <w:sz w:val="22"/>
        </w:rPr>
      </w:pPr>
    </w:p>
    <w:p w:rsidR="00412B6E" w:rsidRPr="006811B9" w:rsidRDefault="00412B6E" w:rsidP="00412B6E">
      <w:pPr>
        <w:pStyle w:val="Seo"/>
        <w:spacing w:line="312" w:lineRule="auto"/>
        <w:rPr>
          <w:rFonts w:ascii="Georgia" w:hAnsi="Georgia"/>
          <w:sz w:val="28"/>
        </w:rPr>
      </w:pPr>
      <w:r w:rsidRPr="00D409AB">
        <w:rPr>
          <w:rFonts w:ascii="Georgia" w:hAnsi="Georgia"/>
          <w:sz w:val="28"/>
        </w:rPr>
        <w:lastRenderedPageBreak/>
        <w:t>Qualificações</w:t>
      </w:r>
    </w:p>
    <w:p w:rsidR="00412B6E" w:rsidRDefault="00412B6E" w:rsidP="00412B6E">
      <w:pPr>
        <w:pStyle w:val="Commarcadores"/>
        <w:spacing w:line="312" w:lineRule="auto"/>
        <w:rPr>
          <w:sz w:val="22"/>
        </w:rPr>
      </w:pPr>
      <w:r w:rsidRPr="00D409AB">
        <w:rPr>
          <w:sz w:val="22"/>
        </w:rPr>
        <w:t>Curso: Gestão de Documentos, Arquivos e Classificação de Informações – One Cursos Treinamento e Capacitação – Carga horária: 16 horas</w:t>
      </w:r>
    </w:p>
    <w:p w:rsidR="00412B6E" w:rsidRPr="00D409AB" w:rsidRDefault="00412B6E" w:rsidP="00412B6E">
      <w:pPr>
        <w:pStyle w:val="Commarcadores"/>
        <w:spacing w:line="312" w:lineRule="auto"/>
        <w:rPr>
          <w:sz w:val="22"/>
        </w:rPr>
      </w:pPr>
      <w:r>
        <w:rPr>
          <w:sz w:val="22"/>
        </w:rPr>
        <w:t>Inglês Intermediário – Cooplem Idiomas</w:t>
      </w:r>
    </w:p>
    <w:p w:rsidR="00412B6E" w:rsidRPr="00D409AB" w:rsidRDefault="00412B6E" w:rsidP="00412B6E">
      <w:pPr>
        <w:pStyle w:val="Commarcadores"/>
        <w:spacing w:line="312" w:lineRule="auto"/>
        <w:rPr>
          <w:sz w:val="22"/>
        </w:rPr>
      </w:pPr>
      <w:r w:rsidRPr="00D409AB">
        <w:rPr>
          <w:sz w:val="22"/>
        </w:rPr>
        <w:t>Curso: Excel Avançado 2013 – Eibnet – Carga horária: 40 horas</w:t>
      </w:r>
    </w:p>
    <w:p w:rsidR="00412B6E" w:rsidRPr="00D409AB" w:rsidRDefault="00412B6E" w:rsidP="00412B6E">
      <w:pPr>
        <w:pStyle w:val="Commarcadores"/>
        <w:spacing w:line="312" w:lineRule="auto"/>
        <w:rPr>
          <w:sz w:val="22"/>
        </w:rPr>
      </w:pPr>
      <w:r w:rsidRPr="00D409AB">
        <w:rPr>
          <w:sz w:val="22"/>
        </w:rPr>
        <w:t>Treinamento Team Building – Adecco Training &amp; Consulting - Carga horária: 9 horas</w:t>
      </w:r>
    </w:p>
    <w:p w:rsidR="00965005" w:rsidRDefault="00965005"/>
    <w:sectPr w:rsidR="00965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BF69CF4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6E"/>
    <w:rsid w:val="00412B6E"/>
    <w:rsid w:val="00965005"/>
    <w:rsid w:val="00A8277E"/>
    <w:rsid w:val="00F9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4E2C3"/>
  <w15:docId w15:val="{EB2B2CDD-5ABF-4DF5-99BF-973AF305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B6E"/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412B6E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412B6E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link w:val="Seo"/>
    <w:uiPriority w:val="1"/>
    <w:rsid w:val="00412B6E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uiPriority w:val="99"/>
    <w:unhideWhenUsed/>
    <w:rsid w:val="00412B6E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412B6E"/>
    <w:pPr>
      <w:spacing w:after="3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Tayná</dc:creator>
  <cp:lastModifiedBy>Tayná</cp:lastModifiedBy>
  <cp:revision>4</cp:revision>
  <dcterms:created xsi:type="dcterms:W3CDTF">2017-03-24T18:42:00Z</dcterms:created>
  <dcterms:modified xsi:type="dcterms:W3CDTF">2018-06-29T12:26:00Z</dcterms:modified>
</cp:coreProperties>
</file>