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ELIANE ARAÚJO DE SOUZA </w:t>
      </w: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</w:p>
    <w:p w:rsidR="007421DC" w:rsidRDefault="00BF1AA1" w:rsidP="007421DC">
      <w:pPr>
        <w:pStyle w:val="TextosemFormata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Brasileira, casada, 43</w:t>
      </w:r>
      <w:r w:rsidR="007421DC">
        <w:rPr>
          <w:rFonts w:ascii="Times New Roman" w:hAnsi="Times New Roman"/>
          <w:sz w:val="24"/>
        </w:rPr>
        <w:t xml:space="preserve"> anos, um</w:t>
      </w:r>
      <w:r w:rsidR="003B1B78">
        <w:rPr>
          <w:rFonts w:ascii="Times New Roman" w:hAnsi="Times New Roman"/>
          <w:sz w:val="24"/>
        </w:rPr>
        <w:t>a filha</w:t>
      </w:r>
    </w:p>
    <w:p w:rsidR="00BF1AA1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SQS 409 Bloco F </w:t>
      </w:r>
      <w:r w:rsidR="00BF1AA1">
        <w:rPr>
          <w:rFonts w:ascii="Times New Roman" w:hAnsi="Times New Roman"/>
          <w:sz w:val="24"/>
        </w:rPr>
        <w:t>entrada</w:t>
      </w:r>
      <w:r>
        <w:rPr>
          <w:rFonts w:ascii="Times New Roman" w:hAnsi="Times New Roman"/>
          <w:sz w:val="24"/>
        </w:rPr>
        <w:t xml:space="preserve"> D</w:t>
      </w:r>
      <w:r w:rsidR="00BF1AA1">
        <w:rPr>
          <w:rFonts w:ascii="Times New Roman" w:hAnsi="Times New Roman"/>
          <w:sz w:val="24"/>
        </w:rPr>
        <w:t xml:space="preserve"> AP. 304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Asa Sul</w:t>
      </w:r>
      <w:r w:rsidR="00BF1AA1"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</w:rPr>
        <w:t xml:space="preserve">Brasília - DF 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Telefone: (61) 99303-9224  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e-mail</w:t>
      </w:r>
      <w:proofErr w:type="gram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  <w:u w:val="single"/>
        </w:rPr>
        <w:t>eliane.eassouza@gmail.com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Recado: Roberto (61) 98125-5612 ou Helena (61) 3369-8605 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OBJETIVO </w:t>
      </w: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Profissional aplicada, comunicativa e competente. Ampla experiência na área de atendimento ao público, </w:t>
      </w:r>
      <w:proofErr w:type="spellStart"/>
      <w:r>
        <w:rPr>
          <w:rFonts w:ascii="Times New Roman" w:hAnsi="Times New Roman"/>
          <w:sz w:val="24"/>
        </w:rPr>
        <w:t>call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center</w:t>
      </w:r>
      <w:proofErr w:type="spellEnd"/>
      <w:proofErr w:type="gramEnd"/>
      <w:r>
        <w:rPr>
          <w:rFonts w:ascii="Times New Roman" w:hAnsi="Times New Roman"/>
          <w:sz w:val="24"/>
        </w:rPr>
        <w:t>, recepcionista, secretária, motorista particular, auxiliar de consultório médico. Um mês cobrindo férias na CAPES e Atendente Service Desk. Tenho ótimo relacionamento em equipe e facilidade em aprender novas funções. Busco novos desafios e experiências.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FORMAÇÃO </w:t>
      </w: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</w:p>
    <w:p w:rsidR="007421DC" w:rsidRDefault="007421DC" w:rsidP="007421DC">
      <w:pPr>
        <w:pStyle w:val="TextosemFormatao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2014 Terceiro Grau Incompleto – Cursando Enfermagem UDF </w:t>
      </w:r>
    </w:p>
    <w:p w:rsidR="007421DC" w:rsidRPr="00B57A04" w:rsidRDefault="007421DC" w:rsidP="007421DC">
      <w:pPr>
        <w:pStyle w:val="TextosemFormatao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2000 Segundo Grau Completo – Centro Educacional nº 02 Paranoá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EXPERIÊNCIA PROFISSIONAL </w:t>
      </w: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</w:p>
    <w:p w:rsidR="007421DC" w:rsidRDefault="007421DC" w:rsidP="007421DC">
      <w:pPr>
        <w:pStyle w:val="TextosemFormatao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2014-2017 - IOS – Informática, Organização e Sistemas S/A.</w:t>
      </w:r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Operador</w:t>
      </w:r>
    </w:p>
    <w:p w:rsidR="007421DC" w:rsidRDefault="007421DC" w:rsidP="007421DC">
      <w:pPr>
        <w:pStyle w:val="TextosemFormata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Principal Atividade Atendimento ao Público via telefone, serviços prestados a empresas conveniadas.  </w:t>
      </w:r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2013-2014 - CTIS – Tecnologia S/A.</w:t>
      </w:r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Operador</w:t>
      </w:r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Principal Atividade Atendimento ao Público via telefone, serviço prestado a Caixa Econômica Federal.</w:t>
      </w:r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2011-2012 - MEDICLINIC</w:t>
      </w:r>
    </w:p>
    <w:p w:rsidR="007421DC" w:rsidRDefault="007421DC" w:rsidP="007421DC">
      <w:pPr>
        <w:pStyle w:val="TextosemFormata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Recepcionista</w:t>
      </w:r>
    </w:p>
    <w:p w:rsidR="007421DC" w:rsidRDefault="007421DC" w:rsidP="007421DC">
      <w:pPr>
        <w:pStyle w:val="TextosemFormata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Principais Atividades: Desempenho no serviço relacionado ao atendimento ao</w:t>
      </w:r>
    </w:p>
    <w:p w:rsidR="007421DC" w:rsidRDefault="00B4396E" w:rsidP="007421DC">
      <w:pPr>
        <w:pStyle w:val="TextosemFormatao"/>
        <w:ind w:left="36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Público</w:t>
      </w:r>
      <w:r w:rsidR="007421DC">
        <w:rPr>
          <w:rFonts w:ascii="Times New Roman" w:hAnsi="Times New Roman"/>
          <w:sz w:val="24"/>
        </w:rPr>
        <w:t>, por telefone, pacientes, auxilio</w:t>
      </w:r>
      <w:proofErr w:type="gramEnd"/>
      <w:r w:rsidR="007421DC">
        <w:rPr>
          <w:rFonts w:ascii="Times New Roman" w:hAnsi="Times New Roman"/>
          <w:sz w:val="24"/>
        </w:rPr>
        <w:t xml:space="preserve"> nos exames cardiológicos colocando e retirando aparelho, preenchimentos de guias de convênio, autorizações de convênios.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2005-2009 - POLIEDRO INFORMÁTICA</w:t>
      </w:r>
    </w:p>
    <w:p w:rsidR="007421DC" w:rsidRDefault="007421DC" w:rsidP="007421DC">
      <w:pPr>
        <w:pStyle w:val="TextosemFormata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Cargo: Suporte ao Usuário II</w:t>
      </w:r>
    </w:p>
    <w:p w:rsidR="007421DC" w:rsidRDefault="007421DC" w:rsidP="007421DC">
      <w:pPr>
        <w:pStyle w:val="TextosemFormata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Principais Atividades: Desempenho no serviço relacionado ao atendimento,  </w:t>
      </w:r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Telefone ao usuário, abertura de ordem de serviços e repasse dos chamados aos técnicos de suporte, arquivamento dos chamados, arquivamento dos documentos relacionados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área de informática, controle de materiais e arquivo.</w:t>
      </w:r>
    </w:p>
    <w:p w:rsidR="007421DC" w:rsidRPr="00D15CE2" w:rsidRDefault="007421DC" w:rsidP="007421DC">
      <w:pPr>
        <w:pStyle w:val="TextosemFormatao"/>
        <w:rPr>
          <w:rFonts w:ascii="Times New Roman" w:hAnsi="Times New Roman"/>
          <w:b/>
          <w:sz w:val="24"/>
        </w:rPr>
      </w:pPr>
    </w:p>
    <w:p w:rsidR="007421DC" w:rsidRPr="00BD7D83" w:rsidRDefault="007421DC" w:rsidP="007421DC">
      <w:pPr>
        <w:pStyle w:val="TextosemFormatao"/>
        <w:numPr>
          <w:ilvl w:val="0"/>
          <w:numId w:val="4"/>
        </w:numPr>
        <w:tabs>
          <w:tab w:val="clear" w:pos="360"/>
          <w:tab w:val="num" w:pos="420"/>
        </w:tabs>
        <w:ind w:left="420"/>
        <w:rPr>
          <w:rFonts w:ascii="Times New Roman" w:hAnsi="Times New Roman"/>
          <w:sz w:val="24"/>
        </w:rPr>
      </w:pPr>
      <w:r w:rsidRPr="00BD7D83">
        <w:rPr>
          <w:rFonts w:ascii="Times New Roman" w:hAnsi="Times New Roman"/>
          <w:sz w:val="24"/>
        </w:rPr>
        <w:lastRenderedPageBreak/>
        <w:t>2004-2005 – E-DABLIO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Cargo: Suporte ao usuário II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Principais Atividades: Desempenho no serviço relacionado ao atendimento via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proofErr w:type="gramStart"/>
      <w:r>
        <w:rPr>
          <w:rFonts w:ascii="Times New Roman" w:hAnsi="Times New Roman"/>
          <w:sz w:val="24"/>
        </w:rPr>
        <w:t>telefone</w:t>
      </w:r>
      <w:proofErr w:type="gramEnd"/>
      <w:r>
        <w:rPr>
          <w:rFonts w:ascii="Times New Roman" w:hAnsi="Times New Roman"/>
          <w:sz w:val="24"/>
        </w:rPr>
        <w:t xml:space="preserve"> ao usuário, abertura e arquivamento dos chamados para os técnicos.     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Arquivamento dos documentos relacionados área de informática, controle de </w:t>
      </w:r>
    </w:p>
    <w:p w:rsidR="007421DC" w:rsidRDefault="00372D62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 w:rsidR="00B4396E">
        <w:rPr>
          <w:rFonts w:ascii="Times New Roman" w:hAnsi="Times New Roman"/>
          <w:sz w:val="24"/>
        </w:rPr>
        <w:t>Materiais</w:t>
      </w:r>
      <w:r w:rsidR="007421DC">
        <w:rPr>
          <w:rFonts w:ascii="Times New Roman" w:hAnsi="Times New Roman"/>
          <w:sz w:val="24"/>
        </w:rPr>
        <w:t xml:space="preserve"> e arquivo.</w:t>
      </w:r>
    </w:p>
    <w:p w:rsidR="007421DC" w:rsidRDefault="007421DC" w:rsidP="007421DC">
      <w:pPr>
        <w:pStyle w:val="TextosemFormatao"/>
        <w:ind w:left="360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2002-2004 - ECOMED - HOSPITAL DAHER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Cargo: Recepcionista </w:t>
      </w:r>
    </w:p>
    <w:p w:rsidR="00372D62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Principais Atividades: Desempenho no servi</w:t>
      </w:r>
      <w:r w:rsidR="00372D62">
        <w:rPr>
          <w:rFonts w:ascii="Times New Roman" w:hAnsi="Times New Roman"/>
          <w:sz w:val="24"/>
        </w:rPr>
        <w:t>ço relacionado ao atendimento ao</w:t>
      </w:r>
    </w:p>
    <w:p w:rsidR="007421DC" w:rsidRDefault="00372D62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7421DC">
        <w:rPr>
          <w:rFonts w:ascii="Times New Roman" w:hAnsi="Times New Roman"/>
          <w:sz w:val="24"/>
        </w:rPr>
        <w:t xml:space="preserve"> </w:t>
      </w:r>
      <w:r w:rsidR="000F47B1">
        <w:rPr>
          <w:rFonts w:ascii="Times New Roman" w:hAnsi="Times New Roman"/>
          <w:sz w:val="24"/>
        </w:rPr>
        <w:t>P</w:t>
      </w:r>
      <w:r w:rsidR="007421DC">
        <w:rPr>
          <w:rFonts w:ascii="Times New Roman" w:hAnsi="Times New Roman"/>
          <w:sz w:val="24"/>
        </w:rPr>
        <w:t>úblico</w:t>
      </w:r>
      <w:r w:rsidR="000F47B1">
        <w:rPr>
          <w:rFonts w:ascii="Times New Roman" w:hAnsi="Times New Roman"/>
          <w:sz w:val="24"/>
        </w:rPr>
        <w:t xml:space="preserve">. </w:t>
      </w:r>
      <w:r w:rsidR="007421DC">
        <w:rPr>
          <w:rFonts w:ascii="Times New Roman" w:hAnsi="Times New Roman"/>
          <w:sz w:val="24"/>
        </w:rPr>
        <w:t xml:space="preserve">   </w:t>
      </w:r>
    </w:p>
    <w:p w:rsidR="007421DC" w:rsidRDefault="00372D62" w:rsidP="007421DC">
      <w:pPr>
        <w:pStyle w:val="TextosemFormatao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      </w:t>
      </w:r>
      <w:proofErr w:type="gramStart"/>
      <w:r w:rsidR="007421DC">
        <w:rPr>
          <w:rFonts w:ascii="Times New Roman" w:hAnsi="Times New Roman"/>
          <w:sz w:val="24"/>
        </w:rPr>
        <w:t>via</w:t>
      </w:r>
      <w:proofErr w:type="gramEnd"/>
      <w:r w:rsidR="007421DC">
        <w:rPr>
          <w:rFonts w:ascii="Times New Roman" w:hAnsi="Times New Roman"/>
          <w:sz w:val="24"/>
        </w:rPr>
        <w:t xml:space="preserve"> Telefone, pacientes, auxilia a médica dentro do consultório, preenchimento de </w:t>
      </w:r>
      <w:bookmarkEnd w:id="0"/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proofErr w:type="gramStart"/>
      <w:r>
        <w:rPr>
          <w:rFonts w:ascii="Times New Roman" w:hAnsi="Times New Roman"/>
          <w:sz w:val="24"/>
        </w:rPr>
        <w:t>guia</w:t>
      </w:r>
      <w:proofErr w:type="gramEnd"/>
      <w:r>
        <w:rPr>
          <w:rFonts w:ascii="Times New Roman" w:hAnsi="Times New Roman"/>
          <w:sz w:val="24"/>
        </w:rPr>
        <w:t xml:space="preserve"> de convênio.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2000-2002 - RESIDÊNCIA PARTICULAR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Cargo: Motorista / Secretária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Principais Atividades: Desempenho junto ao escritório e na função de Motorista. 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QUALIFICAÇÕES E ATIVIDADES PROFISSIONAIS</w:t>
      </w:r>
    </w:p>
    <w:p w:rsidR="007421DC" w:rsidRDefault="007421DC" w:rsidP="007421DC">
      <w:pPr>
        <w:pStyle w:val="TextosemFormatao"/>
        <w:rPr>
          <w:rFonts w:ascii="Times New Roman" w:hAnsi="Times New Roman"/>
          <w:b/>
          <w:sz w:val="28"/>
        </w:rPr>
      </w:pPr>
    </w:p>
    <w:p w:rsidR="007421DC" w:rsidRPr="00B63612" w:rsidRDefault="007421DC" w:rsidP="007421DC">
      <w:pPr>
        <w:pStyle w:val="TextosemFormatao"/>
        <w:numPr>
          <w:ilvl w:val="0"/>
          <w:numId w:val="7"/>
        </w:numPr>
        <w:rPr>
          <w:rFonts w:ascii="Times New Roman" w:hAnsi="Times New Roman"/>
          <w:sz w:val="24"/>
        </w:rPr>
      </w:pPr>
      <w:proofErr w:type="gramStart"/>
      <w:r w:rsidRPr="00B63612">
        <w:rPr>
          <w:rFonts w:ascii="Times New Roman" w:hAnsi="Times New Roman"/>
          <w:sz w:val="24"/>
        </w:rPr>
        <w:t>2011 – 2012 – Inglês</w:t>
      </w:r>
      <w:proofErr w:type="gramEnd"/>
      <w:r w:rsidRPr="00B6361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b</w:t>
      </w:r>
      <w:r w:rsidRPr="00B63612">
        <w:rPr>
          <w:rFonts w:ascii="Times New Roman" w:hAnsi="Times New Roman"/>
          <w:sz w:val="24"/>
        </w:rPr>
        <w:t xml:space="preserve">ásico </w:t>
      </w:r>
      <w:r>
        <w:rPr>
          <w:rFonts w:ascii="Times New Roman" w:hAnsi="Times New Roman"/>
          <w:sz w:val="24"/>
        </w:rPr>
        <w:t xml:space="preserve">- </w:t>
      </w:r>
      <w:r w:rsidRPr="00B63612">
        <w:rPr>
          <w:rFonts w:ascii="Times New Roman" w:hAnsi="Times New Roman"/>
          <w:sz w:val="24"/>
        </w:rPr>
        <w:t>Wizard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372D62" w:rsidP="007421DC">
      <w:pPr>
        <w:pStyle w:val="TextosemFormatao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2006 - </w:t>
      </w:r>
      <w:r w:rsidR="007421DC">
        <w:rPr>
          <w:rFonts w:ascii="Times New Roman" w:hAnsi="Times New Roman"/>
          <w:sz w:val="24"/>
        </w:rPr>
        <w:t>Básicos</w:t>
      </w:r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Linux – Fundamentos – Administração do Sistema – Administração de Redes       </w:t>
      </w:r>
      <w:proofErr w:type="gramStart"/>
      <w:r>
        <w:rPr>
          <w:rFonts w:ascii="Times New Roman" w:hAnsi="Times New Roman"/>
          <w:sz w:val="24"/>
        </w:rPr>
        <w:t>Implementação</w:t>
      </w:r>
      <w:proofErr w:type="gramEnd"/>
      <w:r>
        <w:rPr>
          <w:rFonts w:ascii="Times New Roman" w:hAnsi="Times New Roman"/>
          <w:sz w:val="24"/>
        </w:rPr>
        <w:t xml:space="preserve"> e Administração de Serviços. EFTI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Pr="00B63612" w:rsidRDefault="007421DC" w:rsidP="007421DC">
      <w:pPr>
        <w:pStyle w:val="TextosemFormatao"/>
        <w:numPr>
          <w:ilvl w:val="0"/>
          <w:numId w:val="8"/>
        </w:numPr>
        <w:rPr>
          <w:rFonts w:ascii="Times New Roman" w:hAnsi="Times New Roman"/>
          <w:sz w:val="24"/>
        </w:rPr>
      </w:pPr>
      <w:r w:rsidRPr="00B63612">
        <w:rPr>
          <w:rFonts w:ascii="Times New Roman" w:hAnsi="Times New Roman"/>
          <w:sz w:val="24"/>
        </w:rPr>
        <w:t xml:space="preserve">2005 - Montagem e Configuração Microcomputador </w:t>
      </w:r>
      <w:r>
        <w:rPr>
          <w:rFonts w:ascii="Times New Roman" w:hAnsi="Times New Roman"/>
          <w:sz w:val="24"/>
        </w:rPr>
        <w:t xml:space="preserve">- </w:t>
      </w:r>
      <w:r w:rsidRPr="00B63612">
        <w:rPr>
          <w:rFonts w:ascii="Times New Roman" w:hAnsi="Times New Roman"/>
          <w:sz w:val="24"/>
        </w:rPr>
        <w:t xml:space="preserve">SENAC – SCS 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2005 - </w:t>
      </w:r>
      <w:proofErr w:type="spellStart"/>
      <w:proofErr w:type="gramStart"/>
      <w:r>
        <w:rPr>
          <w:rFonts w:ascii="Times New Roman" w:hAnsi="Times New Roman"/>
          <w:sz w:val="24"/>
        </w:rPr>
        <w:t>BrOffice</w:t>
      </w:r>
      <w:proofErr w:type="spellEnd"/>
      <w:proofErr w:type="gram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Calc</w:t>
      </w:r>
      <w:proofErr w:type="spellEnd"/>
    </w:p>
    <w:p w:rsidR="007421DC" w:rsidRDefault="007421DC" w:rsidP="007421DC">
      <w:pPr>
        <w:pStyle w:val="TextosemFormatao"/>
        <w:ind w:left="360"/>
        <w:rPr>
          <w:rFonts w:ascii="Times New Roman" w:hAnsi="Times New Roman"/>
          <w:sz w:val="24"/>
        </w:rPr>
      </w:pPr>
    </w:p>
    <w:p w:rsidR="007421DC" w:rsidRPr="002463EE" w:rsidRDefault="007421DC" w:rsidP="007421DC">
      <w:pPr>
        <w:pStyle w:val="TextosemFormatao"/>
        <w:numPr>
          <w:ilvl w:val="0"/>
          <w:numId w:val="9"/>
        </w:numPr>
        <w:rPr>
          <w:rFonts w:ascii="Times New Roman" w:hAnsi="Times New Roman"/>
          <w:sz w:val="24"/>
        </w:rPr>
      </w:pPr>
      <w:r w:rsidRPr="00B63612">
        <w:rPr>
          <w:rFonts w:ascii="Times New Roman" w:hAnsi="Times New Roman"/>
          <w:sz w:val="24"/>
        </w:rPr>
        <w:t xml:space="preserve">2004 </w:t>
      </w:r>
      <w:r>
        <w:rPr>
          <w:rFonts w:ascii="Times New Roman" w:hAnsi="Times New Roman"/>
          <w:sz w:val="24"/>
        </w:rPr>
        <w:t xml:space="preserve">- </w:t>
      </w:r>
      <w:proofErr w:type="spellStart"/>
      <w:proofErr w:type="gramStart"/>
      <w:r w:rsidRPr="00B63612">
        <w:rPr>
          <w:rFonts w:ascii="Times New Roman" w:hAnsi="Times New Roman"/>
          <w:sz w:val="24"/>
        </w:rPr>
        <w:t>BrOffice</w:t>
      </w:r>
      <w:proofErr w:type="spellEnd"/>
      <w:proofErr w:type="gramEnd"/>
      <w:r w:rsidRPr="00B63612">
        <w:rPr>
          <w:rFonts w:ascii="Times New Roman" w:hAnsi="Times New Roman"/>
          <w:sz w:val="24"/>
        </w:rPr>
        <w:t xml:space="preserve"> – </w:t>
      </w:r>
      <w:proofErr w:type="spellStart"/>
      <w:r w:rsidRPr="00B63612">
        <w:rPr>
          <w:rFonts w:ascii="Times New Roman" w:hAnsi="Times New Roman"/>
          <w:sz w:val="24"/>
        </w:rPr>
        <w:t>Write</w:t>
      </w:r>
      <w:proofErr w:type="spellEnd"/>
      <w:r w:rsidRPr="00B6361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- </w:t>
      </w:r>
      <w:r w:rsidRPr="00B63612">
        <w:rPr>
          <w:rFonts w:ascii="Times New Roman" w:hAnsi="Times New Roman"/>
          <w:sz w:val="24"/>
        </w:rPr>
        <w:t xml:space="preserve">Ministério do Meio Ambiente </w:t>
      </w: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</w:p>
    <w:p w:rsidR="00BF1AA1" w:rsidRDefault="00BF1AA1" w:rsidP="007421DC">
      <w:pPr>
        <w:pStyle w:val="TextosemFormatao"/>
        <w:rPr>
          <w:rFonts w:ascii="Times New Roman" w:hAnsi="Times New Roman"/>
          <w:sz w:val="24"/>
        </w:rPr>
      </w:pPr>
    </w:p>
    <w:p w:rsidR="00BF1AA1" w:rsidRDefault="00BF1AA1" w:rsidP="007421DC">
      <w:pPr>
        <w:pStyle w:val="TextosemFormatao"/>
        <w:rPr>
          <w:rFonts w:ascii="Times New Roman" w:hAnsi="Times New Roman"/>
          <w:sz w:val="24"/>
        </w:rPr>
      </w:pPr>
    </w:p>
    <w:p w:rsidR="007421DC" w:rsidRDefault="007421DC" w:rsidP="007421DC">
      <w:pPr>
        <w:pStyle w:val="TextosemFormata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Eliane Araújo de Souza</w:t>
      </w:r>
    </w:p>
    <w:p w:rsidR="007421DC" w:rsidRPr="002463EE" w:rsidRDefault="007421DC" w:rsidP="007421DC">
      <w:pPr>
        <w:pStyle w:val="TextosemFormata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Brasília – DF ___\___\______</w:t>
      </w:r>
    </w:p>
    <w:p w:rsidR="007421DC" w:rsidRDefault="007421DC" w:rsidP="007421DC">
      <w:pPr>
        <w:pStyle w:val="TextosemFormatao"/>
        <w:jc w:val="both"/>
        <w:rPr>
          <w:rFonts w:ascii="Times New Roman" w:hAnsi="Times New Roman"/>
          <w:sz w:val="24"/>
        </w:rPr>
      </w:pPr>
    </w:p>
    <w:p w:rsidR="008E7817" w:rsidRDefault="000F47B1" w:rsidP="007421DC"/>
    <w:sectPr w:rsidR="008E7817" w:rsidSect="0085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18A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DE13B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BD7B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5FF0F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407A9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CD44EA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34F775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14E1FC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4D608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21DC"/>
    <w:rsid w:val="000F4382"/>
    <w:rsid w:val="000F47B1"/>
    <w:rsid w:val="00372D62"/>
    <w:rsid w:val="003B1B78"/>
    <w:rsid w:val="007421DC"/>
    <w:rsid w:val="00857000"/>
    <w:rsid w:val="00931D3D"/>
    <w:rsid w:val="00B4396E"/>
    <w:rsid w:val="00BF1AA1"/>
    <w:rsid w:val="00CB4142"/>
    <w:rsid w:val="00FF6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semiHidden/>
    <w:rsid w:val="007421DC"/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7421DC"/>
    <w:rPr>
      <w:rFonts w:ascii="Courier New" w:eastAsia="Times New Roman" w:hAnsi="Courier New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Araujo de Souza</dc:creator>
  <cp:keywords/>
  <dc:description/>
  <cp:lastModifiedBy>Eliane</cp:lastModifiedBy>
  <cp:revision>5</cp:revision>
  <dcterms:created xsi:type="dcterms:W3CDTF">2018-06-29T17:03:00Z</dcterms:created>
  <dcterms:modified xsi:type="dcterms:W3CDTF">2018-08-06T00:43:00Z</dcterms:modified>
</cp:coreProperties>
</file>