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LORRANY DO COUTO MIRANDA</w:t>
      </w:r>
    </w:p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QNP 26 Conjunto O Casa 22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  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Sul – Ceilândia</w:t>
      </w:r>
    </w:p>
    <w:p w:rsidR="00A35E42" w:rsidRDefault="00CB0470" w:rsidP="00A35E42">
      <w:pPr>
        <w:tabs>
          <w:tab w:val="left" w:pos="33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Fone: (61)3377-9226</w:t>
      </w:r>
      <w:r w:rsidR="00A35E42">
        <w:rPr>
          <w:rFonts w:ascii="Times New Roman" w:eastAsia="Times New Roman" w:hAnsi="Times New Roman" w:cs="Times New Roman"/>
          <w:sz w:val="24"/>
          <w:szCs w:val="24"/>
          <w:lang w:eastAsia="pt-BR"/>
        </w:rPr>
        <w:t>/(61)99525-9756</w:t>
      </w:r>
    </w:p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E-mail: </w:t>
      </w:r>
      <w:hyperlink r:id="rId5" w:history="1">
        <w:r w:rsidRPr="00FF0CB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Lorrany.c.miranda@hotmail.com</w:t>
        </w:r>
      </w:hyperlink>
    </w:p>
    <w:p w:rsidR="00A35E42" w:rsidRDefault="00CB0470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history="1"/>
      <w:r w:rsidR="00A35E42"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Habilitação categoria "B"</w:t>
      </w:r>
    </w:p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56BF" w:rsidTr="001218A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C56BF" w:rsidRDefault="006C56BF" w:rsidP="006C56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OBJETIVO</w:t>
            </w:r>
          </w:p>
        </w:tc>
      </w:tr>
    </w:tbl>
    <w:p w:rsidR="006C56BF" w:rsidRDefault="006C56BF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56BF" w:rsidRPr="006C56BF" w:rsidRDefault="006C56BF" w:rsidP="006C56BF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5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Adquirir experiência e crescer profissionalmente e contribuindo com o crescimento da empresa.  </w:t>
      </w:r>
    </w:p>
    <w:p w:rsidR="006C56BF" w:rsidRDefault="006C56BF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5E42" w:rsidTr="001218A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35E42" w:rsidRDefault="00A35E42" w:rsidP="001218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FORMAÇÃO </w:t>
            </w:r>
          </w:p>
        </w:tc>
      </w:tr>
    </w:tbl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35E42" w:rsidRDefault="00A35E42" w:rsidP="00A35E4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Bacharelo em Nutrição – Cursando </w:t>
      </w:r>
    </w:p>
    <w:p w:rsidR="006C56BF" w:rsidRDefault="006C56BF" w:rsidP="00A35E4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Ensino Médio – Completo </w:t>
      </w:r>
    </w:p>
    <w:p w:rsidR="00A35E42" w:rsidRDefault="00A35E42" w:rsidP="00A35E4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5E42" w:rsidTr="001218A8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35E42" w:rsidRDefault="00A35E42" w:rsidP="001218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QUALIFICAÇÃO</w:t>
            </w:r>
          </w:p>
        </w:tc>
      </w:tr>
    </w:tbl>
    <w:p w:rsidR="00A35E42" w:rsidRDefault="00A35E42" w:rsidP="00A35E4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35E42" w:rsidRDefault="00A35E42" w:rsidP="00A35E4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Informática básica </w:t>
      </w:r>
    </w:p>
    <w:p w:rsidR="00A35E42" w:rsidRPr="00A35E42" w:rsidRDefault="00A35E42" w:rsidP="00A35E42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E42">
        <w:rPr>
          <w:rFonts w:ascii="Times New Roman" w:eastAsia="Times New Roman" w:hAnsi="Times New Roman" w:cs="Times New Roman"/>
          <w:sz w:val="24"/>
          <w:szCs w:val="24"/>
          <w:lang w:eastAsia="pt-BR"/>
        </w:rPr>
        <w:t>Auxi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liar Administrativo – Instituto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Fecomé</w:t>
      </w:r>
      <w:r w:rsidRPr="00A35E42">
        <w:rPr>
          <w:rFonts w:ascii="Times New Roman" w:eastAsia="Times New Roman" w:hAnsi="Times New Roman" w:cs="Times New Roman"/>
          <w:sz w:val="24"/>
          <w:szCs w:val="24"/>
          <w:lang w:eastAsia="pt-BR"/>
        </w:rPr>
        <w:t>rcio</w:t>
      </w:r>
      <w:bookmarkStart w:id="0" w:name="_GoBack"/>
      <w:bookmarkEnd w:id="0"/>
      <w:proofErr w:type="spellEnd"/>
    </w:p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5E42" w:rsidTr="00A35E42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35E42" w:rsidRDefault="00A35E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PROFISSIONAL</w:t>
            </w:r>
          </w:p>
        </w:tc>
      </w:tr>
    </w:tbl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35E42" w:rsidRDefault="00A35E42" w:rsidP="00A35E4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Instituto Candango de Artes </w:t>
      </w:r>
    </w:p>
    <w:p w:rsidR="00A35E42" w:rsidRDefault="00A35E42" w:rsidP="00A35E4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Recepcionista</w:t>
      </w:r>
    </w:p>
    <w:p w:rsidR="00A35E42" w:rsidRDefault="00A35E42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Período: 6 meses</w:t>
      </w:r>
    </w:p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35E42" w:rsidRDefault="00A35E42" w:rsidP="00A35E4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Engenharia </w:t>
      </w:r>
    </w:p>
    <w:p w:rsidR="00A35E42" w:rsidRDefault="00A35E42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Auxiliar Administrativo</w:t>
      </w:r>
    </w:p>
    <w:p w:rsidR="00A35E42" w:rsidRDefault="00A35E42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Período: 1 ano e 11 meses </w:t>
      </w:r>
    </w:p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35E42" w:rsidRDefault="00A35E42" w:rsidP="00A35E4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Alvo Distribuição e Logística </w:t>
      </w:r>
    </w:p>
    <w:p w:rsidR="00A35E42" w:rsidRDefault="00A35E42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Auxiliar Administrativo/ Crédito e Cobrança </w:t>
      </w:r>
    </w:p>
    <w:p w:rsidR="00A35E42" w:rsidRDefault="00CB0470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Período: 1 ano e 9</w:t>
      </w:r>
      <w:r w:rsidR="006C56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meses </w:t>
      </w:r>
    </w:p>
    <w:p w:rsidR="006C56BF" w:rsidRDefault="006C56BF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35E42" w:rsidRDefault="00A35E42" w:rsidP="00A3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35E42" w:rsidRDefault="00A35E42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35E42" w:rsidRDefault="00A35E42" w:rsidP="00A35E4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F7C72" w:rsidRDefault="00CF7C72"/>
    <w:sectPr w:rsidR="00CF7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51FB"/>
    <w:multiLevelType w:val="hybridMultilevel"/>
    <w:tmpl w:val="500AF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D7B19"/>
    <w:multiLevelType w:val="hybridMultilevel"/>
    <w:tmpl w:val="B3987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60208"/>
    <w:multiLevelType w:val="hybridMultilevel"/>
    <w:tmpl w:val="29642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2"/>
    <w:rsid w:val="006C56BF"/>
    <w:rsid w:val="00A35E42"/>
    <w:rsid w:val="00CB0470"/>
    <w:rsid w:val="00C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8350E-5D9C-493F-A20D-449323C5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E42"/>
    <w:pPr>
      <w:ind w:left="720"/>
      <w:contextualSpacing/>
    </w:pPr>
  </w:style>
  <w:style w:type="table" w:styleId="Tabelacomgrade">
    <w:name w:val="Table Grid"/>
    <w:basedOn w:val="Tabelanormal"/>
    <w:uiPriority w:val="39"/>
    <w:rsid w:val="00A35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35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psul26@gmail.com" TargetMode="External"/><Relationship Id="rId5" Type="http://schemas.openxmlformats.org/officeDocument/2006/relationships/hyperlink" Target="mailto:Lorrany.c.mirand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Lorrany Do Couto Miranda</dc:creator>
  <cp:keywords/>
  <dc:description/>
  <cp:lastModifiedBy>Lorrany Do Couto Miranda</cp:lastModifiedBy>
  <cp:revision>2</cp:revision>
  <dcterms:created xsi:type="dcterms:W3CDTF">2018-04-04T19:19:00Z</dcterms:created>
  <dcterms:modified xsi:type="dcterms:W3CDTF">2018-08-07T13:43:00Z</dcterms:modified>
</cp:coreProperties>
</file>