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1C9" w:rsidRPr="00004C3C" w:rsidRDefault="00E011C9" w:rsidP="00E011C9">
      <w:pPr>
        <w:spacing w:line="360" w:lineRule="auto"/>
        <w:ind w:firstLine="426"/>
        <w:jc w:val="both"/>
        <w:rPr>
          <w:rFonts w:ascii="Arial" w:hAnsi="Arial" w:cs="Arial"/>
          <w:b/>
          <w:bCs/>
        </w:rPr>
      </w:pPr>
      <w:r w:rsidRPr="00004C3C">
        <w:rPr>
          <w:rFonts w:ascii="Arial" w:hAnsi="Arial" w:cs="Arial"/>
          <w:b/>
          <w:bCs/>
        </w:rPr>
        <w:t xml:space="preserve">Dados Pessoais </w:t>
      </w:r>
    </w:p>
    <w:p w:rsidR="00E011C9" w:rsidRPr="00004C3C" w:rsidRDefault="00E011C9" w:rsidP="00E011C9">
      <w:pPr>
        <w:spacing w:line="360" w:lineRule="auto"/>
        <w:ind w:left="2112" w:right="-567" w:firstLine="720"/>
        <w:rPr>
          <w:rFonts w:ascii="Arial" w:hAnsi="Arial" w:cs="Arial"/>
          <w:b/>
          <w:bCs/>
        </w:rPr>
      </w:pPr>
      <w:r w:rsidRPr="00004C3C">
        <w:rPr>
          <w:rFonts w:ascii="Arial" w:hAnsi="Arial" w:cs="Arial"/>
          <w:b/>
          <w:bCs/>
        </w:rPr>
        <w:t>Loren Cardoso Almeida</w:t>
      </w:r>
    </w:p>
    <w:p w:rsidR="00E011C9" w:rsidRPr="00004C3C" w:rsidRDefault="00E011C9" w:rsidP="00E011C9">
      <w:pPr>
        <w:spacing w:line="360" w:lineRule="auto"/>
        <w:ind w:left="2124" w:right="-567" w:firstLine="708"/>
        <w:jc w:val="both"/>
        <w:rPr>
          <w:rFonts w:ascii="Arial" w:hAnsi="Arial" w:cs="Arial"/>
          <w:b/>
          <w:bCs/>
        </w:rPr>
      </w:pPr>
      <w:r w:rsidRPr="00004C3C">
        <w:rPr>
          <w:rFonts w:ascii="Arial" w:hAnsi="Arial" w:cs="Arial"/>
          <w:b/>
          <w:bCs/>
        </w:rPr>
        <w:t>Brasileira</w:t>
      </w:r>
      <w:r w:rsidRPr="00004C3C"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E011C9" w:rsidRPr="00004C3C" w:rsidRDefault="00E011C9" w:rsidP="00E011C9">
      <w:pPr>
        <w:spacing w:line="360" w:lineRule="auto"/>
        <w:ind w:left="425" w:right="-567"/>
        <w:jc w:val="both"/>
        <w:rPr>
          <w:rFonts w:ascii="Arial" w:hAnsi="Arial" w:cs="Arial"/>
        </w:rPr>
      </w:pPr>
      <w:r w:rsidRPr="00004C3C">
        <w:rPr>
          <w:rFonts w:ascii="Arial" w:hAnsi="Arial" w:cs="Arial"/>
        </w:rPr>
        <w:t xml:space="preserve">Data </w:t>
      </w:r>
      <w:r w:rsidR="0013173A">
        <w:rPr>
          <w:rFonts w:ascii="Arial" w:hAnsi="Arial" w:cs="Arial"/>
        </w:rPr>
        <w:t xml:space="preserve">de </w:t>
      </w:r>
      <w:r w:rsidRPr="00004C3C">
        <w:rPr>
          <w:rFonts w:ascii="Arial" w:hAnsi="Arial" w:cs="Arial"/>
        </w:rPr>
        <w:t>Nascimento:</w:t>
      </w:r>
      <w:r w:rsidRPr="00004C3C">
        <w:rPr>
          <w:rFonts w:ascii="Arial" w:hAnsi="Arial" w:cs="Arial"/>
        </w:rPr>
        <w:tab/>
        <w:t>17 de novembro de 1986</w:t>
      </w:r>
      <w:r w:rsidRPr="00004C3C">
        <w:rPr>
          <w:rFonts w:ascii="Arial" w:hAnsi="Arial" w:cs="Arial"/>
        </w:rPr>
        <w:tab/>
        <w:t xml:space="preserve"> </w:t>
      </w:r>
    </w:p>
    <w:p w:rsidR="00E011C9" w:rsidRPr="00004C3C" w:rsidRDefault="00E011C9" w:rsidP="00E011C9">
      <w:pPr>
        <w:pStyle w:val="Corpodetexto"/>
        <w:ind w:left="425" w:right="-567"/>
        <w:rPr>
          <w:rFonts w:ascii="Arial" w:hAnsi="Arial" w:cs="Arial"/>
          <w:sz w:val="20"/>
        </w:rPr>
      </w:pPr>
      <w:r w:rsidRPr="00004C3C">
        <w:rPr>
          <w:rFonts w:ascii="Arial" w:hAnsi="Arial" w:cs="Arial"/>
          <w:sz w:val="20"/>
        </w:rPr>
        <w:t xml:space="preserve">Fone </w:t>
      </w:r>
      <w:r w:rsidR="000D72E1" w:rsidRPr="00004C3C">
        <w:rPr>
          <w:rFonts w:ascii="Arial" w:hAnsi="Arial" w:cs="Arial"/>
          <w:sz w:val="20"/>
        </w:rPr>
        <w:t xml:space="preserve">Residencial: </w:t>
      </w:r>
      <w:r w:rsidR="000D72E1" w:rsidRPr="00004C3C">
        <w:rPr>
          <w:rFonts w:ascii="Arial" w:hAnsi="Arial" w:cs="Arial"/>
          <w:sz w:val="20"/>
        </w:rPr>
        <w:tab/>
      </w:r>
      <w:r w:rsidR="00494111">
        <w:rPr>
          <w:rFonts w:ascii="Arial" w:hAnsi="Arial" w:cs="Arial"/>
          <w:sz w:val="20"/>
        </w:rPr>
        <w:tab/>
        <w:t>0...(61) 3465-3010</w:t>
      </w:r>
    </w:p>
    <w:p w:rsidR="00E011C9" w:rsidRPr="00004C3C" w:rsidRDefault="00E011C9" w:rsidP="00E011C9">
      <w:pPr>
        <w:pStyle w:val="Corpodetexto"/>
        <w:ind w:left="425" w:right="-567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lang w:val="pt-PT"/>
        </w:rPr>
        <w:t>Fone Celular:</w:t>
      </w:r>
      <w:r>
        <w:rPr>
          <w:rFonts w:ascii="Arial" w:hAnsi="Arial" w:cs="Arial"/>
          <w:sz w:val="20"/>
          <w:lang w:val="pt-PT"/>
        </w:rPr>
        <w:tab/>
      </w:r>
      <w:r>
        <w:rPr>
          <w:rFonts w:ascii="Arial" w:hAnsi="Arial" w:cs="Arial"/>
          <w:sz w:val="20"/>
          <w:lang w:val="pt-PT"/>
        </w:rPr>
        <w:tab/>
        <w:t xml:space="preserve">0...(61) </w:t>
      </w:r>
      <w:r w:rsidR="008958D5">
        <w:rPr>
          <w:rFonts w:ascii="Arial" w:hAnsi="Arial" w:cs="Arial"/>
          <w:sz w:val="20"/>
          <w:lang w:val="pt-PT"/>
        </w:rPr>
        <w:t>9</w:t>
      </w:r>
      <w:r w:rsidR="00494111">
        <w:rPr>
          <w:rFonts w:ascii="Arial" w:hAnsi="Arial" w:cs="Arial"/>
          <w:sz w:val="20"/>
          <w:lang w:val="pt-PT"/>
        </w:rPr>
        <w:t>9806-6267/</w:t>
      </w:r>
      <w:r w:rsidR="008958D5">
        <w:rPr>
          <w:rFonts w:ascii="Arial" w:hAnsi="Arial" w:cs="Arial"/>
          <w:sz w:val="20"/>
          <w:lang w:val="pt-PT"/>
        </w:rPr>
        <w:t>9</w:t>
      </w:r>
      <w:r w:rsidR="00C402C7">
        <w:rPr>
          <w:rFonts w:ascii="Arial" w:hAnsi="Arial" w:cs="Arial"/>
          <w:sz w:val="20"/>
          <w:lang w:val="pt-PT"/>
        </w:rPr>
        <w:t>9390-2909</w:t>
      </w:r>
    </w:p>
    <w:p w:rsidR="00E011C9" w:rsidRPr="00004C3C" w:rsidRDefault="00E011C9" w:rsidP="00E011C9">
      <w:pPr>
        <w:pStyle w:val="Corpodetexto"/>
        <w:ind w:left="425" w:right="-567"/>
        <w:rPr>
          <w:rFonts w:ascii="Arial" w:hAnsi="Arial" w:cs="Arial"/>
          <w:sz w:val="20"/>
        </w:rPr>
      </w:pPr>
      <w:r w:rsidRPr="00004C3C">
        <w:rPr>
          <w:rFonts w:ascii="Arial" w:hAnsi="Arial" w:cs="Arial"/>
          <w:sz w:val="20"/>
        </w:rPr>
        <w:t>E-mail:</w:t>
      </w:r>
      <w:r w:rsidRPr="00004C3C">
        <w:rPr>
          <w:rFonts w:ascii="Arial" w:hAnsi="Arial" w:cs="Arial"/>
          <w:sz w:val="20"/>
        </w:rPr>
        <w:tab/>
      </w:r>
      <w:r w:rsidRPr="00004C3C">
        <w:rPr>
          <w:rFonts w:ascii="Arial" w:hAnsi="Arial" w:cs="Arial"/>
          <w:sz w:val="20"/>
        </w:rPr>
        <w:tab/>
      </w:r>
      <w:r w:rsidRPr="00004C3C">
        <w:rPr>
          <w:rFonts w:ascii="Arial" w:hAnsi="Arial" w:cs="Arial"/>
          <w:sz w:val="20"/>
        </w:rPr>
        <w:tab/>
      </w:r>
      <w:r w:rsidR="00C402C7">
        <w:rPr>
          <w:rFonts w:ascii="Arial" w:hAnsi="Arial" w:cs="Arial"/>
          <w:sz w:val="20"/>
        </w:rPr>
        <w:t>nutriloren13@gmail.com</w:t>
      </w:r>
      <w:r w:rsidRPr="00004C3C">
        <w:rPr>
          <w:rFonts w:ascii="Arial" w:hAnsi="Arial" w:cs="Arial"/>
          <w:sz w:val="20"/>
        </w:rPr>
        <w:tab/>
      </w:r>
      <w:r w:rsidRPr="00004C3C">
        <w:rPr>
          <w:rFonts w:ascii="Arial" w:hAnsi="Arial" w:cs="Arial"/>
          <w:sz w:val="20"/>
        </w:rPr>
        <w:tab/>
      </w:r>
      <w:r w:rsidRPr="00004C3C">
        <w:rPr>
          <w:rFonts w:ascii="Arial" w:hAnsi="Arial" w:cs="Arial"/>
          <w:sz w:val="20"/>
        </w:rPr>
        <w:tab/>
      </w:r>
    </w:p>
    <w:p w:rsidR="00494111" w:rsidRPr="008958D5" w:rsidRDefault="00E011C9" w:rsidP="00494111">
      <w:pPr>
        <w:spacing w:line="360" w:lineRule="auto"/>
        <w:ind w:left="425" w:right="-567"/>
        <w:jc w:val="both"/>
        <w:rPr>
          <w:rFonts w:ascii="Arial" w:hAnsi="Arial" w:cs="Arial"/>
          <w:bCs/>
          <w:color w:val="000000"/>
          <w:lang w:val="en-US"/>
        </w:rPr>
      </w:pPr>
      <w:r w:rsidRPr="008958D5">
        <w:rPr>
          <w:rFonts w:ascii="Arial" w:hAnsi="Arial" w:cs="Arial"/>
          <w:lang w:val="en-US"/>
        </w:rPr>
        <w:t xml:space="preserve">End. </w:t>
      </w:r>
      <w:proofErr w:type="spellStart"/>
      <w:r w:rsidRPr="008958D5">
        <w:rPr>
          <w:rFonts w:ascii="Arial" w:hAnsi="Arial" w:cs="Arial"/>
          <w:lang w:val="en-US"/>
        </w:rPr>
        <w:t>Residencial</w:t>
      </w:r>
      <w:proofErr w:type="spellEnd"/>
      <w:r w:rsidRPr="008958D5">
        <w:rPr>
          <w:rFonts w:ascii="Arial" w:hAnsi="Arial" w:cs="Arial"/>
          <w:lang w:val="en-US"/>
        </w:rPr>
        <w:t>:</w:t>
      </w:r>
      <w:r w:rsidRPr="008958D5">
        <w:rPr>
          <w:rFonts w:ascii="Arial" w:hAnsi="Arial" w:cs="Arial"/>
          <w:lang w:val="en-US"/>
        </w:rPr>
        <w:tab/>
        <w:t xml:space="preserve">            </w:t>
      </w:r>
      <w:r w:rsidR="000D6453" w:rsidRPr="008958D5">
        <w:rPr>
          <w:rFonts w:ascii="Arial" w:hAnsi="Arial" w:cs="Arial"/>
          <w:bCs/>
          <w:color w:val="000000"/>
          <w:lang w:val="en-US"/>
        </w:rPr>
        <w:t xml:space="preserve">SMAS, </w:t>
      </w:r>
      <w:proofErr w:type="spellStart"/>
      <w:r w:rsidR="0073586A">
        <w:rPr>
          <w:rFonts w:ascii="Arial" w:hAnsi="Arial" w:cs="Arial"/>
          <w:bCs/>
          <w:color w:val="000000"/>
          <w:lang w:val="en-US"/>
        </w:rPr>
        <w:t>t</w:t>
      </w:r>
      <w:bookmarkStart w:id="0" w:name="_GoBack"/>
      <w:bookmarkEnd w:id="0"/>
      <w:r w:rsidR="000D6453" w:rsidRPr="008958D5">
        <w:rPr>
          <w:rFonts w:ascii="Arial" w:hAnsi="Arial" w:cs="Arial"/>
          <w:bCs/>
          <w:color w:val="000000"/>
          <w:lang w:val="en-US"/>
        </w:rPr>
        <w:t>recho</w:t>
      </w:r>
      <w:proofErr w:type="spellEnd"/>
      <w:r w:rsidR="000D6453" w:rsidRPr="008958D5">
        <w:rPr>
          <w:rFonts w:ascii="Arial" w:hAnsi="Arial" w:cs="Arial"/>
          <w:bCs/>
          <w:color w:val="000000"/>
          <w:lang w:val="en-US"/>
        </w:rPr>
        <w:t xml:space="preserve"> </w:t>
      </w:r>
      <w:r w:rsidR="000C3C12" w:rsidRPr="008958D5">
        <w:rPr>
          <w:rFonts w:ascii="Arial" w:hAnsi="Arial" w:cs="Arial"/>
          <w:bCs/>
          <w:color w:val="000000"/>
          <w:lang w:val="en-US"/>
        </w:rPr>
        <w:t>0</w:t>
      </w:r>
      <w:r w:rsidR="000D6453" w:rsidRPr="008958D5">
        <w:rPr>
          <w:rFonts w:ascii="Arial" w:hAnsi="Arial" w:cs="Arial"/>
          <w:bCs/>
          <w:color w:val="000000"/>
          <w:lang w:val="en-US"/>
        </w:rPr>
        <w:t xml:space="preserve">1, </w:t>
      </w:r>
      <w:proofErr w:type="spellStart"/>
      <w:r w:rsidR="0073586A">
        <w:rPr>
          <w:rFonts w:ascii="Arial" w:hAnsi="Arial" w:cs="Arial"/>
          <w:bCs/>
          <w:color w:val="000000"/>
          <w:lang w:val="en-US"/>
        </w:rPr>
        <w:t>l</w:t>
      </w:r>
      <w:r w:rsidR="000D6453" w:rsidRPr="008958D5">
        <w:rPr>
          <w:rFonts w:ascii="Arial" w:hAnsi="Arial" w:cs="Arial"/>
          <w:bCs/>
          <w:color w:val="000000"/>
          <w:lang w:val="en-US"/>
        </w:rPr>
        <w:t>ote</w:t>
      </w:r>
      <w:proofErr w:type="spellEnd"/>
      <w:r w:rsidR="000D6453" w:rsidRPr="008958D5">
        <w:rPr>
          <w:rFonts w:ascii="Arial" w:hAnsi="Arial" w:cs="Arial"/>
          <w:bCs/>
          <w:color w:val="000000"/>
          <w:lang w:val="en-US"/>
        </w:rPr>
        <w:t xml:space="preserve"> C, </w:t>
      </w:r>
      <w:proofErr w:type="spellStart"/>
      <w:r w:rsidR="0013173A">
        <w:rPr>
          <w:rFonts w:ascii="Arial" w:hAnsi="Arial" w:cs="Arial"/>
          <w:bCs/>
          <w:color w:val="000000"/>
          <w:lang w:val="en-US"/>
        </w:rPr>
        <w:t>a</w:t>
      </w:r>
      <w:r w:rsidR="000D6453" w:rsidRPr="008958D5">
        <w:rPr>
          <w:rFonts w:ascii="Arial" w:hAnsi="Arial" w:cs="Arial"/>
          <w:bCs/>
          <w:color w:val="000000"/>
          <w:lang w:val="en-US"/>
        </w:rPr>
        <w:t>pto</w:t>
      </w:r>
      <w:proofErr w:type="spellEnd"/>
      <w:r w:rsidR="000D6453" w:rsidRPr="008958D5">
        <w:rPr>
          <w:rFonts w:ascii="Arial" w:hAnsi="Arial" w:cs="Arial"/>
          <w:bCs/>
          <w:color w:val="000000"/>
          <w:lang w:val="en-US"/>
        </w:rPr>
        <w:t xml:space="preserve"> 405</w:t>
      </w:r>
      <w:r w:rsidR="00833559" w:rsidRPr="008958D5">
        <w:rPr>
          <w:rFonts w:ascii="Arial" w:hAnsi="Arial" w:cs="Arial"/>
          <w:bCs/>
          <w:color w:val="000000"/>
          <w:lang w:val="en-US"/>
        </w:rPr>
        <w:t>,</w:t>
      </w:r>
      <w:r w:rsidR="000C3C12" w:rsidRPr="008958D5">
        <w:rPr>
          <w:rFonts w:ascii="Arial" w:hAnsi="Arial" w:cs="Arial"/>
          <w:bCs/>
          <w:color w:val="000000"/>
          <w:lang w:val="en-US"/>
        </w:rPr>
        <w:t xml:space="preserve"> </w:t>
      </w:r>
      <w:proofErr w:type="spellStart"/>
      <w:r w:rsidR="0013173A">
        <w:rPr>
          <w:rFonts w:ascii="Arial" w:hAnsi="Arial" w:cs="Arial"/>
          <w:bCs/>
          <w:color w:val="000000"/>
          <w:lang w:val="en-US"/>
        </w:rPr>
        <w:t>b</w:t>
      </w:r>
      <w:r w:rsidR="009D3A5B" w:rsidRPr="008958D5">
        <w:rPr>
          <w:rFonts w:ascii="Arial" w:hAnsi="Arial" w:cs="Arial"/>
          <w:bCs/>
          <w:color w:val="000000"/>
          <w:lang w:val="en-US"/>
        </w:rPr>
        <w:t>loco</w:t>
      </w:r>
      <w:proofErr w:type="spellEnd"/>
      <w:r w:rsidR="009D3A5B" w:rsidRPr="008958D5">
        <w:rPr>
          <w:rFonts w:ascii="Arial" w:hAnsi="Arial" w:cs="Arial"/>
          <w:bCs/>
          <w:color w:val="000000"/>
          <w:lang w:val="en-US"/>
        </w:rPr>
        <w:t xml:space="preserve"> G,</w:t>
      </w:r>
      <w:r w:rsidR="000C3C12" w:rsidRPr="008958D5">
        <w:rPr>
          <w:rFonts w:ascii="Arial" w:hAnsi="Arial" w:cs="Arial"/>
          <w:bCs/>
          <w:color w:val="000000"/>
          <w:lang w:val="en-US"/>
        </w:rPr>
        <w:t xml:space="preserve"> </w:t>
      </w:r>
      <w:r w:rsidR="0013173A">
        <w:rPr>
          <w:rFonts w:ascii="Arial" w:hAnsi="Arial" w:cs="Arial"/>
          <w:bCs/>
          <w:color w:val="000000"/>
          <w:lang w:val="en-US"/>
        </w:rPr>
        <w:t>c</w:t>
      </w:r>
      <w:r w:rsidR="000D72E1" w:rsidRPr="008958D5">
        <w:rPr>
          <w:rFonts w:ascii="Arial" w:hAnsi="Arial" w:cs="Arial"/>
          <w:bCs/>
          <w:color w:val="000000"/>
          <w:lang w:val="en-US"/>
        </w:rPr>
        <w:t xml:space="preserve">ond. Living, </w:t>
      </w:r>
      <w:r w:rsidR="008958D5">
        <w:rPr>
          <w:rFonts w:ascii="Arial" w:hAnsi="Arial" w:cs="Arial"/>
          <w:bCs/>
          <w:color w:val="000000"/>
          <w:lang w:val="en-US"/>
        </w:rPr>
        <w:t>Park Sul.</w:t>
      </w:r>
    </w:p>
    <w:p w:rsidR="00E011C9" w:rsidRPr="008958D5" w:rsidRDefault="00E011C9" w:rsidP="00494111">
      <w:pPr>
        <w:spacing w:line="360" w:lineRule="auto"/>
        <w:ind w:left="425" w:right="-567"/>
        <w:jc w:val="both"/>
        <w:rPr>
          <w:rFonts w:ascii="Arial" w:hAnsi="Arial" w:cs="Arial"/>
          <w:bCs/>
          <w:color w:val="000000"/>
          <w:lang w:val="en-US"/>
        </w:rPr>
      </w:pPr>
      <w:r w:rsidRPr="008958D5">
        <w:rPr>
          <w:rFonts w:ascii="Arial" w:hAnsi="Arial" w:cs="Arial"/>
          <w:lang w:val="en-US"/>
        </w:rPr>
        <w:tab/>
      </w:r>
    </w:p>
    <w:p w:rsidR="00280505" w:rsidRDefault="00E011C9" w:rsidP="00280505">
      <w:pPr>
        <w:spacing w:line="360" w:lineRule="auto"/>
        <w:ind w:right="-567"/>
        <w:jc w:val="both"/>
        <w:rPr>
          <w:rFonts w:ascii="Arial" w:hAnsi="Arial" w:cs="Arial"/>
          <w:b/>
        </w:rPr>
      </w:pPr>
      <w:r w:rsidRPr="008958D5">
        <w:rPr>
          <w:rFonts w:ascii="Arial" w:hAnsi="Arial" w:cs="Arial"/>
          <w:lang w:val="en-US"/>
        </w:rPr>
        <w:t xml:space="preserve">      </w:t>
      </w:r>
      <w:r w:rsidR="00280505">
        <w:rPr>
          <w:rFonts w:ascii="Arial" w:hAnsi="Arial" w:cs="Arial"/>
          <w:b/>
        </w:rPr>
        <w:t>Formação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280505">
        <w:rPr>
          <w:rFonts w:ascii="Arial" w:hAnsi="Arial" w:cs="Arial"/>
          <w:b/>
        </w:rPr>
        <w:tab/>
        <w:t>Superior completo – Nutrição</w:t>
      </w:r>
    </w:p>
    <w:p w:rsidR="00280505" w:rsidRDefault="00280505" w:rsidP="00280505">
      <w:pPr>
        <w:spacing w:line="360" w:lineRule="auto"/>
        <w:ind w:left="2124" w:right="-567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Centro Universitário Euro Americano – Unieuro</w:t>
      </w:r>
    </w:p>
    <w:p w:rsidR="00E011C9" w:rsidRPr="00DF5BA0" w:rsidRDefault="00DF5BA0" w:rsidP="00DF5BA0">
      <w:pPr>
        <w:spacing w:line="360" w:lineRule="auto"/>
        <w:ind w:left="2124" w:right="-567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Pós-graduanda em </w:t>
      </w:r>
      <w:r w:rsidR="00EA7CAB">
        <w:rPr>
          <w:rFonts w:ascii="Arial" w:hAnsi="Arial" w:cs="Arial"/>
        </w:rPr>
        <w:t xml:space="preserve">Nutrição Clínica e Funcional </w:t>
      </w:r>
    </w:p>
    <w:p w:rsidR="00E011C9" w:rsidRPr="00004C3C" w:rsidRDefault="00E011C9" w:rsidP="00E011C9">
      <w:pPr>
        <w:spacing w:line="360" w:lineRule="auto"/>
        <w:ind w:right="-567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Pr="00004C3C">
        <w:rPr>
          <w:rFonts w:ascii="Arial" w:hAnsi="Arial" w:cs="Arial"/>
          <w:b/>
        </w:rPr>
        <w:t>Área de Interesse</w:t>
      </w:r>
    </w:p>
    <w:p w:rsidR="00E011C9" w:rsidRDefault="00280505" w:rsidP="00E011C9">
      <w:pPr>
        <w:pStyle w:val="Textoembloco"/>
        <w:spacing w:line="360" w:lineRule="auto"/>
        <w:ind w:left="2880" w:right="-567"/>
        <w:rPr>
          <w:rFonts w:ascii="Arial" w:hAnsi="Arial" w:cs="Arial"/>
          <w:sz w:val="20"/>
          <w:u w:val="single"/>
        </w:rPr>
      </w:pPr>
      <w:r>
        <w:rPr>
          <w:rFonts w:ascii="Arial" w:hAnsi="Arial" w:cs="Arial"/>
          <w:sz w:val="20"/>
          <w:u w:val="single"/>
        </w:rPr>
        <w:t>Nutrição Clínica</w:t>
      </w:r>
      <w:r w:rsidR="00A97620">
        <w:rPr>
          <w:rFonts w:ascii="Arial" w:hAnsi="Arial" w:cs="Arial"/>
          <w:sz w:val="20"/>
          <w:u w:val="single"/>
        </w:rPr>
        <w:t xml:space="preserve"> ou Produção</w:t>
      </w:r>
    </w:p>
    <w:p w:rsidR="000D72E1" w:rsidRDefault="00E011C9" w:rsidP="000D72E1">
      <w:pPr>
        <w:pStyle w:val="Textoembloco"/>
        <w:tabs>
          <w:tab w:val="left" w:pos="2865"/>
        </w:tabs>
        <w:spacing w:line="360" w:lineRule="auto"/>
        <w:ind w:left="0" w:right="-567" w:firstLine="284"/>
        <w:rPr>
          <w:rFonts w:ascii="Arial" w:hAnsi="Arial" w:cs="Arial"/>
          <w:b/>
          <w:sz w:val="20"/>
        </w:rPr>
      </w:pPr>
      <w:r w:rsidRPr="005A6DE9">
        <w:rPr>
          <w:rFonts w:ascii="Arial" w:hAnsi="Arial" w:cs="Arial"/>
          <w:b/>
          <w:sz w:val="20"/>
        </w:rPr>
        <w:t>Experiência</w:t>
      </w:r>
      <w:r w:rsidR="000D72E1">
        <w:rPr>
          <w:rFonts w:ascii="Arial" w:hAnsi="Arial" w:cs="Arial"/>
          <w:b/>
          <w:sz w:val="20"/>
        </w:rPr>
        <w:t>s Profissionais</w:t>
      </w:r>
      <w:r w:rsidR="000D72E1">
        <w:rPr>
          <w:rFonts w:ascii="Arial" w:hAnsi="Arial" w:cs="Arial"/>
          <w:b/>
          <w:sz w:val="20"/>
        </w:rPr>
        <w:tab/>
      </w:r>
    </w:p>
    <w:p w:rsidR="000D72E1" w:rsidRPr="000D72E1" w:rsidRDefault="000D72E1" w:rsidP="000D72E1">
      <w:pPr>
        <w:pStyle w:val="Textoembloco"/>
        <w:tabs>
          <w:tab w:val="left" w:pos="2865"/>
        </w:tabs>
        <w:spacing w:line="360" w:lineRule="auto"/>
        <w:ind w:left="0" w:right="-567" w:firstLine="284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  <w:r w:rsidRPr="000D72E1">
        <w:rPr>
          <w:rFonts w:ascii="Arial" w:hAnsi="Arial" w:cs="Arial"/>
          <w:sz w:val="20"/>
        </w:rPr>
        <w:t>Hospital Anna Nery – Nutricionista Clínica</w:t>
      </w:r>
    </w:p>
    <w:p w:rsidR="00E17362" w:rsidRDefault="00833559" w:rsidP="000D72E1">
      <w:pPr>
        <w:spacing w:line="360" w:lineRule="auto"/>
        <w:ind w:left="2880" w:right="-567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Viva Plena C</w:t>
      </w:r>
      <w:r w:rsidR="000D6453">
        <w:rPr>
          <w:rFonts w:ascii="Arial" w:hAnsi="Arial" w:cs="Arial"/>
          <w:color w:val="333333"/>
        </w:rPr>
        <w:t>onsultoria e Corretagem</w:t>
      </w:r>
      <w:r w:rsidR="00E17362">
        <w:rPr>
          <w:rFonts w:ascii="Arial" w:hAnsi="Arial" w:cs="Arial"/>
          <w:color w:val="333333"/>
        </w:rPr>
        <w:t xml:space="preserve"> – Nutricionista </w:t>
      </w:r>
    </w:p>
    <w:p w:rsidR="00E011C9" w:rsidRPr="00E17362" w:rsidRDefault="00E17362" w:rsidP="000D72E1">
      <w:pPr>
        <w:spacing w:line="360" w:lineRule="auto"/>
        <w:ind w:left="2880" w:right="-567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Naoum</w:t>
      </w:r>
      <w:proofErr w:type="spellEnd"/>
      <w:r>
        <w:rPr>
          <w:rFonts w:ascii="Arial" w:hAnsi="Arial" w:cs="Arial"/>
          <w:color w:val="333333"/>
        </w:rPr>
        <w:t xml:space="preserve"> Plaza Hotel – Nutricionista RT</w:t>
      </w:r>
      <w:r w:rsidR="00C402C7">
        <w:rPr>
          <w:rFonts w:ascii="Arial" w:hAnsi="Arial" w:cs="Arial"/>
          <w:color w:val="333333"/>
        </w:rPr>
        <w:br/>
      </w:r>
      <w:r w:rsidR="00C402C7">
        <w:rPr>
          <w:rFonts w:ascii="Arial" w:hAnsi="Arial" w:cs="Arial"/>
          <w:color w:val="333333"/>
          <w:shd w:val="clear" w:color="auto" w:fill="FFFFFF"/>
        </w:rPr>
        <w:t xml:space="preserve">Estágio curricular </w:t>
      </w:r>
      <w:r w:rsidR="00DF5BA0">
        <w:rPr>
          <w:rFonts w:ascii="Arial" w:hAnsi="Arial" w:cs="Arial"/>
          <w:color w:val="333333"/>
          <w:shd w:val="clear" w:color="auto" w:fill="FFFFFF"/>
        </w:rPr>
        <w:t>–</w:t>
      </w:r>
      <w:r w:rsidR="00C402C7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DF5BA0">
        <w:rPr>
          <w:rFonts w:ascii="Arial" w:hAnsi="Arial" w:cs="Arial"/>
          <w:color w:val="333333"/>
          <w:shd w:val="clear" w:color="auto" w:fill="FFFFFF"/>
        </w:rPr>
        <w:t>Nutrição Clínica – Hospital Alvorada</w:t>
      </w:r>
      <w:r w:rsidR="00C11CDC">
        <w:rPr>
          <w:rFonts w:ascii="Arial" w:hAnsi="Arial" w:cs="Arial"/>
          <w:color w:val="333333"/>
          <w:shd w:val="clear" w:color="auto" w:fill="FFFFFF"/>
        </w:rPr>
        <w:t xml:space="preserve"> Brasília</w:t>
      </w:r>
      <w:r w:rsidR="00C402C7">
        <w:rPr>
          <w:rFonts w:ascii="Arial" w:hAnsi="Arial" w:cs="Arial"/>
          <w:color w:val="333333"/>
        </w:rPr>
        <w:br/>
      </w:r>
      <w:r w:rsidR="00C402C7">
        <w:rPr>
          <w:rFonts w:ascii="Arial" w:hAnsi="Arial" w:cs="Arial"/>
          <w:color w:val="333333"/>
          <w:shd w:val="clear" w:color="auto" w:fill="FFFFFF"/>
        </w:rPr>
        <w:t>Estágio curricular em Avaliação Nutricional no Ambu</w:t>
      </w:r>
      <w:r w:rsidR="00833559">
        <w:rPr>
          <w:rFonts w:ascii="Arial" w:hAnsi="Arial" w:cs="Arial"/>
          <w:color w:val="333333"/>
          <w:shd w:val="clear" w:color="auto" w:fill="FFFFFF"/>
        </w:rPr>
        <w:t xml:space="preserve">latório do Centro Universitário </w:t>
      </w:r>
      <w:r w:rsidR="00C402C7">
        <w:rPr>
          <w:rFonts w:ascii="Arial" w:hAnsi="Arial" w:cs="Arial"/>
          <w:color w:val="333333"/>
          <w:shd w:val="clear" w:color="auto" w:fill="FFFFFF"/>
        </w:rPr>
        <w:t>Unieuro.</w:t>
      </w:r>
      <w:r w:rsidR="00C402C7">
        <w:rPr>
          <w:rFonts w:ascii="Arial" w:hAnsi="Arial" w:cs="Arial"/>
          <w:color w:val="333333"/>
        </w:rPr>
        <w:br/>
      </w:r>
      <w:r w:rsidR="00C402C7">
        <w:rPr>
          <w:rFonts w:ascii="Arial" w:hAnsi="Arial" w:cs="Arial"/>
          <w:color w:val="333333"/>
          <w:shd w:val="clear" w:color="auto" w:fill="FFFFFF"/>
        </w:rPr>
        <w:t xml:space="preserve">Estágio curricular - Saúde Pública na Advocacia-Geral da União </w:t>
      </w:r>
      <w:r w:rsidR="00C402C7">
        <w:rPr>
          <w:rFonts w:ascii="Arial" w:hAnsi="Arial" w:cs="Arial"/>
          <w:color w:val="333333"/>
        </w:rPr>
        <w:br/>
      </w:r>
      <w:r w:rsidR="00C402C7">
        <w:rPr>
          <w:rFonts w:ascii="Arial" w:hAnsi="Arial" w:cs="Arial"/>
          <w:color w:val="333333"/>
          <w:shd w:val="clear" w:color="auto" w:fill="FFFFFF"/>
        </w:rPr>
        <w:t xml:space="preserve">Estágio </w:t>
      </w:r>
      <w:r w:rsidR="00833559">
        <w:rPr>
          <w:rFonts w:ascii="Arial" w:hAnsi="Arial" w:cs="Arial"/>
          <w:color w:val="333333"/>
          <w:shd w:val="clear" w:color="auto" w:fill="FFFFFF"/>
        </w:rPr>
        <w:t>extracurricular</w:t>
      </w:r>
      <w:r w:rsidR="00C402C7">
        <w:rPr>
          <w:rFonts w:ascii="Arial" w:hAnsi="Arial" w:cs="Arial"/>
          <w:color w:val="333333"/>
          <w:shd w:val="clear" w:color="auto" w:fill="FFFFFF"/>
        </w:rPr>
        <w:t xml:space="preserve"> no Hotel Royal </w:t>
      </w:r>
      <w:proofErr w:type="spellStart"/>
      <w:r w:rsidR="00C402C7">
        <w:rPr>
          <w:rFonts w:ascii="Arial" w:hAnsi="Arial" w:cs="Arial"/>
          <w:color w:val="333333"/>
          <w:shd w:val="clear" w:color="auto" w:fill="FFFFFF"/>
        </w:rPr>
        <w:t>Tulip</w:t>
      </w:r>
      <w:proofErr w:type="spellEnd"/>
      <w:r w:rsidR="00C402C7">
        <w:rPr>
          <w:rFonts w:ascii="Arial" w:hAnsi="Arial" w:cs="Arial"/>
          <w:color w:val="333333"/>
          <w:shd w:val="clear" w:color="auto" w:fill="FFFFFF"/>
        </w:rPr>
        <w:t xml:space="preserve"> Bras</w:t>
      </w:r>
      <w:r w:rsidR="00833559">
        <w:rPr>
          <w:rFonts w:ascii="Arial" w:hAnsi="Arial" w:cs="Arial"/>
          <w:color w:val="333333"/>
          <w:shd w:val="clear" w:color="auto" w:fill="FFFFFF"/>
        </w:rPr>
        <w:t xml:space="preserve">ília </w:t>
      </w:r>
      <w:r w:rsidR="000D72E1">
        <w:rPr>
          <w:rFonts w:ascii="Arial" w:hAnsi="Arial" w:cs="Arial"/>
          <w:color w:val="333333"/>
          <w:shd w:val="clear" w:color="auto" w:fill="FFFFFF"/>
        </w:rPr>
        <w:t>Alvorada -</w:t>
      </w:r>
      <w:r w:rsidR="00C402C7">
        <w:rPr>
          <w:rFonts w:ascii="Arial" w:hAnsi="Arial" w:cs="Arial"/>
          <w:color w:val="333333"/>
          <w:shd w:val="clear" w:color="auto" w:fill="FFFFFF"/>
        </w:rPr>
        <w:t xml:space="preserve"> Segurança Alimentar.</w:t>
      </w:r>
      <w:r w:rsidR="00C402C7">
        <w:rPr>
          <w:rFonts w:ascii="Arial" w:hAnsi="Arial" w:cs="Arial"/>
          <w:color w:val="333333"/>
        </w:rPr>
        <w:br/>
      </w:r>
      <w:r w:rsidR="00C402C7">
        <w:rPr>
          <w:rFonts w:ascii="Arial" w:hAnsi="Arial" w:cs="Arial"/>
          <w:color w:val="333333"/>
          <w:shd w:val="clear" w:color="auto" w:fill="FFFFFF"/>
        </w:rPr>
        <w:t xml:space="preserve">Estágio </w:t>
      </w:r>
      <w:r w:rsidR="00833559">
        <w:rPr>
          <w:rFonts w:ascii="Arial" w:hAnsi="Arial" w:cs="Arial"/>
          <w:color w:val="333333"/>
          <w:shd w:val="clear" w:color="auto" w:fill="FFFFFF"/>
        </w:rPr>
        <w:t>extracurricular</w:t>
      </w:r>
      <w:r w:rsidR="00C402C7">
        <w:rPr>
          <w:rFonts w:ascii="Arial" w:hAnsi="Arial" w:cs="Arial"/>
          <w:color w:val="333333"/>
          <w:shd w:val="clear" w:color="auto" w:fill="FFFFFF"/>
        </w:rPr>
        <w:t xml:space="preserve"> na Secretaria de Estado de Saúde do Distrito Federal – Vigilância Sanitária</w:t>
      </w:r>
      <w:r w:rsidR="0073586A">
        <w:rPr>
          <w:rFonts w:ascii="Arial" w:hAnsi="Arial" w:cs="Arial"/>
          <w:color w:val="333333"/>
          <w:shd w:val="clear" w:color="auto" w:fill="FFFFFF"/>
        </w:rPr>
        <w:t>.</w:t>
      </w:r>
      <w:r w:rsidR="00C402C7">
        <w:rPr>
          <w:rFonts w:ascii="Arial" w:hAnsi="Arial" w:cs="Arial"/>
          <w:color w:val="333333"/>
        </w:rPr>
        <w:br/>
      </w:r>
    </w:p>
    <w:p w:rsidR="00E011C9" w:rsidRDefault="00E011C9" w:rsidP="00E011C9">
      <w:pPr>
        <w:pStyle w:val="Ttulo7"/>
        <w:numPr>
          <w:ilvl w:val="0"/>
          <w:numId w:val="0"/>
        </w:numPr>
        <w:spacing w:line="360" w:lineRule="auto"/>
        <w:ind w:left="720" w:right="-567" w:hanging="436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Formação Extracurricular</w:t>
      </w:r>
    </w:p>
    <w:p w:rsidR="0013173A" w:rsidRDefault="00E011C9" w:rsidP="0013173A">
      <w:pPr>
        <w:ind w:firstLine="284"/>
        <w:rPr>
          <w:rFonts w:ascii="Arial" w:hAnsi="Arial" w:cs="Arial"/>
        </w:rPr>
      </w:pPr>
      <w:r>
        <w:rPr>
          <w:rFonts w:ascii="Arial" w:hAnsi="Arial" w:cs="Arial"/>
        </w:rPr>
        <w:t>Cursos na qualidade de PARTICIPANTE:</w:t>
      </w:r>
    </w:p>
    <w:p w:rsidR="005704E8" w:rsidRDefault="005704E8" w:rsidP="005704E8">
      <w:pPr>
        <w:spacing w:line="360" w:lineRule="auto"/>
        <w:ind w:left="2832" w:firstLine="2"/>
        <w:rPr>
          <w:rFonts w:ascii="Arial" w:hAnsi="Arial" w:cs="Arial"/>
        </w:rPr>
      </w:pPr>
      <w:r>
        <w:rPr>
          <w:rFonts w:ascii="Arial" w:hAnsi="Arial" w:cs="Arial"/>
        </w:rPr>
        <w:t>Workshop – Plano Estratégico de Negócios: O Primeiro Passo da Gestão em Terapia Nutricional.</w:t>
      </w:r>
    </w:p>
    <w:p w:rsidR="005704E8" w:rsidRDefault="005704E8" w:rsidP="005704E8">
      <w:pPr>
        <w:spacing w:line="360" w:lineRule="auto"/>
        <w:ind w:left="2832" w:firstLine="2"/>
        <w:rPr>
          <w:rFonts w:ascii="Arial" w:hAnsi="Arial" w:cs="Arial"/>
        </w:rPr>
      </w:pPr>
      <w:r>
        <w:rPr>
          <w:rFonts w:ascii="Arial" w:hAnsi="Arial" w:cs="Arial"/>
        </w:rPr>
        <w:t>Ganepão 2018 – Congresso Brasileiro de Nutrição em Câncer e 2ª NEXSA – Congresso Internacional de Nutrição, Exercício e Saúde.</w:t>
      </w:r>
    </w:p>
    <w:p w:rsidR="00E011C9" w:rsidRDefault="000D72E1" w:rsidP="005704E8">
      <w:pPr>
        <w:spacing w:line="360" w:lineRule="auto"/>
        <w:ind w:firstLine="284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Suporte Nutricional Enteral com Conceitos em Parenteral</w:t>
      </w:r>
      <w:r w:rsidR="005704E8">
        <w:rPr>
          <w:rFonts w:ascii="Arial" w:hAnsi="Arial" w:cs="Arial"/>
        </w:rPr>
        <w:t>.</w:t>
      </w:r>
    </w:p>
    <w:p w:rsidR="00E011C9" w:rsidRDefault="0055411F" w:rsidP="005704E8">
      <w:pPr>
        <w:spacing w:line="360" w:lineRule="auto"/>
        <w:ind w:left="2880"/>
        <w:rPr>
          <w:rStyle w:val="Hyperlink"/>
          <w:rFonts w:ascii="Arial" w:hAnsi="Arial" w:cs="Arial"/>
          <w:bCs/>
          <w:color w:val="000000"/>
          <w:u w:val="none"/>
          <w:bdr w:val="none" w:sz="0" w:space="0" w:color="auto" w:frame="1"/>
          <w:shd w:val="clear" w:color="auto" w:fill="FFFFFF"/>
        </w:rPr>
      </w:pPr>
      <w:hyperlink r:id="rId7" w:tooltip="Encontre usuários com esta palavra-chave." w:history="1">
        <w:r w:rsidR="00C402C7" w:rsidRPr="00C402C7">
          <w:rPr>
            <w:rStyle w:val="Hyperlink"/>
            <w:rFonts w:ascii="Arial" w:hAnsi="Arial" w:cs="Arial"/>
            <w:bCs/>
            <w:color w:val="000000"/>
            <w:u w:val="none"/>
            <w:bdr w:val="none" w:sz="0" w:space="0" w:color="auto" w:frame="1"/>
            <w:shd w:val="clear" w:color="auto" w:fill="FFFFFF"/>
          </w:rPr>
          <w:t>XIV Fórum Internacional dos Espec</w:t>
        </w:r>
        <w:r w:rsidR="00C402C7">
          <w:rPr>
            <w:rStyle w:val="Hyperlink"/>
            <w:rFonts w:ascii="Arial" w:hAnsi="Arial" w:cs="Arial"/>
            <w:bCs/>
            <w:color w:val="000000"/>
            <w:u w:val="none"/>
            <w:bdr w:val="none" w:sz="0" w:space="0" w:color="auto" w:frame="1"/>
            <w:shd w:val="clear" w:color="auto" w:fill="FFFFFF"/>
          </w:rPr>
          <w:t xml:space="preserve">ialistas em Vigilância </w:t>
        </w:r>
        <w:r w:rsidR="00C402C7" w:rsidRPr="00C402C7">
          <w:rPr>
            <w:rStyle w:val="Hyperlink"/>
            <w:rFonts w:ascii="Arial" w:hAnsi="Arial" w:cs="Arial"/>
            <w:bCs/>
            <w:color w:val="000000"/>
            <w:u w:val="none"/>
            <w:bdr w:val="none" w:sz="0" w:space="0" w:color="auto" w:frame="1"/>
            <w:shd w:val="clear" w:color="auto" w:fill="FFFFFF"/>
          </w:rPr>
          <w:t>Sanitária</w:t>
        </w:r>
      </w:hyperlink>
      <w:r w:rsidR="005704E8">
        <w:rPr>
          <w:rStyle w:val="Hyperlink"/>
          <w:rFonts w:ascii="Arial" w:hAnsi="Arial" w:cs="Arial"/>
          <w:bCs/>
          <w:color w:val="000000"/>
          <w:u w:val="none"/>
          <w:bdr w:val="none" w:sz="0" w:space="0" w:color="auto" w:frame="1"/>
          <w:shd w:val="clear" w:color="auto" w:fill="FFFFFF"/>
        </w:rPr>
        <w:t>.</w:t>
      </w:r>
    </w:p>
    <w:p w:rsidR="0013173A" w:rsidRPr="00C402C7" w:rsidRDefault="0013173A" w:rsidP="005704E8">
      <w:pPr>
        <w:spacing w:line="360" w:lineRule="auto"/>
        <w:ind w:left="2880"/>
        <w:rPr>
          <w:rFonts w:ascii="Arial" w:hAnsi="Arial" w:cs="Arial"/>
        </w:rPr>
      </w:pPr>
      <w:r>
        <w:rPr>
          <w:rFonts w:ascii="Arial" w:hAnsi="Arial" w:cs="Arial"/>
          <w:lang w:val="pt-PT"/>
        </w:rPr>
        <w:t>Interpretação Funcional de Exames Laboratoriais</w:t>
      </w:r>
      <w:r w:rsidR="005704E8">
        <w:rPr>
          <w:rFonts w:ascii="Arial" w:hAnsi="Arial" w:cs="Arial"/>
          <w:lang w:val="pt-PT"/>
        </w:rPr>
        <w:t>.</w:t>
      </w:r>
    </w:p>
    <w:p w:rsidR="00E011C9" w:rsidRPr="0013173A" w:rsidRDefault="00E011C9" w:rsidP="005704E8">
      <w:pPr>
        <w:spacing w:line="360" w:lineRule="auto"/>
        <w:ind w:left="2880" w:right="-567" w:hanging="245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</w:rPr>
        <w:tab/>
      </w:r>
      <w:hyperlink r:id="rId8" w:tooltip="Encontre usuários com esta palavra-chave." w:history="1">
        <w:r w:rsidR="00C402C7" w:rsidRPr="00C402C7">
          <w:rPr>
            <w:rStyle w:val="Hyperlink"/>
            <w:rFonts w:ascii="Arial" w:hAnsi="Arial" w:cs="Arial"/>
            <w:bCs/>
            <w:color w:val="000000"/>
            <w:u w:val="none"/>
            <w:bdr w:val="none" w:sz="0" w:space="0" w:color="auto" w:frame="1"/>
            <w:shd w:val="clear" w:color="auto" w:fill="FFFFFF"/>
          </w:rPr>
          <w:t>VI Simpósio de Nutrição do Distrito Federal</w:t>
        </w:r>
      </w:hyperlink>
      <w:r w:rsidR="005704E8">
        <w:rPr>
          <w:rStyle w:val="Hyperlink"/>
          <w:rFonts w:ascii="Arial" w:hAnsi="Arial" w:cs="Arial"/>
          <w:bCs/>
          <w:color w:val="000000"/>
          <w:u w:val="none"/>
          <w:bdr w:val="none" w:sz="0" w:space="0" w:color="auto" w:frame="1"/>
          <w:shd w:val="clear" w:color="auto" w:fill="FFFFFF"/>
        </w:rPr>
        <w:t>.</w:t>
      </w:r>
    </w:p>
    <w:p w:rsidR="00280505" w:rsidRDefault="00E011C9" w:rsidP="005704E8">
      <w:pPr>
        <w:spacing w:line="360" w:lineRule="auto"/>
        <w:ind w:left="2880" w:right="-567" w:hanging="2454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ab/>
        <w:t>2º Congresso Brasileiro de Nutrição e Atividade Física</w:t>
      </w:r>
      <w:r w:rsidR="005704E8">
        <w:rPr>
          <w:rFonts w:ascii="Arial" w:hAnsi="Arial" w:cs="Arial"/>
          <w:lang w:val="pt-PT"/>
        </w:rPr>
        <w:t>.</w:t>
      </w:r>
    </w:p>
    <w:p w:rsidR="00280505" w:rsidRDefault="00ED68DC" w:rsidP="005704E8">
      <w:pPr>
        <w:spacing w:line="360" w:lineRule="auto"/>
        <w:ind w:left="2880" w:right="-567" w:hanging="48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 </w:t>
      </w:r>
      <w:r w:rsidR="00280505">
        <w:rPr>
          <w:rFonts w:ascii="Arial" w:hAnsi="Arial" w:cs="Arial"/>
          <w:lang w:val="pt-PT"/>
        </w:rPr>
        <w:t>Principais Doenças de Origem Alimentar</w:t>
      </w:r>
      <w:r w:rsidR="005704E8">
        <w:rPr>
          <w:rFonts w:ascii="Arial" w:hAnsi="Arial" w:cs="Arial"/>
          <w:lang w:val="pt-PT"/>
        </w:rPr>
        <w:t>.</w:t>
      </w:r>
    </w:p>
    <w:p w:rsidR="00AC4E36" w:rsidRPr="00C402C7" w:rsidRDefault="00ED68DC" w:rsidP="005704E8">
      <w:pPr>
        <w:spacing w:line="360" w:lineRule="auto"/>
        <w:ind w:left="2880" w:right="-567" w:hanging="48"/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 xml:space="preserve"> </w:t>
      </w:r>
      <w:r w:rsidR="00E011C9">
        <w:rPr>
          <w:rFonts w:ascii="Arial" w:hAnsi="Arial" w:cs="Arial"/>
          <w:lang w:val="pt-PT"/>
        </w:rPr>
        <w:t>Informática Avançada</w:t>
      </w:r>
      <w:r w:rsidR="005704E8">
        <w:rPr>
          <w:rFonts w:ascii="Arial" w:hAnsi="Arial" w:cs="Arial"/>
          <w:lang w:val="pt-PT"/>
        </w:rPr>
        <w:t>.</w:t>
      </w:r>
    </w:p>
    <w:sectPr w:rsidR="00AC4E36" w:rsidRPr="00C402C7" w:rsidSect="00167EFB">
      <w:headerReference w:type="default" r:id="rId9"/>
      <w:footerReference w:type="even" r:id="rId10"/>
      <w:footerReference w:type="default" r:id="rId11"/>
      <w:pgSz w:w="11907" w:h="16840" w:code="9"/>
      <w:pgMar w:top="1418" w:right="1701" w:bottom="993" w:left="1701" w:header="720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411F" w:rsidRDefault="0055411F" w:rsidP="00356442">
      <w:r>
        <w:separator/>
      </w:r>
    </w:p>
  </w:endnote>
  <w:endnote w:type="continuationSeparator" w:id="0">
    <w:p w:rsidR="0055411F" w:rsidRDefault="0055411F" w:rsidP="00356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UBlkEx BT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174" w:rsidRDefault="00CB76F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E011C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62174" w:rsidRDefault="0055411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174" w:rsidRDefault="0055411F">
    <w:pPr>
      <w:pStyle w:val="Rodap"/>
      <w:ind w:right="360"/>
      <w:rPr>
        <w:rFonts w:ascii="Arial" w:hAnsi="Arial"/>
      </w:rPr>
    </w:pPr>
    <w:r>
      <w:rPr>
        <w:noProof/>
      </w:rPr>
      <w:pict>
        <v:line id="_x0000_s2051" style="position:absolute;flip:y;z-index:251659776" from="-42.45pt,9.2pt" to="477.45pt,10.9pt" strokeweight="2pt"/>
      </w:pict>
    </w:r>
    <w:r w:rsidR="00E011C9">
      <w:rPr>
        <w:rFonts w:ascii="Book Antiqua" w:hAnsi="Book Antiqua"/>
        <w:sz w:val="18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411F" w:rsidRDefault="0055411F" w:rsidP="00356442">
      <w:r>
        <w:separator/>
      </w:r>
    </w:p>
  </w:footnote>
  <w:footnote w:type="continuationSeparator" w:id="0">
    <w:p w:rsidR="0055411F" w:rsidRDefault="0055411F" w:rsidP="003564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174" w:rsidRDefault="0055411F">
    <w:pPr>
      <w:pStyle w:val="Cabealho"/>
      <w:jc w:val="center"/>
    </w:pPr>
    <w:r>
      <w:rPr>
        <w:noProof/>
      </w:rPr>
      <w:pict>
        <v:line id="_x0000_s2053" style="position:absolute;left:0;text-align:left;z-index:251655680" from="476.65pt,7.45pt" to="476.95pt,761.35pt" o:allowincell="f" strokeweight="2pt"/>
      </w:pict>
    </w:r>
    <w:r>
      <w:rPr>
        <w:noProof/>
      </w:rPr>
      <w:pict>
        <v:line id="_x0000_s2049" style="position:absolute;left:0;text-align:left;flip:x y;z-index:251656704" from="-43.1pt,7.9pt" to="113.65pt,8.05pt" o:allowincell="f" strokeweight="2pt"/>
      </w:pict>
    </w:r>
    <w:r>
      <w:rPr>
        <w:noProof/>
      </w:rPr>
      <w:pict>
        <v:line id="_x0000_s2050" style="position:absolute;left:0;text-align:left;flip:x;z-index:251657728" from="-42.3pt,8.3pt" to="-41.9pt,762.55pt" o:allowincell="f" strokeweight="2pt"/>
      </w:pict>
    </w:r>
    <w:r>
      <w:rPr>
        <w:noProof/>
      </w:rPr>
      <w:pict>
        <v:line id="_x0000_s2052" style="position:absolute;left:0;text-align:left;z-index:251658752" from="326.6pt,7.05pt" to="476.55pt,7.75pt" o:allowincell="f" strokeweight="2pt"/>
      </w:pict>
    </w:r>
    <w:r w:rsidR="00E011C9">
      <w:rPr>
        <w:rFonts w:ascii="Zurich UBlkEx BT" w:hAnsi="Zurich UBlkEx BT"/>
        <w:sz w:val="26"/>
      </w:rPr>
      <w:t xml:space="preserve"> </w:t>
    </w:r>
    <w:r w:rsidR="00E011C9">
      <w:rPr>
        <w:rFonts w:ascii="Zurich UBlkEx BT" w:hAnsi="Zurich UBlkEx BT"/>
        <w:sz w:val="36"/>
      </w:rPr>
      <w:t xml:space="preserve">  </w:t>
    </w:r>
    <w:r w:rsidR="00E011C9">
      <w:rPr>
        <w:b/>
        <w:sz w:val="36"/>
      </w:rPr>
      <w:t>CURRICULUM VITAE</w:t>
    </w:r>
    <w:r w:rsidR="00E011C9">
      <w:rPr>
        <w:rFonts w:ascii="Zurich UBlkEx BT" w:hAnsi="Zurich UBlkEx BT"/>
        <w:sz w:val="3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22AEE"/>
    <w:multiLevelType w:val="multilevel"/>
    <w:tmpl w:val="63E25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0B5B10"/>
    <w:multiLevelType w:val="singleLevel"/>
    <w:tmpl w:val="A16EA1FC"/>
    <w:lvl w:ilvl="0">
      <w:start w:val="1"/>
      <w:numFmt w:val="upperRoman"/>
      <w:pStyle w:val="Ttulo7"/>
      <w:lvlText w:val="%1."/>
      <w:lvlJc w:val="left"/>
      <w:pPr>
        <w:tabs>
          <w:tab w:val="num" w:pos="720"/>
        </w:tabs>
        <w:ind w:left="72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1C9"/>
    <w:rsid w:val="000C3C12"/>
    <w:rsid w:val="000D6453"/>
    <w:rsid w:val="000D72E1"/>
    <w:rsid w:val="0013173A"/>
    <w:rsid w:val="001477C3"/>
    <w:rsid w:val="001C0729"/>
    <w:rsid w:val="002026A3"/>
    <w:rsid w:val="00280505"/>
    <w:rsid w:val="00356442"/>
    <w:rsid w:val="003C5268"/>
    <w:rsid w:val="003E7475"/>
    <w:rsid w:val="00494111"/>
    <w:rsid w:val="0055411F"/>
    <w:rsid w:val="005704E8"/>
    <w:rsid w:val="005A498D"/>
    <w:rsid w:val="006C2A21"/>
    <w:rsid w:val="0073586A"/>
    <w:rsid w:val="007E421F"/>
    <w:rsid w:val="00833559"/>
    <w:rsid w:val="008958D5"/>
    <w:rsid w:val="008B5920"/>
    <w:rsid w:val="008D0C3E"/>
    <w:rsid w:val="009138D5"/>
    <w:rsid w:val="00981D32"/>
    <w:rsid w:val="009C5DA2"/>
    <w:rsid w:val="009D3A5B"/>
    <w:rsid w:val="00A97620"/>
    <w:rsid w:val="00AC4E36"/>
    <w:rsid w:val="00AF6842"/>
    <w:rsid w:val="00B10F38"/>
    <w:rsid w:val="00BA5DF5"/>
    <w:rsid w:val="00BC1273"/>
    <w:rsid w:val="00C11CDC"/>
    <w:rsid w:val="00C3242D"/>
    <w:rsid w:val="00C402C7"/>
    <w:rsid w:val="00CB76F0"/>
    <w:rsid w:val="00CC7DF5"/>
    <w:rsid w:val="00CE47C7"/>
    <w:rsid w:val="00DA3B6B"/>
    <w:rsid w:val="00DD4E91"/>
    <w:rsid w:val="00DF5BA0"/>
    <w:rsid w:val="00E011C9"/>
    <w:rsid w:val="00E17362"/>
    <w:rsid w:val="00E223A8"/>
    <w:rsid w:val="00EA7CAB"/>
    <w:rsid w:val="00ED554F"/>
    <w:rsid w:val="00ED68DC"/>
    <w:rsid w:val="00FB380B"/>
    <w:rsid w:val="00FC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6D9C2011"/>
  <w15:docId w15:val="{DFD70D6D-0A32-4B1E-A951-5B42951E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1C9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E011C9"/>
    <w:pPr>
      <w:keepNext/>
      <w:numPr>
        <w:numId w:val="1"/>
      </w:numPr>
      <w:spacing w:line="240" w:lineRule="exact"/>
      <w:ind w:hanging="436"/>
      <w:jc w:val="both"/>
      <w:outlineLvl w:val="6"/>
    </w:pPr>
    <w:rPr>
      <w:rFonts w:ascii="Bookman Old Style" w:hAnsi="Bookman Old Style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7Char">
    <w:name w:val="Título 7 Char"/>
    <w:basedOn w:val="Fontepargpadro"/>
    <w:link w:val="Ttulo7"/>
    <w:rsid w:val="00E011C9"/>
    <w:rPr>
      <w:rFonts w:ascii="Bookman Old Style" w:eastAsia="Times New Roman" w:hAnsi="Bookman Old Style" w:cs="Times New Roman"/>
      <w:b/>
      <w:sz w:val="24"/>
      <w:szCs w:val="20"/>
      <w:lang w:eastAsia="pt-BR"/>
    </w:rPr>
  </w:style>
  <w:style w:type="paragraph" w:styleId="Cabealho">
    <w:name w:val="header"/>
    <w:basedOn w:val="Normal"/>
    <w:link w:val="CabealhoChar"/>
    <w:rsid w:val="00E011C9"/>
    <w:pPr>
      <w:tabs>
        <w:tab w:val="center" w:pos="4252"/>
        <w:tab w:val="right" w:pos="8504"/>
      </w:tabs>
    </w:pPr>
    <w:rPr>
      <w:lang w:val="pt-PT"/>
    </w:rPr>
  </w:style>
  <w:style w:type="character" w:customStyle="1" w:styleId="CabealhoChar">
    <w:name w:val="Cabeçalho Char"/>
    <w:basedOn w:val="Fontepargpadro"/>
    <w:link w:val="Cabealho"/>
    <w:rsid w:val="00E011C9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paragraph" w:styleId="Rodap">
    <w:name w:val="footer"/>
    <w:basedOn w:val="Normal"/>
    <w:link w:val="RodapChar"/>
    <w:rsid w:val="00E011C9"/>
    <w:pPr>
      <w:tabs>
        <w:tab w:val="center" w:pos="4252"/>
        <w:tab w:val="right" w:pos="8504"/>
      </w:tabs>
    </w:pPr>
    <w:rPr>
      <w:lang w:val="pt-PT"/>
    </w:rPr>
  </w:style>
  <w:style w:type="character" w:customStyle="1" w:styleId="RodapChar">
    <w:name w:val="Rodapé Char"/>
    <w:basedOn w:val="Fontepargpadro"/>
    <w:link w:val="Rodap"/>
    <w:rsid w:val="00E011C9"/>
    <w:rPr>
      <w:rFonts w:ascii="Times New Roman" w:eastAsia="Times New Roman" w:hAnsi="Times New Roman" w:cs="Times New Roman"/>
      <w:sz w:val="20"/>
      <w:szCs w:val="20"/>
      <w:lang w:val="pt-PT" w:eastAsia="pt-BR"/>
    </w:rPr>
  </w:style>
  <w:style w:type="character" w:styleId="Nmerodepgina">
    <w:name w:val="page number"/>
    <w:basedOn w:val="Fontepargpadro"/>
    <w:rsid w:val="00E011C9"/>
  </w:style>
  <w:style w:type="paragraph" w:styleId="Corpodetexto">
    <w:name w:val="Body Text"/>
    <w:basedOn w:val="Normal"/>
    <w:link w:val="CorpodetextoChar"/>
    <w:rsid w:val="00E011C9"/>
    <w:pPr>
      <w:spacing w:line="360" w:lineRule="auto"/>
      <w:jc w:val="both"/>
    </w:pPr>
    <w:rPr>
      <w:sz w:val="28"/>
    </w:rPr>
  </w:style>
  <w:style w:type="character" w:customStyle="1" w:styleId="CorpodetextoChar">
    <w:name w:val="Corpo de texto Char"/>
    <w:basedOn w:val="Fontepargpadro"/>
    <w:link w:val="Corpodetexto"/>
    <w:rsid w:val="00E011C9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Textoembloco">
    <w:name w:val="Block Text"/>
    <w:basedOn w:val="Normal"/>
    <w:rsid w:val="00E011C9"/>
    <w:pPr>
      <w:spacing w:line="240" w:lineRule="exact"/>
      <w:ind w:left="2835" w:right="-142"/>
      <w:jc w:val="both"/>
    </w:pPr>
    <w:rPr>
      <w:rFonts w:ascii="Bookman Old Style" w:hAnsi="Bookman Old Style"/>
      <w:sz w:val="24"/>
    </w:rPr>
  </w:style>
  <w:style w:type="character" w:customStyle="1" w:styleId="apple-converted-space">
    <w:name w:val="apple-converted-space"/>
    <w:basedOn w:val="Fontepargpadro"/>
    <w:rsid w:val="00C402C7"/>
  </w:style>
  <w:style w:type="character" w:styleId="Hyperlink">
    <w:name w:val="Hyperlink"/>
    <w:basedOn w:val="Fontepargpadro"/>
    <w:uiPriority w:val="99"/>
    <w:semiHidden/>
    <w:unhideWhenUsed/>
    <w:rsid w:val="00C402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13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search?search=&amp;keywords=VI+Simp%C3%B3sio+de+Nutri%C3%A7%C3%A3o+do+Distrito+Federal&amp;sortCriteria=R&amp;keepFacets=tru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search?search=&amp;keywords=XIV+F%C3%B3rum+Internacional+dos+Especialistas+em+Vigil%C3%A2ncia+Sanit%C3%A1ria&amp;sortCriteria=R&amp;keepFacets=tru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333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</dc:creator>
  <cp:lastModifiedBy>Márcio Lopes</cp:lastModifiedBy>
  <cp:revision>22</cp:revision>
  <dcterms:created xsi:type="dcterms:W3CDTF">2013-11-07T12:28:00Z</dcterms:created>
  <dcterms:modified xsi:type="dcterms:W3CDTF">2018-07-28T23:39:00Z</dcterms:modified>
</cp:coreProperties>
</file>