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9A" w:rsidRPr="002C73BE" w:rsidRDefault="0012149A" w:rsidP="002C73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color w:val="00000A"/>
          <w:sz w:val="12"/>
          <w:szCs w:val="12"/>
        </w:rPr>
      </w:pPr>
      <w:r w:rsidRPr="002C73BE">
        <w:rPr>
          <w:rStyle w:val="normaltextrun"/>
          <w:b/>
          <w:bCs/>
          <w:iCs/>
          <w:color w:val="00000A"/>
          <w:sz w:val="40"/>
          <w:szCs w:val="40"/>
        </w:rPr>
        <w:t>LUCIANA SIMÕES OLIVEIRA</w:t>
      </w:r>
    </w:p>
    <w:p w:rsidR="002C73BE" w:rsidRPr="00A50497" w:rsidRDefault="00036694" w:rsidP="002C73BE">
      <w:pPr>
        <w:pStyle w:val="paragraph"/>
        <w:spacing w:before="0" w:beforeAutospacing="0" w:after="0" w:afterAutospacing="0"/>
        <w:jc w:val="center"/>
        <w:textAlignment w:val="baseline"/>
        <w:rPr>
          <w:color w:val="00000A"/>
          <w:sz w:val="22"/>
          <w:szCs w:val="22"/>
        </w:rPr>
      </w:pPr>
      <w:r>
        <w:rPr>
          <w:rStyle w:val="eop"/>
          <w:color w:val="00000A"/>
          <w:sz w:val="22"/>
          <w:szCs w:val="22"/>
        </w:rPr>
        <w:t>39</w:t>
      </w:r>
      <w:bookmarkStart w:id="0" w:name="_GoBack"/>
      <w:bookmarkEnd w:id="0"/>
      <w:r w:rsidR="002C73BE" w:rsidRPr="00A50497">
        <w:rPr>
          <w:rStyle w:val="eop"/>
          <w:color w:val="00000A"/>
          <w:sz w:val="22"/>
          <w:szCs w:val="22"/>
        </w:rPr>
        <w:t xml:space="preserve"> anos</w:t>
      </w:r>
    </w:p>
    <w:p w:rsidR="0012149A" w:rsidRPr="00A50497" w:rsidRDefault="0012149A" w:rsidP="002C73B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color w:val="00000A"/>
          <w:sz w:val="22"/>
          <w:szCs w:val="22"/>
        </w:rPr>
      </w:pPr>
      <w:r w:rsidRPr="00A50497">
        <w:rPr>
          <w:rStyle w:val="apple-converted-space"/>
          <w:color w:val="00000A"/>
          <w:sz w:val="22"/>
          <w:szCs w:val="22"/>
        </w:rPr>
        <w:t> </w:t>
      </w:r>
      <w:r w:rsidRPr="00A50497">
        <w:rPr>
          <w:rStyle w:val="normaltextrun"/>
          <w:color w:val="00000A"/>
          <w:sz w:val="22"/>
          <w:szCs w:val="22"/>
        </w:rPr>
        <w:t>Colônia ag</w:t>
      </w:r>
      <w:r w:rsidR="002C73BE" w:rsidRPr="00A50497">
        <w:rPr>
          <w:rStyle w:val="normaltextrun"/>
          <w:color w:val="00000A"/>
          <w:sz w:val="22"/>
          <w:szCs w:val="22"/>
        </w:rPr>
        <w:t xml:space="preserve">rícola samambaia </w:t>
      </w:r>
      <w:r w:rsidRPr="00A50497">
        <w:rPr>
          <w:rStyle w:val="normaltextrun"/>
          <w:color w:val="00000A"/>
          <w:sz w:val="22"/>
          <w:szCs w:val="22"/>
        </w:rPr>
        <w:t>Taguatinga - norte</w:t>
      </w:r>
    </w:p>
    <w:p w:rsidR="0012149A" w:rsidRPr="00A50497" w:rsidRDefault="002C73BE" w:rsidP="002C73B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color w:val="00000A"/>
          <w:sz w:val="22"/>
          <w:szCs w:val="22"/>
        </w:rPr>
      </w:pPr>
      <w:r w:rsidRPr="00A50497">
        <w:rPr>
          <w:rStyle w:val="normaltextrun"/>
          <w:color w:val="00000A"/>
          <w:sz w:val="22"/>
          <w:szCs w:val="22"/>
        </w:rPr>
        <w:t>(61) 985786007- vivo</w:t>
      </w:r>
    </w:p>
    <w:p w:rsidR="002C73BE" w:rsidRPr="00A50497" w:rsidRDefault="002C73BE" w:rsidP="002C73B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color w:val="00000A"/>
          <w:sz w:val="22"/>
          <w:szCs w:val="22"/>
        </w:rPr>
      </w:pPr>
      <w:r w:rsidRPr="00A50497">
        <w:rPr>
          <w:rStyle w:val="normaltextrun"/>
          <w:color w:val="00000A"/>
          <w:sz w:val="22"/>
          <w:szCs w:val="22"/>
        </w:rPr>
        <w:t>Registro no CRBM</w:t>
      </w:r>
      <w:r w:rsidRPr="00A50497">
        <w:rPr>
          <w:rStyle w:val="apple-converted-space"/>
          <w:color w:val="00000A"/>
          <w:sz w:val="22"/>
          <w:szCs w:val="22"/>
        </w:rPr>
        <w:t> </w:t>
      </w:r>
      <w:r w:rsidRPr="00A50497">
        <w:rPr>
          <w:rStyle w:val="normaltextrun"/>
          <w:color w:val="00000A"/>
          <w:sz w:val="22"/>
          <w:szCs w:val="22"/>
        </w:rPr>
        <w:t>DF: 6649</w:t>
      </w:r>
    </w:p>
    <w:p w:rsidR="0012149A" w:rsidRPr="00A50497" w:rsidRDefault="00036694" w:rsidP="002C73B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color w:val="00000A"/>
          <w:sz w:val="22"/>
          <w:szCs w:val="22"/>
          <w:u w:val="single"/>
        </w:rPr>
      </w:pPr>
      <w:hyperlink r:id="rId5" w:history="1">
        <w:r w:rsidR="0012149A" w:rsidRPr="00A50497">
          <w:rPr>
            <w:rStyle w:val="normaltextrun"/>
            <w:color w:val="00000A"/>
            <w:sz w:val="22"/>
            <w:szCs w:val="22"/>
            <w:u w:val="single"/>
          </w:rPr>
          <w:t>Luciana.biomedicina@outlook.com</w:t>
        </w:r>
      </w:hyperlink>
    </w:p>
    <w:p w:rsidR="0012149A" w:rsidRDefault="0012149A" w:rsidP="002C73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2"/>
          <w:szCs w:val="12"/>
        </w:rPr>
      </w:pPr>
    </w:p>
    <w:p w:rsidR="0012149A" w:rsidRPr="00A50497" w:rsidRDefault="002C73BE" w:rsidP="002C73BE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jc w:val="center"/>
        <w:textAlignment w:val="baseline"/>
        <w:rPr>
          <w:color w:val="00000A"/>
        </w:rPr>
      </w:pPr>
      <w:r w:rsidRPr="00A50497">
        <w:rPr>
          <w:rStyle w:val="normaltextrun"/>
          <w:b/>
          <w:bCs/>
          <w:color w:val="00000A"/>
        </w:rPr>
        <w:t>Escolaridade</w:t>
      </w:r>
    </w:p>
    <w:p w:rsidR="000D1067" w:rsidRDefault="000D1067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</w:pPr>
    </w:p>
    <w:p w:rsidR="0012149A" w:rsidRPr="00A50497" w:rsidRDefault="0012149A" w:rsidP="0012149A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t>*Graduação</w:t>
      </w:r>
      <w:r w:rsidRPr="00A504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Pr="00A50497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Curso:</w:t>
      </w:r>
      <w:r w:rsidRPr="00A50497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BIOMEDICINA</w:t>
      </w:r>
      <w:r w:rsidRPr="00A50497">
        <w:rPr>
          <w:rStyle w:val="eop"/>
          <w:rFonts w:ascii="Arial" w:hAnsi="Arial" w:cs="Arial"/>
          <w:color w:val="00000A"/>
          <w:sz w:val="20"/>
          <w:szCs w:val="20"/>
        </w:rPr>
        <w:t> </w:t>
      </w:r>
      <w:r w:rsidR="00761D62" w:rsidRPr="00A50497">
        <w:rPr>
          <w:rStyle w:val="eop"/>
          <w:rFonts w:ascii="Arial" w:hAnsi="Arial" w:cs="Arial"/>
          <w:color w:val="00000A"/>
          <w:sz w:val="20"/>
          <w:szCs w:val="20"/>
        </w:rPr>
        <w:t>(Habilitada</w:t>
      </w:r>
      <w:r w:rsidR="00E029AA" w:rsidRPr="00A50497">
        <w:rPr>
          <w:rStyle w:val="eop"/>
          <w:rFonts w:ascii="Arial" w:hAnsi="Arial" w:cs="Arial"/>
          <w:color w:val="00000A"/>
          <w:sz w:val="20"/>
          <w:szCs w:val="20"/>
        </w:rPr>
        <w:t xml:space="preserve"> em Analises clinicas e Microbiologia </w:t>
      </w:r>
      <w:r w:rsidR="00761D62" w:rsidRPr="00A50497">
        <w:rPr>
          <w:rStyle w:val="eop"/>
          <w:rFonts w:ascii="Arial" w:hAnsi="Arial" w:cs="Arial"/>
          <w:color w:val="00000A"/>
          <w:sz w:val="20"/>
          <w:szCs w:val="20"/>
        </w:rPr>
        <w:t>clínica</w:t>
      </w:r>
      <w:r w:rsidR="00E029AA" w:rsidRPr="00A50497">
        <w:rPr>
          <w:rStyle w:val="eop"/>
          <w:rFonts w:ascii="Arial" w:hAnsi="Arial" w:cs="Arial"/>
          <w:color w:val="00000A"/>
          <w:sz w:val="20"/>
          <w:szCs w:val="20"/>
        </w:rPr>
        <w:t>)</w:t>
      </w:r>
    </w:p>
    <w:p w:rsidR="0012149A" w:rsidRPr="00A50497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Instituição:</w:t>
      </w:r>
      <w:r w:rsidRPr="00A50497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FACULDADE ANHANGUERA DE BRASILIA-2013</w:t>
      </w:r>
      <w:r w:rsidRPr="00A504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Pr="00A50497" w:rsidRDefault="00A50497" w:rsidP="00A50497">
      <w:pPr>
        <w:pStyle w:val="paragraph"/>
        <w:tabs>
          <w:tab w:val="left" w:pos="2895"/>
        </w:tabs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A50497">
        <w:rPr>
          <w:rFonts w:ascii="Arial" w:hAnsi="Arial" w:cs="Arial"/>
          <w:color w:val="00000A"/>
          <w:sz w:val="20"/>
          <w:szCs w:val="20"/>
        </w:rPr>
        <w:tab/>
      </w:r>
    </w:p>
    <w:p w:rsidR="0012149A" w:rsidRPr="00A50497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*</w:t>
      </w:r>
      <w:r w:rsidRPr="00A50497"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t>Pós-Graduação</w:t>
      </w:r>
      <w:r w:rsidRPr="00A504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Pr="00A50497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Curso: MICROBIOLOGIA CLINICA</w:t>
      </w:r>
      <w:r w:rsidRPr="00A504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Pr="00A50497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Instituição</w:t>
      </w:r>
      <w:r w:rsidR="00C70F4D" w:rsidRPr="00A50497">
        <w:rPr>
          <w:rStyle w:val="normaltextrun"/>
          <w:rFonts w:ascii="Arial" w:hAnsi="Arial" w:cs="Arial"/>
          <w:color w:val="00000A"/>
          <w:sz w:val="20"/>
          <w:szCs w:val="20"/>
        </w:rPr>
        <w:t xml:space="preserve">: </w:t>
      </w:r>
      <w:r w:rsidR="002C73BE" w:rsidRPr="00A50497">
        <w:rPr>
          <w:rStyle w:val="normaltextrun"/>
          <w:rFonts w:ascii="Arial" w:hAnsi="Arial" w:cs="Arial"/>
          <w:color w:val="00000A"/>
          <w:sz w:val="20"/>
          <w:szCs w:val="20"/>
        </w:rPr>
        <w:t xml:space="preserve">INCURSOS DE GOIANIA – </w:t>
      </w:r>
      <w:r w:rsidR="00C70F4D" w:rsidRPr="00A50497">
        <w:rPr>
          <w:rStyle w:val="normaltextrun"/>
          <w:rFonts w:ascii="Arial" w:hAnsi="Arial" w:cs="Arial"/>
          <w:color w:val="00000A"/>
          <w:sz w:val="20"/>
          <w:szCs w:val="20"/>
        </w:rPr>
        <w:t>2016</w:t>
      </w:r>
    </w:p>
    <w:p w:rsidR="0012149A" w:rsidRPr="004351F9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</w:p>
    <w:p w:rsidR="0012149A" w:rsidRPr="004351F9" w:rsidRDefault="002C73BE" w:rsidP="002C73BE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t>Curso Técnico P</w:t>
      </w:r>
      <w:r w:rsidRPr="002C73BE"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t>rofissionalizante</w:t>
      </w:r>
    </w:p>
    <w:p w:rsidR="0012149A" w:rsidRPr="004351F9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</w:p>
    <w:p w:rsidR="0012149A" w:rsidRPr="00A50497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t>*</w:t>
      </w: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Técnico em Patologia Clínica</w:t>
      </w:r>
      <w:r w:rsidR="00A50497" w:rsidRPr="00A50497">
        <w:rPr>
          <w:rStyle w:val="normaltextrun"/>
          <w:rFonts w:ascii="Arial" w:hAnsi="Arial" w:cs="Arial"/>
          <w:color w:val="00000A"/>
          <w:sz w:val="20"/>
          <w:szCs w:val="20"/>
        </w:rPr>
        <w:t>/ 2004</w:t>
      </w:r>
      <w:r w:rsidRPr="00A504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Pr="00A50497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Instituição: LS ESCOLA TÉCNICA DE ENFERMAGEM TAGUATINGA- BRASILIA DF</w:t>
      </w:r>
      <w:r w:rsidRPr="00A504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4351F9" w:rsidRPr="00A50497" w:rsidRDefault="004351F9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</w:p>
    <w:p w:rsidR="0012149A" w:rsidRPr="00A50497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 xml:space="preserve">*Professor ens. 1ª grau de 1ª a 4ª </w:t>
      </w:r>
      <w:r w:rsidR="00A50497" w:rsidRPr="00A50497">
        <w:rPr>
          <w:rStyle w:val="normaltextrun"/>
          <w:rFonts w:ascii="Arial" w:hAnsi="Arial" w:cs="Arial"/>
          <w:color w:val="00000A"/>
          <w:sz w:val="20"/>
          <w:szCs w:val="20"/>
        </w:rPr>
        <w:t>serie /</w:t>
      </w: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 xml:space="preserve"> 1999</w:t>
      </w:r>
      <w:r w:rsidRPr="00A504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Pr="00A50497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A50497">
        <w:rPr>
          <w:rStyle w:val="normaltextrun"/>
          <w:rFonts w:ascii="Arial" w:hAnsi="Arial" w:cs="Arial"/>
          <w:color w:val="00000A"/>
          <w:sz w:val="20"/>
          <w:szCs w:val="20"/>
        </w:rPr>
        <w:t>Instituição: ESCOLA NORMAL DE TAGUATINGA – BRASILIA DF</w:t>
      </w:r>
      <w:r w:rsidRPr="00A504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Default="0012149A" w:rsidP="0012149A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A"/>
          <w:sz w:val="12"/>
          <w:szCs w:val="12"/>
        </w:rPr>
      </w:pPr>
      <w:r>
        <w:rPr>
          <w:rStyle w:val="eop"/>
          <w:color w:val="00000A"/>
        </w:rPr>
        <w:t> </w:t>
      </w:r>
    </w:p>
    <w:p w:rsidR="000D1067" w:rsidRPr="009A1E1E" w:rsidRDefault="002C73BE" w:rsidP="009A1E1E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Segoe UI" w:hAnsi="Segoe UI" w:cs="Segoe UI"/>
          <w:color w:val="00000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t>Experiências Profissionais</w:t>
      </w:r>
    </w:p>
    <w:p w:rsidR="0012149A" w:rsidRPr="004351F9" w:rsidRDefault="0012149A" w:rsidP="002C73BE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Laboratório</w:t>
      </w:r>
      <w:r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de analises clinicas -</w:t>
      </w:r>
      <w:r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Sabin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  <w:r w:rsidR="00A50497">
        <w:rPr>
          <w:rStyle w:val="eop"/>
          <w:rFonts w:ascii="Arial" w:hAnsi="Arial" w:cs="Arial"/>
          <w:color w:val="00000A"/>
          <w:sz w:val="20"/>
          <w:szCs w:val="20"/>
        </w:rPr>
        <w:t xml:space="preserve">– </w:t>
      </w:r>
      <w:r w:rsidR="00A50497">
        <w:rPr>
          <w:rStyle w:val="normaltextrun"/>
          <w:rFonts w:ascii="Arial" w:hAnsi="Arial" w:cs="Arial"/>
          <w:color w:val="00000A"/>
          <w:sz w:val="20"/>
          <w:szCs w:val="20"/>
        </w:rPr>
        <w:t>C</w:t>
      </w:r>
      <w:r w:rsidR="00A50497" w:rsidRPr="004351F9">
        <w:rPr>
          <w:rStyle w:val="normaltextrun"/>
          <w:rFonts w:ascii="Arial" w:hAnsi="Arial" w:cs="Arial"/>
          <w:color w:val="00000A"/>
          <w:sz w:val="20"/>
          <w:szCs w:val="20"/>
        </w:rPr>
        <w:t>oleta de sangue e secreções</w:t>
      </w:r>
    </w:p>
    <w:p w:rsidR="0012149A" w:rsidRPr="004351F9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Admissão: </w:t>
      </w:r>
      <w:r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20-09-2005 a 18-02-2008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Pr="004351F9" w:rsidRDefault="00A50497" w:rsidP="002C73BE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color w:val="00000A"/>
          <w:sz w:val="20"/>
          <w:szCs w:val="20"/>
        </w:rPr>
        <w:t xml:space="preserve">Laboratório Santa Paula Hospital JK e Hospital Alvorada  </w:t>
      </w:r>
      <w:r w:rsidR="0012149A"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  <w:r>
        <w:rPr>
          <w:rStyle w:val="eop"/>
          <w:rFonts w:ascii="Arial" w:hAnsi="Arial" w:cs="Arial"/>
          <w:color w:val="00000A"/>
          <w:sz w:val="20"/>
          <w:szCs w:val="20"/>
        </w:rPr>
        <w:t xml:space="preserve">– Técnica </w:t>
      </w:r>
    </w:p>
    <w:p w:rsidR="0055271E" w:rsidRPr="004351F9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Admissão: </w:t>
      </w:r>
      <w:r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02-03-2009  </w:t>
      </w:r>
      <w:r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="000D1067" w:rsidRPr="004351F9">
        <w:rPr>
          <w:rStyle w:val="normaltextrun"/>
          <w:rFonts w:ascii="Arial" w:hAnsi="Arial" w:cs="Arial"/>
          <w:color w:val="00000A"/>
          <w:sz w:val="20"/>
          <w:szCs w:val="20"/>
        </w:rPr>
        <w:t>a 12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-02-2012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Pr="004351F9" w:rsidRDefault="0012149A" w:rsidP="002C73B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Hospital Santa Lúcia</w:t>
      </w:r>
      <w:r w:rsidR="00A50497">
        <w:rPr>
          <w:rStyle w:val="normaltextrun"/>
          <w:rFonts w:ascii="Arial" w:hAnsi="Arial" w:cs="Arial"/>
          <w:color w:val="00000A"/>
          <w:sz w:val="20"/>
          <w:szCs w:val="20"/>
        </w:rPr>
        <w:t xml:space="preserve"> – Técnica 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Pr="004351F9" w:rsidRDefault="0012149A" w:rsidP="004351F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Admissão: </w:t>
      </w:r>
      <w:r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19-09-</w:t>
      </w:r>
      <w:r w:rsidR="000D1067" w:rsidRPr="004351F9">
        <w:rPr>
          <w:rStyle w:val="normaltextrun"/>
          <w:rFonts w:ascii="Arial" w:hAnsi="Arial" w:cs="Arial"/>
          <w:color w:val="00000A"/>
          <w:sz w:val="20"/>
          <w:szCs w:val="20"/>
        </w:rPr>
        <w:t>2011 </w:t>
      </w:r>
      <w:r w:rsidR="000D1067"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a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31-12-2013</w:t>
      </w:r>
    </w:p>
    <w:p w:rsidR="0012149A" w:rsidRPr="004351F9" w:rsidRDefault="0012149A" w:rsidP="00B45E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Hospital Santa Lúcia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  <w:r w:rsidR="00A50497">
        <w:rPr>
          <w:rStyle w:val="eop"/>
          <w:rFonts w:ascii="Arial" w:hAnsi="Arial" w:cs="Arial"/>
          <w:color w:val="00000A"/>
          <w:sz w:val="20"/>
          <w:szCs w:val="20"/>
        </w:rPr>
        <w:t>- Biomédica</w:t>
      </w:r>
    </w:p>
    <w:p w:rsidR="0055271E" w:rsidRPr="004351F9" w:rsidRDefault="0012149A" w:rsidP="004351F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sz w:val="20"/>
          <w:szCs w:val="20"/>
        </w:rPr>
      </w:pPr>
      <w:r w:rsidRPr="004351F9">
        <w:rPr>
          <w:rStyle w:val="normaltextrun"/>
          <w:rFonts w:ascii="Arial" w:hAnsi="Arial" w:cs="Arial"/>
          <w:sz w:val="20"/>
          <w:szCs w:val="20"/>
        </w:rPr>
        <w:t>Admissão: 01-01-2014 A 01-10-2015</w:t>
      </w:r>
    </w:p>
    <w:p w:rsidR="0012149A" w:rsidRPr="004351F9" w:rsidRDefault="0051774A" w:rsidP="00B45E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color w:val="00000A"/>
          <w:sz w:val="20"/>
          <w:szCs w:val="20"/>
        </w:rPr>
        <w:t>Laboratório Exame</w:t>
      </w:r>
      <w:r w:rsidR="00C70F4D"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</w:t>
      </w:r>
      <w:r w:rsidR="00A50497">
        <w:rPr>
          <w:rStyle w:val="normaltextrun"/>
          <w:rFonts w:ascii="Arial" w:hAnsi="Arial" w:cs="Arial"/>
          <w:color w:val="00000A"/>
          <w:sz w:val="20"/>
          <w:szCs w:val="20"/>
        </w:rPr>
        <w:t xml:space="preserve">- </w:t>
      </w:r>
      <w:r w:rsidR="00A50497" w:rsidRPr="004351F9">
        <w:rPr>
          <w:rStyle w:val="normaltextrun"/>
          <w:rFonts w:ascii="Arial" w:hAnsi="Arial" w:cs="Arial"/>
          <w:sz w:val="20"/>
          <w:szCs w:val="20"/>
        </w:rPr>
        <w:t>Biomédica.</w:t>
      </w:r>
    </w:p>
    <w:p w:rsidR="0055271E" w:rsidRPr="00677E70" w:rsidRDefault="0012149A" w:rsidP="004351F9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Admissão: 01-09-2015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  <w:r w:rsidR="0055271E" w:rsidRPr="004351F9">
        <w:rPr>
          <w:rStyle w:val="eop"/>
          <w:rFonts w:ascii="Arial" w:hAnsi="Arial" w:cs="Arial"/>
          <w:color w:val="00000A"/>
          <w:sz w:val="20"/>
          <w:szCs w:val="20"/>
        </w:rPr>
        <w:t>a 15-12-2016</w:t>
      </w:r>
    </w:p>
    <w:p w:rsidR="0055271E" w:rsidRPr="004351F9" w:rsidRDefault="002C73BE" w:rsidP="00B45E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bCs/>
          <w:color w:val="00000A"/>
          <w:sz w:val="20"/>
          <w:szCs w:val="20"/>
        </w:rPr>
        <w:t>Laboratório</w:t>
      </w:r>
      <w:r w:rsidR="0055271E" w:rsidRPr="004351F9">
        <w:rPr>
          <w:rStyle w:val="normaltextrun"/>
          <w:rFonts w:ascii="Arial" w:hAnsi="Arial" w:cs="Arial"/>
          <w:bCs/>
          <w:color w:val="00000A"/>
          <w:sz w:val="20"/>
          <w:szCs w:val="20"/>
        </w:rPr>
        <w:t xml:space="preserve"> Fleury Hospital Santa Helena</w:t>
      </w:r>
      <w:r w:rsidR="0055271E" w:rsidRPr="004351F9"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t xml:space="preserve"> </w:t>
      </w:r>
      <w:r w:rsidR="00A50497"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t xml:space="preserve">- </w:t>
      </w:r>
      <w:r w:rsidR="00A50497" w:rsidRPr="004351F9">
        <w:rPr>
          <w:rStyle w:val="normaltextrun"/>
          <w:rFonts w:ascii="Arial" w:hAnsi="Arial" w:cs="Arial"/>
          <w:sz w:val="20"/>
          <w:szCs w:val="20"/>
        </w:rPr>
        <w:t>Biomédica.</w:t>
      </w:r>
    </w:p>
    <w:p w:rsidR="00677E70" w:rsidRDefault="002C73BE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bCs/>
          <w:color w:val="00000A"/>
          <w:sz w:val="20"/>
          <w:szCs w:val="20"/>
        </w:rPr>
        <w:t>Admissão:</w:t>
      </w:r>
      <w:r w:rsidR="0055271E" w:rsidRPr="004351F9">
        <w:rPr>
          <w:rStyle w:val="normaltextrun"/>
          <w:rFonts w:ascii="Arial" w:hAnsi="Arial" w:cs="Arial"/>
          <w:bCs/>
          <w:color w:val="00000A"/>
          <w:sz w:val="20"/>
          <w:szCs w:val="20"/>
        </w:rPr>
        <w:t xml:space="preserve"> 15- 08- 2016</w:t>
      </w:r>
    </w:p>
    <w:p w:rsidR="00A50497" w:rsidRDefault="00A50497" w:rsidP="00A50497">
      <w:pPr>
        <w:pStyle w:val="Default"/>
      </w:pPr>
    </w:p>
    <w:p w:rsidR="00A50497" w:rsidRDefault="00A50497" w:rsidP="00A50497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>
        <w:t xml:space="preserve"> </w:t>
      </w:r>
      <w:r w:rsidRPr="00A50497">
        <w:rPr>
          <w:rFonts w:ascii="Arial" w:hAnsi="Arial" w:cs="Arial"/>
          <w:b/>
          <w:bCs/>
          <w:sz w:val="20"/>
          <w:szCs w:val="20"/>
        </w:rPr>
        <w:t>Habilidades</w:t>
      </w:r>
      <w:r>
        <w:rPr>
          <w:b/>
          <w:bCs/>
          <w:sz w:val="23"/>
          <w:szCs w:val="23"/>
        </w:rPr>
        <w:t xml:space="preserve"> e competências</w:t>
      </w:r>
    </w:p>
    <w:p w:rsidR="00A50497" w:rsidRDefault="00A50497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</w:p>
    <w:p w:rsidR="009A1E1E" w:rsidRDefault="00677E70" w:rsidP="00A504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Cs/>
          <w:color w:val="00000A"/>
          <w:sz w:val="20"/>
          <w:szCs w:val="20"/>
        </w:rPr>
        <w:t xml:space="preserve">Assinatura e </w:t>
      </w:r>
      <w:r w:rsidR="009A1E1E">
        <w:rPr>
          <w:rStyle w:val="normaltextrun"/>
          <w:rFonts w:ascii="Arial" w:hAnsi="Arial" w:cs="Arial"/>
          <w:bCs/>
          <w:color w:val="00000A"/>
          <w:sz w:val="20"/>
          <w:szCs w:val="20"/>
        </w:rPr>
        <w:t>conferência de laudos.</w:t>
      </w:r>
    </w:p>
    <w:p w:rsidR="00677E70" w:rsidRDefault="009A1E1E" w:rsidP="00A504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Cs/>
          <w:color w:val="00000A"/>
          <w:sz w:val="20"/>
          <w:szCs w:val="20"/>
        </w:rPr>
        <w:t>Manuseio dos aparelhos</w:t>
      </w:r>
      <w:r w:rsidR="00677E70">
        <w:rPr>
          <w:rStyle w:val="normaltextrun"/>
          <w:rFonts w:ascii="Arial" w:hAnsi="Arial" w:cs="Arial"/>
          <w:bCs/>
          <w:color w:val="00000A"/>
          <w:sz w:val="20"/>
          <w:szCs w:val="20"/>
        </w:rPr>
        <w:t xml:space="preserve"> </w:t>
      </w:r>
    </w:p>
    <w:p w:rsidR="00A50497" w:rsidRDefault="00A50497" w:rsidP="00A504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Cs/>
          <w:color w:val="00000A"/>
          <w:sz w:val="20"/>
          <w:szCs w:val="20"/>
        </w:rPr>
        <w:t>Bioquímica</w:t>
      </w:r>
    </w:p>
    <w:p w:rsidR="00A50497" w:rsidRDefault="00A50497" w:rsidP="00A504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Cs/>
          <w:color w:val="00000A"/>
          <w:sz w:val="20"/>
          <w:szCs w:val="20"/>
        </w:rPr>
        <w:t>Hematologia</w:t>
      </w:r>
    </w:p>
    <w:p w:rsidR="00A50497" w:rsidRDefault="00A50497" w:rsidP="00A504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Cs/>
          <w:color w:val="00000A"/>
          <w:sz w:val="20"/>
          <w:szCs w:val="20"/>
        </w:rPr>
        <w:t>Coagulação</w:t>
      </w:r>
    </w:p>
    <w:p w:rsidR="00A50497" w:rsidRDefault="00A50497" w:rsidP="00A504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Cs/>
          <w:color w:val="00000A"/>
          <w:sz w:val="20"/>
          <w:szCs w:val="20"/>
        </w:rPr>
        <w:t>Microbiologia</w:t>
      </w:r>
    </w:p>
    <w:p w:rsidR="00A50497" w:rsidRDefault="00677E70" w:rsidP="00A504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Cs/>
          <w:color w:val="00000A"/>
          <w:sz w:val="20"/>
          <w:szCs w:val="20"/>
        </w:rPr>
        <w:t>Enzimas</w:t>
      </w:r>
    </w:p>
    <w:p w:rsidR="00677E70" w:rsidRDefault="00677E70" w:rsidP="00A5049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Cs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Cs/>
          <w:color w:val="00000A"/>
          <w:sz w:val="20"/>
          <w:szCs w:val="20"/>
        </w:rPr>
        <w:t>Urina</w:t>
      </w:r>
    </w:p>
    <w:p w:rsidR="0012149A" w:rsidRPr="00677E70" w:rsidRDefault="00677E70" w:rsidP="0012149A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Cs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Cs/>
          <w:color w:val="00000A"/>
          <w:sz w:val="20"/>
          <w:szCs w:val="20"/>
        </w:rPr>
        <w:t>Controle de qualidade.</w:t>
      </w:r>
    </w:p>
    <w:p w:rsidR="0012149A" w:rsidRDefault="00B45E97" w:rsidP="00B45E97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lastRenderedPageBreak/>
        <w:t>Eventos Cursos e Atividades</w:t>
      </w:r>
      <w:r>
        <w:rPr>
          <w:rStyle w:val="apple-converted-space"/>
          <w:rFonts w:ascii="Arial" w:hAnsi="Arial" w:cs="Arial"/>
          <w:b/>
          <w:bCs/>
          <w:color w:val="00000A"/>
          <w:sz w:val="20"/>
          <w:szCs w:val="20"/>
        </w:rPr>
        <w:t> </w:t>
      </w:r>
      <w:r>
        <w:rPr>
          <w:rStyle w:val="normaltextrun"/>
          <w:rFonts w:ascii="Arial" w:hAnsi="Arial" w:cs="Arial"/>
          <w:b/>
          <w:bCs/>
          <w:color w:val="00000A"/>
          <w:sz w:val="20"/>
          <w:szCs w:val="20"/>
        </w:rPr>
        <w:t>Complementares</w:t>
      </w:r>
    </w:p>
    <w:p w:rsidR="0012149A" w:rsidRDefault="0012149A" w:rsidP="0012149A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A"/>
          <w:sz w:val="12"/>
          <w:szCs w:val="12"/>
        </w:rPr>
      </w:pPr>
    </w:p>
    <w:p w:rsidR="000D1067" w:rsidRPr="000D1067" w:rsidRDefault="000D1067" w:rsidP="000D106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="Arial" w:hAnsi="Arial" w:cs="Arial"/>
          <w:color w:val="00000A"/>
          <w:sz w:val="12"/>
          <w:szCs w:val="12"/>
        </w:rPr>
      </w:pPr>
    </w:p>
    <w:p w:rsidR="00B45E97" w:rsidRPr="00B45E97" w:rsidRDefault="0012149A" w:rsidP="00B45E97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12"/>
          <w:szCs w:val="12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Estagio voluntario no</w:t>
      </w:r>
      <w:r w:rsidR="00B45E97">
        <w:rPr>
          <w:rStyle w:val="normaltextrun"/>
          <w:rFonts w:ascii="Arial" w:hAnsi="Arial" w:cs="Arial"/>
          <w:color w:val="00000A"/>
          <w:sz w:val="20"/>
          <w:szCs w:val="20"/>
        </w:rPr>
        <w:t xml:space="preserve"> HRT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no laboratório de emergência- 2004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0D1067" w:rsidRPr="000D1067" w:rsidRDefault="000D1067" w:rsidP="000D106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</w:p>
    <w:p w:rsidR="0012149A" w:rsidRPr="00B45E97" w:rsidRDefault="0012149A" w:rsidP="004351F9">
      <w:pPr>
        <w:pStyle w:val="paragraph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  <w:r w:rsidRPr="00B45E97">
        <w:rPr>
          <w:rStyle w:val="normaltextrun"/>
          <w:rFonts w:ascii="Arial" w:hAnsi="Arial" w:cs="Arial"/>
          <w:color w:val="00000A"/>
          <w:sz w:val="20"/>
          <w:szCs w:val="20"/>
        </w:rPr>
        <w:t>I Jornada Acadêmica Curso</w:t>
      </w:r>
      <w:r w:rsidRPr="00B45E97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B45E97">
        <w:rPr>
          <w:rStyle w:val="normaltextrun"/>
          <w:rFonts w:ascii="Arial" w:hAnsi="Arial" w:cs="Arial"/>
          <w:color w:val="00000A"/>
          <w:sz w:val="20"/>
          <w:szCs w:val="20"/>
        </w:rPr>
        <w:t>de Farmácia.</w:t>
      </w:r>
      <w:r w:rsidRPr="00B45E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Default="0012149A" w:rsidP="004351F9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Faculdade JK 13,14 e 15 de junho de 2007. Aluna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B45E97" w:rsidRPr="004351F9" w:rsidRDefault="00B45E97" w:rsidP="004351F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</w:p>
    <w:p w:rsidR="0012149A" w:rsidRPr="004351F9" w:rsidRDefault="0012149A" w:rsidP="00B45E97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IX Simpósio de Biomedicina e I Encontro de Egressos de Biomedicina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Default="0012149A" w:rsidP="004351F9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Faculdade Anhanguera de Brasília 13 a 18 de junho de 2011.</w:t>
      </w:r>
      <w:r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Aluna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B45E97" w:rsidRPr="004351F9" w:rsidRDefault="00B45E97" w:rsidP="004351F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</w:p>
    <w:p w:rsidR="0012149A" w:rsidRPr="00B45E97" w:rsidRDefault="0012149A" w:rsidP="004351F9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12"/>
          <w:szCs w:val="12"/>
        </w:rPr>
      </w:pPr>
      <w:proofErr w:type="spellStart"/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Mini-curso</w:t>
      </w:r>
      <w:proofErr w:type="spellEnd"/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de Biomedicina Holística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  <w:r w:rsidRPr="00B45E97">
        <w:rPr>
          <w:rStyle w:val="normaltextrun"/>
          <w:rFonts w:ascii="Arial" w:hAnsi="Arial" w:cs="Arial"/>
          <w:color w:val="00000A"/>
          <w:sz w:val="20"/>
          <w:szCs w:val="20"/>
        </w:rPr>
        <w:t>Faculdade Anhanguera de</w:t>
      </w:r>
      <w:r w:rsidRPr="00B45E97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B45E97">
        <w:rPr>
          <w:rStyle w:val="normaltextrun"/>
          <w:rFonts w:ascii="Arial" w:hAnsi="Arial" w:cs="Arial"/>
          <w:color w:val="00000A"/>
          <w:sz w:val="20"/>
          <w:szCs w:val="20"/>
        </w:rPr>
        <w:t>Brasília 8 a 10 de setembro de 2010.</w:t>
      </w:r>
      <w:r w:rsidRPr="00B45E97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B45E97">
        <w:rPr>
          <w:rStyle w:val="normaltextrun"/>
          <w:rFonts w:ascii="Arial" w:hAnsi="Arial" w:cs="Arial"/>
          <w:color w:val="00000A"/>
          <w:sz w:val="20"/>
          <w:szCs w:val="20"/>
        </w:rPr>
        <w:t>Aluna</w:t>
      </w:r>
      <w:r w:rsidRPr="00B45E9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B45E97" w:rsidRPr="00B45E97" w:rsidRDefault="00B45E97" w:rsidP="000D1067">
      <w:pPr>
        <w:pStyle w:val="paragraph"/>
        <w:spacing w:before="0" w:beforeAutospacing="0" w:after="0" w:afterAutospacing="0" w:line="276" w:lineRule="auto"/>
        <w:ind w:left="360"/>
        <w:textAlignment w:val="baseline"/>
        <w:rPr>
          <w:rFonts w:ascii="Arial" w:hAnsi="Arial" w:cs="Arial"/>
          <w:color w:val="00000A"/>
          <w:sz w:val="12"/>
          <w:szCs w:val="12"/>
        </w:rPr>
      </w:pPr>
    </w:p>
    <w:p w:rsidR="0012149A" w:rsidRPr="004351F9" w:rsidRDefault="0012149A" w:rsidP="0097264E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1ª Workshop de Prevenção de Infecção Relacionada à Assistência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Default="0012149A" w:rsidP="004351F9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Hospital Alvorada de Taguatinga 17 de fevereiro de 2011. Participante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B45E97" w:rsidRPr="004351F9" w:rsidRDefault="00B45E97" w:rsidP="004351F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</w:p>
    <w:p w:rsidR="0012149A" w:rsidRPr="004351F9" w:rsidRDefault="0012149A" w:rsidP="0097264E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Curso de Postura e imagem profissional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12149A" w:rsidRDefault="0012149A" w:rsidP="004351F9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Fundação Bradesco- escola virtual 31</w:t>
      </w:r>
      <w:r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horas junho de 2011.</w:t>
      </w:r>
      <w:r w:rsidRPr="004351F9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Participante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B45E97" w:rsidRPr="004351F9" w:rsidRDefault="00B45E97" w:rsidP="004351F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</w:p>
    <w:p w:rsidR="0012149A" w:rsidRPr="004351F9" w:rsidRDefault="0012149A" w:rsidP="000D1067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Curso de Sustentabilidade no dia a dia: orientações para o cidadão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B45E97" w:rsidRPr="000D1067" w:rsidRDefault="0012149A" w:rsidP="004351F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Fundação Getúlio Vargas </w:t>
      </w:r>
      <w:r w:rsidR="000D1067" w:rsidRPr="004351F9">
        <w:rPr>
          <w:rStyle w:val="normaltextrun"/>
          <w:rFonts w:ascii="Arial" w:hAnsi="Arial" w:cs="Arial"/>
          <w:color w:val="00000A"/>
          <w:sz w:val="20"/>
          <w:szCs w:val="20"/>
        </w:rPr>
        <w:t>Online 12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horas agosto de 2013. Participante</w:t>
      </w:r>
      <w:r w:rsidRPr="004351F9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B45E97" w:rsidRPr="004351F9" w:rsidRDefault="00B45E97" w:rsidP="004351F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A"/>
          <w:sz w:val="12"/>
          <w:szCs w:val="12"/>
        </w:rPr>
      </w:pPr>
    </w:p>
    <w:p w:rsidR="00B45E97" w:rsidRDefault="000D1067" w:rsidP="004351F9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12"/>
          <w:szCs w:val="12"/>
        </w:rPr>
      </w:pPr>
      <w:r>
        <w:rPr>
          <w:rStyle w:val="normaltextrun"/>
          <w:rFonts w:ascii="Arial" w:hAnsi="Arial" w:cs="Arial"/>
          <w:color w:val="00000A"/>
          <w:sz w:val="20"/>
          <w:szCs w:val="20"/>
        </w:rPr>
        <w:t xml:space="preserve">Monitoria de microbiologia e 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analises</w:t>
      </w:r>
      <w:r w:rsidR="001E4A76"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clinicas na 1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>ª Semana</w:t>
      </w:r>
      <w:r w:rsidR="0012149A"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</w:t>
      </w:r>
      <w:r w:rsidR="001E4A76" w:rsidRPr="004351F9">
        <w:rPr>
          <w:rStyle w:val="normaltextrun"/>
          <w:rFonts w:ascii="Arial" w:hAnsi="Arial" w:cs="Arial"/>
          <w:color w:val="00000A"/>
          <w:sz w:val="20"/>
          <w:szCs w:val="20"/>
        </w:rPr>
        <w:t>acadêmica de</w:t>
      </w:r>
      <w:r w:rsidR="0012149A"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Biomedicina</w:t>
      </w:r>
      <w:r>
        <w:rPr>
          <w:rStyle w:val="eop"/>
          <w:rFonts w:ascii="Arial" w:hAnsi="Arial" w:cs="Arial"/>
          <w:color w:val="00000A"/>
          <w:sz w:val="20"/>
          <w:szCs w:val="20"/>
        </w:rPr>
        <w:t xml:space="preserve">- </w:t>
      </w:r>
      <w:r w:rsidR="0012149A" w:rsidRPr="000D1067">
        <w:rPr>
          <w:rStyle w:val="normaltextrun"/>
          <w:rFonts w:ascii="Arial" w:hAnsi="Arial" w:cs="Arial"/>
          <w:color w:val="00000A"/>
          <w:sz w:val="20"/>
          <w:szCs w:val="20"/>
        </w:rPr>
        <w:t>Faculdade Anhanguera de Brasília setembro de 2013.</w:t>
      </w:r>
      <w:r w:rsidR="0012149A" w:rsidRPr="000D1067">
        <w:rPr>
          <w:rStyle w:val="apple-converted-space"/>
          <w:rFonts w:ascii="Arial" w:hAnsi="Arial" w:cs="Arial"/>
          <w:color w:val="00000A"/>
          <w:sz w:val="20"/>
          <w:szCs w:val="20"/>
        </w:rPr>
        <w:t> </w:t>
      </w:r>
      <w:r w:rsidR="0012149A" w:rsidRPr="000D1067">
        <w:rPr>
          <w:rStyle w:val="normaltextrun"/>
          <w:rFonts w:ascii="Arial" w:hAnsi="Arial" w:cs="Arial"/>
          <w:color w:val="00000A"/>
          <w:sz w:val="20"/>
          <w:szCs w:val="20"/>
        </w:rPr>
        <w:t>Monitora</w:t>
      </w:r>
      <w:r w:rsidR="0012149A" w:rsidRPr="000D1067">
        <w:rPr>
          <w:rStyle w:val="eop"/>
          <w:rFonts w:ascii="Arial" w:hAnsi="Arial" w:cs="Arial"/>
          <w:color w:val="00000A"/>
          <w:sz w:val="20"/>
          <w:szCs w:val="20"/>
        </w:rPr>
        <w:t> </w:t>
      </w:r>
    </w:p>
    <w:p w:rsidR="000D1067" w:rsidRPr="000D1067" w:rsidRDefault="000D1067" w:rsidP="000D106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="Arial" w:hAnsi="Arial" w:cs="Arial"/>
          <w:color w:val="00000A"/>
          <w:sz w:val="12"/>
          <w:szCs w:val="12"/>
        </w:rPr>
      </w:pPr>
    </w:p>
    <w:p w:rsidR="00CD7FF2" w:rsidRDefault="00CD7FF2" w:rsidP="000D1067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Participante da Certificação Qualidade </w:t>
      </w:r>
      <w:r w:rsidR="004351F9" w:rsidRPr="004351F9">
        <w:rPr>
          <w:rStyle w:val="normaltextrun"/>
          <w:rFonts w:ascii="Arial" w:hAnsi="Arial" w:cs="Arial"/>
          <w:color w:val="00000A"/>
          <w:sz w:val="20"/>
          <w:szCs w:val="20"/>
        </w:rPr>
        <w:t>Analítica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- UNIVERSIDADE DASA -  carga horaria de 12 horas. </w:t>
      </w:r>
    </w:p>
    <w:p w:rsidR="00B45E97" w:rsidRPr="004351F9" w:rsidRDefault="00B45E97" w:rsidP="004351F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color w:val="00000A"/>
          <w:sz w:val="20"/>
          <w:szCs w:val="20"/>
        </w:rPr>
      </w:pPr>
    </w:p>
    <w:p w:rsidR="00CD7FF2" w:rsidRDefault="00CD7FF2" w:rsidP="000D1067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Curso Biologia Medica do </w:t>
      </w:r>
      <w:r w:rsidR="004351F9" w:rsidRPr="004351F9">
        <w:rPr>
          <w:rStyle w:val="normaltextrun"/>
          <w:rFonts w:ascii="Arial" w:hAnsi="Arial" w:cs="Arial"/>
          <w:color w:val="00000A"/>
          <w:sz w:val="20"/>
          <w:szCs w:val="20"/>
        </w:rPr>
        <w:t>Câncer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Humano</w:t>
      </w:r>
      <w:r w:rsidR="004351F9" w:rsidRPr="004351F9">
        <w:rPr>
          <w:rStyle w:val="normaltextrun"/>
          <w:rFonts w:ascii="Arial" w:hAnsi="Arial" w:cs="Arial"/>
          <w:color w:val="00000A"/>
          <w:sz w:val="20"/>
          <w:szCs w:val="20"/>
        </w:rPr>
        <w:t>- ACADEMIA DE CIÊNCIA E TECNOLOGIA- outubro de 2016.</w:t>
      </w:r>
    </w:p>
    <w:p w:rsidR="00B45E97" w:rsidRPr="004351F9" w:rsidRDefault="00B45E97" w:rsidP="004351F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color w:val="00000A"/>
          <w:sz w:val="20"/>
          <w:szCs w:val="20"/>
        </w:rPr>
      </w:pPr>
    </w:p>
    <w:p w:rsidR="004351F9" w:rsidRDefault="004351F9" w:rsidP="000D1067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color w:val="00000A"/>
          <w:sz w:val="20"/>
          <w:szCs w:val="20"/>
        </w:rPr>
      </w:pP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Participante do 44ª Congresso Brasileiro de </w:t>
      </w:r>
      <w:r w:rsidR="00CB2625" w:rsidRPr="004351F9">
        <w:rPr>
          <w:rStyle w:val="normaltextrun"/>
          <w:rFonts w:ascii="Arial" w:hAnsi="Arial" w:cs="Arial"/>
          <w:color w:val="00000A"/>
          <w:sz w:val="20"/>
          <w:szCs w:val="20"/>
        </w:rPr>
        <w:t>Análises</w:t>
      </w:r>
      <w:r w:rsidRPr="004351F9">
        <w:rPr>
          <w:rStyle w:val="normaltextrun"/>
          <w:rFonts w:ascii="Arial" w:hAnsi="Arial" w:cs="Arial"/>
          <w:color w:val="00000A"/>
          <w:sz w:val="20"/>
          <w:szCs w:val="20"/>
        </w:rPr>
        <w:t xml:space="preserve"> Clinicas- SBAC- junho 2017.</w:t>
      </w:r>
    </w:p>
    <w:p w:rsidR="00B45E97" w:rsidRPr="004351F9" w:rsidRDefault="00B45E97" w:rsidP="004351F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color w:val="00000A"/>
          <w:sz w:val="20"/>
          <w:szCs w:val="20"/>
        </w:rPr>
      </w:pPr>
    </w:p>
    <w:p w:rsidR="004351F9" w:rsidRPr="00CD7FF2" w:rsidRDefault="00931E42" w:rsidP="000D1067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00000A"/>
          <w:sz w:val="20"/>
          <w:szCs w:val="20"/>
        </w:rPr>
        <w:t>Reciclagem Pratico de Hematologia serie branca e vermelha-  Laboratório Fleury carga horaria de 60 horas 2018.</w:t>
      </w:r>
    </w:p>
    <w:p w:rsidR="0012149A" w:rsidRDefault="0012149A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12149A" w:rsidRDefault="0012149A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0D1067" w:rsidRDefault="000D1067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0D1067" w:rsidRDefault="000D1067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0D1067" w:rsidRDefault="000D1067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677E70" w:rsidRDefault="00677E70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0D1067" w:rsidRDefault="000D1067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12149A" w:rsidRDefault="0012149A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12149A" w:rsidRDefault="0012149A" w:rsidP="0012149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color w:val="00000A"/>
          <w:sz w:val="20"/>
          <w:szCs w:val="20"/>
        </w:rPr>
      </w:pPr>
    </w:p>
    <w:p w:rsidR="00324ABF" w:rsidRPr="00931E42" w:rsidRDefault="00843110" w:rsidP="00931E4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b/>
          <w:i/>
          <w:color w:val="00000A"/>
          <w:sz w:val="28"/>
          <w:szCs w:val="28"/>
        </w:rPr>
      </w:pPr>
      <w:r w:rsidRPr="00843110">
        <w:rPr>
          <w:rStyle w:val="eop"/>
          <w:rFonts w:ascii="Arial" w:hAnsi="Arial" w:cs="Arial"/>
          <w:b/>
          <w:i/>
          <w:color w:val="00000A"/>
          <w:sz w:val="28"/>
          <w:szCs w:val="28"/>
        </w:rPr>
        <w:t xml:space="preserve">BRASILIA /  </w:t>
      </w:r>
      <w:r w:rsidR="00E211A9">
        <w:rPr>
          <w:rStyle w:val="eop"/>
          <w:rFonts w:ascii="Arial" w:hAnsi="Arial" w:cs="Arial"/>
          <w:b/>
          <w:i/>
          <w:color w:val="00000A"/>
          <w:sz w:val="28"/>
          <w:szCs w:val="28"/>
        </w:rPr>
        <w:t xml:space="preserve"> 2019</w:t>
      </w:r>
    </w:p>
    <w:sectPr w:rsidR="00324ABF" w:rsidRPr="00931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C0002"/>
    <w:multiLevelType w:val="hybridMultilevel"/>
    <w:tmpl w:val="EC9EF496"/>
    <w:lvl w:ilvl="0" w:tplc="800E22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91562"/>
    <w:multiLevelType w:val="hybridMultilevel"/>
    <w:tmpl w:val="AFBA2350"/>
    <w:lvl w:ilvl="0" w:tplc="0416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64700"/>
    <w:multiLevelType w:val="hybridMultilevel"/>
    <w:tmpl w:val="41E20306"/>
    <w:lvl w:ilvl="0" w:tplc="CBC4D0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00000A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F7A69"/>
    <w:multiLevelType w:val="hybridMultilevel"/>
    <w:tmpl w:val="DF1E1B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E2A27"/>
    <w:multiLevelType w:val="hybridMultilevel"/>
    <w:tmpl w:val="CF00CA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870DD"/>
    <w:multiLevelType w:val="hybridMultilevel"/>
    <w:tmpl w:val="2B18BE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565AC"/>
    <w:multiLevelType w:val="hybridMultilevel"/>
    <w:tmpl w:val="16AC19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756ED"/>
    <w:multiLevelType w:val="hybridMultilevel"/>
    <w:tmpl w:val="0A1079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951B3"/>
    <w:multiLevelType w:val="hybridMultilevel"/>
    <w:tmpl w:val="333AA6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9A"/>
    <w:rsid w:val="00036694"/>
    <w:rsid w:val="000D1067"/>
    <w:rsid w:val="0012149A"/>
    <w:rsid w:val="001E4A76"/>
    <w:rsid w:val="002C73BE"/>
    <w:rsid w:val="00324ABF"/>
    <w:rsid w:val="004351F9"/>
    <w:rsid w:val="0051774A"/>
    <w:rsid w:val="0055271E"/>
    <w:rsid w:val="00677E70"/>
    <w:rsid w:val="00761D62"/>
    <w:rsid w:val="00843110"/>
    <w:rsid w:val="00892425"/>
    <w:rsid w:val="00931E42"/>
    <w:rsid w:val="0097264E"/>
    <w:rsid w:val="009A1E1E"/>
    <w:rsid w:val="00A50497"/>
    <w:rsid w:val="00AC1D1D"/>
    <w:rsid w:val="00B45E97"/>
    <w:rsid w:val="00C70F4D"/>
    <w:rsid w:val="00CB2625"/>
    <w:rsid w:val="00CC0E31"/>
    <w:rsid w:val="00CD7FF2"/>
    <w:rsid w:val="00D41B16"/>
    <w:rsid w:val="00D84C28"/>
    <w:rsid w:val="00DF619F"/>
    <w:rsid w:val="00E029AA"/>
    <w:rsid w:val="00E211A9"/>
    <w:rsid w:val="00F00CB5"/>
    <w:rsid w:val="00F0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3C904-4EE5-475D-8161-E397F732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2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2149A"/>
  </w:style>
  <w:style w:type="character" w:customStyle="1" w:styleId="eop">
    <w:name w:val="eop"/>
    <w:basedOn w:val="Fontepargpadro"/>
    <w:rsid w:val="0012149A"/>
  </w:style>
  <w:style w:type="character" w:customStyle="1" w:styleId="apple-converted-space">
    <w:name w:val="apple-converted-space"/>
    <w:basedOn w:val="Fontepargpadro"/>
    <w:rsid w:val="0012149A"/>
  </w:style>
  <w:style w:type="paragraph" w:styleId="PargrafodaLista">
    <w:name w:val="List Paragraph"/>
    <w:basedOn w:val="Normal"/>
    <w:uiPriority w:val="34"/>
    <w:qFormat/>
    <w:rsid w:val="00B45E97"/>
    <w:pPr>
      <w:ind w:left="720"/>
      <w:contextualSpacing/>
    </w:pPr>
  </w:style>
  <w:style w:type="paragraph" w:customStyle="1" w:styleId="Default">
    <w:name w:val="Default"/>
    <w:rsid w:val="00A504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6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iana.biomedicin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Leticia Dias de Oliveira</dc:creator>
  <cp:lastModifiedBy>Luciana Simoes Oliveira</cp:lastModifiedBy>
  <cp:revision>24</cp:revision>
  <cp:lastPrinted>2018-12-21T02:54:00Z</cp:lastPrinted>
  <dcterms:created xsi:type="dcterms:W3CDTF">2018-03-16T03:49:00Z</dcterms:created>
  <dcterms:modified xsi:type="dcterms:W3CDTF">2019-02-07T01:52:00Z</dcterms:modified>
</cp:coreProperties>
</file>