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99" w:rsidRDefault="003B1A99" w:rsidP="003B1A99">
      <w:pPr>
        <w:jc w:val="center"/>
        <w:rPr>
          <w:rFonts w:ascii="Arial" w:hAnsi="Arial" w:cs="Arial"/>
          <w:b/>
          <w:noProof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t>MICAELA DE OLIVEIRA</w:t>
      </w:r>
      <w:r w:rsidR="003E295C">
        <w:rPr>
          <w:rFonts w:ascii="Arial" w:hAnsi="Arial" w:cs="Arial"/>
          <w:b/>
          <w:noProof/>
          <w:sz w:val="56"/>
          <w:szCs w:val="56"/>
        </w:rPr>
        <w:t xml:space="preserve"> </w:t>
      </w:r>
    </w:p>
    <w:p w:rsidR="003B1A99" w:rsidRDefault="003B1A99" w:rsidP="003B1A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DADOS PESSOAIS </w:t>
      </w: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  <w:r w:rsidR="006D2647">
        <w:rPr>
          <w:rFonts w:ascii="Arial" w:hAnsi="Arial" w:cs="Arial"/>
          <w:sz w:val="24"/>
          <w:szCs w:val="24"/>
        </w:rPr>
        <w:t xml:space="preserve"> SHIS 910 Sul Residencial Mix Park – Asa Sul</w:t>
      </w: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25/03/1989</w:t>
      </w: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Solteira</w:t>
      </w:r>
    </w:p>
    <w:p w:rsidR="003B1A99" w:rsidRDefault="003B1A99" w:rsidP="003B1A99">
      <w:pPr>
        <w:pStyle w:val="SemEspaamento"/>
        <w:tabs>
          <w:tab w:val="left" w:pos="777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CNH: A/B</w:t>
      </w:r>
      <w:r>
        <w:rPr>
          <w:rFonts w:ascii="Arial" w:hAnsi="Arial" w:cs="Arial"/>
          <w:sz w:val="24"/>
          <w:szCs w:val="24"/>
        </w:rPr>
        <w:tab/>
      </w: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para contato: (61) 9 91802209</w:t>
      </w:r>
    </w:p>
    <w:p w:rsidR="0060473F" w:rsidRDefault="003B1A99" w:rsidP="003B1A99">
      <w:pPr>
        <w:pStyle w:val="SemEspaamen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ESCOLARIDADE</w:t>
      </w:r>
    </w:p>
    <w:p w:rsidR="0060473F" w:rsidRDefault="0060473F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3B1A99" w:rsidRDefault="0060473F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Graduação: Biomedicina</w:t>
      </w:r>
      <w:r w:rsidR="00785217">
        <w:rPr>
          <w:rFonts w:ascii="Arial" w:hAnsi="Arial" w:cs="Arial"/>
          <w:sz w:val="24"/>
          <w:szCs w:val="24"/>
        </w:rPr>
        <w:t xml:space="preserve"> </w:t>
      </w:r>
    </w:p>
    <w:p w:rsidR="0060473F" w:rsidRDefault="003B1A99" w:rsidP="0060473F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 Graduação</w:t>
      </w:r>
      <w:r w:rsidR="002E4F3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(cursando Gestão e</w:t>
      </w:r>
      <w:r w:rsidR="0060473F">
        <w:rPr>
          <w:rFonts w:ascii="Arial" w:hAnsi="Arial" w:cs="Arial"/>
          <w:sz w:val="24"/>
          <w:szCs w:val="24"/>
        </w:rPr>
        <w:t xml:space="preserve"> Auditoria em Serviços de Saúde)</w:t>
      </w:r>
    </w:p>
    <w:p w:rsidR="0060473F" w:rsidRPr="0060473F" w:rsidRDefault="0060473F" w:rsidP="0060473F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0473F" w:rsidRDefault="0060473F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1A99" w:rsidRDefault="003B1A99" w:rsidP="003B1A99">
      <w:pPr>
        <w:pStyle w:val="SemEspaamen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CURSOS</w:t>
      </w:r>
    </w:p>
    <w:p w:rsidR="003B1A99" w:rsidRDefault="006D2647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B1A99">
        <w:rPr>
          <w:rFonts w:ascii="Arial" w:hAnsi="Arial" w:cs="Arial"/>
          <w:sz w:val="24"/>
          <w:szCs w:val="24"/>
        </w:rPr>
        <w:t>Curso técnico em contabilidade</w:t>
      </w:r>
      <w:r>
        <w:rPr>
          <w:rFonts w:ascii="Arial" w:hAnsi="Arial" w:cs="Arial"/>
          <w:sz w:val="24"/>
          <w:szCs w:val="24"/>
        </w:rPr>
        <w:t>.</w:t>
      </w:r>
    </w:p>
    <w:p w:rsidR="003B1A99" w:rsidRDefault="006D2647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B1A99">
        <w:rPr>
          <w:rFonts w:ascii="Arial" w:hAnsi="Arial" w:cs="Arial"/>
          <w:sz w:val="24"/>
          <w:szCs w:val="24"/>
        </w:rPr>
        <w:t>Curso técnico administrativo</w:t>
      </w:r>
      <w:r>
        <w:rPr>
          <w:rFonts w:ascii="Arial" w:hAnsi="Arial" w:cs="Arial"/>
          <w:sz w:val="24"/>
          <w:szCs w:val="24"/>
        </w:rPr>
        <w:t>.</w:t>
      </w:r>
    </w:p>
    <w:p w:rsidR="003B1A99" w:rsidRDefault="006D2647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B1A99">
        <w:rPr>
          <w:rFonts w:ascii="Arial" w:hAnsi="Arial" w:cs="Arial"/>
          <w:sz w:val="24"/>
          <w:szCs w:val="24"/>
        </w:rPr>
        <w:t>Curso de computação completo</w:t>
      </w:r>
      <w:r>
        <w:rPr>
          <w:rFonts w:ascii="Arial" w:hAnsi="Arial" w:cs="Arial"/>
          <w:sz w:val="24"/>
          <w:szCs w:val="24"/>
        </w:rPr>
        <w:t>.</w:t>
      </w:r>
    </w:p>
    <w:p w:rsidR="003B1A99" w:rsidRDefault="006D2647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B1A99">
        <w:rPr>
          <w:rFonts w:ascii="Arial" w:hAnsi="Arial" w:cs="Arial"/>
          <w:sz w:val="24"/>
          <w:szCs w:val="24"/>
        </w:rPr>
        <w:t xml:space="preserve">Curso de faturamento de Convênios Médico Hospitalares e Laboratoriais- </w:t>
      </w:r>
      <w:proofErr w:type="spellStart"/>
      <w:r w:rsidR="003B1A99">
        <w:rPr>
          <w:rFonts w:ascii="Arial" w:hAnsi="Arial" w:cs="Arial"/>
          <w:sz w:val="24"/>
          <w:szCs w:val="24"/>
        </w:rPr>
        <w:t>Brasilmed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D2647" w:rsidRDefault="006D2647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Curso de Hematologia Laboratorial – </w:t>
      </w:r>
      <w:proofErr w:type="spellStart"/>
      <w:r>
        <w:rPr>
          <w:rFonts w:ascii="Arial" w:hAnsi="Arial" w:cs="Arial"/>
          <w:sz w:val="24"/>
          <w:szCs w:val="24"/>
        </w:rPr>
        <w:t>Helix</w:t>
      </w:r>
      <w:proofErr w:type="spellEnd"/>
      <w:r>
        <w:rPr>
          <w:rFonts w:ascii="Arial" w:hAnsi="Arial" w:cs="Arial"/>
          <w:sz w:val="24"/>
          <w:szCs w:val="24"/>
        </w:rPr>
        <w:t xml:space="preserve"> Cursos.</w:t>
      </w:r>
      <w:bookmarkStart w:id="0" w:name="_GoBack"/>
      <w:bookmarkEnd w:id="0"/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3B1A99" w:rsidRDefault="003B1A99" w:rsidP="003B1A99">
      <w:pPr>
        <w:pStyle w:val="SemEspaamen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EXPERIÊNCIAS PROFISSIONAIS </w:t>
      </w: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Hospital e Maternidade Santa Luzia</w:t>
      </w:r>
    </w:p>
    <w:p w:rsidR="003B1A99" w:rsidRDefault="003B1A99" w:rsidP="003B1A99">
      <w:pPr>
        <w:pStyle w:val="SemEspaamento"/>
        <w:tabs>
          <w:tab w:val="left" w:pos="1395"/>
          <w:tab w:val="left" w:pos="228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Analista de contas referentes ao pré-faturamento do pronto socorro, emissão de notas fiscais e arquivos XML.Conhecimento nas rotinas, demandas, cronogramas, tabelas utilizadas     </w:t>
      </w:r>
    </w:p>
    <w:p w:rsidR="003B1A99" w:rsidRDefault="00AF5578" w:rsidP="003B1A99">
      <w:pPr>
        <w:pStyle w:val="SemEspaamento"/>
        <w:tabs>
          <w:tab w:val="left" w:pos="1395"/>
          <w:tab w:val="left" w:pos="228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</w:t>
      </w:r>
      <w:r w:rsidR="003B1A99">
        <w:rPr>
          <w:rFonts w:ascii="Arial" w:hAnsi="Arial" w:cs="Arial"/>
          <w:sz w:val="24"/>
          <w:szCs w:val="24"/>
        </w:rPr>
        <w:t>Simpro e Brasíndice) e fluxo setorial para atendimento de metas e repasse médico.</w:t>
      </w: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4 anos </w:t>
      </w: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IPCG - Instituto de Proctologia e Cirurgia Geral</w:t>
      </w:r>
    </w:p>
    <w:p w:rsidR="003B1A99" w:rsidRDefault="003B1A99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Secretária Dr Sergio Tamura, Analise de processos cirúrgicos, solicitação de autorizações de cirurgias e agendamento das mesmas, atendimento ao cliente, solicitações de NF, controle de estoque, solicitação de autorização para exames e</w:t>
      </w:r>
      <w:r w:rsidR="00EB222E">
        <w:rPr>
          <w:rFonts w:ascii="Arial" w:hAnsi="Arial" w:cs="Arial"/>
          <w:sz w:val="24"/>
          <w:szCs w:val="24"/>
        </w:rPr>
        <w:t xml:space="preserve"> procedimentos cirúrgic</w:t>
      </w:r>
      <w:r w:rsidR="00AF5578">
        <w:rPr>
          <w:rFonts w:ascii="Arial" w:hAnsi="Arial" w:cs="Arial"/>
          <w:sz w:val="24"/>
          <w:szCs w:val="24"/>
        </w:rPr>
        <w:t>os,</w:t>
      </w:r>
      <w:r w:rsidR="00654DBD">
        <w:rPr>
          <w:rFonts w:ascii="Arial" w:hAnsi="Arial" w:cs="Arial"/>
          <w:sz w:val="24"/>
          <w:szCs w:val="24"/>
        </w:rPr>
        <w:t xml:space="preserve"> faturamento.</w:t>
      </w:r>
    </w:p>
    <w:p w:rsidR="00B30A84" w:rsidRDefault="00B30A84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B30A84" w:rsidRDefault="006D2647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3E29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6 </w:t>
      </w:r>
      <w:r w:rsidR="00B30A84">
        <w:rPr>
          <w:rFonts w:ascii="Arial" w:hAnsi="Arial" w:cs="Arial"/>
          <w:sz w:val="24"/>
          <w:szCs w:val="24"/>
        </w:rPr>
        <w:t>anos</w:t>
      </w:r>
    </w:p>
    <w:p w:rsidR="003E295C" w:rsidRDefault="003E295C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3E295C" w:rsidRDefault="003E295C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CEME- Complexo de Especialidades Metropolitana</w:t>
      </w:r>
    </w:p>
    <w:p w:rsidR="003E295C" w:rsidRDefault="003E295C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Biomédica (Estágio como Biomédica auditor</w:t>
      </w:r>
      <w:r w:rsidR="002E4F3C">
        <w:rPr>
          <w:rFonts w:ascii="Arial" w:hAnsi="Arial" w:cs="Arial"/>
          <w:sz w:val="24"/>
          <w:szCs w:val="24"/>
        </w:rPr>
        <w:t>a em analises de contas médicas, e em análises clinicas</w:t>
      </w:r>
      <w:r>
        <w:rPr>
          <w:rFonts w:ascii="Arial" w:hAnsi="Arial" w:cs="Arial"/>
          <w:sz w:val="24"/>
          <w:szCs w:val="24"/>
        </w:rPr>
        <w:t>)</w:t>
      </w:r>
    </w:p>
    <w:p w:rsidR="003E295C" w:rsidRDefault="003E295C" w:rsidP="003B1A9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1 ano.   </w:t>
      </w:r>
    </w:p>
    <w:p w:rsidR="003B1A99" w:rsidRDefault="003B1A99" w:rsidP="003B1A99">
      <w:pPr>
        <w:pStyle w:val="SemEspaamento"/>
        <w:tabs>
          <w:tab w:val="left" w:pos="34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B1A99" w:rsidRDefault="003B1A99" w:rsidP="003B1A99">
      <w:pPr>
        <w:pStyle w:val="SemEspaamento"/>
        <w:spacing w:line="36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B30A84" w:rsidRDefault="003B1A99" w:rsidP="003B1A99">
      <w:pPr>
        <w:pStyle w:val="SemEspaamen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DADOS COMPLEMENTARES </w:t>
      </w:r>
    </w:p>
    <w:p w:rsidR="00B30A84" w:rsidRDefault="00B30A84" w:rsidP="003B1A99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:rsidR="003B1A99" w:rsidRDefault="003B1A99" w:rsidP="003B1A99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Pelo presente, submeto meu currículo que descreve de forma resumida meu nível de competência profissional para o</w:t>
      </w:r>
      <w:r w:rsidR="003E295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(a) </w:t>
      </w:r>
      <w:proofErr w:type="gramStart"/>
      <w:r>
        <w:rPr>
          <w:rFonts w:ascii="Arial" w:hAnsi="Arial" w:cs="Arial"/>
          <w:iCs/>
          <w:sz w:val="24"/>
          <w:szCs w:val="24"/>
        </w:rPr>
        <w:t>Sr.(</w:t>
      </w:r>
      <w:proofErr w:type="gramEnd"/>
      <w:r>
        <w:rPr>
          <w:rFonts w:ascii="Arial" w:hAnsi="Arial" w:cs="Arial"/>
          <w:iCs/>
          <w:sz w:val="24"/>
          <w:szCs w:val="24"/>
        </w:rPr>
        <w:t>a), aguardando com interesse um futuro contato pessoal.</w:t>
      </w:r>
    </w:p>
    <w:p w:rsidR="00D21D76" w:rsidRDefault="006D2647"/>
    <w:sectPr w:rsidR="00D21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99"/>
    <w:rsid w:val="002E4F3C"/>
    <w:rsid w:val="003B1A99"/>
    <w:rsid w:val="003E295C"/>
    <w:rsid w:val="0060473F"/>
    <w:rsid w:val="00654DBD"/>
    <w:rsid w:val="006D2647"/>
    <w:rsid w:val="00785217"/>
    <w:rsid w:val="00A1493C"/>
    <w:rsid w:val="00AF5578"/>
    <w:rsid w:val="00B30A84"/>
    <w:rsid w:val="00BF1597"/>
    <w:rsid w:val="00EB222E"/>
    <w:rsid w:val="00F4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1DD8E-866C-4024-BADD-93D95E86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A99"/>
    <w:pPr>
      <w:spacing w:after="200" w:line="276" w:lineRule="auto"/>
    </w:pPr>
    <w:rPr>
      <w:rFonts w:eastAsiaTheme="minorEastAsia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0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1A99"/>
    <w:pPr>
      <w:spacing w:after="0" w:line="240" w:lineRule="auto"/>
    </w:pPr>
    <w:rPr>
      <w:rFonts w:eastAsiaTheme="minorEastAsia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30A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2018-07-03T12:09:00Z</dcterms:created>
  <dcterms:modified xsi:type="dcterms:W3CDTF">2019-01-31T11:24:00Z</dcterms:modified>
</cp:coreProperties>
</file>