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24C59" w:rsidRDefault="00124C59" w:rsidP="004C08C2">
      <w:pPr>
        <w:pStyle w:val="Ttulo1"/>
        <w:spacing w:line="240" w:lineRule="auto"/>
        <w:jc w:val="both"/>
        <w:rPr>
          <w:rFonts w:ascii="Arial" w:hAnsi="Arial" w:cs="Arial"/>
          <w:b/>
          <w:szCs w:val="24"/>
        </w:rPr>
      </w:pPr>
      <w:bookmarkStart w:id="0" w:name="_GoBack"/>
      <w:bookmarkEnd w:id="0"/>
    </w:p>
    <w:p w14:paraId="7CD8096C" w14:textId="77777777" w:rsidR="00124C59" w:rsidRPr="004C08C2" w:rsidRDefault="00124C59" w:rsidP="00124C59">
      <w:pPr>
        <w:pStyle w:val="Ttulo1"/>
        <w:spacing w:line="240" w:lineRule="auto"/>
        <w:ind w:firstLine="709"/>
        <w:jc w:val="both"/>
        <w:rPr>
          <w:rFonts w:ascii="Arial" w:hAnsi="Arial" w:cs="Arial"/>
          <w:b/>
          <w:sz w:val="40"/>
          <w:szCs w:val="24"/>
        </w:rPr>
      </w:pPr>
      <w:r w:rsidRPr="004C08C2">
        <w:rPr>
          <w:rFonts w:ascii="Arial" w:hAnsi="Arial" w:cs="Arial"/>
          <w:b/>
          <w:sz w:val="40"/>
          <w:szCs w:val="24"/>
        </w:rPr>
        <w:t xml:space="preserve">CURRÍCULO </w:t>
      </w:r>
    </w:p>
    <w:p w14:paraId="3972C314" w14:textId="77777777" w:rsidR="00124C59" w:rsidRPr="004C08C2" w:rsidRDefault="003964BB" w:rsidP="003964BB">
      <w:pPr>
        <w:pStyle w:val="Ttulo1"/>
        <w:spacing w:line="240" w:lineRule="auto"/>
        <w:ind w:firstLine="1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40"/>
          <w:szCs w:val="24"/>
        </w:rPr>
        <w:t xml:space="preserve">           </w:t>
      </w:r>
      <w:r w:rsidR="00124C59" w:rsidRPr="004C08C2">
        <w:rPr>
          <w:rFonts w:ascii="Arial" w:hAnsi="Arial" w:cs="Arial"/>
          <w:b/>
          <w:sz w:val="40"/>
          <w:szCs w:val="24"/>
        </w:rPr>
        <w:t>ENFERMEIRO</w:t>
      </w:r>
      <w:r w:rsidR="00124C59" w:rsidRPr="004C08C2">
        <w:rPr>
          <w:rFonts w:ascii="Arial" w:hAnsi="Arial" w:cs="Arial"/>
          <w:b/>
          <w:sz w:val="28"/>
          <w:szCs w:val="24"/>
        </w:rPr>
        <w:t xml:space="preserve"> </w:t>
      </w:r>
    </w:p>
    <w:p w14:paraId="0A37501D" w14:textId="77777777" w:rsidR="00124C59" w:rsidRPr="00124C59" w:rsidRDefault="00124C59" w:rsidP="00124C59"/>
    <w:p w14:paraId="3AD09D75" w14:textId="0FED8C44" w:rsidR="0039745A" w:rsidRPr="00124C59" w:rsidRDefault="199EF140" w:rsidP="199EF140">
      <w:pPr>
        <w:pStyle w:val="Ttulo1"/>
        <w:spacing w:line="240" w:lineRule="auto"/>
        <w:ind w:firstLine="708"/>
        <w:rPr>
          <w:rFonts w:ascii="Arial" w:hAnsi="Arial" w:cs="Arial"/>
          <w:b/>
          <w:bCs/>
        </w:rPr>
      </w:pPr>
      <w:r w:rsidRPr="199EF140">
        <w:rPr>
          <w:rFonts w:ascii="Arial" w:hAnsi="Arial" w:cs="Arial"/>
          <w:b/>
          <w:bCs/>
        </w:rPr>
        <w:t>GABRIELLY RODRIGUES DE SOUZA</w:t>
      </w:r>
    </w:p>
    <w:p w14:paraId="041AA01E" w14:textId="2DB5DBE2" w:rsidR="199EF140" w:rsidRDefault="199EF140" w:rsidP="199EF140">
      <w:pPr>
        <w:spacing w:line="240" w:lineRule="auto"/>
        <w:jc w:val="right"/>
      </w:pPr>
      <w:r w:rsidRPr="199EF140">
        <w:rPr>
          <w:rFonts w:ascii="Arial" w:hAnsi="Arial" w:cs="Arial"/>
          <w:sz w:val="24"/>
          <w:szCs w:val="24"/>
        </w:rPr>
        <w:t>Casada</w:t>
      </w:r>
    </w:p>
    <w:p w14:paraId="5284DAD9" w14:textId="70330510" w:rsidR="004A0D15" w:rsidRPr="002F5DD1" w:rsidRDefault="199EF140" w:rsidP="199EF140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22 anos</w:t>
      </w:r>
    </w:p>
    <w:p w14:paraId="4532E18B" w14:textId="77777777" w:rsidR="0039745A" w:rsidRPr="002F5DD1" w:rsidRDefault="00FB6F29" w:rsidP="00951651">
      <w:pPr>
        <w:pStyle w:val="Nomedaempresa"/>
        <w:tabs>
          <w:tab w:val="clear" w:pos="1440"/>
          <w:tab w:val="clear" w:pos="6480"/>
        </w:tabs>
        <w:spacing w:before="0" w:line="240" w:lineRule="auto"/>
        <w:jc w:val="right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Luziânia</w:t>
      </w:r>
      <w:r w:rsidR="004A0D15" w:rsidRPr="002F5DD1">
        <w:rPr>
          <w:rFonts w:ascii="Arial" w:hAnsi="Arial" w:cs="Arial"/>
          <w:sz w:val="24"/>
          <w:szCs w:val="24"/>
        </w:rPr>
        <w:t>-GO</w:t>
      </w:r>
    </w:p>
    <w:p w14:paraId="7B56948E" w14:textId="71FC844D" w:rsidR="004A0D15" w:rsidRPr="002F5DD1" w:rsidRDefault="199EF140" w:rsidP="199EF140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Telefones: (61) 992857232</w:t>
      </w:r>
    </w:p>
    <w:p w14:paraId="4C0D51BC" w14:textId="0B5A351E" w:rsidR="199EF140" w:rsidRDefault="199EF140" w:rsidP="199EF140">
      <w:pPr>
        <w:spacing w:line="240" w:lineRule="auto"/>
        <w:jc w:val="right"/>
      </w:pPr>
      <w:r w:rsidRPr="199EF140">
        <w:rPr>
          <w:rFonts w:ascii="Arial" w:hAnsi="Arial" w:cs="Arial"/>
          <w:sz w:val="24"/>
          <w:szCs w:val="24"/>
        </w:rPr>
        <w:t>gabriellysouza.2014@hotmail.com</w:t>
      </w:r>
    </w:p>
    <w:p w14:paraId="2C174389" w14:textId="77777777" w:rsidR="00BF3941" w:rsidRPr="002F5DD1" w:rsidRDefault="00BF3941" w:rsidP="00951651">
      <w:pPr>
        <w:pStyle w:val="Ttulodaseo"/>
        <w:pBdr>
          <w:bottom w:val="single" w:sz="4" w:space="1" w:color="auto"/>
        </w:pBdr>
        <w:spacing w:before="0" w:line="240" w:lineRule="auto"/>
        <w:ind w:left="993"/>
        <w:rPr>
          <w:rFonts w:ascii="Arial" w:hAnsi="Arial" w:cs="Arial"/>
          <w:b/>
          <w:sz w:val="24"/>
          <w:szCs w:val="24"/>
        </w:rPr>
      </w:pPr>
      <w:r w:rsidRPr="002F5DD1">
        <w:rPr>
          <w:rFonts w:ascii="Arial" w:hAnsi="Arial" w:cs="Arial"/>
          <w:b/>
          <w:sz w:val="24"/>
          <w:szCs w:val="24"/>
        </w:rPr>
        <w:t>oBJETIVO</w:t>
      </w:r>
    </w:p>
    <w:p w14:paraId="5DAB6C7B" w14:textId="77777777" w:rsidR="00951651" w:rsidRPr="002F5DD1" w:rsidRDefault="00951651" w:rsidP="00951651">
      <w:pPr>
        <w:pStyle w:val="Nomedaempresa"/>
        <w:spacing w:before="0" w:line="240" w:lineRule="auto"/>
        <w:ind w:left="993"/>
        <w:rPr>
          <w:rStyle w:val="nfase"/>
          <w:rFonts w:ascii="Arial" w:hAnsi="Arial" w:cs="Arial"/>
          <w:i w:val="0"/>
          <w:color w:val="FF0000"/>
          <w:sz w:val="24"/>
          <w:szCs w:val="24"/>
          <w:bdr w:val="none" w:sz="0" w:space="0" w:color="auto" w:frame="1"/>
          <w:shd w:val="clear" w:color="auto" w:fill="FFFFFF"/>
        </w:rPr>
      </w:pPr>
    </w:p>
    <w:p w14:paraId="46350B6D" w14:textId="77777777" w:rsidR="00C306EE" w:rsidRPr="002F5DD1" w:rsidRDefault="00C306EE" w:rsidP="00C306EE">
      <w:pPr>
        <w:pStyle w:val="Nomedaempresa"/>
        <w:spacing w:before="0" w:line="240" w:lineRule="auto"/>
        <w:ind w:left="1077"/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F5DD1"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Desenvolver atividades e projetos com qualidade, colaborando com o ambiente de trabalho, utilizando os conhecimentos adquiridos e absorvendo novas informações, resultando no meu </w:t>
      </w:r>
      <w:r w:rsidRPr="002F5DD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crescimento profissional de maneira produtiva e contribuindo para o desenvolvimento da instituição como um todo.</w:t>
      </w:r>
    </w:p>
    <w:p w14:paraId="02EB378F" w14:textId="77777777" w:rsidR="00EF4C24" w:rsidRPr="002F5DD1" w:rsidRDefault="00EF4C24" w:rsidP="00951651">
      <w:pPr>
        <w:pStyle w:val="Ttulodaseo"/>
        <w:pBdr>
          <w:bottom w:val="single" w:sz="4" w:space="1" w:color="auto"/>
        </w:pBdr>
        <w:spacing w:before="0" w:line="240" w:lineRule="auto"/>
        <w:ind w:left="993"/>
        <w:rPr>
          <w:rFonts w:ascii="Arial" w:hAnsi="Arial" w:cs="Arial"/>
          <w:b/>
          <w:sz w:val="24"/>
          <w:szCs w:val="24"/>
        </w:rPr>
      </w:pPr>
    </w:p>
    <w:p w14:paraId="4EBB81E7" w14:textId="77777777" w:rsidR="00FB6F29" w:rsidRPr="002F5DD1" w:rsidRDefault="0039745A" w:rsidP="00D97BBC">
      <w:pPr>
        <w:pStyle w:val="Ttulodaseo"/>
        <w:pBdr>
          <w:bottom w:val="single" w:sz="4" w:space="1" w:color="auto"/>
        </w:pBdr>
        <w:spacing w:before="0" w:line="240" w:lineRule="auto"/>
        <w:ind w:left="993"/>
        <w:rPr>
          <w:rFonts w:ascii="Arial" w:hAnsi="Arial" w:cs="Arial"/>
          <w:b/>
          <w:sz w:val="24"/>
          <w:szCs w:val="24"/>
        </w:rPr>
      </w:pPr>
      <w:r w:rsidRPr="002F5DD1">
        <w:rPr>
          <w:rFonts w:ascii="Arial" w:hAnsi="Arial" w:cs="Arial"/>
          <w:b/>
          <w:sz w:val="24"/>
          <w:szCs w:val="24"/>
        </w:rPr>
        <w:t>Formação ESCOLAR</w:t>
      </w:r>
    </w:p>
    <w:p w14:paraId="6A05A809" w14:textId="77777777" w:rsidR="00FB6F29" w:rsidRPr="00124C59" w:rsidRDefault="00FB6F29" w:rsidP="00124C59">
      <w:pPr>
        <w:spacing w:line="240" w:lineRule="auto"/>
        <w:rPr>
          <w:rFonts w:ascii="Arial" w:hAnsi="Arial" w:cs="Arial"/>
          <w:sz w:val="24"/>
          <w:szCs w:val="24"/>
        </w:rPr>
      </w:pPr>
    </w:p>
    <w:p w14:paraId="784C8044" w14:textId="50DDFE62" w:rsidR="199EF140" w:rsidRDefault="199EF140" w:rsidP="199EF140">
      <w:pPr>
        <w:pStyle w:val="PargrafodaLista"/>
        <w:ind w:left="1080"/>
        <w:jc w:val="both"/>
        <w:rPr>
          <w:rFonts w:ascii="Arial" w:hAnsi="Arial" w:cs="Arial"/>
        </w:rPr>
      </w:pPr>
      <w:proofErr w:type="gramStart"/>
      <w:r w:rsidRPr="199EF140">
        <w:rPr>
          <w:rFonts w:ascii="Arial" w:hAnsi="Arial" w:cs="Arial"/>
        </w:rPr>
        <w:t>Pós Graduação</w:t>
      </w:r>
      <w:proofErr w:type="gramEnd"/>
      <w:r w:rsidRPr="199EF140">
        <w:rPr>
          <w:rFonts w:ascii="Arial" w:hAnsi="Arial" w:cs="Arial"/>
        </w:rPr>
        <w:t xml:space="preserve"> em Nefrologia (graduando) – C</w:t>
      </w:r>
      <w:r w:rsidR="00A204FB">
        <w:rPr>
          <w:rFonts w:ascii="Arial" w:hAnsi="Arial" w:cs="Arial"/>
        </w:rPr>
        <w:t>entro de Treinamento</w:t>
      </w:r>
      <w:r w:rsidRPr="199EF140">
        <w:rPr>
          <w:rFonts w:ascii="Arial" w:hAnsi="Arial" w:cs="Arial"/>
        </w:rPr>
        <w:t xml:space="preserve"> Consultar</w:t>
      </w:r>
    </w:p>
    <w:p w14:paraId="5A39BBE3" w14:textId="77777777" w:rsidR="002F5DD1" w:rsidRPr="00124C59" w:rsidRDefault="002F5DD1" w:rsidP="002F5DD1">
      <w:pPr>
        <w:pStyle w:val="PargrafodaLista"/>
        <w:ind w:left="1080"/>
        <w:jc w:val="both"/>
        <w:rPr>
          <w:rFonts w:ascii="Arial" w:hAnsi="Arial" w:cs="Arial"/>
        </w:rPr>
      </w:pPr>
    </w:p>
    <w:p w14:paraId="69497F62" w14:textId="7C7ACD9F" w:rsidR="00FB6F29" w:rsidRPr="00124C59" w:rsidRDefault="00D5728E" w:rsidP="00124C59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Graduada</w:t>
      </w:r>
      <w:r w:rsidR="00FB6F29" w:rsidRPr="00124C59">
        <w:rPr>
          <w:rFonts w:ascii="Arial" w:hAnsi="Arial" w:cs="Arial"/>
        </w:rPr>
        <w:t xml:space="preserve"> como Bacharel no Curso de Enfermagem - Faculdade Juscelino Kubitschek</w:t>
      </w:r>
      <w:r w:rsidR="00D97BBC" w:rsidRPr="00124C59">
        <w:rPr>
          <w:rFonts w:ascii="Arial" w:hAnsi="Arial" w:cs="Arial"/>
        </w:rPr>
        <w:t>;</w:t>
      </w:r>
    </w:p>
    <w:p w14:paraId="41C8F396" w14:textId="77777777" w:rsidR="00FB6F29" w:rsidRPr="00124C59" w:rsidRDefault="00FB6F29" w:rsidP="00124C59">
      <w:pPr>
        <w:spacing w:line="240" w:lineRule="auto"/>
        <w:rPr>
          <w:rFonts w:ascii="Arial" w:hAnsi="Arial" w:cs="Arial"/>
          <w:sz w:val="24"/>
          <w:szCs w:val="24"/>
        </w:rPr>
      </w:pPr>
    </w:p>
    <w:p w14:paraId="3C80B708" w14:textId="5637461C" w:rsidR="199EF140" w:rsidRDefault="199EF140" w:rsidP="199EF140">
      <w:pPr>
        <w:pStyle w:val="PargrafodaLista"/>
        <w:ind w:left="1080"/>
        <w:jc w:val="both"/>
        <w:rPr>
          <w:rFonts w:ascii="Arial" w:hAnsi="Arial" w:cs="Arial"/>
        </w:rPr>
      </w:pPr>
      <w:r w:rsidRPr="199EF140">
        <w:rPr>
          <w:rFonts w:ascii="Arial" w:hAnsi="Arial" w:cs="Arial"/>
        </w:rPr>
        <w:t>Técnico em enfermagem- SENAC Serviço nacional de Aprendizagem Comercial;</w:t>
      </w:r>
    </w:p>
    <w:p w14:paraId="38F8DAED" w14:textId="36E88C4D" w:rsidR="199EF140" w:rsidRDefault="199EF140" w:rsidP="199EF140">
      <w:pPr>
        <w:pStyle w:val="PargrafodaLista"/>
        <w:ind w:left="1080"/>
        <w:jc w:val="both"/>
        <w:rPr>
          <w:rFonts w:ascii="Arial" w:hAnsi="Arial" w:cs="Arial"/>
        </w:rPr>
      </w:pPr>
    </w:p>
    <w:p w14:paraId="72A3D3EC" w14:textId="77777777" w:rsidR="00D97BBC" w:rsidRPr="00124C59" w:rsidRDefault="00D97BBC" w:rsidP="00124C59">
      <w:pPr>
        <w:rPr>
          <w:rFonts w:ascii="Arial" w:hAnsi="Arial" w:cs="Arial"/>
        </w:rPr>
      </w:pPr>
    </w:p>
    <w:p w14:paraId="60061E4C" w14:textId="5C1C1276" w:rsidR="00D97BBC" w:rsidRPr="00124C59" w:rsidRDefault="00D97BBC" w:rsidP="199EF140">
      <w:pPr>
        <w:pStyle w:val="Ttulodaseo"/>
        <w:pBdr>
          <w:bottom w:val="single" w:sz="4" w:space="1" w:color="auto"/>
        </w:pBdr>
        <w:spacing w:before="0" w:line="240" w:lineRule="auto"/>
        <w:ind w:left="993"/>
        <w:rPr>
          <w:rFonts w:ascii="Arial" w:hAnsi="Arial" w:cs="Arial"/>
          <w:b/>
          <w:bCs/>
          <w:caps w:val="0"/>
          <w:sz w:val="24"/>
          <w:szCs w:val="24"/>
        </w:rPr>
      </w:pPr>
    </w:p>
    <w:p w14:paraId="1F661DFF" w14:textId="4245B241" w:rsidR="00E41B30" w:rsidRPr="00124C59" w:rsidRDefault="199EF140" w:rsidP="199EF140">
      <w:pPr>
        <w:pStyle w:val="Ttulodaseo"/>
        <w:pBdr>
          <w:bottom w:val="single" w:sz="4" w:space="1" w:color="auto"/>
        </w:pBdr>
        <w:spacing w:before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 w:rsidRPr="199EF140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44EAFD9C" w14:textId="77777777" w:rsidR="00796810" w:rsidRPr="00124C59" w:rsidRDefault="00796810" w:rsidP="00ED17DE">
      <w:pPr>
        <w:pStyle w:val="Corpodetexto"/>
        <w:spacing w:after="0" w:line="240" w:lineRule="auto"/>
        <w:rPr>
          <w:rFonts w:ascii="Arial" w:hAnsi="Arial" w:cs="Arial"/>
          <w:sz w:val="24"/>
          <w:szCs w:val="24"/>
        </w:rPr>
      </w:pPr>
    </w:p>
    <w:p w14:paraId="3DEEC669" w14:textId="53B4EF1E" w:rsidR="002F5DD1" w:rsidRDefault="002F5DD1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46499757" w14:textId="4D27ED01" w:rsidR="002F5DD1" w:rsidRPr="00C733AC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 xml:space="preserve">Empresa: </w:t>
      </w:r>
      <w:r w:rsidRPr="199EF140">
        <w:rPr>
          <w:rFonts w:ascii="Arial" w:hAnsi="Arial" w:cs="Arial"/>
          <w:b/>
          <w:bCs/>
          <w:sz w:val="24"/>
          <w:szCs w:val="24"/>
        </w:rPr>
        <w:t>Hospital do Coração do Brasil Rede D’</w:t>
      </w:r>
      <w:proofErr w:type="spellStart"/>
      <w:r w:rsidRPr="199EF140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199EF140">
        <w:rPr>
          <w:rFonts w:ascii="Arial" w:hAnsi="Arial" w:cs="Arial"/>
          <w:b/>
          <w:bCs/>
          <w:sz w:val="24"/>
          <w:szCs w:val="24"/>
        </w:rPr>
        <w:t xml:space="preserve"> São Luiz</w:t>
      </w:r>
    </w:p>
    <w:p w14:paraId="30854D36" w14:textId="44C69890" w:rsidR="199EF140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Setor: SADT- Cardiologia- Técnico de Enfermagem</w:t>
      </w:r>
    </w:p>
    <w:p w14:paraId="5B7C255C" w14:textId="07E2740E" w:rsidR="002F5DD1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Período: inicio em 06/2017 emprego atual</w:t>
      </w:r>
    </w:p>
    <w:p w14:paraId="158AE9E5" w14:textId="6E5D2C62" w:rsidR="00975949" w:rsidRDefault="00975949" w:rsidP="0073251E">
      <w:pPr>
        <w:pStyle w:val="Corpodetexto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Principais atividades: Auxílio em exames como </w:t>
      </w:r>
      <w:r w:rsidR="00E2201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cocardiograma, </w:t>
      </w:r>
      <w:r w:rsidR="00E627F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letrocardiograma</w:t>
      </w:r>
      <w:r w:rsidR="00E627FC">
        <w:rPr>
          <w:rFonts w:ascii="Arial" w:hAnsi="Arial" w:cs="Arial"/>
          <w:sz w:val="24"/>
          <w:szCs w:val="24"/>
        </w:rPr>
        <w:t xml:space="preserve">, Teste ergométrico, Mapa e </w:t>
      </w:r>
      <w:proofErr w:type="spellStart"/>
      <w:r w:rsidR="00E627FC">
        <w:rPr>
          <w:rFonts w:ascii="Arial" w:hAnsi="Arial" w:cs="Arial"/>
          <w:sz w:val="24"/>
          <w:szCs w:val="24"/>
        </w:rPr>
        <w:t>Holter</w:t>
      </w:r>
      <w:proofErr w:type="spellEnd"/>
      <w:r w:rsidR="00E627FC">
        <w:rPr>
          <w:rFonts w:ascii="Arial" w:hAnsi="Arial" w:cs="Arial"/>
          <w:sz w:val="24"/>
          <w:szCs w:val="24"/>
        </w:rPr>
        <w:t>, Doppler, Cintilografia</w:t>
      </w:r>
      <w:r w:rsidR="00E22011">
        <w:rPr>
          <w:rFonts w:ascii="Arial" w:hAnsi="Arial" w:cs="Arial"/>
          <w:sz w:val="24"/>
          <w:szCs w:val="24"/>
        </w:rPr>
        <w:t>.</w:t>
      </w:r>
    </w:p>
    <w:p w14:paraId="3656B9AB" w14:textId="77777777" w:rsidR="002F5DD1" w:rsidRPr="00124C59" w:rsidRDefault="002F5DD1" w:rsidP="004C08C2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45FB0818" w14:textId="77777777" w:rsidR="00796810" w:rsidRPr="00124C59" w:rsidRDefault="00796810" w:rsidP="00796810">
      <w:pPr>
        <w:rPr>
          <w:rFonts w:ascii="Arial" w:hAnsi="Arial" w:cs="Arial"/>
          <w:sz w:val="24"/>
          <w:szCs w:val="24"/>
        </w:rPr>
      </w:pPr>
    </w:p>
    <w:p w14:paraId="2B3B81EE" w14:textId="77777777" w:rsidR="00951651" w:rsidRPr="002F5DD1" w:rsidRDefault="00B84F4A" w:rsidP="002F5DD1">
      <w:pPr>
        <w:pStyle w:val="Ttulodaseo"/>
        <w:pBdr>
          <w:bottom w:val="single" w:sz="4" w:space="1" w:color="auto"/>
        </w:pBdr>
        <w:spacing w:before="0" w:line="240" w:lineRule="auto"/>
        <w:ind w:left="993"/>
        <w:rPr>
          <w:rFonts w:ascii="Arial" w:hAnsi="Arial" w:cs="Arial"/>
          <w:b/>
          <w:sz w:val="24"/>
          <w:szCs w:val="24"/>
        </w:rPr>
      </w:pPr>
      <w:r w:rsidRPr="00124C59">
        <w:rPr>
          <w:rFonts w:ascii="Arial" w:hAnsi="Arial" w:cs="Arial"/>
          <w:b/>
          <w:sz w:val="24"/>
          <w:szCs w:val="24"/>
        </w:rPr>
        <w:t>RESUMO DE QUALIFICAÇÕES</w:t>
      </w:r>
    </w:p>
    <w:p w14:paraId="3CC713BA" w14:textId="1B97FF91" w:rsidR="00A518FD" w:rsidRPr="00A518FD" w:rsidRDefault="003E05E8" w:rsidP="199EF140">
      <w:pPr>
        <w:pStyle w:val="Corpodetexto"/>
        <w:shd w:val="clear" w:color="auto" w:fill="FFFFFF" w:themeFill="background1"/>
        <w:spacing w:after="0" w:line="240" w:lineRule="auto"/>
        <w:ind w:left="993"/>
        <w:rPr>
          <w:rFonts w:ascii="Arial" w:hAnsi="Arial" w:cs="Arial"/>
          <w:color w:val="000000" w:themeColor="text1"/>
          <w:sz w:val="24"/>
          <w:szCs w:val="24"/>
        </w:rPr>
      </w:pPr>
      <w:r w:rsidRPr="00A518FD">
        <w:rPr>
          <w:rFonts w:ascii="Arial" w:hAnsi="Arial" w:cs="Arial"/>
          <w:sz w:val="24"/>
          <w:szCs w:val="24"/>
        </w:rPr>
        <w:t xml:space="preserve">Flexibilidade e </w:t>
      </w:r>
      <w:r w:rsidRPr="00A518FD">
        <w:rPr>
          <w:rFonts w:ascii="Arial" w:hAnsi="Arial" w:cs="Arial"/>
          <w:color w:val="000000" w:themeColor="text1"/>
          <w:sz w:val="24"/>
          <w:szCs w:val="24"/>
        </w:rPr>
        <w:t xml:space="preserve">facilidade com trabalho em equipe, </w:t>
      </w:r>
      <w:r w:rsidR="004C08C2" w:rsidRPr="00A518FD">
        <w:rPr>
          <w:rFonts w:ascii="Arial" w:hAnsi="Arial" w:cs="Arial"/>
          <w:color w:val="000000" w:themeColor="text1"/>
          <w:sz w:val="24"/>
          <w:szCs w:val="24"/>
        </w:rPr>
        <w:t xml:space="preserve">comunicativa, </w:t>
      </w:r>
      <w:r w:rsidRPr="00A518FD">
        <w:rPr>
          <w:rFonts w:ascii="Arial" w:hAnsi="Arial" w:cs="Arial"/>
          <w:color w:val="000000" w:themeColor="text1"/>
          <w:sz w:val="24"/>
          <w:szCs w:val="24"/>
        </w:rPr>
        <w:t>a</w:t>
      </w:r>
      <w:r w:rsidR="00A518FD" w:rsidRPr="00A518FD">
        <w:rPr>
          <w:rFonts w:ascii="Arial" w:hAnsi="Arial" w:cs="Arial"/>
          <w:color w:val="000000" w:themeColor="text1"/>
          <w:sz w:val="24"/>
          <w:szCs w:val="24"/>
        </w:rPr>
        <w:t>gilidade na</w:t>
      </w:r>
      <w:r w:rsidR="00C306EE" w:rsidRPr="00A518FD">
        <w:rPr>
          <w:rFonts w:ascii="Arial" w:hAnsi="Arial" w:cs="Arial"/>
          <w:color w:val="000000" w:themeColor="text1"/>
          <w:sz w:val="24"/>
          <w:szCs w:val="24"/>
        </w:rPr>
        <w:t xml:space="preserve"> execução de procedimentos, comprometimento.</w:t>
      </w:r>
    </w:p>
    <w:p w14:paraId="15EAB6AC" w14:textId="77777777" w:rsidR="00A518FD" w:rsidRPr="00A518FD" w:rsidRDefault="00A518FD" w:rsidP="6A899195">
      <w:pPr>
        <w:pStyle w:val="Corpodetexto"/>
        <w:shd w:val="clear" w:color="auto" w:fill="FFFFFF" w:themeFill="background1"/>
        <w:spacing w:after="0" w:line="240" w:lineRule="auto"/>
        <w:ind w:left="993"/>
        <w:rPr>
          <w:rFonts w:ascii="Arial" w:hAnsi="Arial" w:cs="Arial"/>
          <w:color w:val="000000" w:themeColor="text1"/>
          <w:sz w:val="24"/>
          <w:szCs w:val="24"/>
        </w:rPr>
      </w:pPr>
    </w:p>
    <w:p w14:paraId="2109342C" w14:textId="76518CA0" w:rsidR="6A899195" w:rsidRDefault="6A899195" w:rsidP="6A899195">
      <w:pPr>
        <w:pStyle w:val="Corpodetexto"/>
        <w:shd w:val="clear" w:color="auto" w:fill="FFFFFF" w:themeFill="background1"/>
        <w:spacing w:after="0" w:line="240" w:lineRule="auto"/>
        <w:ind w:left="993"/>
        <w:rPr>
          <w:rFonts w:ascii="Arial" w:hAnsi="Arial" w:cs="Arial"/>
          <w:color w:val="000000" w:themeColor="text1"/>
          <w:sz w:val="24"/>
          <w:szCs w:val="24"/>
        </w:rPr>
      </w:pPr>
    </w:p>
    <w:p w14:paraId="2040A0A8" w14:textId="6F74CDCA" w:rsidR="00A518FD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 w:rsidRPr="199EF140">
        <w:rPr>
          <w:rFonts w:ascii="Arial" w:hAnsi="Arial" w:cs="Arial"/>
          <w:b/>
          <w:bCs/>
          <w:sz w:val="24"/>
          <w:szCs w:val="24"/>
        </w:rPr>
        <w:t>ATIVIDADES E QUALIFICAÇÕES COMPLEMENTARES</w:t>
      </w:r>
    </w:p>
    <w:p w14:paraId="6F07B691" w14:textId="15F3C001" w:rsidR="00A204FB" w:rsidRDefault="00A204FB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</w:p>
    <w:p w14:paraId="4319AC6C" w14:textId="77777777" w:rsidR="00A204FB" w:rsidRPr="00A518FD" w:rsidRDefault="00A204FB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  <w:sectPr w:rsidR="00A204FB" w:rsidRPr="00A518FD" w:rsidSect="00AD4AC0">
          <w:type w:val="continuous"/>
          <w:pgSz w:w="11907" w:h="16840" w:code="9"/>
          <w:pgMar w:top="567" w:right="1134" w:bottom="567" w:left="1134" w:header="720" w:footer="720" w:gutter="0"/>
          <w:cols w:space="720"/>
        </w:sectPr>
      </w:pPr>
    </w:p>
    <w:p w14:paraId="2A9A0E4A" w14:textId="200C5AD8" w:rsidR="6A899195" w:rsidRDefault="6A899195" w:rsidP="6A899195">
      <w:pPr>
        <w:pStyle w:val="Corpodetexto"/>
        <w:spacing w:after="0" w:line="240" w:lineRule="auto"/>
        <w:ind w:left="992"/>
        <w:rPr>
          <w:rFonts w:ascii="Arial" w:hAnsi="Arial" w:cs="Arial"/>
          <w:b/>
          <w:bCs/>
          <w:sz w:val="24"/>
          <w:szCs w:val="24"/>
        </w:rPr>
      </w:pPr>
    </w:p>
    <w:p w14:paraId="1D2D76F6" w14:textId="65822E83" w:rsidR="199EF140" w:rsidRDefault="199EF140" w:rsidP="199EF140">
      <w:pPr>
        <w:pStyle w:val="Corpodetexto"/>
        <w:spacing w:after="0" w:line="240" w:lineRule="auto"/>
        <w:ind w:left="992"/>
      </w:pPr>
      <w:r w:rsidRPr="199EF140">
        <w:rPr>
          <w:rFonts w:ascii="Arial" w:hAnsi="Arial" w:cs="Arial"/>
          <w:b/>
          <w:bCs/>
          <w:sz w:val="24"/>
          <w:szCs w:val="24"/>
        </w:rPr>
        <w:t>Ressuscitação Cardiopulmonar</w:t>
      </w:r>
    </w:p>
    <w:p w14:paraId="76ADB57B" w14:textId="7451D9DF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Carga Horária: 4 horas</w:t>
      </w:r>
    </w:p>
    <w:p w14:paraId="0CBC249B" w14:textId="6CBCE594" w:rsidR="00392B42" w:rsidRPr="00100678" w:rsidRDefault="199EF140" w:rsidP="199EF140">
      <w:pPr>
        <w:pStyle w:val="Corpodetexto"/>
        <w:spacing w:after="0" w:line="240" w:lineRule="auto"/>
        <w:ind w:left="993"/>
        <w:rPr>
          <w:rFonts w:ascii="Arial" w:eastAsia="Arial" w:hAnsi="Arial" w:cs="Arial"/>
          <w:sz w:val="24"/>
          <w:szCs w:val="24"/>
        </w:rPr>
      </w:pPr>
      <w:r w:rsidRPr="199EF140">
        <w:rPr>
          <w:rFonts w:ascii="Arial" w:eastAsia="Arial" w:hAnsi="Arial" w:cs="Arial"/>
          <w:sz w:val="24"/>
          <w:szCs w:val="24"/>
        </w:rPr>
        <w:t xml:space="preserve"> American Heart </w:t>
      </w:r>
      <w:proofErr w:type="spellStart"/>
      <w:r w:rsidRPr="199EF140">
        <w:rPr>
          <w:rFonts w:ascii="Arial" w:eastAsia="Arial" w:hAnsi="Arial" w:cs="Arial"/>
          <w:sz w:val="24"/>
          <w:szCs w:val="24"/>
        </w:rPr>
        <w:t>Association</w:t>
      </w:r>
      <w:proofErr w:type="spellEnd"/>
      <w:r w:rsidRPr="199EF140">
        <w:rPr>
          <w:rFonts w:ascii="Arial" w:eastAsia="Arial" w:hAnsi="Arial" w:cs="Arial"/>
          <w:sz w:val="24"/>
          <w:szCs w:val="24"/>
        </w:rPr>
        <w:t xml:space="preserve"> </w:t>
      </w:r>
    </w:p>
    <w:p w14:paraId="71EBE69C" w14:textId="15B92130" w:rsidR="00392B42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Hospital do Coração do Brasil</w:t>
      </w:r>
    </w:p>
    <w:p w14:paraId="4B99056E" w14:textId="77777777" w:rsidR="006010D1" w:rsidRPr="00100678" w:rsidRDefault="006010D1" w:rsidP="006010D1">
      <w:pPr>
        <w:pStyle w:val="Corpodetexto"/>
        <w:spacing w:after="0" w:line="240" w:lineRule="auto"/>
        <w:rPr>
          <w:rFonts w:ascii="Arial" w:hAnsi="Arial" w:cs="Arial"/>
          <w:sz w:val="24"/>
          <w:szCs w:val="24"/>
        </w:rPr>
      </w:pPr>
    </w:p>
    <w:p w14:paraId="60D7A80B" w14:textId="2B77DAD9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 w:rsidRPr="199EF140">
        <w:rPr>
          <w:rFonts w:ascii="Arial" w:hAnsi="Arial" w:cs="Arial"/>
          <w:b/>
          <w:bCs/>
          <w:sz w:val="24"/>
          <w:szCs w:val="24"/>
        </w:rPr>
        <w:t>Curso de Preparo, Cálculo e Administração de Medicamentos</w:t>
      </w:r>
    </w:p>
    <w:p w14:paraId="21543A91" w14:textId="0E0FB816" w:rsidR="006010D1" w:rsidRPr="00100678" w:rsidRDefault="199EF140" w:rsidP="199EF140">
      <w:pPr>
        <w:pStyle w:val="Corpodetexto"/>
        <w:spacing w:after="0" w:line="240" w:lineRule="auto"/>
        <w:ind w:left="992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Carga Horária: 24 horas</w:t>
      </w:r>
    </w:p>
    <w:p w14:paraId="18A12CD2" w14:textId="77777777" w:rsidR="006010D1" w:rsidRPr="00100678" w:rsidRDefault="199EF140" w:rsidP="006010D1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Associação saúde até você</w:t>
      </w:r>
    </w:p>
    <w:p w14:paraId="1299C43A" w14:textId="77777777" w:rsidR="006010D1" w:rsidRPr="00100678" w:rsidRDefault="006010D1" w:rsidP="006010D1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479D63B7" w14:textId="00C20B5B" w:rsidR="199EF140" w:rsidRDefault="199EF140" w:rsidP="199EF140">
      <w:pPr>
        <w:pStyle w:val="Corpodetexto"/>
        <w:spacing w:after="0" w:line="240" w:lineRule="auto"/>
        <w:ind w:left="993"/>
      </w:pPr>
      <w:r w:rsidRPr="199EF140">
        <w:rPr>
          <w:rFonts w:ascii="Arial" w:hAnsi="Arial" w:cs="Arial"/>
          <w:b/>
          <w:bCs/>
          <w:sz w:val="24"/>
          <w:szCs w:val="24"/>
        </w:rPr>
        <w:t>Drogas Vasoativas</w:t>
      </w:r>
    </w:p>
    <w:p w14:paraId="7DE15C1B" w14:textId="3C4AD495" w:rsidR="199EF140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Carga Horária: 30 horas</w:t>
      </w:r>
    </w:p>
    <w:p w14:paraId="71B08AF9" w14:textId="6E044097" w:rsidR="199EF140" w:rsidRDefault="199EF140" w:rsidP="199EF140">
      <w:pPr>
        <w:pStyle w:val="Corpodetexto"/>
        <w:spacing w:after="0" w:line="240" w:lineRule="auto"/>
        <w:ind w:left="993"/>
      </w:pPr>
      <w:proofErr w:type="spellStart"/>
      <w:proofErr w:type="gramStart"/>
      <w:r w:rsidRPr="199EF140">
        <w:rPr>
          <w:rFonts w:ascii="Arial" w:hAnsi="Arial" w:cs="Arial"/>
          <w:sz w:val="24"/>
          <w:szCs w:val="24"/>
        </w:rPr>
        <w:t>Ctcon</w:t>
      </w:r>
      <w:proofErr w:type="spellEnd"/>
      <w:r w:rsidRPr="199EF140">
        <w:rPr>
          <w:rFonts w:ascii="Arial" w:hAnsi="Arial" w:cs="Arial"/>
          <w:sz w:val="24"/>
          <w:szCs w:val="24"/>
        </w:rPr>
        <w:t xml:space="preserve"> Consultar</w:t>
      </w:r>
      <w:proofErr w:type="gramEnd"/>
    </w:p>
    <w:p w14:paraId="4DDBEF00" w14:textId="77777777" w:rsidR="00153660" w:rsidRPr="00100678" w:rsidRDefault="00153660" w:rsidP="006010D1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57ED62ED" w14:textId="7495BD6E" w:rsidR="00153660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 w:rsidRPr="199EF140">
        <w:rPr>
          <w:rFonts w:ascii="Arial" w:hAnsi="Arial" w:cs="Arial"/>
          <w:b/>
          <w:bCs/>
          <w:sz w:val="24"/>
          <w:szCs w:val="24"/>
        </w:rPr>
        <w:t>Urgência e Emergência</w:t>
      </w:r>
    </w:p>
    <w:p w14:paraId="073DCAEC" w14:textId="7FA8FAFB" w:rsidR="00D924E9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Carga horária: 24 horas</w:t>
      </w:r>
    </w:p>
    <w:p w14:paraId="74A7CE36" w14:textId="77777777" w:rsidR="00D924E9" w:rsidRPr="00100678" w:rsidRDefault="199EF140" w:rsidP="00D924E9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Associação saúde até você</w:t>
      </w:r>
    </w:p>
    <w:p w14:paraId="3461D779" w14:textId="77777777" w:rsidR="006010D1" w:rsidRPr="00100678" w:rsidRDefault="006010D1" w:rsidP="00153660">
      <w:pPr>
        <w:pStyle w:val="Corpodetexto"/>
        <w:spacing w:after="0" w:line="240" w:lineRule="auto"/>
        <w:rPr>
          <w:rFonts w:ascii="Arial" w:hAnsi="Arial" w:cs="Arial"/>
          <w:sz w:val="24"/>
          <w:szCs w:val="24"/>
        </w:rPr>
      </w:pPr>
    </w:p>
    <w:p w14:paraId="44422A4C" w14:textId="61EAE890" w:rsidR="6A899195" w:rsidRDefault="6A899195" w:rsidP="6A899195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</w:p>
    <w:p w14:paraId="76FB07A1" w14:textId="5E095526" w:rsidR="6A899195" w:rsidRDefault="6A899195" w:rsidP="6A899195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</w:p>
    <w:p w14:paraId="6C46F332" w14:textId="76A9E838" w:rsidR="6A899195" w:rsidRDefault="6A899195" w:rsidP="6A899195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</w:p>
    <w:p w14:paraId="35E679E4" w14:textId="46EE9A7A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 w:rsidRPr="199EF140">
        <w:rPr>
          <w:rFonts w:ascii="Arial" w:hAnsi="Arial" w:cs="Arial"/>
          <w:b/>
          <w:bCs/>
          <w:sz w:val="24"/>
          <w:szCs w:val="24"/>
        </w:rPr>
        <w:t>Apresentação de artigo científico de enfermagem intitulado: CATETER CENTRAL DE INSERÇÃO PERIFÉRICA EM NEONATOS: INSERÇÃO, MANUTENÇÃO E REMOÇÃO.</w:t>
      </w:r>
    </w:p>
    <w:p w14:paraId="7B985C66" w14:textId="77777777" w:rsidR="006010D1" w:rsidRPr="00100678" w:rsidRDefault="00D924E9" w:rsidP="006010D1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00100678">
        <w:rPr>
          <w:rFonts w:ascii="Arial" w:hAnsi="Arial" w:cs="Arial"/>
          <w:sz w:val="24"/>
          <w:szCs w:val="24"/>
        </w:rPr>
        <w:t>Carga horária: 4</w:t>
      </w:r>
      <w:r w:rsidR="00682DBB" w:rsidRPr="00100678">
        <w:rPr>
          <w:rFonts w:ascii="Arial" w:hAnsi="Arial" w:cs="Arial"/>
          <w:sz w:val="24"/>
          <w:szCs w:val="24"/>
        </w:rPr>
        <w:t>0</w:t>
      </w:r>
      <w:r w:rsidR="006010D1" w:rsidRPr="00100678">
        <w:rPr>
          <w:rFonts w:ascii="Arial" w:hAnsi="Arial" w:cs="Arial"/>
          <w:sz w:val="24"/>
          <w:szCs w:val="24"/>
        </w:rPr>
        <w:t xml:space="preserve"> horas</w:t>
      </w:r>
    </w:p>
    <w:p w14:paraId="0E632064" w14:textId="77777777" w:rsidR="006010D1" w:rsidRPr="00100678" w:rsidRDefault="199EF140" w:rsidP="006010D1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Faculdade Juscelino Kubitschek</w:t>
      </w:r>
    </w:p>
    <w:p w14:paraId="3CF2D8B6" w14:textId="77777777" w:rsidR="00E41B30" w:rsidRPr="00100678" w:rsidRDefault="00E41B30" w:rsidP="00E41B30">
      <w:pPr>
        <w:pStyle w:val="Corpodetexto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56876BC" w14:textId="6E2E71C2" w:rsidR="199EF140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</w:p>
    <w:p w14:paraId="08199AFD" w14:textId="37E424A1" w:rsidR="199EF140" w:rsidRDefault="022977B2" w:rsidP="199EF140">
      <w:pPr>
        <w:pStyle w:val="Corpodetexto"/>
        <w:spacing w:after="0" w:line="240" w:lineRule="auto"/>
        <w:ind w:left="993"/>
      </w:pPr>
      <w:r w:rsidRPr="022977B2">
        <w:rPr>
          <w:rFonts w:ascii="Arial" w:hAnsi="Arial" w:cs="Arial"/>
          <w:b/>
          <w:bCs/>
          <w:sz w:val="24"/>
          <w:szCs w:val="24"/>
        </w:rPr>
        <w:t xml:space="preserve">Síndromes Coronarianas                                               </w:t>
      </w:r>
    </w:p>
    <w:p w14:paraId="68E9FBA6" w14:textId="7E98FB6C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Carga horária: 30 horas</w:t>
      </w:r>
    </w:p>
    <w:p w14:paraId="162D2FA2" w14:textId="55E83E49" w:rsidR="199EF140" w:rsidRDefault="199EF140" w:rsidP="199EF140">
      <w:pPr>
        <w:pStyle w:val="Corpodetexto"/>
        <w:spacing w:after="0" w:line="240" w:lineRule="auto"/>
        <w:ind w:left="993"/>
      </w:pPr>
      <w:proofErr w:type="spellStart"/>
      <w:proofErr w:type="gramStart"/>
      <w:r w:rsidRPr="199EF140">
        <w:rPr>
          <w:rFonts w:ascii="Arial" w:hAnsi="Arial" w:cs="Arial"/>
          <w:sz w:val="24"/>
          <w:szCs w:val="24"/>
        </w:rPr>
        <w:t>Ctcon</w:t>
      </w:r>
      <w:proofErr w:type="spellEnd"/>
      <w:r w:rsidRPr="199EF140">
        <w:rPr>
          <w:rFonts w:ascii="Arial" w:hAnsi="Arial" w:cs="Arial"/>
          <w:sz w:val="24"/>
          <w:szCs w:val="24"/>
        </w:rPr>
        <w:t xml:space="preserve"> Consultar</w:t>
      </w:r>
      <w:proofErr w:type="gramEnd"/>
    </w:p>
    <w:p w14:paraId="0FB78278" w14:textId="77777777" w:rsidR="006010D1" w:rsidRPr="00100678" w:rsidRDefault="006010D1" w:rsidP="006010D1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41234F9F" w14:textId="0C668402" w:rsidR="199EF140" w:rsidRDefault="199EF140" w:rsidP="199EF140">
      <w:pPr>
        <w:pStyle w:val="Corpodetexto"/>
        <w:spacing w:after="0" w:line="240" w:lineRule="auto"/>
        <w:ind w:left="993"/>
      </w:pPr>
      <w:r w:rsidRPr="199EF140">
        <w:rPr>
          <w:rFonts w:ascii="Arial" w:hAnsi="Arial" w:cs="Arial"/>
          <w:b/>
          <w:bCs/>
          <w:sz w:val="24"/>
          <w:szCs w:val="24"/>
        </w:rPr>
        <w:t>Interpretação de Eletrocardiograma</w:t>
      </w:r>
    </w:p>
    <w:p w14:paraId="45D1C237" w14:textId="1134340B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 xml:space="preserve">Carga horária: 30 horas </w:t>
      </w:r>
    </w:p>
    <w:p w14:paraId="683A93F3" w14:textId="3B8E128B" w:rsidR="199EF140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199EF140">
        <w:rPr>
          <w:rFonts w:ascii="Arial" w:hAnsi="Arial" w:cs="Arial"/>
          <w:sz w:val="24"/>
          <w:szCs w:val="24"/>
        </w:rPr>
        <w:t>Ctcon</w:t>
      </w:r>
      <w:proofErr w:type="spellEnd"/>
      <w:r w:rsidRPr="199EF140">
        <w:rPr>
          <w:rFonts w:ascii="Arial" w:hAnsi="Arial" w:cs="Arial"/>
          <w:sz w:val="24"/>
          <w:szCs w:val="24"/>
        </w:rPr>
        <w:t xml:space="preserve"> Consultar</w:t>
      </w:r>
      <w:proofErr w:type="gramEnd"/>
    </w:p>
    <w:p w14:paraId="1FC39945" w14:textId="77777777" w:rsidR="006010D1" w:rsidRPr="00100678" w:rsidRDefault="006010D1" w:rsidP="006010D1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682D1BD3" w14:textId="6AA9811F" w:rsidR="006010D1" w:rsidRPr="00100678" w:rsidRDefault="00A204FB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Sistematização da Assistência de Enfermagem</w:t>
      </w:r>
    </w:p>
    <w:p w14:paraId="373F8898" w14:textId="1EBDB6F4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Carga horária: 30 horas</w:t>
      </w:r>
    </w:p>
    <w:p w14:paraId="0562CB0E" w14:textId="0F14A501" w:rsidR="00E41B30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199EF140">
        <w:rPr>
          <w:rFonts w:ascii="Arial" w:hAnsi="Arial" w:cs="Arial"/>
          <w:sz w:val="24"/>
          <w:szCs w:val="24"/>
        </w:rPr>
        <w:t>Ctcon</w:t>
      </w:r>
      <w:proofErr w:type="spellEnd"/>
      <w:r w:rsidRPr="199EF140">
        <w:rPr>
          <w:rFonts w:ascii="Arial" w:hAnsi="Arial" w:cs="Arial"/>
          <w:sz w:val="24"/>
          <w:szCs w:val="24"/>
        </w:rPr>
        <w:t xml:space="preserve"> Consultar</w:t>
      </w:r>
      <w:proofErr w:type="gramEnd"/>
    </w:p>
    <w:p w14:paraId="191A266B" w14:textId="67726290" w:rsidR="199EF140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03DE5D25" w14:textId="79450097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 w:rsidRPr="199EF140">
        <w:rPr>
          <w:rFonts w:ascii="Arial" w:hAnsi="Arial" w:cs="Arial"/>
          <w:b/>
          <w:bCs/>
          <w:sz w:val="24"/>
          <w:szCs w:val="24"/>
        </w:rPr>
        <w:t>Programa integração de Colaboradores</w:t>
      </w:r>
    </w:p>
    <w:p w14:paraId="731B3273" w14:textId="77777777" w:rsidR="006010D1" w:rsidRPr="00100678" w:rsidRDefault="00AE3525" w:rsidP="006010D1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00100678">
        <w:rPr>
          <w:rFonts w:ascii="Arial" w:hAnsi="Arial" w:cs="Arial"/>
          <w:sz w:val="24"/>
          <w:szCs w:val="24"/>
        </w:rPr>
        <w:t>Carga horária: 4</w:t>
      </w:r>
      <w:r w:rsidR="006010D1" w:rsidRPr="00100678">
        <w:rPr>
          <w:rFonts w:ascii="Arial" w:hAnsi="Arial" w:cs="Arial"/>
          <w:sz w:val="24"/>
          <w:szCs w:val="24"/>
        </w:rPr>
        <w:t>0 horas</w:t>
      </w:r>
    </w:p>
    <w:p w14:paraId="181C423D" w14:textId="25CE7153" w:rsidR="00AE3525" w:rsidRPr="00100678" w:rsidRDefault="199EF140" w:rsidP="199EF140">
      <w:pPr>
        <w:pStyle w:val="Corpodetexto"/>
        <w:spacing w:after="0" w:line="240" w:lineRule="auto"/>
        <w:ind w:left="992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Hospital do Coração do Brasil</w:t>
      </w:r>
    </w:p>
    <w:p w14:paraId="34CE0A41" w14:textId="03845719" w:rsidR="006010D1" w:rsidRPr="00100678" w:rsidRDefault="006010D1" w:rsidP="199EF140">
      <w:pPr>
        <w:pStyle w:val="Corpodetexto"/>
        <w:spacing w:after="0" w:line="240" w:lineRule="auto"/>
        <w:ind w:left="992"/>
        <w:rPr>
          <w:rFonts w:ascii="Arial" w:hAnsi="Arial" w:cs="Arial"/>
          <w:sz w:val="24"/>
          <w:szCs w:val="24"/>
        </w:rPr>
      </w:pPr>
    </w:p>
    <w:p w14:paraId="586BBD99" w14:textId="02021B62" w:rsidR="199EF140" w:rsidRDefault="199EF140" w:rsidP="199EF140">
      <w:pPr>
        <w:pStyle w:val="Corpodetexto"/>
        <w:spacing w:after="0" w:line="240" w:lineRule="auto"/>
        <w:ind w:left="993"/>
      </w:pPr>
      <w:r w:rsidRPr="199EF140">
        <w:rPr>
          <w:rFonts w:ascii="Arial" w:hAnsi="Arial" w:cs="Arial"/>
          <w:b/>
          <w:bCs/>
          <w:sz w:val="24"/>
          <w:szCs w:val="24"/>
        </w:rPr>
        <w:t>Exames Contrastados</w:t>
      </w:r>
    </w:p>
    <w:p w14:paraId="0E11D7A1" w14:textId="1D91B310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Carga horária: 30 horas</w:t>
      </w:r>
    </w:p>
    <w:p w14:paraId="2CC993FB" w14:textId="75CAD5CF" w:rsidR="00F65D76" w:rsidRPr="00100678" w:rsidRDefault="199EF140" w:rsidP="199EF140">
      <w:pPr>
        <w:pStyle w:val="Corpodetexto"/>
        <w:spacing w:after="0" w:line="240" w:lineRule="auto"/>
        <w:ind w:left="99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199EF140">
        <w:rPr>
          <w:rFonts w:ascii="Arial" w:hAnsi="Arial" w:cs="Arial"/>
          <w:sz w:val="24"/>
          <w:szCs w:val="24"/>
        </w:rPr>
        <w:t>Ctcon</w:t>
      </w:r>
      <w:proofErr w:type="spellEnd"/>
      <w:r w:rsidRPr="199EF140">
        <w:rPr>
          <w:rFonts w:ascii="Arial" w:hAnsi="Arial" w:cs="Arial"/>
          <w:sz w:val="24"/>
          <w:szCs w:val="24"/>
        </w:rPr>
        <w:t xml:space="preserve"> Consultar</w:t>
      </w:r>
      <w:proofErr w:type="gramEnd"/>
    </w:p>
    <w:p w14:paraId="62EBF3C5" w14:textId="77777777" w:rsidR="006010D1" w:rsidRPr="00100678" w:rsidRDefault="006010D1" w:rsidP="006010D1">
      <w:pPr>
        <w:pStyle w:val="Corpodetexto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C23F862" w14:textId="617B034F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 w:rsidRPr="199EF140">
        <w:rPr>
          <w:rFonts w:ascii="Arial" w:hAnsi="Arial" w:cs="Arial"/>
          <w:b/>
          <w:bCs/>
          <w:sz w:val="24"/>
          <w:szCs w:val="24"/>
        </w:rPr>
        <w:t>Noções de Enfermagem em Nefrologia</w:t>
      </w:r>
    </w:p>
    <w:p w14:paraId="5CE2EDC7" w14:textId="0DA14813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Carga horária: 30 horas</w:t>
      </w:r>
    </w:p>
    <w:p w14:paraId="55F88D1D" w14:textId="7C7137FA" w:rsidR="199EF140" w:rsidRDefault="199EF140" w:rsidP="199EF140">
      <w:pPr>
        <w:pStyle w:val="Corpodetexto"/>
        <w:spacing w:after="0" w:line="240" w:lineRule="auto"/>
        <w:ind w:left="992"/>
      </w:pPr>
      <w:proofErr w:type="spellStart"/>
      <w:proofErr w:type="gramStart"/>
      <w:r w:rsidRPr="199EF140">
        <w:rPr>
          <w:rFonts w:ascii="Arial" w:hAnsi="Arial" w:cs="Arial"/>
          <w:sz w:val="24"/>
          <w:szCs w:val="24"/>
        </w:rPr>
        <w:t>Ctcon</w:t>
      </w:r>
      <w:proofErr w:type="spellEnd"/>
      <w:r w:rsidRPr="199EF140">
        <w:rPr>
          <w:rFonts w:ascii="Arial" w:hAnsi="Arial" w:cs="Arial"/>
          <w:sz w:val="24"/>
          <w:szCs w:val="24"/>
        </w:rPr>
        <w:t xml:space="preserve"> Consultar</w:t>
      </w:r>
      <w:proofErr w:type="gramEnd"/>
    </w:p>
    <w:p w14:paraId="6D98A12B" w14:textId="77777777" w:rsidR="006010D1" w:rsidRPr="00100678" w:rsidRDefault="006010D1" w:rsidP="006010D1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0AB5D252" w14:textId="6173FA00" w:rsidR="199EF140" w:rsidRDefault="199EF140" w:rsidP="199EF140">
      <w:pPr>
        <w:pStyle w:val="Corpodetexto"/>
        <w:spacing w:after="0" w:line="240" w:lineRule="auto"/>
        <w:ind w:left="993"/>
      </w:pPr>
      <w:r w:rsidRPr="199EF140">
        <w:rPr>
          <w:rFonts w:ascii="Arial" w:hAnsi="Arial" w:cs="Arial"/>
          <w:b/>
          <w:bCs/>
          <w:sz w:val="24"/>
          <w:szCs w:val="24"/>
        </w:rPr>
        <w:t>Bomba de Sódio e Potássio</w:t>
      </w:r>
    </w:p>
    <w:p w14:paraId="7EA902A0" w14:textId="45864099" w:rsidR="006010D1" w:rsidRPr="00100678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 xml:space="preserve">Carga Horária: </w:t>
      </w:r>
      <w:r w:rsidR="00D5728E">
        <w:rPr>
          <w:rFonts w:ascii="Arial" w:hAnsi="Arial" w:cs="Arial"/>
          <w:sz w:val="24"/>
          <w:szCs w:val="24"/>
        </w:rPr>
        <w:t>4</w:t>
      </w:r>
      <w:r w:rsidRPr="199EF140">
        <w:rPr>
          <w:rFonts w:ascii="Arial" w:hAnsi="Arial" w:cs="Arial"/>
          <w:sz w:val="24"/>
          <w:szCs w:val="24"/>
        </w:rPr>
        <w:t xml:space="preserve"> horas</w:t>
      </w:r>
    </w:p>
    <w:p w14:paraId="030A4E28" w14:textId="5ACD57CD" w:rsidR="199EF140" w:rsidRDefault="199EF140" w:rsidP="199EF140">
      <w:pPr>
        <w:pStyle w:val="Corpodetexto"/>
        <w:spacing w:after="0" w:line="240" w:lineRule="auto"/>
        <w:ind w:left="992"/>
      </w:pPr>
      <w:proofErr w:type="spellStart"/>
      <w:proofErr w:type="gramStart"/>
      <w:r w:rsidRPr="199EF140">
        <w:rPr>
          <w:rFonts w:ascii="Arial" w:hAnsi="Arial" w:cs="Arial"/>
          <w:sz w:val="24"/>
          <w:szCs w:val="24"/>
        </w:rPr>
        <w:t>Ctcon</w:t>
      </w:r>
      <w:proofErr w:type="spellEnd"/>
      <w:r w:rsidRPr="199EF140">
        <w:rPr>
          <w:rFonts w:ascii="Arial" w:hAnsi="Arial" w:cs="Arial"/>
          <w:sz w:val="24"/>
          <w:szCs w:val="24"/>
        </w:rPr>
        <w:t xml:space="preserve"> Consultar</w:t>
      </w:r>
      <w:proofErr w:type="gramEnd"/>
    </w:p>
    <w:p w14:paraId="2946DB82" w14:textId="77777777" w:rsidR="006010D1" w:rsidRPr="00124C59" w:rsidRDefault="006010D1" w:rsidP="00423260">
      <w:pPr>
        <w:pStyle w:val="Corpodetexto"/>
        <w:spacing w:after="0" w:line="240" w:lineRule="auto"/>
        <w:ind w:left="993"/>
        <w:rPr>
          <w:rFonts w:ascii="Arial" w:hAnsi="Arial" w:cs="Arial"/>
          <w:sz w:val="20"/>
        </w:rPr>
      </w:pPr>
    </w:p>
    <w:p w14:paraId="5997CC1D" w14:textId="77777777" w:rsidR="006010D1" w:rsidRPr="00124C59" w:rsidRDefault="006010D1" w:rsidP="006010D1">
      <w:pPr>
        <w:pStyle w:val="Corpodetexto"/>
        <w:spacing w:after="0" w:line="240" w:lineRule="auto"/>
        <w:ind w:left="993"/>
        <w:rPr>
          <w:rFonts w:ascii="Arial" w:hAnsi="Arial" w:cs="Arial"/>
          <w:sz w:val="20"/>
          <w:szCs w:val="18"/>
        </w:rPr>
      </w:pPr>
    </w:p>
    <w:p w14:paraId="3BA0E77F" w14:textId="48B7EF24" w:rsidR="199EF140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  <w:r w:rsidRPr="199EF140">
        <w:rPr>
          <w:rFonts w:ascii="Arial" w:hAnsi="Arial" w:cs="Arial"/>
          <w:b/>
          <w:bCs/>
          <w:sz w:val="24"/>
          <w:szCs w:val="24"/>
        </w:rPr>
        <w:t>Cetoacidose</w:t>
      </w:r>
    </w:p>
    <w:p w14:paraId="5E0B81E2" w14:textId="3F8531D2" w:rsidR="199EF140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 w:rsidRPr="199EF140">
        <w:rPr>
          <w:rFonts w:ascii="Arial" w:hAnsi="Arial" w:cs="Arial"/>
          <w:sz w:val="24"/>
          <w:szCs w:val="24"/>
        </w:rPr>
        <w:t>Carga horária: 30 horas</w:t>
      </w:r>
    </w:p>
    <w:p w14:paraId="6EFF8473" w14:textId="4F68F8A4" w:rsidR="199EF140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199EF140">
        <w:rPr>
          <w:rFonts w:ascii="Arial" w:hAnsi="Arial" w:cs="Arial"/>
          <w:sz w:val="24"/>
          <w:szCs w:val="24"/>
        </w:rPr>
        <w:t>Ctcon</w:t>
      </w:r>
      <w:proofErr w:type="spellEnd"/>
      <w:r w:rsidRPr="199EF140">
        <w:rPr>
          <w:rFonts w:ascii="Arial" w:hAnsi="Arial" w:cs="Arial"/>
          <w:sz w:val="24"/>
          <w:szCs w:val="24"/>
        </w:rPr>
        <w:t xml:space="preserve"> Consultar</w:t>
      </w:r>
      <w:proofErr w:type="gramEnd"/>
    </w:p>
    <w:p w14:paraId="314CFF36" w14:textId="7322A41E" w:rsidR="199EF140" w:rsidRDefault="199EF140" w:rsidP="199EF140">
      <w:pPr>
        <w:pStyle w:val="Corpodetexto"/>
        <w:spacing w:after="0" w:line="240" w:lineRule="auto"/>
        <w:ind w:left="993"/>
        <w:rPr>
          <w:rFonts w:ascii="Arial" w:hAnsi="Arial" w:cs="Arial"/>
          <w:b/>
          <w:bCs/>
          <w:sz w:val="24"/>
          <w:szCs w:val="24"/>
        </w:rPr>
      </w:pPr>
    </w:p>
    <w:p w14:paraId="6B699379" w14:textId="77777777" w:rsidR="00B906EB" w:rsidRPr="00124C59" w:rsidRDefault="00B906EB" w:rsidP="006010D1">
      <w:pPr>
        <w:pStyle w:val="Corpodetexto"/>
        <w:spacing w:after="0" w:line="240" w:lineRule="auto"/>
        <w:rPr>
          <w:rFonts w:ascii="Arial" w:hAnsi="Arial" w:cs="Arial"/>
          <w:sz w:val="20"/>
          <w:szCs w:val="18"/>
        </w:rPr>
      </w:pPr>
    </w:p>
    <w:p w14:paraId="3FE9F23F" w14:textId="77777777" w:rsidR="00DB7186" w:rsidRPr="00124C59" w:rsidRDefault="00DB7186" w:rsidP="00F44F89">
      <w:pPr>
        <w:pStyle w:val="Corpodetexto"/>
        <w:spacing w:after="0" w:line="240" w:lineRule="auto"/>
        <w:ind w:left="993"/>
        <w:jc w:val="right"/>
        <w:rPr>
          <w:rFonts w:ascii="Arial" w:hAnsi="Arial" w:cs="Arial"/>
          <w:sz w:val="20"/>
          <w:szCs w:val="18"/>
        </w:rPr>
      </w:pPr>
    </w:p>
    <w:p w14:paraId="1F72F646" w14:textId="77777777" w:rsidR="006010D1" w:rsidRPr="00B906EB" w:rsidRDefault="006010D1" w:rsidP="00F44F89">
      <w:pPr>
        <w:pStyle w:val="Corpodetexto"/>
        <w:spacing w:after="0" w:line="240" w:lineRule="auto"/>
        <w:ind w:left="993"/>
        <w:jc w:val="right"/>
        <w:rPr>
          <w:rFonts w:ascii="Tahoma" w:hAnsi="Tahoma" w:cs="Tahoma"/>
          <w:sz w:val="20"/>
          <w:szCs w:val="18"/>
        </w:rPr>
      </w:pPr>
    </w:p>
    <w:sectPr w:rsidR="006010D1" w:rsidRPr="00B906EB" w:rsidSect="006010D1">
      <w:type w:val="continuous"/>
      <w:pgSz w:w="11907" w:h="16840" w:code="9"/>
      <w:pgMar w:top="567" w:right="1134" w:bottom="567" w:left="1134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B7F"/>
    <w:multiLevelType w:val="hybridMultilevel"/>
    <w:tmpl w:val="55DC5C4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9120B"/>
    <w:multiLevelType w:val="multilevel"/>
    <w:tmpl w:val="37E4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3B64BD"/>
    <w:multiLevelType w:val="hybridMultilevel"/>
    <w:tmpl w:val="CD385CE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80F3CCB"/>
    <w:multiLevelType w:val="hybridMultilevel"/>
    <w:tmpl w:val="FF226DE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76B07CAB"/>
    <w:multiLevelType w:val="hybridMultilevel"/>
    <w:tmpl w:val="FF62F84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B1"/>
    <w:rsid w:val="00003D28"/>
    <w:rsid w:val="000106FF"/>
    <w:rsid w:val="00012AC4"/>
    <w:rsid w:val="00013F8A"/>
    <w:rsid w:val="00022517"/>
    <w:rsid w:val="00033B6C"/>
    <w:rsid w:val="00063976"/>
    <w:rsid w:val="0006426D"/>
    <w:rsid w:val="0008603E"/>
    <w:rsid w:val="000A1CE0"/>
    <w:rsid w:val="000B2147"/>
    <w:rsid w:val="000D6F02"/>
    <w:rsid w:val="00100678"/>
    <w:rsid w:val="00107DBD"/>
    <w:rsid w:val="00114FB2"/>
    <w:rsid w:val="00124C59"/>
    <w:rsid w:val="00134807"/>
    <w:rsid w:val="00141C76"/>
    <w:rsid w:val="00147E12"/>
    <w:rsid w:val="00153660"/>
    <w:rsid w:val="001642CF"/>
    <w:rsid w:val="0017085E"/>
    <w:rsid w:val="00170CAF"/>
    <w:rsid w:val="00184671"/>
    <w:rsid w:val="001E57D5"/>
    <w:rsid w:val="001F0DE3"/>
    <w:rsid w:val="001F4CDA"/>
    <w:rsid w:val="002442EC"/>
    <w:rsid w:val="0025419A"/>
    <w:rsid w:val="002709F9"/>
    <w:rsid w:val="00287255"/>
    <w:rsid w:val="002A6A73"/>
    <w:rsid w:val="002B00A6"/>
    <w:rsid w:val="002B1B27"/>
    <w:rsid w:val="002B272B"/>
    <w:rsid w:val="002B7F1F"/>
    <w:rsid w:val="002D0173"/>
    <w:rsid w:val="002D5242"/>
    <w:rsid w:val="002E3286"/>
    <w:rsid w:val="002E511D"/>
    <w:rsid w:val="002F5DD1"/>
    <w:rsid w:val="00341560"/>
    <w:rsid w:val="0034185F"/>
    <w:rsid w:val="00342799"/>
    <w:rsid w:val="00351A6A"/>
    <w:rsid w:val="00362803"/>
    <w:rsid w:val="003753A1"/>
    <w:rsid w:val="0038438C"/>
    <w:rsid w:val="00392B42"/>
    <w:rsid w:val="003964BB"/>
    <w:rsid w:val="0039745A"/>
    <w:rsid w:val="003A6165"/>
    <w:rsid w:val="003A6933"/>
    <w:rsid w:val="003B20DA"/>
    <w:rsid w:val="003C4038"/>
    <w:rsid w:val="003D231D"/>
    <w:rsid w:val="003E05E8"/>
    <w:rsid w:val="003E5DCD"/>
    <w:rsid w:val="003F48D7"/>
    <w:rsid w:val="003F74EA"/>
    <w:rsid w:val="00417EC1"/>
    <w:rsid w:val="00423260"/>
    <w:rsid w:val="00426359"/>
    <w:rsid w:val="004362B2"/>
    <w:rsid w:val="004461DC"/>
    <w:rsid w:val="00477843"/>
    <w:rsid w:val="004A0D15"/>
    <w:rsid w:val="004A114A"/>
    <w:rsid w:val="004A559E"/>
    <w:rsid w:val="004A6B55"/>
    <w:rsid w:val="004B2DD9"/>
    <w:rsid w:val="004C08C2"/>
    <w:rsid w:val="004C216B"/>
    <w:rsid w:val="004C7B74"/>
    <w:rsid w:val="004E1A49"/>
    <w:rsid w:val="004E5C7C"/>
    <w:rsid w:val="004F0A24"/>
    <w:rsid w:val="00520A27"/>
    <w:rsid w:val="0052546B"/>
    <w:rsid w:val="00544849"/>
    <w:rsid w:val="00546786"/>
    <w:rsid w:val="00547A44"/>
    <w:rsid w:val="0055153D"/>
    <w:rsid w:val="00553F2A"/>
    <w:rsid w:val="00567F9C"/>
    <w:rsid w:val="00597AB6"/>
    <w:rsid w:val="005C2318"/>
    <w:rsid w:val="005C30F9"/>
    <w:rsid w:val="005D1A8C"/>
    <w:rsid w:val="005E4794"/>
    <w:rsid w:val="0060070B"/>
    <w:rsid w:val="006010D1"/>
    <w:rsid w:val="00604FEB"/>
    <w:rsid w:val="00624BDD"/>
    <w:rsid w:val="006270D7"/>
    <w:rsid w:val="006806C9"/>
    <w:rsid w:val="00682DBB"/>
    <w:rsid w:val="006A23DE"/>
    <w:rsid w:val="006B67FB"/>
    <w:rsid w:val="006C5918"/>
    <w:rsid w:val="006D43EF"/>
    <w:rsid w:val="00706298"/>
    <w:rsid w:val="00710320"/>
    <w:rsid w:val="0071272C"/>
    <w:rsid w:val="007202CD"/>
    <w:rsid w:val="00723A11"/>
    <w:rsid w:val="007259E4"/>
    <w:rsid w:val="0073251E"/>
    <w:rsid w:val="00734540"/>
    <w:rsid w:val="00757A0E"/>
    <w:rsid w:val="007658ED"/>
    <w:rsid w:val="00767C3D"/>
    <w:rsid w:val="00774D81"/>
    <w:rsid w:val="00783C86"/>
    <w:rsid w:val="00796810"/>
    <w:rsid w:val="007C01D7"/>
    <w:rsid w:val="00805A5D"/>
    <w:rsid w:val="0083569D"/>
    <w:rsid w:val="00836252"/>
    <w:rsid w:val="00886ADC"/>
    <w:rsid w:val="008A117E"/>
    <w:rsid w:val="008A77E5"/>
    <w:rsid w:val="008C051D"/>
    <w:rsid w:val="008E4379"/>
    <w:rsid w:val="008F173C"/>
    <w:rsid w:val="008F4B31"/>
    <w:rsid w:val="00902869"/>
    <w:rsid w:val="00932E1F"/>
    <w:rsid w:val="00933362"/>
    <w:rsid w:val="009415B1"/>
    <w:rsid w:val="00951651"/>
    <w:rsid w:val="0096514F"/>
    <w:rsid w:val="00975949"/>
    <w:rsid w:val="00977E00"/>
    <w:rsid w:val="009A1B06"/>
    <w:rsid w:val="009B1AC1"/>
    <w:rsid w:val="009B2074"/>
    <w:rsid w:val="009E0FE2"/>
    <w:rsid w:val="009E6B04"/>
    <w:rsid w:val="009F44A8"/>
    <w:rsid w:val="009F6388"/>
    <w:rsid w:val="00A204FB"/>
    <w:rsid w:val="00A25210"/>
    <w:rsid w:val="00A30D7D"/>
    <w:rsid w:val="00A518FD"/>
    <w:rsid w:val="00A845B9"/>
    <w:rsid w:val="00A9573E"/>
    <w:rsid w:val="00AC6E75"/>
    <w:rsid w:val="00AD4AC0"/>
    <w:rsid w:val="00AE2513"/>
    <w:rsid w:val="00AE3525"/>
    <w:rsid w:val="00AE65D6"/>
    <w:rsid w:val="00AF662F"/>
    <w:rsid w:val="00B058FD"/>
    <w:rsid w:val="00B24517"/>
    <w:rsid w:val="00B45A2C"/>
    <w:rsid w:val="00B548BA"/>
    <w:rsid w:val="00B55EDC"/>
    <w:rsid w:val="00B72AD6"/>
    <w:rsid w:val="00B84F4A"/>
    <w:rsid w:val="00B906EB"/>
    <w:rsid w:val="00BF3941"/>
    <w:rsid w:val="00C157B6"/>
    <w:rsid w:val="00C231E7"/>
    <w:rsid w:val="00C306EE"/>
    <w:rsid w:val="00C30C22"/>
    <w:rsid w:val="00C54EF1"/>
    <w:rsid w:val="00C65909"/>
    <w:rsid w:val="00C70506"/>
    <w:rsid w:val="00C733AC"/>
    <w:rsid w:val="00CA4E7E"/>
    <w:rsid w:val="00CC1228"/>
    <w:rsid w:val="00CD3C52"/>
    <w:rsid w:val="00CE4940"/>
    <w:rsid w:val="00D21BBF"/>
    <w:rsid w:val="00D37EBE"/>
    <w:rsid w:val="00D5728E"/>
    <w:rsid w:val="00D817B6"/>
    <w:rsid w:val="00D859F3"/>
    <w:rsid w:val="00D924E9"/>
    <w:rsid w:val="00D97BBC"/>
    <w:rsid w:val="00DA3929"/>
    <w:rsid w:val="00DB7186"/>
    <w:rsid w:val="00DB7729"/>
    <w:rsid w:val="00DF053A"/>
    <w:rsid w:val="00DF120B"/>
    <w:rsid w:val="00E20BE3"/>
    <w:rsid w:val="00E22011"/>
    <w:rsid w:val="00E41B30"/>
    <w:rsid w:val="00E627FC"/>
    <w:rsid w:val="00E6566F"/>
    <w:rsid w:val="00E73169"/>
    <w:rsid w:val="00E83792"/>
    <w:rsid w:val="00E936FC"/>
    <w:rsid w:val="00ED17DE"/>
    <w:rsid w:val="00ED4B2B"/>
    <w:rsid w:val="00EF4C24"/>
    <w:rsid w:val="00EF7378"/>
    <w:rsid w:val="00F21461"/>
    <w:rsid w:val="00F44F89"/>
    <w:rsid w:val="00F5074C"/>
    <w:rsid w:val="00F579D1"/>
    <w:rsid w:val="00F62694"/>
    <w:rsid w:val="00F65D76"/>
    <w:rsid w:val="00F71E0F"/>
    <w:rsid w:val="00FA13C9"/>
    <w:rsid w:val="00FA388F"/>
    <w:rsid w:val="00FB1792"/>
    <w:rsid w:val="00FB5CA5"/>
    <w:rsid w:val="00FB6F29"/>
    <w:rsid w:val="00FC3F53"/>
    <w:rsid w:val="00FD2538"/>
    <w:rsid w:val="00FE0D5C"/>
    <w:rsid w:val="022977B2"/>
    <w:rsid w:val="199EF140"/>
    <w:rsid w:val="6A899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DA3AD"/>
  <w15:docId w15:val="{479C0BA6-4BD1-AF45-8E17-FF9034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65909"/>
    <w:pPr>
      <w:spacing w:line="120" w:lineRule="auto"/>
      <w:jc w:val="both"/>
    </w:pPr>
  </w:style>
  <w:style w:type="paragraph" w:styleId="Ttulo1">
    <w:name w:val="heading 1"/>
    <w:basedOn w:val="Normal"/>
    <w:next w:val="Normal"/>
    <w:qFormat/>
    <w:rsid w:val="00C65909"/>
    <w:pPr>
      <w:keepNext/>
      <w:jc w:val="right"/>
      <w:outlineLvl w:val="0"/>
    </w:pPr>
    <w:rPr>
      <w:rFonts w:ascii="Verdana" w:hAnsi="Verdana"/>
      <w:sz w:val="24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97B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daempresa">
    <w:name w:val="Nome da empresa"/>
    <w:basedOn w:val="Normal"/>
    <w:next w:val="Normal"/>
    <w:rsid w:val="00C65909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character" w:styleId="Hyperlink">
    <w:name w:val="Hyperlink"/>
    <w:basedOn w:val="Fontepargpadro"/>
    <w:rsid w:val="00C65909"/>
    <w:rPr>
      <w:color w:val="0000FF"/>
      <w:u w:val="single"/>
    </w:rPr>
  </w:style>
  <w:style w:type="paragraph" w:customStyle="1" w:styleId="Ttulodaseo">
    <w:name w:val="Título da seção"/>
    <w:basedOn w:val="Normal"/>
    <w:next w:val="Normal"/>
    <w:rsid w:val="00C65909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Corpodetexto">
    <w:name w:val="Body Text"/>
    <w:basedOn w:val="Normal"/>
    <w:link w:val="CorpodetextoChar"/>
    <w:rsid w:val="00C65909"/>
    <w:pPr>
      <w:spacing w:after="220" w:line="240" w:lineRule="atLeast"/>
    </w:pPr>
    <w:rPr>
      <w:rFonts w:ascii="Garamond" w:hAnsi="Garamond"/>
      <w:sz w:val="22"/>
    </w:rPr>
  </w:style>
  <w:style w:type="paragraph" w:customStyle="1" w:styleId="Objetivo">
    <w:name w:val="Objetivo"/>
    <w:basedOn w:val="Normal"/>
    <w:next w:val="Corpodetexto"/>
    <w:rsid w:val="00C65909"/>
    <w:pPr>
      <w:spacing w:before="60" w:after="220" w:line="220" w:lineRule="atLeast"/>
    </w:pPr>
    <w:rPr>
      <w:rFonts w:ascii="Garamond" w:hAnsi="Garamond"/>
      <w:sz w:val="22"/>
    </w:rPr>
  </w:style>
  <w:style w:type="paragraph" w:customStyle="1" w:styleId="Realizaes">
    <w:name w:val="Realizações"/>
    <w:basedOn w:val="Corpodetexto"/>
    <w:rsid w:val="00C65909"/>
    <w:pPr>
      <w:tabs>
        <w:tab w:val="num" w:pos="720"/>
      </w:tabs>
      <w:spacing w:after="60"/>
      <w:ind w:left="240" w:hanging="240"/>
    </w:pPr>
  </w:style>
  <w:style w:type="paragraph" w:customStyle="1" w:styleId="Nome">
    <w:name w:val="Nome"/>
    <w:basedOn w:val="Normal"/>
    <w:next w:val="Normal"/>
    <w:rsid w:val="00C65909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Semttulo">
    <w:name w:val="Sem título"/>
    <w:basedOn w:val="Ttulodaseo"/>
    <w:rsid w:val="00C65909"/>
    <w:pPr>
      <w:pBdr>
        <w:bottom w:val="none" w:sz="0" w:space="0" w:color="auto"/>
      </w:pBdr>
    </w:pPr>
  </w:style>
  <w:style w:type="character" w:styleId="nfase">
    <w:name w:val="Emphasis"/>
    <w:basedOn w:val="Fontepargpadro"/>
    <w:uiPriority w:val="20"/>
    <w:qFormat/>
    <w:rsid w:val="00114FB2"/>
    <w:rPr>
      <w:i/>
      <w:iCs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6B67FB"/>
    <w:pPr>
      <w:keepNext/>
      <w:keepLines/>
      <w:spacing w:before="40" w:after="4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Cardettulo2">
    <w:name w:val="Car de título 2"/>
    <w:basedOn w:val="Fontepargpadro"/>
    <w:link w:val="ttulo2"/>
    <w:uiPriority w:val="1"/>
    <w:rsid w:val="006B67F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paragraph" w:styleId="PargrafodaLista">
    <w:name w:val="List Paragraph"/>
    <w:basedOn w:val="Normal"/>
    <w:uiPriority w:val="34"/>
    <w:qFormat/>
    <w:rsid w:val="00FB6F29"/>
    <w:pPr>
      <w:spacing w:line="240" w:lineRule="auto"/>
      <w:ind w:left="720"/>
      <w:contextualSpacing/>
      <w:jc w:val="left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semiHidden/>
    <w:rsid w:val="00D97B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rpodetextoChar">
    <w:name w:val="Corpo de texto Char"/>
    <w:basedOn w:val="Fontepargpadro"/>
    <w:link w:val="Corpodetexto"/>
    <w:rsid w:val="00C306EE"/>
    <w:rPr>
      <w:rFonts w:ascii="Garamond" w:hAnsi="Garamon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53BD1-5EC4-490B-9E07-EA0AC507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 U E E L L E N   P I M E N T E L   L O P E S</vt:lpstr>
    </vt:vector>
  </TitlesOfParts>
  <Company>R&amp;J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E E L L E N   P I M E N T E L   L O P E S</dc:title>
  <dc:creator>M$M</dc:creator>
  <cp:lastModifiedBy>007361 - Governança Chefia</cp:lastModifiedBy>
  <cp:revision>2</cp:revision>
  <cp:lastPrinted>2012-12-03T12:58:00Z</cp:lastPrinted>
  <dcterms:created xsi:type="dcterms:W3CDTF">2019-04-02T16:37:00Z</dcterms:created>
  <dcterms:modified xsi:type="dcterms:W3CDTF">2019-04-02T16:37:00Z</dcterms:modified>
</cp:coreProperties>
</file>