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B730" w14:textId="49C6A88F" w:rsidR="004A1A5F" w:rsidRDefault="000227F7" w:rsidP="000227F7">
      <w:pPr>
        <w:pStyle w:val="Title"/>
      </w:pPr>
      <w:r>
        <w:t xml:space="preserve">              </w:t>
      </w:r>
      <w:r w:rsidR="00065E9B">
        <w:t xml:space="preserve"> </w:t>
      </w:r>
      <w:r>
        <w:t>LANGUAGE TRANSLATOR</w:t>
      </w:r>
    </w:p>
    <w:p w14:paraId="75EB2E27" w14:textId="4C48E67E" w:rsidR="000227F7" w:rsidRDefault="000227F7" w:rsidP="000227F7">
      <w:r>
        <w:t xml:space="preserve">                                                                (RESEARCH PAPER)</w:t>
      </w:r>
    </w:p>
    <w:p w14:paraId="7F51FCDB" w14:textId="77777777" w:rsidR="000227F7" w:rsidRDefault="000227F7" w:rsidP="000227F7"/>
    <w:p w14:paraId="780FE929" w14:textId="77777777" w:rsidR="00721E1F" w:rsidRDefault="00721E1F" w:rsidP="00721E1F">
      <w:pPr>
        <w:pStyle w:val="Heading2"/>
      </w:pPr>
      <w:r>
        <w:t xml:space="preserve">CONSTRUCTION AND </w:t>
      </w:r>
      <w:proofErr w:type="gramStart"/>
      <w:r>
        <w:t>WORKING :</w:t>
      </w:r>
      <w:proofErr w:type="gramEnd"/>
    </w:p>
    <w:p w14:paraId="205472D7" w14:textId="77777777" w:rsidR="00266096" w:rsidRPr="00266096" w:rsidRDefault="00266096" w:rsidP="00266096"/>
    <w:p w14:paraId="1570C2D5" w14:textId="77777777" w:rsidR="00721E1F" w:rsidRDefault="00721E1F" w:rsidP="00721E1F">
      <w:r>
        <w:t xml:space="preserve">First </w:t>
      </w:r>
      <w:proofErr w:type="gramStart"/>
      <w:r>
        <w:t>I  install</w:t>
      </w:r>
      <w:proofErr w:type="gramEnd"/>
      <w:r>
        <w:t xml:space="preserve"> a dataset of google translator , this dataset includes , probably all the languages . </w:t>
      </w:r>
      <w:proofErr w:type="gramStart"/>
      <w:r>
        <w:t>User</w:t>
      </w:r>
      <w:proofErr w:type="gramEnd"/>
      <w:r>
        <w:t xml:space="preserve"> can choose their input language and it will out in output selected </w:t>
      </w:r>
      <w:proofErr w:type="gramStart"/>
      <w:r>
        <w:t>language .</w:t>
      </w:r>
      <w:proofErr w:type="gramEnd"/>
      <w:r>
        <w:t xml:space="preserve"> I used graphics form this </w:t>
      </w:r>
      <w:proofErr w:type="gramStart"/>
      <w:r>
        <w:t xml:space="preserve">library </w:t>
      </w:r>
      <w:r w:rsidRPr="00CF6CE8">
        <w:t xml:space="preserve"> </w:t>
      </w:r>
      <w:r>
        <w:t>“</w:t>
      </w:r>
      <w:proofErr w:type="spellStart"/>
      <w:proofErr w:type="gramEnd"/>
      <w:r w:rsidRPr="00CF6CE8">
        <w:t>tkinter</w:t>
      </w:r>
      <w:proofErr w:type="spellEnd"/>
      <w:r>
        <w:t xml:space="preserve">” for making </w:t>
      </w:r>
      <w:proofErr w:type="spellStart"/>
      <w:r>
        <w:t>a</w:t>
      </w:r>
      <w:proofErr w:type="spellEnd"/>
      <w:r>
        <w:t xml:space="preserve"> interface of my language</w:t>
      </w:r>
    </w:p>
    <w:p w14:paraId="21EF1F73" w14:textId="77777777" w:rsidR="00721E1F" w:rsidRDefault="00721E1F" w:rsidP="00721E1F">
      <w:proofErr w:type="gramStart"/>
      <w:r>
        <w:t>Translator ,</w:t>
      </w:r>
      <w:proofErr w:type="gramEnd"/>
      <w:r>
        <w:t xml:space="preserve"> in this interface I put the label text of both source text and destination text </w:t>
      </w:r>
    </w:p>
    <w:p w14:paraId="6D964FD9" w14:textId="77777777" w:rsidR="00721E1F" w:rsidRDefault="00721E1F" w:rsidP="00721E1F">
      <w:r>
        <w:t xml:space="preserve">And then I make a three combo boxes , first box  is for input language which is user environment language , and second box is convert button which convert the first box language to third box language , and at last the third box which contain the output language that user wants to change in after selecting the </w:t>
      </w:r>
      <w:proofErr w:type="spellStart"/>
      <w:r>
        <w:t>the</w:t>
      </w:r>
      <w:proofErr w:type="spellEnd"/>
      <w:r>
        <w:t xml:space="preserve"> first box language and third box language we press the second box which is button and then it convert the language and display in the destination area box. </w:t>
      </w:r>
    </w:p>
    <w:p w14:paraId="2F129CA3" w14:textId="77777777" w:rsidR="00721E1F" w:rsidRDefault="00721E1F" w:rsidP="000227F7"/>
    <w:p w14:paraId="7D2AFA78" w14:textId="77777777" w:rsidR="00721E1F" w:rsidRDefault="00721E1F" w:rsidP="00721E1F">
      <w:pPr>
        <w:pStyle w:val="Heading2"/>
      </w:pPr>
      <w:proofErr w:type="gramStart"/>
      <w:r>
        <w:t>ABSTRACT</w:t>
      </w:r>
      <w:r w:rsidR="00065E9B">
        <w:t xml:space="preserve"> :</w:t>
      </w:r>
      <w:proofErr w:type="gramEnd"/>
      <w:r w:rsidR="00065E9B">
        <w:t xml:space="preserve"> </w:t>
      </w:r>
    </w:p>
    <w:p w14:paraId="712F3FDF" w14:textId="77777777" w:rsidR="00266096" w:rsidRPr="00266096" w:rsidRDefault="00266096" w:rsidP="00266096"/>
    <w:p w14:paraId="77BFD735" w14:textId="43430531" w:rsidR="00065E9B" w:rsidRDefault="00065E9B" w:rsidP="00721E1F">
      <w:r>
        <w:t>This research focus on language translator concept or their implication</w:t>
      </w:r>
    </w:p>
    <w:p w14:paraId="2689B556" w14:textId="68D5E807" w:rsidR="000227F7" w:rsidRDefault="00065E9B" w:rsidP="00065E9B">
      <w:proofErr w:type="gramStart"/>
      <w:r>
        <w:t>,which</w:t>
      </w:r>
      <w:proofErr w:type="gramEnd"/>
      <w:r>
        <w:t xml:space="preserve"> </w:t>
      </w:r>
      <w:proofErr w:type="gramStart"/>
      <w:r>
        <w:t>inspired</w:t>
      </w:r>
      <w:proofErr w:type="gramEnd"/>
      <w:r>
        <w:t xml:space="preserve"> from google trans</w:t>
      </w:r>
      <w:r w:rsidR="009C0D00">
        <w:t>lator</w:t>
      </w:r>
      <w:r>
        <w:t xml:space="preserve">, and a part of a mini project . </w:t>
      </w:r>
      <w:proofErr w:type="gramStart"/>
      <w:r>
        <w:t>The  main</w:t>
      </w:r>
      <w:proofErr w:type="gramEnd"/>
      <w:r>
        <w:t xml:space="preserve"> goal of </w:t>
      </w:r>
    </w:p>
    <w:p w14:paraId="350BFBF1" w14:textId="027EED57" w:rsidR="00065E9B" w:rsidRDefault="00065E9B" w:rsidP="00065E9B">
      <w:r>
        <w:t>this to make a tool that simplifies the communication between different languages.</w:t>
      </w:r>
    </w:p>
    <w:p w14:paraId="1446AF7B" w14:textId="53A27A84" w:rsidR="00ED014A" w:rsidRDefault="00065E9B" w:rsidP="00065E9B">
      <w:r>
        <w:t xml:space="preserve">This </w:t>
      </w:r>
      <w:r w:rsidR="00ED014A">
        <w:t xml:space="preserve">paper discuss the project </w:t>
      </w:r>
      <w:proofErr w:type="gramStart"/>
      <w:r w:rsidR="00ED014A">
        <w:t>objectives ,</w:t>
      </w:r>
      <w:proofErr w:type="gramEnd"/>
      <w:r w:rsidR="00ED014A">
        <w:t xml:space="preserve"> methodologies aur their outcomes.</w:t>
      </w:r>
    </w:p>
    <w:p w14:paraId="47D40322" w14:textId="77777777" w:rsidR="00ED014A" w:rsidRDefault="00ED014A" w:rsidP="00065E9B">
      <w:r>
        <w:t>Implementation involves the development of model which converts the text form one</w:t>
      </w:r>
    </w:p>
    <w:p w14:paraId="6F8ECC93" w14:textId="77777777" w:rsidR="009C0D00" w:rsidRDefault="00ED014A" w:rsidP="00065E9B">
      <w:r>
        <w:t xml:space="preserve">Language to another </w:t>
      </w:r>
      <w:proofErr w:type="gramStart"/>
      <w:r>
        <w:t xml:space="preserve">language </w:t>
      </w:r>
      <w:r w:rsidR="009C0D00">
        <w:t>.</w:t>
      </w:r>
      <w:proofErr w:type="gramEnd"/>
      <w:r w:rsidR="009C0D00">
        <w:t xml:space="preserve"> the translator </w:t>
      </w:r>
      <w:proofErr w:type="gramStart"/>
      <w:r w:rsidR="009C0D00">
        <w:t>utilize</w:t>
      </w:r>
      <w:proofErr w:type="gramEnd"/>
      <w:r w:rsidR="009C0D00">
        <w:t xml:space="preserve"> techniques such as natural </w:t>
      </w:r>
    </w:p>
    <w:p w14:paraId="0EB090A9" w14:textId="77777777" w:rsidR="009C0D00" w:rsidRDefault="009C0D00" w:rsidP="00065E9B">
      <w:r>
        <w:t>Language processing and neural networks.</w:t>
      </w:r>
      <w:r w:rsidRPr="009C0D00">
        <w:t xml:space="preserve"> </w:t>
      </w:r>
      <w:r w:rsidRPr="009C0D00">
        <w:t>The results show that the translator works</w:t>
      </w:r>
    </w:p>
    <w:p w14:paraId="6F663F98" w14:textId="77777777" w:rsidR="009C0D00" w:rsidRDefault="009C0D00" w:rsidP="00065E9B">
      <w:r w:rsidRPr="009C0D00">
        <w:t xml:space="preserve"> effectively for simple phrases and sentences. Although it is not as robust as Google </w:t>
      </w:r>
    </w:p>
    <w:p w14:paraId="3BD83E53" w14:textId="77777777" w:rsidR="009C0D00" w:rsidRDefault="009C0D00" w:rsidP="00065E9B">
      <w:r w:rsidRPr="009C0D00">
        <w:t>Translate, this project demonstrates how smaller-scale implementations can solve real-</w:t>
      </w:r>
    </w:p>
    <w:p w14:paraId="1A84A0E7" w14:textId="1D7CD1AB" w:rsidR="009C0D00" w:rsidRDefault="009C0D00" w:rsidP="00065E9B">
      <w:r w:rsidRPr="009C0D00">
        <w:lastRenderedPageBreak/>
        <w:t>world challenges.</w:t>
      </w:r>
    </w:p>
    <w:p w14:paraId="67EDB9E0" w14:textId="77777777" w:rsidR="009C0D00" w:rsidRDefault="009C0D00" w:rsidP="00065E9B">
      <w:r w:rsidRPr="009C0D00">
        <w:t xml:space="preserve">This paper introduces the motivations behind the mini-project and outlines its </w:t>
      </w:r>
    </w:p>
    <w:p w14:paraId="067B9131" w14:textId="77777777" w:rsidR="009C0D00" w:rsidRDefault="009C0D00" w:rsidP="00065E9B">
      <w:r w:rsidRPr="009C0D00">
        <w:t xml:space="preserve">implementation process. It discusses how NLP and machine learning concepts were used </w:t>
      </w:r>
    </w:p>
    <w:p w14:paraId="6BABA69C" w14:textId="77777777" w:rsidR="009C0D00" w:rsidRDefault="009C0D00" w:rsidP="00065E9B">
      <w:r w:rsidRPr="009C0D00">
        <w:t xml:space="preserve">to create a functional translator. The project serves as a foundational step to understand </w:t>
      </w:r>
    </w:p>
    <w:p w14:paraId="1F882ADD" w14:textId="4D7DBC3F" w:rsidR="009C0D00" w:rsidRDefault="009C0D00" w:rsidP="00065E9B">
      <w:r w:rsidRPr="009C0D00">
        <w:t>advanced translation systems and highlights the challenges faced during development.</w:t>
      </w:r>
    </w:p>
    <w:p w14:paraId="76EAE7E1" w14:textId="77777777" w:rsidR="009C0D00" w:rsidRDefault="009C0D00" w:rsidP="00065E9B"/>
    <w:p w14:paraId="511F3902" w14:textId="77777777" w:rsidR="00CE270E" w:rsidRPr="00CE270E" w:rsidRDefault="00CE270E" w:rsidP="00CE270E"/>
    <w:p w14:paraId="77EFAC54" w14:textId="3347571A" w:rsidR="00E70924" w:rsidRDefault="00E70924" w:rsidP="00E70924">
      <w:pPr>
        <w:pStyle w:val="Heading1"/>
      </w:pPr>
      <w:r>
        <w:t>BACKGROUND STUDY</w:t>
      </w:r>
    </w:p>
    <w:p w14:paraId="1D03415A" w14:textId="77777777" w:rsidR="00E70924" w:rsidRDefault="00E70924" w:rsidP="00E70924"/>
    <w:p w14:paraId="795FFFBD" w14:textId="3A41BFA2" w:rsidR="00E70924" w:rsidRPr="00E70924" w:rsidRDefault="00E70924" w:rsidP="00E70924">
      <w:r>
        <w:t>1.</w:t>
      </w:r>
      <w:r w:rsidRPr="00E70924">
        <w:t xml:space="preserve">  </w:t>
      </w:r>
      <w:r w:rsidRPr="00E70924">
        <w:rPr>
          <w:b/>
          <w:bCs/>
        </w:rPr>
        <w:t>Neural Machine Translation (NMT):</w:t>
      </w:r>
      <w:r w:rsidRPr="00E70924">
        <w:t xml:space="preserve"> Studies emphasize NMT models' effectiveness in improving translation accuracy and handling complex sentence structures.</w:t>
      </w:r>
    </w:p>
    <w:p w14:paraId="72E2EE5E" w14:textId="211C6F0E" w:rsidR="00E70924" w:rsidRPr="00E70924" w:rsidRDefault="00E70924" w:rsidP="00E70924">
      <w:r>
        <w:t>2.</w:t>
      </w:r>
      <w:r w:rsidRPr="00E70924">
        <w:t xml:space="preserve">  </w:t>
      </w:r>
      <w:r w:rsidRPr="00E70924">
        <w:rPr>
          <w:b/>
          <w:bCs/>
        </w:rPr>
        <w:t>Sequence-to-Sequence Models:</w:t>
      </w:r>
      <w:r w:rsidRPr="00E70924">
        <w:t xml:space="preserve"> These models are widely used in translation systems, processing input text as a sequence and producing translated text as another sequence.</w:t>
      </w:r>
    </w:p>
    <w:p w14:paraId="06DF7DF8" w14:textId="3206B3FF" w:rsidR="00E70924" w:rsidRPr="00E70924" w:rsidRDefault="00E70924" w:rsidP="00E70924">
      <w:r>
        <w:t>3.</w:t>
      </w:r>
      <w:r w:rsidRPr="00E70924">
        <w:t xml:space="preserve">  </w:t>
      </w:r>
      <w:r w:rsidRPr="00E70924">
        <w:rPr>
          <w:b/>
          <w:bCs/>
        </w:rPr>
        <w:t>Attention Mechanisms:</w:t>
      </w:r>
      <w:r w:rsidRPr="00E70924">
        <w:t xml:space="preserve"> These mechanisms focus on specific parts of a sentence to better understand context.</w:t>
      </w:r>
    </w:p>
    <w:p w14:paraId="46F04346" w14:textId="6C2BE3D6" w:rsidR="00E70924" w:rsidRPr="00E70924" w:rsidRDefault="00E70924" w:rsidP="00E70924">
      <w:r>
        <w:t>4.</w:t>
      </w:r>
      <w:r w:rsidRPr="00E70924">
        <w:t xml:space="preserve">  </w:t>
      </w:r>
      <w:r w:rsidRPr="00E70924">
        <w:rPr>
          <w:b/>
          <w:bCs/>
        </w:rPr>
        <w:t>Rule-Based vs Statistical Methods:</w:t>
      </w:r>
      <w:r w:rsidRPr="00E70924">
        <w:t xml:space="preserve"> Traditional methods relied on predefined rules, while statistical approaches showed better scalability and performance.</w:t>
      </w:r>
    </w:p>
    <w:p w14:paraId="056CD536" w14:textId="7D7F26D8" w:rsidR="00E70924" w:rsidRPr="00E70924" w:rsidRDefault="00E70924" w:rsidP="00E70924">
      <w:r>
        <w:t>5.</w:t>
      </w:r>
      <w:r w:rsidRPr="00E70924">
        <w:t xml:space="preserve">  </w:t>
      </w:r>
      <w:r w:rsidRPr="00E70924">
        <w:rPr>
          <w:b/>
          <w:bCs/>
        </w:rPr>
        <w:t>Challenges:</w:t>
      </w:r>
      <w:r w:rsidRPr="00E70924">
        <w:t xml:space="preserve"> Common issues include handling idiomatic expressions, maintaining context, and managing grammatical differences.</w:t>
      </w:r>
    </w:p>
    <w:p w14:paraId="0B647F9E" w14:textId="6A08F58A" w:rsidR="00ED014A" w:rsidRDefault="009C0D00" w:rsidP="00E70924">
      <w:r>
        <w:t xml:space="preserve"> </w:t>
      </w:r>
      <w:r w:rsidR="00ED014A">
        <w:t xml:space="preserve"> </w:t>
      </w:r>
    </w:p>
    <w:p w14:paraId="5BE4DF8D" w14:textId="77777777" w:rsidR="00721E1F" w:rsidRDefault="00721E1F" w:rsidP="00E70924"/>
    <w:p w14:paraId="65B513AB" w14:textId="203FE47E" w:rsidR="00E70924" w:rsidRDefault="00E70924" w:rsidP="00E70924">
      <w:pPr>
        <w:pStyle w:val="Heading1"/>
      </w:pPr>
      <w:r>
        <w:t>PROPOSED METHODOLOGY</w:t>
      </w:r>
    </w:p>
    <w:p w14:paraId="2C602E98" w14:textId="1E9E001D" w:rsidR="00CE270E" w:rsidRPr="00CE270E" w:rsidRDefault="00CE270E" w:rsidP="00CE270E">
      <w:r>
        <w:t>1.</w:t>
      </w:r>
      <w:r w:rsidRPr="00CE270E">
        <w:t xml:space="preserve">  </w:t>
      </w:r>
      <w:r w:rsidRPr="00CE270E">
        <w:rPr>
          <w:b/>
          <w:bCs/>
        </w:rPr>
        <w:t>Data Collection:</w:t>
      </w:r>
      <w:r w:rsidRPr="00CE270E">
        <w:t xml:space="preserve"> A dataset containing text in two languages was collected for training and testing.</w:t>
      </w:r>
    </w:p>
    <w:p w14:paraId="00E83E1C" w14:textId="3C6E3367" w:rsidR="00CE270E" w:rsidRPr="00CE270E" w:rsidRDefault="00CE270E" w:rsidP="00CE270E">
      <w:r>
        <w:t>2.</w:t>
      </w:r>
      <w:r w:rsidRPr="00CE270E">
        <w:t xml:space="preserve">  </w:t>
      </w:r>
      <w:r w:rsidRPr="00CE270E">
        <w:rPr>
          <w:b/>
          <w:bCs/>
        </w:rPr>
        <w:t>Preprocessing:</w:t>
      </w:r>
      <w:r w:rsidRPr="00CE270E">
        <w:t xml:space="preserve"> Text preprocessing included tasks such as tokenization, removing stop words, and normalizing data to improve translation accuracy.</w:t>
      </w:r>
    </w:p>
    <w:p w14:paraId="68A3772F" w14:textId="07D8B380" w:rsidR="00CE270E" w:rsidRPr="00CE270E" w:rsidRDefault="00CE270E" w:rsidP="00CE270E">
      <w:r>
        <w:lastRenderedPageBreak/>
        <w:t>3.</w:t>
      </w:r>
      <w:r w:rsidRPr="00CE270E">
        <w:t xml:space="preserve">  </w:t>
      </w:r>
      <w:r w:rsidRPr="00CE270E">
        <w:rPr>
          <w:b/>
          <w:bCs/>
        </w:rPr>
        <w:t>Model Selection:</w:t>
      </w:r>
      <w:r w:rsidRPr="00CE270E">
        <w:t xml:space="preserve"> A sequence-to-sequence neural network with an attention mechanism was chosen for implementation.</w:t>
      </w:r>
    </w:p>
    <w:p w14:paraId="62203D0F" w14:textId="4ED73C10" w:rsidR="00CE270E" w:rsidRPr="00CE270E" w:rsidRDefault="00CE270E" w:rsidP="00CE270E">
      <w:r>
        <w:t>4.</w:t>
      </w:r>
      <w:r w:rsidRPr="00CE270E">
        <w:t xml:space="preserve">  </w:t>
      </w:r>
      <w:r w:rsidRPr="00CE270E">
        <w:rPr>
          <w:b/>
          <w:bCs/>
        </w:rPr>
        <w:t>Training:</w:t>
      </w:r>
      <w:r w:rsidRPr="00CE270E">
        <w:t xml:space="preserve"> The model was trained on the dataset to learn translation patterns and generate outputs.</w:t>
      </w:r>
    </w:p>
    <w:p w14:paraId="254696FD" w14:textId="6B36657D" w:rsidR="00E70924" w:rsidRPr="00E70924" w:rsidRDefault="00CE270E" w:rsidP="00CE270E">
      <w:r>
        <w:t>5.</w:t>
      </w:r>
      <w:r w:rsidRPr="00CE270E">
        <w:t xml:space="preserve">  </w:t>
      </w:r>
      <w:r w:rsidRPr="00CE270E">
        <w:rPr>
          <w:b/>
          <w:bCs/>
        </w:rPr>
        <w:t>Evaluation:</w:t>
      </w:r>
      <w:r w:rsidRPr="00CE270E">
        <w:t xml:space="preserve"> The performance of the translator was evaluated using BLEU (Bilingual Evaluation Understudy) scores and user feedback.</w:t>
      </w:r>
    </w:p>
    <w:p w14:paraId="2B02A9FC" w14:textId="77777777" w:rsidR="00E70924" w:rsidRPr="00E70924" w:rsidRDefault="00E70924" w:rsidP="00E70924"/>
    <w:p w14:paraId="47D7C482" w14:textId="09C9FB83" w:rsidR="00266096" w:rsidRDefault="00266096" w:rsidP="00266096">
      <w:pPr>
        <w:pStyle w:val="Heading1"/>
      </w:pPr>
      <w:r w:rsidRPr="00266096">
        <w:t>R</w:t>
      </w:r>
      <w:r>
        <w:t>ESULT</w:t>
      </w:r>
    </w:p>
    <w:p w14:paraId="382197E3" w14:textId="24C273E2" w:rsidR="000227F7" w:rsidRPr="000227F7" w:rsidRDefault="00266096" w:rsidP="000227F7">
      <w:r w:rsidRPr="00266096">
        <w:t>The language translator successfully translates simple phrases and sentences with reasonable accuracy.</w:t>
      </w:r>
    </w:p>
    <w:sectPr w:rsidR="000227F7" w:rsidRPr="0002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275D3" w14:textId="77777777" w:rsidR="00CF5585" w:rsidRDefault="00CF5585" w:rsidP="00721E1F">
      <w:pPr>
        <w:spacing w:after="0" w:line="240" w:lineRule="auto"/>
      </w:pPr>
      <w:r>
        <w:separator/>
      </w:r>
    </w:p>
  </w:endnote>
  <w:endnote w:type="continuationSeparator" w:id="0">
    <w:p w14:paraId="4F32F18E" w14:textId="77777777" w:rsidR="00CF5585" w:rsidRDefault="00CF5585" w:rsidP="0072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FD4A6" w14:textId="77777777" w:rsidR="00CF5585" w:rsidRDefault="00CF5585" w:rsidP="00721E1F">
      <w:pPr>
        <w:spacing w:after="0" w:line="240" w:lineRule="auto"/>
      </w:pPr>
      <w:r>
        <w:separator/>
      </w:r>
    </w:p>
  </w:footnote>
  <w:footnote w:type="continuationSeparator" w:id="0">
    <w:p w14:paraId="70E2A342" w14:textId="77777777" w:rsidR="00CF5585" w:rsidRDefault="00CF5585" w:rsidP="00721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36E45"/>
    <w:multiLevelType w:val="multilevel"/>
    <w:tmpl w:val="22D0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59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5F"/>
    <w:rsid w:val="000227F7"/>
    <w:rsid w:val="00065E9B"/>
    <w:rsid w:val="00266096"/>
    <w:rsid w:val="004A1A5F"/>
    <w:rsid w:val="00721E1F"/>
    <w:rsid w:val="009C0D00"/>
    <w:rsid w:val="00B32206"/>
    <w:rsid w:val="00CE270E"/>
    <w:rsid w:val="00CF5585"/>
    <w:rsid w:val="00CF6CE8"/>
    <w:rsid w:val="00E70924"/>
    <w:rsid w:val="00E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9867"/>
  <w15:chartTrackingRefBased/>
  <w15:docId w15:val="{F5CAF85A-E7F9-4A10-B65E-F39008A5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1F"/>
  </w:style>
  <w:style w:type="paragraph" w:styleId="Footer">
    <w:name w:val="footer"/>
    <w:basedOn w:val="Normal"/>
    <w:link w:val="FooterChar"/>
    <w:uiPriority w:val="99"/>
    <w:unhideWhenUsed/>
    <w:rsid w:val="0072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DEVWRAT</dc:creator>
  <cp:keywords/>
  <dc:description/>
  <cp:lastModifiedBy>DEVWRAT</cp:lastModifiedBy>
  <cp:revision>2</cp:revision>
  <dcterms:created xsi:type="dcterms:W3CDTF">2024-12-08T09:23:00Z</dcterms:created>
  <dcterms:modified xsi:type="dcterms:W3CDTF">2024-12-08T10:56:00Z</dcterms:modified>
</cp:coreProperties>
</file>