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50CEF">
      <w:pPr>
        <w:widowControl w:val="0"/>
        <w:autoSpaceDE w:val="0"/>
        <w:autoSpaceDN w:val="0"/>
        <w:adjustRightInd w:val="0"/>
        <w:jc w:val="both"/>
        <w:rPr>
          <w:rFonts w:ascii="Calibri" w:hAnsi="Calibri" w:cs="Calibri"/>
          <w:lang w:val="en"/>
        </w:rPr>
      </w:pPr>
      <w:bookmarkStart w:id="0" w:name="_GoBack"/>
      <w:bookmarkEnd w:id="0"/>
      <w:r>
        <w:rPr>
          <w:rFonts w:ascii="Calibri" w:hAnsi="Calibri" w:cs="Calibri"/>
          <w:lang w:val="en"/>
        </w:rPr>
        <w:t>Q. What Is the Metaverse, Exactly?</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TO HEAR TECH CEOs like Mark Zuckerberg or Satya Nadella talk about it, the metaverse is the future of the internet. Or it's a video game. Or maybe it's a deeply uncomfortable, worse version of Zoom? It's hard to say. </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It's been nearly six months since Facebook announced it was rebranding to Meta and would focus its future on the upcoming “metaverse.” In the time since, what that term means hasn't gotten any clearer. Meta is building a VR social platform, Roblox is facil</w:t>
      </w:r>
      <w:r>
        <w:rPr>
          <w:rFonts w:ascii="Calibri" w:hAnsi="Calibri" w:cs="Calibri"/>
          <w:lang w:val="en"/>
        </w:rPr>
        <w:t>itating user-generated video games, and some companies are offering up little more than broken game worlds that happen to have NFTs attached. </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 xml:space="preserve">Advocates from niche startups to tech giants have argued that this lack of coherence is because the metaverse is </w:t>
      </w:r>
      <w:r>
        <w:rPr>
          <w:rFonts w:ascii="Calibri" w:hAnsi="Calibri" w:cs="Calibri"/>
          <w:lang w:val="en"/>
        </w:rPr>
        <w:t>still being built, and it's too new to define what it means. The internet existed in the 1970s, for example, but not every idea of what that would eventually look like was true.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On the other hand, there's a lot of marketing hype (and money) wrapped up in s</w:t>
      </w:r>
      <w:r>
        <w:rPr>
          <w:rFonts w:ascii="Calibri" w:hAnsi="Calibri" w:cs="Calibri"/>
          <w:lang w:val="en"/>
        </w:rPr>
        <w:t>elling the idea of “the metaverse.” Facebook, in particular, is in an especially vulnerable place after Apple's move to limit ad tracking hit the company's bottom line. It's impossible to separate Facebook's vision of a future in which everyone has a digit</w:t>
      </w:r>
      <w:r>
        <w:rPr>
          <w:rFonts w:ascii="Calibri" w:hAnsi="Calibri" w:cs="Calibri"/>
          <w:lang w:val="en"/>
        </w:rPr>
        <w:t>al wardrobe to swipe through from the fact that Facebook really wants to make money selling virtual clothes. But Facebook isn't the only company that stands to financially benefit from metaverse hype.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So, with all that in mind …</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Seriously, What Does “Metav</w:t>
      </w:r>
      <w:r>
        <w:rPr>
          <w:rFonts w:ascii="Calibri" w:hAnsi="Calibri" w:cs="Calibri"/>
          <w:lang w:val="en"/>
        </w:rPr>
        <w:t>erse” Mean?</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To help you get a sense of how vague and complex a term “the metaverse” can be, here's an exercise: Mentally replace the phrase “the metaverse” in a sentence with “cyberspace.” Ninety percent of the time, the meaning won't substantially change.</w:t>
      </w:r>
      <w:r>
        <w:rPr>
          <w:rFonts w:ascii="Calibri" w:hAnsi="Calibri" w:cs="Calibri"/>
          <w:lang w:val="en"/>
        </w:rPr>
        <w:t xml:space="preserve"> That's because the term doesn't really refer to any one specific type of technology, but rather a broad (and often speculative) shift in how we interact with technology. And it's entirely possible that the term itself will eventually become just as antiqu</w:t>
      </w:r>
      <w:r>
        <w:rPr>
          <w:rFonts w:ascii="Calibri" w:hAnsi="Calibri" w:cs="Calibri"/>
          <w:lang w:val="en"/>
        </w:rPr>
        <w:t>ated, even as the specific technology it once described becomes commonplace.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 xml:space="preserve">Broadly speaking, the technologies companies refer to when they talk about “the metaverse” can include virtual reality—characterized by persistent virtual worlds that continue to </w:t>
      </w:r>
      <w:r>
        <w:rPr>
          <w:rFonts w:ascii="Calibri" w:hAnsi="Calibri" w:cs="Calibri"/>
          <w:lang w:val="en"/>
        </w:rPr>
        <w:t>exist even when you're not playing—as well as augmented reality that combines aspects of the digital and physical worlds. However, it doesn't require that those spaces be exclusively accessed via VR or AR. Virtual worlds—such as aspects of Fortnite that ca</w:t>
      </w:r>
      <w:r>
        <w:rPr>
          <w:rFonts w:ascii="Calibri" w:hAnsi="Calibri" w:cs="Calibri"/>
          <w:lang w:val="en"/>
        </w:rPr>
        <w:t>n be accessed through PCs, game consoles, and even phones—have started referring to themselves as “the metaverse.”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Tech giants like Microsoft and Meta are working on building tech related to interacting with virtual worlds, but they're not the only ones. M</w:t>
      </w:r>
      <w:r>
        <w:rPr>
          <w:rFonts w:ascii="Calibri" w:hAnsi="Calibri" w:cs="Calibri"/>
          <w:lang w:val="en"/>
        </w:rPr>
        <w:t>any other large companies, including Nvidia, Unity, Roblox, and even Snap—as well as a variety of smaller companies and startups—are building the infrastructure to create better virtual worlds that more closely mimic our physical life.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lastRenderedPageBreak/>
        <w:t>For example, Epic ha</w:t>
      </w:r>
      <w:r>
        <w:rPr>
          <w:rFonts w:ascii="Calibri" w:hAnsi="Calibri" w:cs="Calibri"/>
          <w:lang w:val="en"/>
        </w:rPr>
        <w:t xml:space="preserve">s acquired a number of companies that help create or distribute digital assets, in part to bolster its powerful Unreal Engine 5 platform. And while Unreal may be a video game platform, it's also being used in the film industry and could make it easier for </w:t>
      </w:r>
      <w:r>
        <w:rPr>
          <w:rFonts w:ascii="Calibri" w:hAnsi="Calibri" w:cs="Calibri"/>
          <w:lang w:val="en"/>
        </w:rPr>
        <w:t>anyone to create virtual experiences. There are tangible and exciting developments in the realm of building digital worlds.</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Despite this, the idea of a Ready Player One-like-like single unified place called “the metaverse" is still largely impossible. That</w:t>
      </w:r>
      <w:r>
        <w:rPr>
          <w:rFonts w:ascii="Calibri" w:hAnsi="Calibri" w:cs="Calibri"/>
          <w:lang w:val="en"/>
        </w:rPr>
        <w:t xml:space="preserve"> is in part because such a world requires companies to cooperate in a way that simply isn't profitable or desirable—Fortnite doesn't have much motivation to give players a portal to jump straight over to World of Warcraft, even if it were easy to do so, fo</w:t>
      </w:r>
      <w:r>
        <w:rPr>
          <w:rFonts w:ascii="Calibri" w:hAnsi="Calibri" w:cs="Calibri"/>
          <w:lang w:val="en"/>
        </w:rPr>
        <w:t>r example—and partially because the raw computing power needed for such a concept could be much further away than we think</w:t>
      </w:r>
      <w:r>
        <w:rPr>
          <w:rFonts w:ascii="Calibri" w:hAnsi="Calibri" w:cs="Calibri"/>
        </w:rPr>
        <w: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This inconvenient fact has given rise to slightly different terminology. Now many companies or a</w:t>
      </w:r>
      <w:r>
        <w:rPr>
          <w:rFonts w:ascii="Calibri" w:hAnsi="Calibri" w:cs="Calibri"/>
          <w:lang w:val="en"/>
        </w:rPr>
        <w:t>dvocates instead refer to any single game or platform as “a metaverse.” By this definition, anything from a VR concert app to a video game would count as a “metaverse.” Some take it further, calling  the collection of various metaverses a “multiverse of me</w:t>
      </w:r>
      <w:r>
        <w:rPr>
          <w:rFonts w:ascii="Calibri" w:hAnsi="Calibri" w:cs="Calibri"/>
          <w:lang w:val="en"/>
        </w:rPr>
        <w:t>taverses.” Or maybe we're living in a “hybrid-verse.”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Top Programming Languages Code Metaverse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C++</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JavaScript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Blockchain Libraries</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Solidity</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Rus</w:t>
      </w:r>
      <w:r>
        <w:rPr>
          <w:rFonts w:ascii="Calibri" w:hAnsi="Calibri" w:cs="Calibri"/>
        </w:rPr>
        <w:t>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JAVA</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C#</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Python</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CUDA-C</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Lua</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Python</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What is the metaverse, and how does it work?</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 xml:space="preserve">The concept of a metaverse isn’t </w:t>
      </w:r>
      <w:r>
        <w:rPr>
          <w:rFonts w:ascii="Calibri" w:hAnsi="Calibri" w:cs="Calibri"/>
          <w:lang w:val="en"/>
        </w:rPr>
        <w:t>new. It was initially detailed in the novel Snow Crash, published in 1992. Several firms launched online communities based on the concept afterward, the most famous of which was Second Life, which was introduced in 2003.</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lastRenderedPageBreak/>
        <w:t>Avatars are used in the metaverse t</w:t>
      </w:r>
      <w:r>
        <w:rPr>
          <w:rFonts w:ascii="Calibri" w:hAnsi="Calibri" w:cs="Calibri"/>
          <w:lang w:val="en"/>
        </w:rPr>
        <w:t>o represent oneself, communicate with one another, and virtually establish a community. In the metaverse, virtual cash is used to shop for clothing, weaponry, and protection in video games, amongst different things. Users also can use a digital truth heads</w:t>
      </w:r>
      <w:r>
        <w:rPr>
          <w:rFonts w:ascii="Calibri" w:hAnsi="Calibri" w:cs="Calibri"/>
          <w:lang w:val="en"/>
        </w:rPr>
        <w:t>et and controllers to head on a leisurely walk across the metaverse without a unique intention in mind.</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Snow Crash was a gloomy vision of the future that did not paint the metaverse in a favorable light. The word “metaverse” was coined by author Neal Steph</w:t>
      </w:r>
      <w:r>
        <w:rPr>
          <w:rFonts w:ascii="Calibri" w:hAnsi="Calibri" w:cs="Calibri"/>
          <w:lang w:val="en"/>
        </w:rPr>
        <w:t xml:space="preserve">enson to describe a next-generation virtual reality-based internet. Technical skill, which was symbolized by the sophistication of a user’s avatar, was one method to attain prestige in Stephenson’s metaverse. The ability to access certain restricted areas </w:t>
      </w:r>
      <w:r>
        <w:rPr>
          <w:rFonts w:ascii="Calibri" w:hAnsi="Calibri" w:cs="Calibri"/>
          <w:lang w:val="en"/>
        </w:rPr>
        <w:t>— a predecessor to the paywalls and registration requirements that some websites utilize today — was another indicator of prestige.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Needless to say, the metaverse business is seeing a lot of investment, which is creating new opportunities for bright people, particularly programmers and other software developers.</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While employment and pay vary widely, experts with specific experience bui</w:t>
      </w:r>
      <w:r>
        <w:rPr>
          <w:rFonts w:ascii="Calibri" w:hAnsi="Calibri" w:cs="Calibri"/>
          <w:lang w:val="en"/>
        </w:rPr>
        <w:t>lding metaverse goods or knowledge of the programming languages used to create them are in high demand</w:t>
      </w:r>
      <w:r>
        <w:rPr>
          <w:rFonts w:ascii="Calibri" w:hAnsi="Calibri" w:cs="Calibri"/>
        </w:rPr>
        <w: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Why learn metaverse programming languages?</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Mark Zuckerberg’s fantasy project, the ” Metaverse,” is creating a torrent of new job opportunities for techi</w:t>
      </w:r>
      <w:r>
        <w:rPr>
          <w:rFonts w:ascii="Calibri" w:hAnsi="Calibri" w:cs="Calibri"/>
          <w:lang w:val="en"/>
        </w:rPr>
        <w:t>es, and some of the world’s most powerful and prominent digital companies are investing heavily in it. We can be assured that engineers, developers, and programmers will always be needed in Metaverse.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There will be no singular metaverse, but rather a loose</w:t>
      </w:r>
      <w:r>
        <w:rPr>
          <w:rFonts w:ascii="Calibri" w:hAnsi="Calibri" w:cs="Calibri"/>
          <w:lang w:val="en"/>
        </w:rPr>
        <w:t xml:space="preserve"> collection of metaverse experiences with which you can interact, whether through augmented reality, virtual reality, or a blockchain.</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Top 10 Programming Languages for Desktop Applications &amp; Cross Platform Development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If you’re looking for metaverse employ</w:t>
      </w:r>
      <w:r>
        <w:rPr>
          <w:rFonts w:ascii="Calibri" w:hAnsi="Calibri" w:cs="Calibri"/>
          <w:lang w:val="en"/>
        </w:rPr>
        <w:t>ment, you’ll need a wide range of expertise and skill sets. This is because the Metaverse incorporates so many various facets of technology and culture. To contribute to the creation of the Metaverse, you’ll need to be knowledgeable with a range of program</w:t>
      </w:r>
      <w:r>
        <w:rPr>
          <w:rFonts w:ascii="Calibri" w:hAnsi="Calibri" w:cs="Calibri"/>
          <w:lang w:val="en"/>
        </w:rPr>
        <w:t>ming and development languages, whether you’re coding for augmented reality (AR), virtual reality (VR), or blockchain/cryptocurrency.</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 </w:t>
      </w:r>
      <w:r>
        <w:rPr>
          <w:rFonts w:ascii="Calibri" w:hAnsi="Calibri" w:cs="Calibri"/>
        </w:rPr>
        <w:t xml:space="preserve">1. </w:t>
      </w:r>
      <w:r>
        <w:rPr>
          <w:rFonts w:ascii="Calibri" w:hAnsi="Calibri" w:cs="Calibri"/>
          <w:lang w:val="en"/>
        </w:rPr>
        <w:t>Solidit</w:t>
      </w:r>
      <w:r>
        <w:rPr>
          <w:rFonts w:ascii="Calibri" w:hAnsi="Calibri" w:cs="Calibri"/>
        </w:rPr>
        <w:t>y</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 xml:space="preserve">Finally, there’s Solidity, a programming language created particularly for and by the Ethereum network. This </w:t>
      </w:r>
      <w:r>
        <w:rPr>
          <w:rFonts w:ascii="Calibri" w:hAnsi="Calibri" w:cs="Calibri"/>
          <w:lang w:val="en"/>
        </w:rPr>
        <w:t>is another programming language you’ll need to learn if you want to enter into the blockchain world and start writing in it. </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Mastering Solidity will enable you to access a niche where investors fund Ethereum development teams and make large-scale investme</w:t>
      </w:r>
      <w:r>
        <w:rPr>
          <w:rFonts w:ascii="Calibri" w:hAnsi="Calibri" w:cs="Calibri"/>
          <w:lang w:val="en"/>
        </w:rPr>
        <w:t>nts.</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lastRenderedPageBreak/>
        <w:t>2. C#</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 xml:space="preserve">C# is the workhorse of software development and a seasoned veteran of the industry, having been founded in the year 2000. Newer coding languages typically entice novice or aspiring programmers, but having a C family language in your tech stack </w:t>
      </w:r>
      <w:r>
        <w:rPr>
          <w:rFonts w:ascii="Calibri" w:hAnsi="Calibri" w:cs="Calibri"/>
          <w:lang w:val="en"/>
        </w:rPr>
        <w:t>can make a significant impact. It is especially if you want to start coding for virtual reality platforms and metaverse programming in general.</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Unity, for example, is one of the most well-known VR-focused development platforms, and C# is the platform’s cor</w:t>
      </w:r>
      <w:r>
        <w:rPr>
          <w:rFonts w:ascii="Calibri" w:hAnsi="Calibri" w:cs="Calibri"/>
          <w:lang w:val="en"/>
        </w:rPr>
        <w:t>e coding language.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As an aspiring metaverse creator, you’ll benefit from Unity’s large community. It includes AAA game publishers, indie game developers, as well as skilled hobbyists and students.</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This fosters a positive and encouraging environment for job</w:t>
      </w:r>
      <w:r>
        <w:rPr>
          <w:rFonts w:ascii="Calibri" w:hAnsi="Calibri" w:cs="Calibri"/>
          <w:lang w:val="en"/>
        </w:rPr>
        <w:t xml:space="preserve"> seekers in the virtual reality area, particularly in the metaverse. Learning C# is, at the very least, another important step toward being a well-rounded developer, regardless of your professional choice.</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3. C++</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C++ is, of course, another important gamin</w:t>
      </w:r>
      <w:r>
        <w:rPr>
          <w:rFonts w:ascii="Calibri" w:hAnsi="Calibri" w:cs="Calibri"/>
          <w:lang w:val="en"/>
        </w:rPr>
        <w:t>g programming language. The unreal engine uses this as its core language, emphasizing how crucial it is for aspiring engineers to have C++ on their resumes.</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C++ becomes increasingly vital for game developers and huge studios as gaming firms are expected to</w:t>
      </w:r>
      <w:r>
        <w:rPr>
          <w:rFonts w:ascii="Calibri" w:hAnsi="Calibri" w:cs="Calibri"/>
          <w:lang w:val="en"/>
        </w:rPr>
        <w:t xml:space="preserve"> be at the forefront of the metaverse’s development. C++ is, however, one of the primary back-end languages used by huge applications such as Facebook.</w:t>
      </w:r>
    </w:p>
    <w:p w:rsidR="00000000" w:rsidRDefault="00E50CEF">
      <w:pPr>
        <w:widowControl w:val="0"/>
        <w:autoSpaceDE w:val="0"/>
        <w:autoSpaceDN w:val="0"/>
        <w:adjustRightInd w:val="0"/>
        <w:jc w:val="both"/>
        <w:rPr>
          <w:rFonts w:ascii="Calibri" w:hAnsi="Calibri" w:cs="Calibri"/>
        </w:rPr>
      </w:pPr>
      <w:r>
        <w:rPr>
          <w:rFonts w:ascii="Calibri" w:hAnsi="Calibri" w:cs="Calibri"/>
          <w:lang w:val="en"/>
        </w:rPr>
        <w:t>Demand for C++ is projected to rise as Facebook plans to incorporate NFT Marketplaces allowing developer</w:t>
      </w:r>
      <w:r>
        <w:rPr>
          <w:rFonts w:ascii="Calibri" w:hAnsi="Calibri" w:cs="Calibri"/>
          <w:lang w:val="en"/>
        </w:rPr>
        <w:t>s to showcase these tokens and get global visibility</w:t>
      </w:r>
      <w:r>
        <w:rPr>
          <w:rFonts w:ascii="Calibri" w:hAnsi="Calibri" w:cs="Calibri"/>
        </w:rPr>
        <w:t>.</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4. JavaScript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JavaScript is one of the most popular programming languages in the world, and it’s largely used to create web-based applications and interactive website features, as you surely already kn</w:t>
      </w:r>
      <w:r>
        <w:rPr>
          <w:rFonts w:ascii="Calibri" w:hAnsi="Calibri" w:cs="Calibri"/>
          <w:lang w:val="en"/>
        </w:rPr>
        <w:t>ow. Because of the abundance of instructional resources and online communities, JavaScript is a frequently used language that is also relatively simple to learn.</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For modern AR and VR web-based apps, JavaScript is the programming language of choice. JavaScr</w:t>
      </w:r>
      <w:r>
        <w:rPr>
          <w:rFonts w:ascii="Calibri" w:hAnsi="Calibri" w:cs="Calibri"/>
          <w:lang w:val="en"/>
        </w:rPr>
        <w:t>ipt is a good choice whether you’re creating a blockchain-based digital product or directly coding for new metaverse experiences like virtual reality gaming.</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Mastering JavaScript will normally open many doors at independent development teams and huge firms</w:t>
      </w:r>
      <w:r>
        <w:rPr>
          <w:rFonts w:ascii="Calibri" w:hAnsi="Calibri" w:cs="Calibri"/>
          <w:lang w:val="en"/>
        </w:rPr>
        <w:t xml:space="preserve"> in the software development sector. It does not matter that you’re interested in creating a profession in the metaverse coding language or not.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lastRenderedPageBreak/>
        <w:t>However, if you’re looking for work in the metaverse, you should anticipate top organizations to need candidate</w:t>
      </w:r>
      <w:r>
        <w:rPr>
          <w:rFonts w:ascii="Calibri" w:hAnsi="Calibri" w:cs="Calibri"/>
          <w:lang w:val="en"/>
        </w:rPr>
        <w:t>s to know JS, as well as other coding languages.</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5. HTML</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 xml:space="preserve">According to game developers, HTML is a popular technology for generating cross-platform and cross-browser applications and games. It can also be used in conjunction with JavaScript. HTML is a popular programming language among game creators because it is </w:t>
      </w:r>
      <w:r>
        <w:rPr>
          <w:rFonts w:ascii="Calibri" w:hAnsi="Calibri" w:cs="Calibri"/>
          <w:lang w:val="en"/>
        </w:rPr>
        <w:t>simple to learn and does not require a deep understanding of algorithms.</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6. Python</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Python is a popular general-purpose coding language that was initially introduced to the software development scene roughly 30 years ago. It is still extensively used today</w:t>
      </w:r>
      <w:r>
        <w:rPr>
          <w:rFonts w:ascii="Calibri" w:hAnsi="Calibri" w:cs="Calibri"/>
          <w:lang w:val="en"/>
        </w:rPr>
        <w:t>. Being an open-source language means that it is used and developed by a large global community of developers, enthusiasts, and corporations, implying that there is lots of support and that it is future-proofed.</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Because of the inherent security vulnerabili</w:t>
      </w:r>
      <w:r>
        <w:rPr>
          <w:rFonts w:ascii="Calibri" w:hAnsi="Calibri" w:cs="Calibri"/>
          <w:lang w:val="en"/>
        </w:rPr>
        <w:t>ties that come with a free-to-use coding language, Python’s open-source nature can be a double-edged sword. Nonetheless, Python is a must-have for current programmers, particularly those who want to create virtual reality apps. It can also be used to creat</w:t>
      </w:r>
      <w:r>
        <w:rPr>
          <w:rFonts w:ascii="Calibri" w:hAnsi="Calibri" w:cs="Calibri"/>
          <w:lang w:val="en"/>
        </w:rPr>
        <w:t>e augmented reality applications</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7. CUDA-C</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 xml:space="preserve"> CUDA -programming language for metaverse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CUDA-C is one of the most popular programming languages for creating desktop games. When it comes to gaming, CUDA-C cores enhance the realism of your game by displaying h</w:t>
      </w:r>
      <w:r>
        <w:rPr>
          <w:rFonts w:ascii="Calibri" w:hAnsi="Calibri" w:cs="Calibri"/>
          <w:lang w:val="en"/>
        </w:rPr>
        <w:t>igh-resolution visuals that create a strong 3D effect. You’ll also check to see if your games have more life, like lighting and colors.</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8. Rust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Blockchain technology is a key aspect of the metaverse, therefore if you’re interested in creating blockchain-b</w:t>
      </w:r>
      <w:r>
        <w:rPr>
          <w:rFonts w:ascii="Calibri" w:hAnsi="Calibri" w:cs="Calibri"/>
          <w:lang w:val="en"/>
        </w:rPr>
        <w:t>ased products and solutions, Rust should be on your tech stack. The leading blockchain ecosystems, such as Solana, are quickly adopting Rust as their primary coding language.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In the Solana blockchain arena, using Rust as your primary language allows you to</w:t>
      </w:r>
      <w:r>
        <w:rPr>
          <w:rFonts w:ascii="Calibri" w:hAnsi="Calibri" w:cs="Calibri"/>
          <w:lang w:val="en"/>
        </w:rPr>
        <w:t xml:space="preserve"> fully utilize all of the platform’s features, including NFTs, Web3 games, payment systems, and more.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lastRenderedPageBreak/>
        <w:t>Simply put, Rust provides you with the necessary tools to create blockchain-specific solutions in the metaverse, making it one of the most useful language</w:t>
      </w:r>
      <w:r>
        <w:rPr>
          <w:rFonts w:ascii="Calibri" w:hAnsi="Calibri" w:cs="Calibri"/>
          <w:lang w:val="en"/>
        </w:rPr>
        <w:t>s on your resume. You should expect to stand out to blockchain development teams and organizations investing in blockchain innovation if you use Rust in your stack.</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9. Lua</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 xml:space="preserve">It’s a cross-platform, lightweight scripting language that’s gaining popularity in </w:t>
      </w:r>
      <w:r>
        <w:rPr>
          <w:rFonts w:ascii="Calibri" w:hAnsi="Calibri" w:cs="Calibri"/>
          <w:lang w:val="en"/>
        </w:rPr>
        <w:t>the game industry. It has become one of the most popular programming languages for video games due to its simple syntax. Game engines such as Gideros mobile, Corona SDK, and CryEngine all use Lua as their primary programming language. Among the most popula</w:t>
      </w:r>
      <w:r>
        <w:rPr>
          <w:rFonts w:ascii="Calibri" w:hAnsi="Calibri" w:cs="Calibri"/>
          <w:lang w:val="en"/>
        </w:rPr>
        <w:t>r Lua games are Age of Conan, American Girl, Angry Birds, and Aquaria.</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10. CSS3 – For development of Metaverse Visual Elements </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CSS3 stands for Cascading Style Sheets and is a style sheet language for describing the display of a document authored in a mar</w:t>
      </w:r>
      <w:r>
        <w:rPr>
          <w:rFonts w:ascii="Calibri" w:hAnsi="Calibri" w:cs="Calibri"/>
          <w:lang w:val="en"/>
        </w:rPr>
        <w:t>kup language like HTML. Along with HTML and JavaScript, CSS is a key component of the World Wide Web. </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CSS3 is the next generation of cascading stylesheets, which gives you a lot more control over how your site looks. Because HTML5 and CSS3 work together t</w:t>
      </w:r>
      <w:r>
        <w:rPr>
          <w:rFonts w:ascii="Calibri" w:hAnsi="Calibri" w:cs="Calibri"/>
          <w:lang w:val="en"/>
        </w:rPr>
        <w:t>o create the final rendered page, they make a lot of sense. The JavaScript file is in charge of templating and dynamic components, while CSS is in charge of only one thing: styling.</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11. Swift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Swift is an excellent choice for game development. Swift has ca</w:t>
      </w:r>
      <w:r>
        <w:rPr>
          <w:rFonts w:ascii="Calibri" w:hAnsi="Calibri" w:cs="Calibri"/>
          <w:lang w:val="en"/>
        </w:rPr>
        <w:t>ught the interest of developers, who want to take use of new features to create their best games yet. You’ll learn how to animate sprites and textures with SpriteKit. Along the process, you’ll learn about physics, animations, and collision effects, as well</w:t>
      </w:r>
      <w:r>
        <w:rPr>
          <w:rFonts w:ascii="Calibri" w:hAnsi="Calibri" w:cs="Calibri"/>
          <w:lang w:val="en"/>
        </w:rPr>
        <w:t xml:space="preserve"> as how to create a game’s user interface.</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rPr>
        <w: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What is the best programming language for Blockchain?</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lastRenderedPageBreak/>
        <w:t>Solidity and blockchain networks like Ethereum, Solana, Polygon are the best programming language to learn</w:t>
      </w:r>
    </w:p>
    <w:p w:rsidR="00000000" w:rsidRDefault="00E50CEF">
      <w:pPr>
        <w:widowControl w:val="0"/>
        <w:autoSpaceDE w:val="0"/>
        <w:autoSpaceDN w:val="0"/>
        <w:adjustRightInd w:val="0"/>
        <w:jc w:val="both"/>
        <w:rPr>
          <w:rFonts w:ascii="Calibri" w:hAnsi="Calibri" w:cs="Calibri"/>
          <w:lang w:val="en"/>
        </w:rPr>
      </w:pPr>
      <w:r>
        <w:rPr>
          <w:rFonts w:ascii="Calibri" w:hAnsi="Calibri" w:cs="Calibri"/>
        </w:rPr>
        <w:t xml:space="preserve">1. </w:t>
      </w:r>
      <w:r>
        <w:rPr>
          <w:rFonts w:ascii="Calibri" w:hAnsi="Calibri" w:cs="Calibri"/>
          <w:lang w:val="en"/>
        </w:rPr>
        <w:t>Solidity</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Last but not least we have Solidity, a programming language specifically designed for and by the Ethereum blockchain.</w:t>
      </w:r>
    </w:p>
    <w:p w:rsidR="00000000" w:rsidRDefault="00E50CEF">
      <w:pPr>
        <w:widowControl w:val="0"/>
        <w:autoSpaceDE w:val="0"/>
        <w:autoSpaceDN w:val="0"/>
        <w:adjustRightInd w:val="0"/>
        <w:jc w:val="both"/>
        <w:rPr>
          <w:rFonts w:ascii="Calibri" w:hAnsi="Calibri" w:cs="Calibri"/>
          <w:lang w:val="en"/>
        </w:rPr>
      </w:pPr>
      <w:r>
        <w:rPr>
          <w:rFonts w:ascii="Calibri" w:hAnsi="Calibri" w:cs="Calibri"/>
        </w:rPr>
        <w:t xml:space="preserve">2. </w:t>
      </w:r>
      <w:r>
        <w:rPr>
          <w:rFonts w:ascii="Calibri" w:hAnsi="Calibri" w:cs="Calibri"/>
          <w:lang w:val="en"/>
        </w:rPr>
        <w:t>Source</w:t>
      </w:r>
    </w:p>
    <w:p w:rsidR="00000000" w:rsidRDefault="00E50CEF">
      <w:pPr>
        <w:widowControl w:val="0"/>
        <w:autoSpaceDE w:val="0"/>
        <w:autoSpaceDN w:val="0"/>
        <w:adjustRightInd w:val="0"/>
        <w:jc w:val="both"/>
        <w:rPr>
          <w:rFonts w:ascii="Calibri" w:hAnsi="Calibri" w:cs="Calibri"/>
          <w:lang w:val="en"/>
        </w:rPr>
      </w:pPr>
      <w:r>
        <w:rPr>
          <w:rFonts w:ascii="Calibri" w:hAnsi="Calibri" w:cs="Calibri"/>
        </w:rPr>
        <w:t>T</w:t>
      </w:r>
      <w:r>
        <w:rPr>
          <w:rFonts w:ascii="Calibri" w:hAnsi="Calibri" w:cs="Calibri"/>
          <w:lang w:val="en"/>
        </w:rPr>
        <w:t>his is a</w:t>
      </w:r>
      <w:r>
        <w:rPr>
          <w:rFonts w:ascii="Calibri" w:hAnsi="Calibri" w:cs="Calibri"/>
          <w:lang w:val="en"/>
        </w:rPr>
        <w:t>nother programming language you need to know in order to get into the blockchain space and start coding in the blockchain metaverse. Mastering Solidity will allow you to enter a niche in which investors are funding Ethereum dev teams and are investing in l</w:t>
      </w:r>
      <w:r>
        <w:rPr>
          <w:rFonts w:ascii="Calibri" w:hAnsi="Calibri" w:cs="Calibri"/>
          <w:lang w:val="en"/>
        </w:rPr>
        <w:t>arge-scale projects.</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Needless to say, this is an opportunity to code for meaningful innovation within the blockchain space, and bring truly innovative solutions to the online community. The Et</w:t>
      </w:r>
      <w:r>
        <w:rPr>
          <w:rFonts w:ascii="Calibri" w:hAnsi="Calibri" w:cs="Calibri"/>
        </w:rPr>
        <w:t>h</w:t>
      </w:r>
      <w:r>
        <w:rPr>
          <w:rFonts w:ascii="Calibri" w:hAnsi="Calibri" w:cs="Calibri"/>
          <w:lang w:val="en"/>
        </w:rPr>
        <w:t>ereum blockchain’s smart contract functionality supports a huge</w:t>
      </w:r>
      <w:r>
        <w:rPr>
          <w:rFonts w:ascii="Calibri" w:hAnsi="Calibri" w:cs="Calibri"/>
          <w:lang w:val="en"/>
        </w:rPr>
        <w:t xml:space="preserve"> array of applications.</w:t>
      </w:r>
    </w:p>
    <w:p w:rsidR="00000000" w:rsidRDefault="00E50CEF">
      <w:pPr>
        <w:widowControl w:val="0"/>
        <w:autoSpaceDE w:val="0"/>
        <w:autoSpaceDN w:val="0"/>
        <w:adjustRightInd w:val="0"/>
        <w:jc w:val="both"/>
        <w:rPr>
          <w:rFonts w:ascii="Calibri" w:hAnsi="Calibri" w:cs="Calibri"/>
        </w:rPr>
      </w:pPr>
      <w:r>
        <w:rPr>
          <w:rFonts w:ascii="Calibri" w:hAnsi="Calibri" w:cs="Calibri"/>
          <w:lang w:val="en"/>
        </w:rPr>
        <w:t>With the rising popularity of the blockchain and the seemingly endless opportunities within, there’s no denying that including Solidity into your coding language portfolio is a worthwhile investment</w:t>
      </w:r>
      <w:r>
        <w:rPr>
          <w:rFonts w:ascii="Calibri" w:hAnsi="Calibri" w:cs="Calibri"/>
        </w:rPr>
        <w:t>.</w:t>
      </w:r>
    </w:p>
    <w:p w:rsidR="00000000" w:rsidRDefault="00E50CEF">
      <w:pPr>
        <w:widowControl w:val="0"/>
        <w:autoSpaceDE w:val="0"/>
        <w:autoSpaceDN w:val="0"/>
        <w:adjustRightInd w:val="0"/>
        <w:jc w:val="both"/>
        <w:rPr>
          <w:rFonts w:ascii="Calibri" w:hAnsi="Calibri" w:cs="Calibri"/>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rPr>
        <w:t>*******************************</w:t>
      </w:r>
      <w:r>
        <w:rPr>
          <w:rFonts w:ascii="Calibri" w:hAnsi="Calibri" w:cs="Calibri"/>
        </w:rPr>
        <w: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How to create a Metaverse on the web with THREE.JS</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When you become a web developer, you can learn how to make a 3D world.</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The three.js libr</w:t>
      </w:r>
      <w:r>
        <w:rPr>
          <w:rFonts w:ascii="Calibri" w:hAnsi="Calibri" w:cs="Calibri"/>
          <w:lang w:val="en"/>
        </w:rPr>
        <w:t>ary is used to show and manage 3D objects on a website. This lesson will teach you how to use the library.</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Learn how to make simple games.</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How do you learn how to design and make a game?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How do you put a 3D game on the internet?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JavaScript programming skil</w:t>
      </w:r>
      <w:r>
        <w:rPr>
          <w:rFonts w:ascii="Calibri" w:hAnsi="Calibri" w:cs="Calibri"/>
          <w:lang w:val="en"/>
        </w:rPr>
        <w:t>ls are required.</w:t>
      </w:r>
      <w:r>
        <w:rPr>
          <w:rFonts w:ascii="Calibri" w:hAnsi="Calibri" w:cs="Calibri"/>
        </w:rPr>
        <w:t xml:space="preserve"> </w:t>
      </w:r>
      <w:r>
        <w:rPr>
          <w:rFonts w:ascii="Calibri" w:hAnsi="Calibri" w:cs="Calibri"/>
          <w:lang w:val="en"/>
        </w:rPr>
        <w:t>You must have Visual Studio Code.</w:t>
      </w:r>
    </w:p>
    <w:p w:rsidR="00000000" w:rsidRDefault="00E50CEF">
      <w:pPr>
        <w:widowControl w:val="0"/>
        <w:autoSpaceDE w:val="0"/>
        <w:autoSpaceDN w:val="0"/>
        <w:adjustRightInd w:val="0"/>
        <w:jc w:val="both"/>
        <w:rPr>
          <w:rFonts w:ascii="Calibri" w:hAnsi="Calibri" w:cs="Calibri"/>
          <w:lang w:val="en"/>
        </w:rPr>
      </w:pP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This is the fastest course you can think of, but you’ll need JavaScript programming skills to get the most out of it</w:t>
      </w:r>
      <w:r>
        <w:rPr>
          <w:rFonts w:ascii="Calibri" w:hAnsi="Calibri" w:cs="Calibri"/>
        </w:rPr>
        <w: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You will learn how to make a simple metaverse.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lastRenderedPageBreak/>
        <w:t>Learn how to design a game as a Metaver</w:t>
      </w:r>
      <w:r>
        <w:rPr>
          <w:rFonts w:ascii="Calibri" w:hAnsi="Calibri" w:cs="Calibri"/>
          <w:lang w:val="en"/>
        </w:rPr>
        <w:t>se, write it in JavaScript, and put it online for free in this three.js course.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The teacher will go over each step in great detail, but not too much. He or she will also give the student sources to download to make the practice easier and help them underst</w:t>
      </w:r>
      <w:r>
        <w:rPr>
          <w:rFonts w:ascii="Calibri" w:hAnsi="Calibri" w:cs="Calibri"/>
          <w:lang w:val="en"/>
        </w:rPr>
        <w:t>and the concepts shown in this course, which is what this class is all about. Allowing the student to follow the example set by the instructor.</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In this class, you learn how to make a Game Design and how to make the most important parts of a Game. User Inte</w:t>
      </w:r>
      <w:r>
        <w:rPr>
          <w:rFonts w:ascii="Calibri" w:hAnsi="Calibri" w:cs="Calibri"/>
          <w:lang w:val="en"/>
        </w:rPr>
        <w:t>rface Development (UI), Landing Page (Presentation), Instruction Page (Instructions), and how to make the game fun for the player with rewards and punishments are some of the things the game design will cover.</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Do these things to reach these goals:</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When you</w:t>
      </w:r>
      <w:r>
        <w:rPr>
          <w:rFonts w:ascii="Calibri" w:hAnsi="Calibri" w:cs="Calibri"/>
          <w:lang w:val="en"/>
        </w:rPr>
        <w:t xml:space="preserve"> write code, you can use the EcmaScript6 Modules, which is a modern version of JavaScript. To write the code, you can use Visual Studio Code.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Using JavaScript classes in Object-Oriented Programming, make a controller for the character so it can move.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Use a</w:t>
      </w:r>
      <w:r>
        <w:rPr>
          <w:rFonts w:ascii="Calibri" w:hAnsi="Calibri" w:cs="Calibri"/>
          <w:lang w:val="en"/>
        </w:rPr>
        <w:t xml:space="preserve"> real server (Github pages) to run the source code and put the game on a website for free.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 The student will only need a computer with a web browser and internet access to upload the game and set up and use an account on Github, so they don’</w:t>
      </w:r>
      <w:r>
        <w:rPr>
          <w:rFonts w:ascii="Calibri" w:hAnsi="Calibri" w:cs="Calibri"/>
          <w:lang w:val="en"/>
        </w:rPr>
        <w:t>t need a lot else.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At the end of this class, each student will be able to show off his own 3D game on the internet.</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In this course, you will learn a lot in a short amount of time. People who know how to write JavaScript must apply.</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A high school student wh</w:t>
      </w:r>
      <w:r>
        <w:rPr>
          <w:rFonts w:ascii="Calibri" w:hAnsi="Calibri" w:cs="Calibri"/>
          <w:lang w:val="en"/>
        </w:rPr>
        <w:t>o has done programming before.</w:t>
      </w:r>
    </w:p>
    <w:p w:rsidR="00000000" w:rsidRDefault="00E50CEF">
      <w:pPr>
        <w:widowControl w:val="0"/>
        <w:autoSpaceDE w:val="0"/>
        <w:autoSpaceDN w:val="0"/>
        <w:adjustRightInd w:val="0"/>
        <w:jc w:val="both"/>
        <w:rPr>
          <w:rFonts w:ascii="Calibri" w:hAnsi="Calibri" w:cs="Calibri"/>
          <w:lang w:val="en"/>
        </w:rPr>
      </w:pPr>
      <w:r>
        <w:rPr>
          <w:rFonts w:ascii="Calibri" w:hAnsi="Calibri" w:cs="Calibri"/>
          <w:lang w:val="en"/>
        </w:rPr>
        <w:t>Beginner game designer who has some programming experience.</w:t>
      </w:r>
    </w:p>
    <w:p w:rsidR="00E50CEF" w:rsidRDefault="00E50CEF">
      <w:pPr>
        <w:widowControl w:val="0"/>
        <w:autoSpaceDE w:val="0"/>
        <w:autoSpaceDN w:val="0"/>
        <w:adjustRightInd w:val="0"/>
        <w:jc w:val="both"/>
        <w:rPr>
          <w:rFonts w:ascii="Calibri" w:hAnsi="Calibri" w:cs="Calibri"/>
          <w:lang w:val="en"/>
        </w:rPr>
      </w:pPr>
    </w:p>
    <w:sectPr w:rsidR="00E50C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037"/>
    <w:rsid w:val="00451037"/>
    <w:rsid w:val="005C5AF5"/>
    <w:rsid w:val="00E50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Depanshu Shrivastava</dc:creator>
  <cp:lastModifiedBy>Depanshu Shrivastava</cp:lastModifiedBy>
  <cp:revision>2</cp:revision>
  <dcterms:created xsi:type="dcterms:W3CDTF">2022-08-21T13:15:00Z</dcterms:created>
  <dcterms:modified xsi:type="dcterms:W3CDTF">2022-08-21T13:15:00Z</dcterms:modified>
</cp:coreProperties>
</file>