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8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63.png" ContentType="image/png"/>
  <Override PartName="/word/media/image62.png" ContentType="image/png"/>
  <Override PartName="/word/media/image6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</w:r>
      <w:r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Devyesh Tandon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120010008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Part 1 </w:t>
      </w:r>
      <w:r>
        <w:rPr>
          <w:b/>
          <w:bCs/>
        </w:rPr>
        <w:t>(</w:t>
      </w:r>
      <w:r>
        <w:rPr>
          <w:b/>
          <w:bCs/>
        </w:rPr>
        <w:t>Without Blobs</w:t>
      </w:r>
      <w:r>
        <w:rPr>
          <w:b/>
          <w:bCs/>
        </w:rPr>
        <w:t>)</w:t>
      </w:r>
      <w:r>
        <w:rPr>
          <w:b/>
          <w:bCs/>
        </w:rPr>
        <w:t>: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Total </w:t>
      </w:r>
      <w:r>
        <w:rPr>
          <w:b/>
          <w:bCs/>
        </w:rPr>
        <w:t xml:space="preserve">Time = 1 </w:t>
      </w:r>
      <w:r>
        <w:rPr>
          <w:b/>
          <w:bCs/>
        </w:rPr>
        <w:t>sec</w:t>
      </w:r>
    </w:p>
    <w:p>
      <w:pPr>
        <w:pStyle w:val="Normal"/>
        <w:rPr>
          <w:b/>
          <w:bCs/>
        </w:rPr>
      </w:pPr>
      <w:r>
        <w:rPr>
          <w:b/>
          <w:bCs/>
        </w:rPr>
        <w:t>Time Step  = 0.001 sec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No. Of Particles = 20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08095" cy="32867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No. Of Paticles = 40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40480" cy="32816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Clearly, the situation does not seem to improve with increaing number of vortex.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With Blobs</w:t>
      </w:r>
      <w:r>
        <w:rPr>
          <w:b/>
          <w:bCs/>
        </w:rPr>
        <w:t>)</w:t>
      </w:r>
      <w:r>
        <w:rPr>
          <w:b/>
          <w:bCs/>
        </w:rPr>
        <w:t>: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Total </w:t>
      </w:r>
      <w:r>
        <w:rPr>
          <w:b/>
          <w:bCs/>
        </w:rPr>
        <w:t xml:space="preserve">Time = 1 </w:t>
      </w:r>
      <w:r>
        <w:rPr>
          <w:b/>
          <w:bCs/>
        </w:rPr>
        <w:t>sec</w:t>
      </w:r>
    </w:p>
    <w:p>
      <w:pPr>
        <w:pStyle w:val="Normal"/>
        <w:rPr>
          <w:b/>
          <w:bCs/>
        </w:rPr>
      </w:pPr>
      <w:r>
        <w:rPr>
          <w:b/>
          <w:bCs/>
        </w:rPr>
        <w:t>Time Step  = 0.001 sec</w:t>
      </w:r>
    </w:p>
    <w:p>
      <w:pPr>
        <w:pStyle w:val="Normal"/>
        <w:rPr>
          <w:b/>
          <w:bCs/>
        </w:rPr>
      </w:pPr>
      <w:r>
        <w:rPr>
          <w:b/>
          <w:bCs/>
        </w:rPr>
        <w:t>Blob ratio =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Num. Of Paticles = 30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65625" cy="33547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No. Of Particles = 60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04030" cy="32607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Num. Of Particles = 90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25875" cy="32029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The number of particles gives a better resolution </w:t>
      </w:r>
      <w:r>
        <w:rPr>
          <w:b w:val="false"/>
          <w:bCs w:val="false"/>
        </w:rPr>
        <w:t>with increase in rolling up speed</w:t>
      </w:r>
      <w:r>
        <w:rPr>
          <w:b w:val="false"/>
          <w:bCs w:val="false"/>
        </w:rPr>
        <w:t xml:space="preserve">, and also shows </w:t>
      </w:r>
      <w:r>
        <w:rPr>
          <w:b w:val="false"/>
          <w:bCs w:val="false"/>
        </w:rPr>
        <w:t>sheet cutting through itself in very interior of the rollup with higher number of particles.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By increaing the the blob size, the rolling of sheet slows down, clealy because of reduction in strength. The Plot with changing blob radius is shwn below: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Number of particles = 90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time step = 0.01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Total time =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Blob Ratio =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5895" cy="306514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Blob Ratio =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20160" cy="32708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Blob Ratio = 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92195" cy="299847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1.png"/><Relationship Id="rId3" Type="http://schemas.openxmlformats.org/officeDocument/2006/relationships/image" Target="media/image62.png"/><Relationship Id="rId4" Type="http://schemas.openxmlformats.org/officeDocument/2006/relationships/image" Target="media/image63.png"/><Relationship Id="rId5" Type="http://schemas.openxmlformats.org/officeDocument/2006/relationships/image" Target="media/image64.png"/><Relationship Id="rId6" Type="http://schemas.openxmlformats.org/officeDocument/2006/relationships/image" Target="media/image65.png"/><Relationship Id="rId7" Type="http://schemas.openxmlformats.org/officeDocument/2006/relationships/image" Target="media/image66.png"/><Relationship Id="rId8" Type="http://schemas.openxmlformats.org/officeDocument/2006/relationships/image" Target="media/image67.png"/><Relationship Id="rId9" Type="http://schemas.openxmlformats.org/officeDocument/2006/relationships/image" Target="media/image6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2015-08-20T17:15:58Z</dcterms:created>
  <dc:language>en-IN</dc:language>
  <cp:revision>0</cp:revision>
</cp:coreProperties>
</file>