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Devyesh Tandon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120010008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time_step = 0.01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Uniform Field Strength  =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Panels = 30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1467485</wp:posOffset>
            </wp:positionH>
            <wp:positionV relativeFrom="paragraph">
              <wp:posOffset>44450</wp:posOffset>
            </wp:positionV>
            <wp:extent cx="2934970" cy="25800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traces enter the cylinder if the discretization length of Panels on th Cylinder is large. We face similar situationwhen strength of uniform flow is arbitarily high.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Question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time_step = 0.1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Strength of Vortex = 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Panels = 30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Cylinder Radius =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Simulation Time  = 5 sec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58920" cy="3446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Number of panels = 50                                          </w:t>
      </w:r>
      <w:r>
        <w:rPr>
          <w:b w:val="false"/>
          <w:bCs w:val="false"/>
        </w:rPr>
        <w:t>Number of panels = 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Strength = 5                                       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-40640</wp:posOffset>
            </wp:positionH>
            <wp:positionV relativeFrom="paragraph">
              <wp:posOffset>19050</wp:posOffset>
            </wp:positionV>
            <wp:extent cx="2937510" cy="25793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3096895</wp:posOffset>
            </wp:positionH>
            <wp:positionV relativeFrom="paragraph">
              <wp:posOffset>21590</wp:posOffset>
            </wp:positionV>
            <wp:extent cx="3077845" cy="26238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2@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Panels = 50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Strength = 15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991235</wp:posOffset>
            </wp:positionH>
            <wp:positionV relativeFrom="paragraph">
              <wp:posOffset>0</wp:posOffset>
            </wp:positionV>
            <wp:extent cx="4091940" cy="35521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Question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Simulation using image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47185" cy="32988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2015-08-20T17:15:58Z</dcterms:created>
  <dc:language>en-IN</dc:language>
  <cp:revision>0</cp:revision>
</cp:coreProperties>
</file>