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5AD96B" w14:textId="3CA026B0" w:rsidR="00906A14" w:rsidRDefault="00906A14" w:rsidP="00906A14">
      <w:pPr>
        <w:pStyle w:val="1"/>
      </w:pPr>
      <w:r>
        <w:rPr>
          <w:rFonts w:hint="eastAsia"/>
        </w:rPr>
        <w:t>1</w:t>
      </w:r>
      <w:r>
        <w:t>.Dapper</w:t>
      </w:r>
      <w:r>
        <w:rPr>
          <w:rFonts w:hint="eastAsia"/>
        </w:rPr>
        <w:t>框架介绍</w:t>
      </w:r>
    </w:p>
    <w:p w14:paraId="279BADF1" w14:textId="56C538CA" w:rsidR="000D2375" w:rsidRDefault="00906A14">
      <w:r>
        <w:rPr>
          <w:rFonts w:hint="eastAsia"/>
        </w:rPr>
        <w:t>D</w:t>
      </w:r>
      <w:r>
        <w:t>apper</w:t>
      </w:r>
      <w:r>
        <w:rPr>
          <w:rFonts w:hint="eastAsia"/>
        </w:rPr>
        <w:t>是.</w:t>
      </w:r>
      <w:r>
        <w:t>NET</w:t>
      </w:r>
      <w:r>
        <w:rPr>
          <w:rFonts w:hint="eastAsia"/>
        </w:rPr>
        <w:t>开发中一款轻量级的O</w:t>
      </w:r>
      <w:r>
        <w:t>RM</w:t>
      </w:r>
      <w:r>
        <w:rPr>
          <w:rFonts w:hint="eastAsia"/>
        </w:rPr>
        <w:t>映射框架，它轻量级、速度快，与同类型</w:t>
      </w:r>
      <w:r>
        <w:t>ORM</w:t>
      </w:r>
      <w:r>
        <w:rPr>
          <w:rFonts w:hint="eastAsia"/>
        </w:rPr>
        <w:t>框架如E</w:t>
      </w:r>
      <w:r>
        <w:t>F</w:t>
      </w:r>
      <w:r>
        <w:rPr>
          <w:rFonts w:hint="eastAsia"/>
        </w:rPr>
        <w:t>框架相比具有更高的执行效率。</w:t>
      </w:r>
      <w:r w:rsidR="009A768F">
        <w:rPr>
          <w:rFonts w:hint="eastAsia"/>
        </w:rPr>
        <w:t>支持多种数据库，可以在所有的A</w:t>
      </w:r>
      <w:r w:rsidR="009A768F">
        <w:t>do.NET Provider</w:t>
      </w:r>
      <w:r w:rsidR="009A768F">
        <w:rPr>
          <w:rFonts w:hint="eastAsia"/>
        </w:rPr>
        <w:t>s下工作，包括s</w:t>
      </w:r>
      <w:r w:rsidR="009A768F">
        <w:t>qlite</w:t>
      </w:r>
      <w:r w:rsidR="009A768F">
        <w:rPr>
          <w:rFonts w:hint="eastAsia"/>
        </w:rPr>
        <w:t>、</w:t>
      </w:r>
      <w:r w:rsidR="009A768F">
        <w:t>oracle</w:t>
      </w:r>
      <w:r w:rsidR="009A768F">
        <w:rPr>
          <w:rFonts w:hint="eastAsia"/>
        </w:rPr>
        <w:t>、m</w:t>
      </w:r>
      <w:r w:rsidR="009A768F">
        <w:t>ysql</w:t>
      </w:r>
      <w:r w:rsidR="009A768F">
        <w:rPr>
          <w:rFonts w:hint="eastAsia"/>
        </w:rPr>
        <w:t>、p</w:t>
      </w:r>
      <w:r w:rsidR="009A768F">
        <w:t>ostgreSQL</w:t>
      </w:r>
      <w:r w:rsidR="009A768F">
        <w:rPr>
          <w:rFonts w:hint="eastAsia"/>
        </w:rPr>
        <w:t>与S</w:t>
      </w:r>
      <w:r w:rsidR="009A768F">
        <w:t>qlServer</w:t>
      </w:r>
      <w:r w:rsidR="009A768F">
        <w:rPr>
          <w:rFonts w:hint="eastAsia"/>
        </w:rPr>
        <w:t>数据库</w:t>
      </w:r>
      <w:r w:rsidR="003170F8">
        <w:rPr>
          <w:rFonts w:hint="eastAsia"/>
        </w:rPr>
        <w:t>。</w:t>
      </w:r>
      <w:r w:rsidR="00C744B1">
        <w:rPr>
          <w:rFonts w:hint="eastAsia"/>
        </w:rPr>
        <w:t>可以与数据库进行一对一、一对多、多对多的关系映射</w:t>
      </w:r>
      <w:r w:rsidR="005E5FCA">
        <w:rPr>
          <w:rFonts w:hint="eastAsia"/>
        </w:rPr>
        <w:t>。它内部通过E</w:t>
      </w:r>
      <w:r w:rsidR="005E5FCA">
        <w:t>mit</w:t>
      </w:r>
      <w:r w:rsidR="005E5FCA">
        <w:rPr>
          <w:rFonts w:hint="eastAsia"/>
        </w:rPr>
        <w:t>反射I</w:t>
      </w:r>
      <w:r w:rsidR="005E5FCA">
        <w:t>DataReder</w:t>
      </w:r>
      <w:r w:rsidR="005E5FCA">
        <w:rPr>
          <w:rFonts w:hint="eastAsia"/>
        </w:rPr>
        <w:t>序列队列，来快速得到和产生对象，性能高。支持.</w:t>
      </w:r>
      <w:r w:rsidR="005E5FCA">
        <w:t>NET Core</w:t>
      </w:r>
      <w:r w:rsidR="005E5FCA">
        <w:rPr>
          <w:rFonts w:hint="eastAsia"/>
        </w:rPr>
        <w:t>，是一个跨平台的框架。</w:t>
      </w:r>
    </w:p>
    <w:p w14:paraId="67208F59" w14:textId="4E8B4A13" w:rsidR="007F4199" w:rsidRDefault="007F4199"/>
    <w:p w14:paraId="50A58887" w14:textId="478CD9F8" w:rsidR="00E60FAE" w:rsidRDefault="00E60FAE">
      <w:r>
        <w:rPr>
          <w:rFonts w:hint="eastAsia"/>
        </w:rPr>
        <w:t>D</w:t>
      </w:r>
      <w:r>
        <w:t>apper</w:t>
      </w:r>
      <w:r>
        <w:rPr>
          <w:rFonts w:hint="eastAsia"/>
        </w:rPr>
        <w:t>框架官网：</w:t>
      </w:r>
      <w:hyperlink r:id="rId5" w:history="1">
        <w:r>
          <w:rPr>
            <w:rStyle w:val="a3"/>
          </w:rPr>
          <w:t>https://dapper-tutorial.net/dapper</w:t>
        </w:r>
      </w:hyperlink>
    </w:p>
    <w:p w14:paraId="0B6F6E6D" w14:textId="0D493A12" w:rsidR="007F4199" w:rsidRDefault="007F4199" w:rsidP="007F4199">
      <w:pPr>
        <w:pStyle w:val="1"/>
      </w:pPr>
      <w:r>
        <w:rPr>
          <w:rFonts w:hint="eastAsia"/>
        </w:rPr>
        <w:t>2</w:t>
      </w:r>
      <w:r>
        <w:t>.Dapper</w:t>
      </w:r>
      <w:r>
        <w:rPr>
          <w:rFonts w:hint="eastAsia"/>
        </w:rPr>
        <w:t>框架的基本应用</w:t>
      </w:r>
    </w:p>
    <w:p w14:paraId="4D458919" w14:textId="1A5478F1" w:rsidR="00557ADF" w:rsidRPr="00557ADF" w:rsidRDefault="00557ADF" w:rsidP="00557ADF">
      <w:pPr>
        <w:pStyle w:val="2"/>
      </w:pPr>
      <w:r>
        <w:rPr>
          <w:rFonts w:hint="eastAsia"/>
        </w:rPr>
        <w:t>2</w:t>
      </w:r>
      <w:r>
        <w:t>.1.Dapper</w:t>
      </w:r>
      <w:r>
        <w:rPr>
          <w:rFonts w:hint="eastAsia"/>
        </w:rPr>
        <w:t>框架的安装引用</w:t>
      </w:r>
    </w:p>
    <w:p w14:paraId="46A57D49" w14:textId="3CCDB4D1" w:rsidR="007F4199" w:rsidRDefault="007F4199" w:rsidP="007F4199">
      <w:r>
        <w:rPr>
          <w:rFonts w:hint="eastAsia"/>
        </w:rPr>
        <w:t>使用D</w:t>
      </w:r>
      <w:r>
        <w:t>apper</w:t>
      </w:r>
      <w:r>
        <w:rPr>
          <w:rFonts w:hint="eastAsia"/>
        </w:rPr>
        <w:t>框架首先需要在项目中引入D</w:t>
      </w:r>
      <w:r>
        <w:t>apper</w:t>
      </w:r>
      <w:r>
        <w:rPr>
          <w:rFonts w:hint="eastAsia"/>
        </w:rPr>
        <w:t>的安装包，在项目中添加引用浏览外部引用包，选择D</w:t>
      </w:r>
      <w:r>
        <w:t>apper</w:t>
      </w:r>
      <w:r>
        <w:rPr>
          <w:rFonts w:hint="eastAsia"/>
        </w:rPr>
        <w:t>进行下载即可将D</w:t>
      </w:r>
      <w:r>
        <w:t>apper</w:t>
      </w:r>
      <w:r>
        <w:rPr>
          <w:rFonts w:hint="eastAsia"/>
        </w:rPr>
        <w:t>框架相关的组件引入到解决方案中。</w:t>
      </w:r>
      <w:r w:rsidR="00B103DE">
        <w:rPr>
          <w:rFonts w:hint="eastAsia"/>
        </w:rPr>
        <w:t>具体操作如下：</w:t>
      </w:r>
    </w:p>
    <w:p w14:paraId="3A9E84C0" w14:textId="6DB7E088" w:rsidR="00B103DE" w:rsidRDefault="00B103DE" w:rsidP="007F4199">
      <w:r>
        <w:rPr>
          <w:noProof/>
        </w:rPr>
        <w:drawing>
          <wp:inline distT="0" distB="0" distL="0" distR="0" wp14:anchorId="7648DDAC" wp14:editId="34F34E95">
            <wp:extent cx="5274310" cy="11410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BEC3" w14:textId="6FFC1455" w:rsidR="00557ADF" w:rsidRDefault="00557ADF" w:rsidP="007F4199"/>
    <w:p w14:paraId="34A4E462" w14:textId="65412D64" w:rsidR="00557ADF" w:rsidRDefault="003108AE" w:rsidP="003108AE">
      <w:pPr>
        <w:pStyle w:val="2"/>
      </w:pPr>
      <w:r>
        <w:rPr>
          <w:rFonts w:hint="eastAsia"/>
        </w:rPr>
        <w:t>2</w:t>
      </w:r>
      <w:r>
        <w:t>.2.</w:t>
      </w:r>
      <w:r>
        <w:rPr>
          <w:rFonts w:hint="eastAsia"/>
        </w:rPr>
        <w:t>基于</w:t>
      </w:r>
      <w:r w:rsidRPr="003108AE">
        <w:t>mockaroo</w:t>
      </w:r>
      <w:r>
        <w:rPr>
          <w:rFonts w:hint="eastAsia"/>
        </w:rPr>
        <w:t>构造虚拟数据</w:t>
      </w:r>
    </w:p>
    <w:p w14:paraId="10775097" w14:textId="17FC382D" w:rsidR="003108AE" w:rsidRDefault="003108AE" w:rsidP="003108AE">
      <w:r>
        <w:t>Mockaroo</w:t>
      </w:r>
      <w:r>
        <w:rPr>
          <w:rFonts w:hint="eastAsia"/>
        </w:rPr>
        <w:t>网址：</w:t>
      </w:r>
      <w:hyperlink r:id="rId7" w:history="1">
        <w:r w:rsidRPr="00F461B7">
          <w:rPr>
            <w:rStyle w:val="a3"/>
          </w:rPr>
          <w:t>https://www.mockaroo.com/</w:t>
        </w:r>
      </w:hyperlink>
    </w:p>
    <w:p w14:paraId="4203E480" w14:textId="05D7151C" w:rsidR="003108AE" w:rsidRDefault="003108AE" w:rsidP="003108AE">
      <w:r>
        <w:rPr>
          <w:rFonts w:hint="eastAsia"/>
        </w:rPr>
        <w:t>M</w:t>
      </w:r>
      <w:r>
        <w:t>ockaroo</w:t>
      </w:r>
      <w:r>
        <w:rPr>
          <w:rFonts w:hint="eastAsia"/>
        </w:rPr>
        <w:t>是一个模拟虚拟数据的一个数据构造网站，可以通过它来构造虚拟的数据库表中的数据，并生成s</w:t>
      </w:r>
      <w:r>
        <w:t>ql</w:t>
      </w:r>
      <w:r>
        <w:rPr>
          <w:rFonts w:hint="eastAsia"/>
        </w:rPr>
        <w:t>文件，非常方便，这里简单地列出构造数据的表与相应的表中的字段列。</w:t>
      </w:r>
    </w:p>
    <w:p w14:paraId="27518A2C" w14:textId="6DBF6578" w:rsidR="0006730F" w:rsidRDefault="0006730F" w:rsidP="003108AE">
      <w:r>
        <w:rPr>
          <w:rFonts w:hint="eastAsia"/>
        </w:rPr>
        <w:t>这里使用</w:t>
      </w:r>
      <w:r>
        <w:t>mockaroo</w:t>
      </w:r>
      <w:r>
        <w:rPr>
          <w:rFonts w:hint="eastAsia"/>
        </w:rPr>
        <w:t>网站构造数据列并下载到对应的s</w:t>
      </w:r>
      <w:r>
        <w:t>ql</w:t>
      </w:r>
      <w:r>
        <w:rPr>
          <w:rFonts w:hint="eastAsia"/>
        </w:rPr>
        <w:t>如下图所示操作即可：</w:t>
      </w:r>
    </w:p>
    <w:p w14:paraId="1D837667" w14:textId="62A4968A" w:rsidR="0006730F" w:rsidRDefault="0006730F" w:rsidP="003108AE">
      <w:r>
        <w:rPr>
          <w:noProof/>
        </w:rPr>
        <w:lastRenderedPageBreak/>
        <w:drawing>
          <wp:inline distT="0" distB="0" distL="0" distR="0" wp14:anchorId="6567E9AC" wp14:editId="59073DB4">
            <wp:extent cx="5274310" cy="38271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2657" w14:textId="20786CF6" w:rsidR="0006730F" w:rsidRDefault="002A6310" w:rsidP="003108AE">
      <w:r>
        <w:rPr>
          <w:rFonts w:hint="eastAsia"/>
        </w:rPr>
        <w:t>选择D</w:t>
      </w:r>
      <w:r>
        <w:t>ownload Data</w:t>
      </w:r>
      <w:r>
        <w:rPr>
          <w:rFonts w:hint="eastAsia"/>
        </w:rPr>
        <w:t>后可以自动生成</w:t>
      </w:r>
      <w:r w:rsidR="00F94554" w:rsidRPr="00F94554">
        <w:t>Person.sql</w:t>
      </w:r>
      <w:r>
        <w:rPr>
          <w:rFonts w:hint="eastAsia"/>
        </w:rPr>
        <w:t>文件</w:t>
      </w:r>
      <w:r w:rsidR="00F94554">
        <w:rPr>
          <w:rFonts w:hint="eastAsia"/>
        </w:rPr>
        <w:t>。</w:t>
      </w:r>
    </w:p>
    <w:p w14:paraId="46F8DA7B" w14:textId="53E2749A" w:rsidR="00370DFF" w:rsidRDefault="00370DFF" w:rsidP="003108AE"/>
    <w:p w14:paraId="31A02292" w14:textId="11289685" w:rsidR="00370DFF" w:rsidRDefault="00370DFF" w:rsidP="00DE68C4">
      <w:pPr>
        <w:pStyle w:val="2"/>
      </w:pPr>
      <w:r>
        <w:rPr>
          <w:rFonts w:hint="eastAsia"/>
        </w:rPr>
        <w:t>2</w:t>
      </w:r>
      <w:r>
        <w:t>.3.Dapper</w:t>
      </w:r>
      <w:r>
        <w:rPr>
          <w:rFonts w:hint="eastAsia"/>
        </w:rPr>
        <w:t>与</w:t>
      </w:r>
      <w:r w:rsidR="00DE68C4">
        <w:rPr>
          <w:rFonts w:hint="eastAsia"/>
        </w:rPr>
        <w:t>数据库访问操作</w:t>
      </w:r>
    </w:p>
    <w:p w14:paraId="3603401C" w14:textId="4977BDB2" w:rsidR="0006730F" w:rsidRDefault="00540B1F" w:rsidP="003108AE">
      <w:r>
        <w:rPr>
          <w:rFonts w:hint="eastAsia"/>
        </w:rPr>
        <w:t>使用D</w:t>
      </w:r>
      <w:r>
        <w:t>apper</w:t>
      </w:r>
      <w:r>
        <w:rPr>
          <w:rFonts w:hint="eastAsia"/>
        </w:rPr>
        <w:t>连接S</w:t>
      </w:r>
      <w:r>
        <w:t>qlserver</w:t>
      </w:r>
      <w:r>
        <w:rPr>
          <w:rFonts w:hint="eastAsia"/>
        </w:rPr>
        <w:t>数据库需要使用到连接字符串，连接字符串是在</w:t>
      </w:r>
      <w:r w:rsidRPr="00540B1F">
        <w:t>App.config</w:t>
      </w:r>
      <w:r>
        <w:rPr>
          <w:rFonts w:hint="eastAsia"/>
        </w:rPr>
        <w:t>文件中配置，需要添加如下连接配置：</w:t>
      </w:r>
    </w:p>
    <w:p w14:paraId="11B52CBC" w14:textId="282A599B" w:rsidR="00540B1F" w:rsidRDefault="00540B1F" w:rsidP="003108AE">
      <w:r>
        <w:rPr>
          <w:noProof/>
        </w:rPr>
        <w:drawing>
          <wp:inline distT="0" distB="0" distL="0" distR="0" wp14:anchorId="6E03E254" wp14:editId="41C8C0CA">
            <wp:extent cx="5274310" cy="21247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49C0" w14:textId="6B79CFF3" w:rsidR="00D21855" w:rsidRDefault="00D21855" w:rsidP="003108AE">
      <w:r>
        <w:rPr>
          <w:rFonts w:hint="eastAsia"/>
        </w:rPr>
        <w:t>配置如下：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0B1F" w14:paraId="03F808FD" w14:textId="77777777" w:rsidTr="00540B1F">
        <w:tc>
          <w:tcPr>
            <w:tcW w:w="8296" w:type="dxa"/>
          </w:tcPr>
          <w:p w14:paraId="2DE331BB" w14:textId="77777777" w:rsidR="00540B1F" w:rsidRDefault="00540B1F" w:rsidP="00540B1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connectionStrings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  <w:p w14:paraId="7FF79A69" w14:textId="77777777" w:rsidR="00540B1F" w:rsidRDefault="00540B1F" w:rsidP="00540B1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   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add</w:t>
            </w:r>
          </w:p>
          <w:p w14:paraId="58EBB949" w14:textId="77777777" w:rsidR="00540B1F" w:rsidRDefault="00540B1F" w:rsidP="00540B1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ConnString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"</w:t>
            </w:r>
          </w:p>
          <w:p w14:paraId="66300B32" w14:textId="77777777" w:rsidR="00540B1F" w:rsidRDefault="00540B1F" w:rsidP="00540B1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connectionString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Server=DESKTOP-3POL04N;User Id=sa;Pwd=123456;DataBase=DapperDemo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"</w:t>
            </w:r>
          </w:p>
          <w:p w14:paraId="5C2A69A9" w14:textId="77777777" w:rsidR="00540B1F" w:rsidRDefault="00540B1F" w:rsidP="00540B1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lastRenderedPageBreak/>
              <w:t xml:space="preserve">      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providerName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System.Data.SqlClient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"</w:t>
            </w:r>
          </w:p>
          <w:p w14:paraId="622452D5" w14:textId="77777777" w:rsidR="00540B1F" w:rsidRDefault="00540B1F" w:rsidP="00540B1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   /&gt;</w:t>
            </w:r>
          </w:p>
          <w:p w14:paraId="26CC3AC9" w14:textId="2EC8D7B7" w:rsidR="00540B1F" w:rsidRDefault="00540B1F" w:rsidP="00540B1F"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connectionStrings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&gt;</w:t>
            </w:r>
          </w:p>
        </w:tc>
      </w:tr>
    </w:tbl>
    <w:p w14:paraId="7D9B7529" w14:textId="049E4675" w:rsidR="00540B1F" w:rsidRDefault="00540B1F" w:rsidP="003108AE"/>
    <w:p w14:paraId="4701B931" w14:textId="417DCC7B" w:rsidR="00D21855" w:rsidRDefault="00675C60" w:rsidP="003108AE">
      <w:r>
        <w:rPr>
          <w:rFonts w:hint="eastAsia"/>
        </w:rPr>
        <w:t>构造连接访问助手类</w:t>
      </w:r>
      <w:r>
        <w:t>DBHelper</w:t>
      </w:r>
      <w:r>
        <w:rPr>
          <w:rFonts w:hint="eastAsia"/>
        </w:rPr>
        <w:t>类：</w:t>
      </w:r>
    </w:p>
    <w:p w14:paraId="121A6F51" w14:textId="69EB4D7B" w:rsidR="00675C60" w:rsidRDefault="00675C60" w:rsidP="003108AE">
      <w:r>
        <w:rPr>
          <w:rFonts w:hint="eastAsia"/>
        </w:rPr>
        <w:t>①首先需要在项目中添加D</w:t>
      </w:r>
      <w:r>
        <w:t>BHelper</w:t>
      </w:r>
      <w:r>
        <w:rPr>
          <w:rFonts w:hint="eastAsia"/>
        </w:rPr>
        <w:t>的类型引用</w:t>
      </w:r>
      <w:r w:rsidR="00991A3D">
        <w:rPr>
          <w:rFonts w:hint="eastAsia"/>
        </w:rPr>
        <w:t>S</w:t>
      </w:r>
      <w:r w:rsidR="00991A3D">
        <w:t>ystem.Configuration</w:t>
      </w:r>
      <w:r w:rsidR="00991A3D">
        <w:rPr>
          <w:rFonts w:hint="eastAsia"/>
        </w:rPr>
        <w:t>；</w:t>
      </w:r>
    </w:p>
    <w:p w14:paraId="03084F50" w14:textId="588636ED" w:rsidR="00991A3D" w:rsidRDefault="00991A3D" w:rsidP="003108AE">
      <w:r>
        <w:rPr>
          <w:noProof/>
        </w:rPr>
        <w:drawing>
          <wp:inline distT="0" distB="0" distL="0" distR="0" wp14:anchorId="499D6CC7" wp14:editId="55F95030">
            <wp:extent cx="5274310" cy="17887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F4BF" w14:textId="63092685" w:rsidR="00991A3D" w:rsidRDefault="00991A3D" w:rsidP="003108AE">
      <w:r>
        <w:rPr>
          <w:rFonts w:hint="eastAsia"/>
        </w:rPr>
        <w:t>②构建D</w:t>
      </w:r>
      <w:r>
        <w:t>BHelper</w:t>
      </w:r>
      <w:r>
        <w:rPr>
          <w:rFonts w:hint="eastAsia"/>
        </w:rPr>
        <w:t>数据库访问类：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686B" w14:paraId="1A96286F" w14:textId="77777777" w:rsidTr="0067686B">
        <w:tc>
          <w:tcPr>
            <w:tcW w:w="8296" w:type="dxa"/>
          </w:tcPr>
          <w:p w14:paraId="14012EBE" w14:textId="77777777" w:rsidR="0067686B" w:rsidRDefault="0067686B" w:rsidP="0067686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数据访问助手类</w:t>
            </w:r>
          </w:p>
          <w:p w14:paraId="0C6AF862" w14:textId="77777777" w:rsidR="0067686B" w:rsidRDefault="0067686B" w:rsidP="0067686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DBHelper</w:t>
            </w:r>
          </w:p>
          <w:p w14:paraId="7EC77468" w14:textId="77777777" w:rsidR="0067686B" w:rsidRDefault="0067686B" w:rsidP="0067686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44C9AB73" w14:textId="77777777" w:rsidR="0067686B" w:rsidRDefault="0067686B" w:rsidP="0067686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07C32363" w14:textId="77777777" w:rsidR="0067686B" w:rsidRDefault="0067686B" w:rsidP="0067686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从配置文件中读取数据库连接字符串</w:t>
            </w:r>
          </w:p>
          <w:p w14:paraId="643140D0" w14:textId="77777777" w:rsidR="0067686B" w:rsidRDefault="0067686B" w:rsidP="0067686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50906013" w14:textId="77777777" w:rsidR="0067686B" w:rsidRDefault="0067686B" w:rsidP="0067686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ConnString</w:t>
            </w:r>
          </w:p>
          <w:p w14:paraId="4DC2A40D" w14:textId="77777777" w:rsidR="0067686B" w:rsidRDefault="0067686B" w:rsidP="0067686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F1C56D2" w14:textId="77777777" w:rsidR="0067686B" w:rsidRDefault="0067686B" w:rsidP="0067686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get</w:t>
            </w:r>
          </w:p>
          <w:p w14:paraId="3D3B96CC" w14:textId="77777777" w:rsidR="0067686B" w:rsidRDefault="0067686B" w:rsidP="0067686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3214E827" w14:textId="77777777" w:rsidR="0067686B" w:rsidRDefault="0067686B" w:rsidP="0067686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ConfigurationManager.ConnectionStrings[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"ConnString"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].ConnectionString;</w:t>
            </w:r>
          </w:p>
          <w:p w14:paraId="671AE40D" w14:textId="77777777" w:rsidR="0067686B" w:rsidRDefault="0067686B" w:rsidP="0067686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0DABB64B" w14:textId="77777777" w:rsidR="0067686B" w:rsidRDefault="0067686B" w:rsidP="0067686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9D063ED" w14:textId="0F7D207C" w:rsidR="0067686B" w:rsidRDefault="0067686B" w:rsidP="0067686B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7117A690" w14:textId="01FDF00A" w:rsidR="00991A3D" w:rsidRDefault="00991A3D" w:rsidP="003108AE"/>
    <w:p w14:paraId="05EE7253" w14:textId="51A6AFEF" w:rsidR="003F44E0" w:rsidRDefault="003F44E0" w:rsidP="003F44E0">
      <w:pPr>
        <w:pStyle w:val="3"/>
        <w:rPr>
          <w:sz w:val="28"/>
          <w:szCs w:val="28"/>
        </w:rPr>
      </w:pPr>
      <w:r w:rsidRPr="003F44E0">
        <w:rPr>
          <w:rFonts w:hint="eastAsia"/>
          <w:sz w:val="28"/>
          <w:szCs w:val="28"/>
        </w:rPr>
        <w:t>2</w:t>
      </w:r>
      <w:r w:rsidRPr="003F44E0">
        <w:rPr>
          <w:sz w:val="28"/>
          <w:szCs w:val="28"/>
        </w:rPr>
        <w:t>.3.1.</w:t>
      </w:r>
      <w:r w:rsidRPr="003F44E0">
        <w:rPr>
          <w:rFonts w:hint="eastAsia"/>
          <w:sz w:val="28"/>
          <w:szCs w:val="28"/>
        </w:rPr>
        <w:t>按条件进行查询</w:t>
      </w:r>
    </w:p>
    <w:p w14:paraId="02B848FB" w14:textId="7BBEF798" w:rsidR="003F44E0" w:rsidRDefault="003F44E0" w:rsidP="003F44E0">
      <w:r>
        <w:rPr>
          <w:rFonts w:hint="eastAsia"/>
        </w:rPr>
        <w:t>条件查询及Sql注入问题的解决：</w:t>
      </w:r>
    </w:p>
    <w:p w14:paraId="682D8DE2" w14:textId="69705F38" w:rsidR="003F44E0" w:rsidRPr="003F44E0" w:rsidRDefault="003F44E0" w:rsidP="003F44E0">
      <w:r>
        <w:rPr>
          <w:rFonts w:hint="eastAsia"/>
        </w:rPr>
        <w:t>S</w:t>
      </w:r>
      <w:r>
        <w:t>ql</w:t>
      </w:r>
      <w:r>
        <w:rPr>
          <w:rFonts w:hint="eastAsia"/>
        </w:rPr>
        <w:t>注入问题主要是使用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SqlConnection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对象的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方法进行匿名参数传递，需要对应s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语句中的变量的值以及使用传入的参数进行赋值。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4E0" w14:paraId="6B2DA475" w14:textId="77777777" w:rsidTr="003F44E0">
        <w:tc>
          <w:tcPr>
            <w:tcW w:w="8296" w:type="dxa"/>
          </w:tcPr>
          <w:p w14:paraId="63C68E1D" w14:textId="77777777" w:rsidR="003F44E0" w:rsidRDefault="003F44E0" w:rsidP="003F44E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5346EAC4" w14:textId="77777777" w:rsidR="003F44E0" w:rsidRDefault="003F44E0" w:rsidP="003F44E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根据用户姓氏查询用户集合</w:t>
            </w:r>
          </w:p>
          <w:p w14:paraId="62A9412F" w14:textId="77777777" w:rsidR="003F44E0" w:rsidRDefault="003F44E0" w:rsidP="003F44E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12369C11" w14:textId="77777777" w:rsidR="003F44E0" w:rsidRDefault="003F44E0" w:rsidP="003F44E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&lt;param name="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lastName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"&gt;&lt;/param&gt;</w:t>
            </w:r>
          </w:p>
          <w:p w14:paraId="540DF28B" w14:textId="77777777" w:rsidR="003F44E0" w:rsidRDefault="003F44E0" w:rsidP="003F44E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&lt;returns&gt;&lt;/returns&gt;</w:t>
            </w:r>
          </w:p>
          <w:p w14:paraId="361EAB71" w14:textId="77777777" w:rsidR="003F44E0" w:rsidRDefault="003F44E0" w:rsidP="003F44E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List&lt;Person&gt; FindListByLastName(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lastName)</w:t>
            </w:r>
          </w:p>
          <w:p w14:paraId="51A3EBEF" w14:textId="77777777" w:rsidR="003F44E0" w:rsidRDefault="003F44E0" w:rsidP="003F44E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89F2085" w14:textId="77777777" w:rsidR="003F44E0" w:rsidRDefault="003F44E0" w:rsidP="003F44E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//IDbConnection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由于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Dapper ORM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的操作实际上是对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IDbConnection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类的扩展，所有的方法都是该类的扩展方法。</w:t>
            </w:r>
          </w:p>
          <w:p w14:paraId="2BAF48FD" w14:textId="77777777" w:rsidR="003F44E0" w:rsidRDefault="003F44E0" w:rsidP="003F44E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(IDbConnection db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SqlConnection(DBHelper.ConnString))</w:t>
            </w:r>
          </w:p>
          <w:p w14:paraId="7E8FCE00" w14:textId="77777777" w:rsidR="003F44E0" w:rsidRDefault="003F44E0" w:rsidP="003F44E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6DDEC9C3" w14:textId="77777777" w:rsidR="003F44E0" w:rsidRDefault="003F44E0" w:rsidP="003F44E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//C#6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的语法：容易引起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sql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注入的问题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select * from Person where last_name = 'Crevy' or '1' = '1'; </w:t>
            </w:r>
          </w:p>
          <w:p w14:paraId="16EF301C" w14:textId="77777777" w:rsidR="003F44E0" w:rsidRDefault="003F44E0" w:rsidP="003F44E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sql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$"select * from Person where last_name = 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{lastName}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11555CB" w14:textId="77777777" w:rsidR="003F44E0" w:rsidRDefault="003F44E0" w:rsidP="003F44E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解决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sql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注入的问题，注意以下的参数对应关系</w:t>
            </w:r>
          </w:p>
          <w:p w14:paraId="5A8952B7" w14:textId="77777777" w:rsidR="003F44E0" w:rsidRDefault="003F44E0" w:rsidP="003F44E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sqlQuery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$"select * from Person where last_name = @tempName"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1372DFD" w14:textId="77777777" w:rsidR="003F44E0" w:rsidRDefault="003F44E0" w:rsidP="003F44E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db.Query&lt;Person&gt;(sqlQuery,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 tempName = lastName }).ToList();</w:t>
            </w:r>
          </w:p>
          <w:p w14:paraId="1CEC3840" w14:textId="77777777" w:rsidR="003F44E0" w:rsidRDefault="003F44E0" w:rsidP="003F44E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return db.Query&lt;Person&gt;(sqlQuery).ToList();  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转化为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List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的类型返回</w:t>
            </w:r>
          </w:p>
          <w:p w14:paraId="2D36B3F6" w14:textId="77777777" w:rsidR="003F44E0" w:rsidRDefault="003F44E0" w:rsidP="003F44E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2591F340" w14:textId="26A2AD80" w:rsidR="003F44E0" w:rsidRDefault="003F44E0" w:rsidP="003F44E0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</w:tbl>
    <w:p w14:paraId="4BDFF1BC" w14:textId="2C740E20" w:rsidR="00B30A38" w:rsidRDefault="00B30A38" w:rsidP="003F44E0"/>
    <w:p w14:paraId="7B4EBCBC" w14:textId="5DB0D6AF" w:rsidR="00B30A38" w:rsidRDefault="00B30A38" w:rsidP="007E7229">
      <w:pPr>
        <w:pStyle w:val="3"/>
        <w:rPr>
          <w:sz w:val="28"/>
          <w:szCs w:val="28"/>
        </w:rPr>
      </w:pPr>
      <w:r w:rsidRPr="007E7229">
        <w:rPr>
          <w:rFonts w:hint="eastAsia"/>
          <w:sz w:val="28"/>
          <w:szCs w:val="28"/>
        </w:rPr>
        <w:t>2</w:t>
      </w:r>
      <w:r w:rsidRPr="007E7229">
        <w:rPr>
          <w:sz w:val="28"/>
          <w:szCs w:val="28"/>
        </w:rPr>
        <w:t>.3.2.</w:t>
      </w:r>
      <w:r w:rsidR="007E7229" w:rsidRPr="007E7229">
        <w:rPr>
          <w:rFonts w:hint="eastAsia"/>
          <w:sz w:val="28"/>
          <w:szCs w:val="28"/>
        </w:rPr>
        <w:t>按输入进行插入</w:t>
      </w:r>
    </w:p>
    <w:p w14:paraId="6428DDD9" w14:textId="364D6D0C" w:rsidR="007E7229" w:rsidRDefault="007E7229" w:rsidP="007E7229">
      <w:r>
        <w:rPr>
          <w:rFonts w:hint="eastAsia"/>
        </w:rPr>
        <w:t>执行插入数据代码：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7229" w14:paraId="6D587F20" w14:textId="77777777" w:rsidTr="007E7229">
        <w:tc>
          <w:tcPr>
            <w:tcW w:w="8296" w:type="dxa"/>
          </w:tcPr>
          <w:p w14:paraId="2E1A2790" w14:textId="77777777" w:rsidR="001543BB" w:rsidRDefault="001543BB" w:rsidP="001543B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3C6C8273" w14:textId="77777777" w:rsidR="001543BB" w:rsidRDefault="001543BB" w:rsidP="001543B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根据界面输入插入对应数据</w:t>
            </w:r>
          </w:p>
          <w:p w14:paraId="29D54607" w14:textId="77777777" w:rsidR="001543BB" w:rsidRDefault="001543BB" w:rsidP="001543B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75EC429F" w14:textId="77777777" w:rsidR="001543BB" w:rsidRDefault="001543BB" w:rsidP="001543B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&lt;param name="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lastName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"&gt;&lt;/param&gt;</w:t>
            </w:r>
          </w:p>
          <w:p w14:paraId="03C4C3ED" w14:textId="77777777" w:rsidR="001543BB" w:rsidRDefault="001543BB" w:rsidP="001543B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&lt;returns&gt;&lt;/returns&gt;</w:t>
            </w:r>
          </w:p>
          <w:p w14:paraId="2E9D1FCF" w14:textId="77777777" w:rsidR="001543BB" w:rsidRDefault="001543BB" w:rsidP="001543B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InsertPersonData(Person person)</w:t>
            </w:r>
          </w:p>
          <w:p w14:paraId="5CDA1154" w14:textId="77777777" w:rsidR="001543BB" w:rsidRDefault="001543BB" w:rsidP="001543B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4D7A825" w14:textId="77777777" w:rsidR="001543BB" w:rsidRDefault="001543BB" w:rsidP="001543B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//IDbConnection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由于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Dapper ORM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的操作实际上是对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IDbConnection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类的扩展，所有的方法都是该类的扩展方法。</w:t>
            </w:r>
          </w:p>
          <w:p w14:paraId="505A6B1B" w14:textId="77777777" w:rsidR="001543BB" w:rsidRDefault="001543BB" w:rsidP="001543B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(IDbConnection db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SqlConnection(DBHelper.ConnString))</w:t>
            </w:r>
          </w:p>
          <w:p w14:paraId="37CBD894" w14:textId="77777777" w:rsidR="001543BB" w:rsidRDefault="001543BB" w:rsidP="001543B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22408394" w14:textId="77777777" w:rsidR="001543BB" w:rsidRDefault="001543BB" w:rsidP="001543B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insertSql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"insert into Person(first_name, last_name, email, gender) values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</w:t>
            </w:r>
          </w:p>
          <w:p w14:paraId="20048821" w14:textId="77777777" w:rsidR="001543BB" w:rsidRDefault="001543BB" w:rsidP="001543B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"(@First_Name, @Last_Name, @Email, @Gender)"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8E718C7" w14:textId="77777777" w:rsidR="001543BB" w:rsidRDefault="001543BB" w:rsidP="001543B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resNum = db.Execute(insertSql,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Person</w:t>
            </w:r>
          </w:p>
          <w:p w14:paraId="04AE6C61" w14:textId="77777777" w:rsidR="001543BB" w:rsidRDefault="001543BB" w:rsidP="001543B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32806FCC" w14:textId="77777777" w:rsidR="001543BB" w:rsidRDefault="001543BB" w:rsidP="001543B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First_Name = person.First_Name,</w:t>
            </w:r>
          </w:p>
          <w:p w14:paraId="044DC58C" w14:textId="77777777" w:rsidR="001543BB" w:rsidRDefault="001543BB" w:rsidP="001543B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Last_Name = person.Last_Name,</w:t>
            </w:r>
          </w:p>
          <w:p w14:paraId="36A03692" w14:textId="77777777" w:rsidR="001543BB" w:rsidRDefault="001543BB" w:rsidP="001543B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Email = person.Email,</w:t>
            </w:r>
          </w:p>
          <w:p w14:paraId="3B5A470C" w14:textId="77777777" w:rsidR="001543BB" w:rsidRDefault="001543BB" w:rsidP="001543B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            Gender = person.Gender,</w:t>
            </w:r>
          </w:p>
          <w:p w14:paraId="11646031" w14:textId="77777777" w:rsidR="001543BB" w:rsidRDefault="001543BB" w:rsidP="001543B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});</w:t>
            </w:r>
          </w:p>
          <w:p w14:paraId="52CB008E" w14:textId="77777777" w:rsidR="001543BB" w:rsidRDefault="001543BB" w:rsidP="001543B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0E12FBC" w14:textId="77777777" w:rsidR="001543BB" w:rsidRDefault="001543BB" w:rsidP="001543B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resNum &gt; 0;</w:t>
            </w:r>
          </w:p>
          <w:p w14:paraId="69F12B91" w14:textId="77777777" w:rsidR="001543BB" w:rsidRDefault="001543BB" w:rsidP="001543B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2F6C6B2E" w14:textId="64214592" w:rsidR="007E7229" w:rsidRDefault="001543BB" w:rsidP="001543BB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</w:tbl>
    <w:p w14:paraId="535D4292" w14:textId="2B07AA91" w:rsidR="007E7229" w:rsidRDefault="007E7229" w:rsidP="007E7229"/>
    <w:p w14:paraId="60274C3F" w14:textId="1293FBB7" w:rsidR="007E7229" w:rsidRDefault="007E7229" w:rsidP="007E7229">
      <w:r>
        <w:rPr>
          <w:rFonts w:hint="eastAsia"/>
        </w:rPr>
        <w:t>数据插入：</w:t>
      </w:r>
    </w:p>
    <w:p w14:paraId="7C64437E" w14:textId="522C6655" w:rsidR="007E7229" w:rsidRDefault="007E7229" w:rsidP="007E7229">
      <w:r>
        <w:rPr>
          <w:noProof/>
        </w:rPr>
        <w:drawing>
          <wp:inline distT="0" distB="0" distL="0" distR="0" wp14:anchorId="1323C8E8" wp14:editId="5EDF314A">
            <wp:extent cx="2768742" cy="28766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B654" w14:textId="54A018A1" w:rsidR="007E7229" w:rsidRDefault="007E7229" w:rsidP="007E7229">
      <w:r>
        <w:rPr>
          <w:rFonts w:hint="eastAsia"/>
        </w:rPr>
        <w:t>执行结果：</w:t>
      </w:r>
    </w:p>
    <w:p w14:paraId="1CDDC6DD" w14:textId="7E776696" w:rsidR="007E7229" w:rsidRDefault="007E7229" w:rsidP="007E7229">
      <w:r>
        <w:rPr>
          <w:noProof/>
        </w:rPr>
        <w:drawing>
          <wp:inline distT="0" distB="0" distL="0" distR="0" wp14:anchorId="2134B774" wp14:editId="7E6E9748">
            <wp:extent cx="4197566" cy="4000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9582" w14:textId="491F705F" w:rsidR="00B40B19" w:rsidRDefault="00B40B19" w:rsidP="007E7229"/>
    <w:p w14:paraId="5626C5AD" w14:textId="010A9D9C" w:rsidR="00B40B19" w:rsidRDefault="00B40B19" w:rsidP="00B40B19">
      <w:pPr>
        <w:pStyle w:val="3"/>
        <w:rPr>
          <w:sz w:val="28"/>
          <w:szCs w:val="28"/>
        </w:rPr>
      </w:pPr>
      <w:r w:rsidRPr="00B40B19">
        <w:rPr>
          <w:rFonts w:hint="eastAsia"/>
          <w:sz w:val="28"/>
          <w:szCs w:val="28"/>
        </w:rPr>
        <w:t>2</w:t>
      </w:r>
      <w:r w:rsidRPr="00B40B19">
        <w:rPr>
          <w:sz w:val="28"/>
          <w:szCs w:val="28"/>
        </w:rPr>
        <w:t>.3.3.</w:t>
      </w:r>
      <w:r w:rsidRPr="00B40B19">
        <w:rPr>
          <w:rFonts w:hint="eastAsia"/>
          <w:sz w:val="28"/>
          <w:szCs w:val="28"/>
        </w:rPr>
        <w:t>修改特定I</w:t>
      </w:r>
      <w:r w:rsidRPr="00B40B19">
        <w:rPr>
          <w:sz w:val="28"/>
          <w:szCs w:val="28"/>
        </w:rPr>
        <w:t>D</w:t>
      </w:r>
      <w:r w:rsidRPr="00B40B19">
        <w:rPr>
          <w:rFonts w:hint="eastAsia"/>
          <w:sz w:val="28"/>
          <w:szCs w:val="28"/>
        </w:rPr>
        <w:t>的列</w:t>
      </w:r>
    </w:p>
    <w:p w14:paraId="0F4D2B16" w14:textId="20347D0A" w:rsidR="00B40B19" w:rsidRPr="00B40B19" w:rsidRDefault="00B40B19" w:rsidP="00B40B19">
      <w:r>
        <w:rPr>
          <w:rFonts w:hint="eastAsia"/>
        </w:rPr>
        <w:t>修改首先根据界面上输入的I</w:t>
      </w:r>
      <w:r>
        <w:t>D</w:t>
      </w:r>
      <w:r>
        <w:rPr>
          <w:rFonts w:hint="eastAsia"/>
        </w:rPr>
        <w:t>进行查询显示，之后在执行对应的修改方法，具体代码如下所示：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0B19" w14:paraId="3410DC00" w14:textId="77777777" w:rsidTr="00B40B19">
        <w:tc>
          <w:tcPr>
            <w:tcW w:w="8296" w:type="dxa"/>
          </w:tcPr>
          <w:p w14:paraId="7B3BAA55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3B02714C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根据界面输入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ID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查询出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Person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信息</w:t>
            </w:r>
          </w:p>
          <w:p w14:paraId="67C1322B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79AE9959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&lt;param name="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lastName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"&gt;&lt;/param&gt;</w:t>
            </w:r>
          </w:p>
          <w:p w14:paraId="3A3DE398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&lt;returns&gt;&lt;/returns&gt;</w:t>
            </w:r>
          </w:p>
          <w:p w14:paraId="73510639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Person QueryPersonById(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id)</w:t>
            </w:r>
          </w:p>
          <w:p w14:paraId="0668A7E8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7FE11AC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Person person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8F8DBA2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//IDbConnection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由于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Dapper ORM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的操作实际上是对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IDbConnection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类的扩展，所有的方法都是该类的扩展方法。</w:t>
            </w:r>
          </w:p>
          <w:p w14:paraId="2E0EC246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(IDbConnection db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SqlConnection(DBHelper.ConnString))</w:t>
            </w:r>
          </w:p>
          <w:p w14:paraId="073FCAE7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3557C0BB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querySql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"select * from Person where id = @tempId"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289A459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person = db.Query&lt;Person&gt;(querySql,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 tempId = id }).FirstOrDefault();</w:t>
            </w:r>
          </w:p>
          <w:p w14:paraId="757298B6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485968AB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9113DEA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person;</w:t>
            </w:r>
          </w:p>
          <w:p w14:paraId="15811307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3C39EEE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2B4CA74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7CC7B49B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根据传入的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Person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更新数据库表中数据</w:t>
            </w:r>
          </w:p>
          <w:p w14:paraId="146890CD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0A87D0EF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&lt;param name="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person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"&gt;&lt;/param&gt;</w:t>
            </w:r>
          </w:p>
          <w:p w14:paraId="176706BE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UpdatePerson(Person person)</w:t>
            </w:r>
          </w:p>
          <w:p w14:paraId="667A570D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E6A781E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//IDbConnection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由于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Dapper ORM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的操作实际上是对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IDbConnection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类的扩展，所有的方法都是该类的扩展方法。</w:t>
            </w:r>
          </w:p>
          <w:p w14:paraId="558F1467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(IDbConnection db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SqlConnection(DBHelper.ConnString))</w:t>
            </w:r>
          </w:p>
          <w:p w14:paraId="6D0E96D8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63BDDE18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updateSql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"update Person set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</w:t>
            </w:r>
          </w:p>
          <w:p w14:paraId="05FE21DA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"first_name = @First_Name, last_name = @Last_Name, email = @Email, gender = @Gender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</w:t>
            </w:r>
          </w:p>
          <w:p w14:paraId="01656797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"where id = @ID"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A43B298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注意：这里的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First_Name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、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Last_Name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等这些字段都是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person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赋值的，所以必须和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Person</w:t>
            </w:r>
          </w:p>
          <w:p w14:paraId="0227478B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类中的属性一致</w:t>
            </w:r>
          </w:p>
          <w:p w14:paraId="37F041B4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exeRes = db.Execute(updateSql, person);</w:t>
            </w:r>
          </w:p>
          <w:p w14:paraId="171559F2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928468C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exeRes &gt; 0;</w:t>
            </w:r>
          </w:p>
          <w:p w14:paraId="09273417" w14:textId="77777777" w:rsidR="00B40B19" w:rsidRDefault="00B40B19" w:rsidP="00B40B1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437D2C14" w14:textId="400617EB" w:rsidR="00B40B19" w:rsidRDefault="00B40B19" w:rsidP="00B40B19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</w:tbl>
    <w:p w14:paraId="4BAABBBC" w14:textId="41C17C73" w:rsidR="00B40B19" w:rsidRDefault="00B40B19" w:rsidP="00B40B19"/>
    <w:p w14:paraId="36D015DA" w14:textId="251E5F88" w:rsidR="00FE627E" w:rsidRDefault="00ED5FE1" w:rsidP="00B40B19">
      <w:r>
        <w:rPr>
          <w:rFonts w:hint="eastAsia"/>
        </w:rPr>
        <w:t>界面上的点击按钮事件编写：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5FE1" w14:paraId="6A7F4338" w14:textId="77777777" w:rsidTr="00ED5FE1">
        <w:tc>
          <w:tcPr>
            <w:tcW w:w="8296" w:type="dxa"/>
          </w:tcPr>
          <w:p w14:paraId="5A6DCA0C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searchBtn_Click(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40ED172F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29F4455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PersonService service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PersonService();</w:t>
            </w:r>
          </w:p>
          <w:p w14:paraId="130D5E0D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idStr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.searchID.Text;</w:t>
            </w:r>
          </w:p>
          <w:p w14:paraId="02DDE527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.TryParse(idStr,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out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id))</w:t>
            </w:r>
          </w:p>
          <w:p w14:paraId="15ACC723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20604583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MessageBox.Show(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"ID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必须为正整数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警告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8577B1F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F1B2782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0FC77880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2668AE8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    Person person = service.QueryPersonById(id);</w:t>
            </w:r>
          </w:p>
          <w:p w14:paraId="62EBE043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.tb_firstName.Text = person.First_Name;</w:t>
            </w:r>
          </w:p>
          <w:p w14:paraId="0E075F75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.tb_lastName.Text = person.Last_Name;</w:t>
            </w:r>
          </w:p>
          <w:p w14:paraId="4BE5BB4F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.tb_Email.Text = person.Email;</w:t>
            </w:r>
          </w:p>
          <w:p w14:paraId="474F9B31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.tb_Gender.Text = person.Gender;</w:t>
            </w:r>
          </w:p>
          <w:p w14:paraId="54018A4E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A23B491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6D2FD89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update_Btn_Click(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075548F7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DDCD730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PersonService service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PersonService();</w:t>
            </w:r>
          </w:p>
          <w:p w14:paraId="4C3833C3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updateRes = service.UpdatePerson(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Person</w:t>
            </w:r>
          </w:p>
          <w:p w14:paraId="2326AC43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1DAB59D0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ID = Convert.ToInt32(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.searchID.Text),</w:t>
            </w:r>
          </w:p>
          <w:p w14:paraId="51A14160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First_Name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.tb_firstName.Text,</w:t>
            </w:r>
          </w:p>
          <w:p w14:paraId="3255DE49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Last_Name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.tb_lastName.Text,</w:t>
            </w:r>
          </w:p>
          <w:p w14:paraId="233D6B44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Email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.tb_Email.Text,</w:t>
            </w:r>
          </w:p>
          <w:p w14:paraId="0648D3E4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Gender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.tb_Gender.Text</w:t>
            </w:r>
          </w:p>
          <w:p w14:paraId="32F5908B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});</w:t>
            </w:r>
          </w:p>
          <w:p w14:paraId="11B6FF9D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478D8B7" w14:textId="77777777" w:rsidR="00ED5FE1" w:rsidRDefault="00ED5FE1" w:rsidP="00ED5FE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MessageBox.Show(updateRes ?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数据更新成功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数据更新失败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10651DD" w14:textId="1B1EC48B" w:rsidR="00ED5FE1" w:rsidRDefault="00ED5FE1" w:rsidP="00ED5FE1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</w:tbl>
    <w:p w14:paraId="1943A1DA" w14:textId="636ACF07" w:rsidR="00ED5FE1" w:rsidRDefault="00ED5FE1" w:rsidP="00B40B19"/>
    <w:p w14:paraId="13953209" w14:textId="0CAFBE8C" w:rsidR="00031788" w:rsidRDefault="00031788" w:rsidP="00B40B19">
      <w:r>
        <w:rPr>
          <w:rFonts w:hint="eastAsia"/>
        </w:rPr>
        <w:t>修改结果：</w:t>
      </w:r>
    </w:p>
    <w:p w14:paraId="05DDE35A" w14:textId="4D2DB1F0" w:rsidR="00CA6C65" w:rsidRDefault="00CA6C65" w:rsidP="00B40B19">
      <w:r>
        <w:rPr>
          <w:noProof/>
        </w:rPr>
        <w:drawing>
          <wp:inline distT="0" distB="0" distL="0" distR="0" wp14:anchorId="47A0175F" wp14:editId="63AD68BB">
            <wp:extent cx="2394073" cy="2876698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4073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1D0D" w14:textId="1E3765E6" w:rsidR="00031788" w:rsidRDefault="00031788" w:rsidP="00B40B19"/>
    <w:p w14:paraId="4E4CEADE" w14:textId="49337486" w:rsidR="00031788" w:rsidRDefault="00031788" w:rsidP="00B40B19">
      <w:r>
        <w:rPr>
          <w:noProof/>
        </w:rPr>
        <w:drawing>
          <wp:inline distT="0" distB="0" distL="0" distR="0" wp14:anchorId="05B76ADF" wp14:editId="688BA641">
            <wp:extent cx="4013406" cy="742988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1058" w14:textId="5B21EDBD" w:rsidR="00432C65" w:rsidRDefault="00432C65" w:rsidP="00B40B19"/>
    <w:p w14:paraId="3FAA4979" w14:textId="6F04EF9B" w:rsidR="00432C65" w:rsidRDefault="00432C65" w:rsidP="00C12237">
      <w:pPr>
        <w:pStyle w:val="3"/>
        <w:rPr>
          <w:sz w:val="28"/>
          <w:szCs w:val="28"/>
        </w:rPr>
      </w:pPr>
      <w:r w:rsidRPr="00C12237">
        <w:rPr>
          <w:rFonts w:hint="eastAsia"/>
          <w:sz w:val="28"/>
          <w:szCs w:val="28"/>
        </w:rPr>
        <w:lastRenderedPageBreak/>
        <w:t>2</w:t>
      </w:r>
      <w:r w:rsidRPr="00C12237">
        <w:rPr>
          <w:sz w:val="28"/>
          <w:szCs w:val="28"/>
        </w:rPr>
        <w:t>.3.4</w:t>
      </w:r>
      <w:r w:rsidR="00C12237" w:rsidRPr="00C12237">
        <w:rPr>
          <w:sz w:val="28"/>
          <w:szCs w:val="28"/>
        </w:rPr>
        <w:t>.</w:t>
      </w:r>
      <w:r w:rsidR="00C12237" w:rsidRPr="00C12237">
        <w:rPr>
          <w:rFonts w:hint="eastAsia"/>
          <w:sz w:val="28"/>
          <w:szCs w:val="28"/>
        </w:rPr>
        <w:t>删除特定的数据列</w:t>
      </w:r>
    </w:p>
    <w:p w14:paraId="2B6905CB" w14:textId="2C00B406" w:rsidR="00C12237" w:rsidRDefault="000D64B6" w:rsidP="00C12237">
      <w:r>
        <w:rPr>
          <w:rFonts w:hint="eastAsia"/>
        </w:rPr>
        <w:t>删除数据部分比较简单，下面直接给出删除代码部分：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64B6" w14:paraId="04CAD096" w14:textId="77777777" w:rsidTr="000D64B6">
        <w:tc>
          <w:tcPr>
            <w:tcW w:w="8296" w:type="dxa"/>
          </w:tcPr>
          <w:p w14:paraId="5BEE3D99" w14:textId="77777777" w:rsidR="000D64B6" w:rsidRDefault="000D64B6" w:rsidP="000D64B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5DBDFDC2" w14:textId="77777777" w:rsidR="000D64B6" w:rsidRDefault="000D64B6" w:rsidP="000D64B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根据传入的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ID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进行数据删除</w:t>
            </w:r>
          </w:p>
          <w:p w14:paraId="5CBCD9E3" w14:textId="77777777" w:rsidR="000D64B6" w:rsidRDefault="000D64B6" w:rsidP="000D64B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53FFAE35" w14:textId="77777777" w:rsidR="000D64B6" w:rsidRDefault="000D64B6" w:rsidP="000D64B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&lt;param name="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person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"&gt;&lt;/param&gt;</w:t>
            </w:r>
          </w:p>
          <w:p w14:paraId="12CB11CE" w14:textId="77777777" w:rsidR="000D64B6" w:rsidRDefault="000D64B6" w:rsidP="000D64B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DeleteDataById(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id)</w:t>
            </w:r>
          </w:p>
          <w:p w14:paraId="1376CA8E" w14:textId="77777777" w:rsidR="000D64B6" w:rsidRDefault="000D64B6" w:rsidP="000D64B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F455E56" w14:textId="77777777" w:rsidR="000D64B6" w:rsidRDefault="000D64B6" w:rsidP="000D64B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//IDbConnection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由于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Dapper ORM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的操作实际上是对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IDbConnection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类的扩展，所有的方法都是该类的扩展方法。</w:t>
            </w:r>
          </w:p>
          <w:p w14:paraId="3340DE49" w14:textId="77777777" w:rsidR="000D64B6" w:rsidRDefault="000D64B6" w:rsidP="000D64B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(IDbConnection db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SqlConnection(DBHelper.ConnString))</w:t>
            </w:r>
          </w:p>
          <w:p w14:paraId="5A9C7694" w14:textId="77777777" w:rsidR="000D64B6" w:rsidRDefault="000D64B6" w:rsidP="000D64B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3F7DE05C" w14:textId="77777777" w:rsidR="000D64B6" w:rsidRDefault="000D64B6" w:rsidP="000D64B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delSql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"delete from person where id = @ID"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B150608" w14:textId="77777777" w:rsidR="000D64B6" w:rsidRDefault="000D64B6" w:rsidP="000D64B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类中的属性一致</w:t>
            </w:r>
          </w:p>
          <w:p w14:paraId="50954E3A" w14:textId="77777777" w:rsidR="000D64B6" w:rsidRDefault="000D64B6" w:rsidP="000D64B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exeRes = db.Execute(delSql,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 ID = id});</w:t>
            </w:r>
          </w:p>
          <w:p w14:paraId="0AE6E170" w14:textId="77777777" w:rsidR="000D64B6" w:rsidRDefault="000D64B6" w:rsidP="000D64B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6633B69" w14:textId="77777777" w:rsidR="000D64B6" w:rsidRDefault="000D64B6" w:rsidP="000D64B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exeRes &gt; 0;</w:t>
            </w:r>
          </w:p>
          <w:p w14:paraId="37EB0E0D" w14:textId="77777777" w:rsidR="000D64B6" w:rsidRDefault="000D64B6" w:rsidP="000D64B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7A9A1955" w14:textId="4F86D992" w:rsidR="000D64B6" w:rsidRDefault="000D64B6" w:rsidP="000D64B6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</w:tbl>
    <w:p w14:paraId="3207225F" w14:textId="02A89BF1" w:rsidR="000D64B6" w:rsidRDefault="000D64B6" w:rsidP="00C12237"/>
    <w:p w14:paraId="19732F2A" w14:textId="654C80FA" w:rsidR="00BA5135" w:rsidRDefault="00E60FAE" w:rsidP="00E60FAE">
      <w:pPr>
        <w:pStyle w:val="1"/>
      </w:pPr>
      <w:r w:rsidRPr="00E60FAE">
        <w:rPr>
          <w:rFonts w:hint="eastAsia"/>
        </w:rPr>
        <w:t>3</w:t>
      </w:r>
      <w:r w:rsidRPr="00E60FAE">
        <w:t>.Dapper</w:t>
      </w:r>
      <w:r w:rsidRPr="00E60FAE">
        <w:rPr>
          <w:rFonts w:hint="eastAsia"/>
        </w:rPr>
        <w:t>框架的高级应用</w:t>
      </w:r>
    </w:p>
    <w:p w14:paraId="42FCE38B" w14:textId="46AFD13E" w:rsidR="00E60FAE" w:rsidRDefault="005B2E1E" w:rsidP="005B2E1E">
      <w:pPr>
        <w:pStyle w:val="2"/>
      </w:pPr>
      <w:r>
        <w:rPr>
          <w:rFonts w:hint="eastAsia"/>
        </w:rPr>
        <w:t>3</w:t>
      </w:r>
      <w:r>
        <w:t>.1.Dapper</w:t>
      </w:r>
      <w:r>
        <w:rPr>
          <w:rFonts w:hint="eastAsia"/>
        </w:rPr>
        <w:t>调用存储过程</w:t>
      </w:r>
    </w:p>
    <w:p w14:paraId="61FB0406" w14:textId="3AA2558B" w:rsidR="005B2E1E" w:rsidRDefault="003B1896" w:rsidP="005B2E1E">
      <w:r w:rsidRPr="00541078">
        <w:rPr>
          <w:rFonts w:hint="eastAsia"/>
          <w:b/>
          <w:bCs/>
        </w:rPr>
        <w:t>存储过程是一组预编译的S</w:t>
      </w:r>
      <w:r w:rsidRPr="00541078">
        <w:rPr>
          <w:b/>
          <w:bCs/>
        </w:rPr>
        <w:t>QL</w:t>
      </w:r>
      <w:r w:rsidRPr="00541078">
        <w:rPr>
          <w:rFonts w:hint="eastAsia"/>
          <w:b/>
          <w:bCs/>
        </w:rPr>
        <w:t>语句</w:t>
      </w:r>
      <w:r>
        <w:rPr>
          <w:rFonts w:hint="eastAsia"/>
        </w:rPr>
        <w:t>。</w:t>
      </w:r>
    </w:p>
    <w:p w14:paraId="00B88573" w14:textId="015031F9" w:rsidR="003B1896" w:rsidRPr="00541078" w:rsidRDefault="003B1896" w:rsidP="005B2E1E">
      <w:pPr>
        <w:rPr>
          <w:b/>
          <w:bCs/>
        </w:rPr>
      </w:pPr>
      <w:r w:rsidRPr="00541078">
        <w:rPr>
          <w:rFonts w:hint="eastAsia"/>
          <w:b/>
          <w:bCs/>
        </w:rPr>
        <w:t>使用存储过程有以下优点：</w:t>
      </w:r>
    </w:p>
    <w:p w14:paraId="7C99DF2A" w14:textId="03389DA3" w:rsidR="003B1896" w:rsidRDefault="003B1896" w:rsidP="005B2E1E">
      <w:r>
        <w:rPr>
          <w:rFonts w:hint="eastAsia"/>
        </w:rPr>
        <w:t>1</w:t>
      </w:r>
      <w:r>
        <w:t>.</w:t>
      </w:r>
      <w:r>
        <w:rPr>
          <w:rFonts w:hint="eastAsia"/>
        </w:rPr>
        <w:t>允许模块化程序设计，就是说只需要创建一次，在以后的程序中就可以调用该过程任意次。</w:t>
      </w:r>
    </w:p>
    <w:p w14:paraId="2E04323C" w14:textId="12692A75" w:rsidR="000D01DC" w:rsidRDefault="000D01DC" w:rsidP="005B2E1E">
      <w:r>
        <w:rPr>
          <w:rFonts w:hint="eastAsia"/>
        </w:rPr>
        <w:t>2</w:t>
      </w:r>
      <w:r>
        <w:t>.</w:t>
      </w:r>
      <w:r>
        <w:rPr>
          <w:rFonts w:hint="eastAsia"/>
        </w:rPr>
        <w:t>允许更快地执行，如果某操作需要大量S</w:t>
      </w:r>
      <w:r>
        <w:t>QL</w:t>
      </w:r>
      <w:r>
        <w:rPr>
          <w:rFonts w:hint="eastAsia"/>
        </w:rPr>
        <w:t>语句或重复执行对应的S</w:t>
      </w:r>
      <w:r>
        <w:t>QL</w:t>
      </w:r>
      <w:r>
        <w:rPr>
          <w:rFonts w:hint="eastAsia"/>
        </w:rPr>
        <w:t>语句，存储过程比S</w:t>
      </w:r>
      <w:r>
        <w:t>QL</w:t>
      </w:r>
      <w:r>
        <w:rPr>
          <w:rFonts w:hint="eastAsia"/>
        </w:rPr>
        <w:t>语句执行的更快。</w:t>
      </w:r>
    </w:p>
    <w:p w14:paraId="678E8146" w14:textId="633CB386" w:rsidR="00ED31FE" w:rsidRDefault="00ED31FE" w:rsidP="005B2E1E">
      <w:r>
        <w:rPr>
          <w:rFonts w:hint="eastAsia"/>
        </w:rPr>
        <w:t>3</w:t>
      </w:r>
      <w:r>
        <w:t>.</w:t>
      </w:r>
      <w:r>
        <w:rPr>
          <w:rFonts w:hint="eastAsia"/>
        </w:rPr>
        <w:t>减少网络流量，例如一个需要数百行的S</w:t>
      </w:r>
      <w:r>
        <w:t>QL</w:t>
      </w:r>
      <w:r>
        <w:rPr>
          <w:rFonts w:hint="eastAsia"/>
        </w:rPr>
        <w:t>代码的操作有一条执行语句完成，不需要在网络中发送数百行代码。</w:t>
      </w:r>
    </w:p>
    <w:p w14:paraId="2ABFF811" w14:textId="0500A905" w:rsidR="00D275C9" w:rsidRDefault="00D275C9" w:rsidP="005B2E1E">
      <w:r>
        <w:t>4.</w:t>
      </w:r>
      <w:r>
        <w:rPr>
          <w:rFonts w:hint="eastAsia"/>
        </w:rPr>
        <w:t>更好的安全机制，对于没有权限执行存储过程的用户，也可以授权它们执行存储过程。</w:t>
      </w:r>
    </w:p>
    <w:p w14:paraId="0560E196" w14:textId="70BAF6E1" w:rsidR="00F00EE8" w:rsidRDefault="00F00EE8" w:rsidP="005B2E1E"/>
    <w:p w14:paraId="4F9E0934" w14:textId="432E203C" w:rsidR="00F00EE8" w:rsidRDefault="00541078" w:rsidP="00541078">
      <w:pPr>
        <w:pStyle w:val="3"/>
        <w:rPr>
          <w:sz w:val="28"/>
          <w:szCs w:val="28"/>
        </w:rPr>
      </w:pPr>
      <w:r w:rsidRPr="00541078">
        <w:rPr>
          <w:rFonts w:hint="eastAsia"/>
          <w:sz w:val="28"/>
          <w:szCs w:val="28"/>
        </w:rPr>
        <w:t>3</w:t>
      </w:r>
      <w:r w:rsidRPr="00541078">
        <w:rPr>
          <w:sz w:val="28"/>
          <w:szCs w:val="28"/>
        </w:rPr>
        <w:t>.1.1.</w:t>
      </w:r>
      <w:r w:rsidRPr="00541078">
        <w:rPr>
          <w:rFonts w:hint="eastAsia"/>
          <w:sz w:val="28"/>
          <w:szCs w:val="28"/>
        </w:rPr>
        <w:t>使用D</w:t>
      </w:r>
      <w:r w:rsidRPr="00541078">
        <w:rPr>
          <w:sz w:val="28"/>
          <w:szCs w:val="28"/>
        </w:rPr>
        <w:t>apper</w:t>
      </w:r>
      <w:r w:rsidRPr="00541078">
        <w:rPr>
          <w:rFonts w:hint="eastAsia"/>
          <w:sz w:val="28"/>
          <w:szCs w:val="28"/>
        </w:rPr>
        <w:t>调用无参数的存储过程</w:t>
      </w:r>
    </w:p>
    <w:p w14:paraId="5B976FD8" w14:textId="08BB5D03" w:rsidR="00541078" w:rsidRDefault="00541078" w:rsidP="00541078">
      <w:r>
        <w:rPr>
          <w:rFonts w:hint="eastAsia"/>
        </w:rPr>
        <w:t>这里我首先在数据库中创建了一个基于D</w:t>
      </w:r>
      <w:r>
        <w:t>apperDemo</w:t>
      </w:r>
      <w:r>
        <w:rPr>
          <w:rFonts w:hint="eastAsia"/>
        </w:rPr>
        <w:t>数据库的无参数的存储过程：d</w:t>
      </w:r>
      <w:r>
        <w:t>bo.</w:t>
      </w:r>
      <w:r w:rsidRPr="00541078">
        <w:t>P_stuMarkInfo</w:t>
      </w:r>
      <w:r>
        <w:rPr>
          <w:rFonts w:hint="eastAsia"/>
        </w:rPr>
        <w:t>，具体的存储过程语句已上传至g</w:t>
      </w:r>
      <w:r>
        <w:t>ithub</w:t>
      </w:r>
      <w:r>
        <w:rPr>
          <w:rFonts w:hint="eastAsia"/>
        </w:rPr>
        <w:t>：</w:t>
      </w:r>
      <w:hyperlink r:id="rId15" w:history="1">
        <w:r w:rsidR="00682BD8" w:rsidRPr="00414105">
          <w:rPr>
            <w:rStyle w:val="a3"/>
          </w:rPr>
          <w:t>https://github.com/devyf/Dapper-.git</w:t>
        </w:r>
      </w:hyperlink>
    </w:p>
    <w:p w14:paraId="1E047D23" w14:textId="67060813" w:rsidR="00682BD8" w:rsidRDefault="00682BD8" w:rsidP="00541078">
      <w:r>
        <w:rPr>
          <w:noProof/>
        </w:rPr>
        <w:drawing>
          <wp:inline distT="0" distB="0" distL="0" distR="0" wp14:anchorId="7073FD56" wp14:editId="4157F95C">
            <wp:extent cx="5274310" cy="20110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AFF2" w14:textId="10599522" w:rsidR="00682BD8" w:rsidRDefault="00682BD8" w:rsidP="00541078"/>
    <w:p w14:paraId="57BB05A1" w14:textId="463294D1" w:rsidR="00682BD8" w:rsidRDefault="00682BD8" w:rsidP="00541078">
      <w:r>
        <w:rPr>
          <w:rFonts w:hint="eastAsia"/>
        </w:rPr>
        <w:t>这里我基于w</w:t>
      </w:r>
      <w:r>
        <w:t>iform</w:t>
      </w:r>
      <w:r>
        <w:rPr>
          <w:rFonts w:hint="eastAsia"/>
        </w:rPr>
        <w:t>界面按钮操作来调用我的后台存储过程，</w:t>
      </w:r>
    </w:p>
    <w:p w14:paraId="1D8400B3" w14:textId="775F61C8" w:rsidR="00682BD8" w:rsidRDefault="00682BD8" w:rsidP="00541078">
      <w:pPr>
        <w:rPr>
          <w:rFonts w:hint="eastAsia"/>
        </w:rPr>
      </w:pPr>
      <w:r>
        <w:rPr>
          <w:rFonts w:hint="eastAsia"/>
        </w:rPr>
        <w:t>点击“未通过考试学生名单”按钮，会调用后台在数据库对应创建的</w:t>
      </w:r>
      <w:r>
        <w:t>”dbo.</w:t>
      </w:r>
      <w:r w:rsidRPr="00682BD8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P_stuMarkInfo</w:t>
      </w:r>
      <w:r>
        <w:t>”</w:t>
      </w:r>
      <w:r>
        <w:rPr>
          <w:rFonts w:hint="eastAsia"/>
        </w:rPr>
        <w:t>存储过程：</w:t>
      </w:r>
    </w:p>
    <w:p w14:paraId="34D43A57" w14:textId="21372AD9" w:rsidR="00682BD8" w:rsidRDefault="00682BD8" w:rsidP="00541078">
      <w:r>
        <w:rPr>
          <w:noProof/>
        </w:rPr>
        <w:drawing>
          <wp:inline distT="0" distB="0" distL="0" distR="0" wp14:anchorId="3D6775E1" wp14:editId="45220BFC">
            <wp:extent cx="4743694" cy="202575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7D9A" w14:textId="0DD5F66F" w:rsidR="00682BD8" w:rsidRDefault="00682BD8" w:rsidP="00541078"/>
    <w:p w14:paraId="645BB419" w14:textId="3E2DE3E5" w:rsidR="00682BD8" w:rsidRDefault="00682BD8" w:rsidP="00541078">
      <w:r>
        <w:rPr>
          <w:rFonts w:hint="eastAsia"/>
        </w:rPr>
        <w:t>对应后台的无参存储过程点击调用执行代码：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2BD8" w14:paraId="1ED552B2" w14:textId="77777777" w:rsidTr="00682BD8">
        <w:tc>
          <w:tcPr>
            <w:tcW w:w="8296" w:type="dxa"/>
          </w:tcPr>
          <w:p w14:paraId="2B1C1EEC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70DAFBDA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点击按钮，查询未能通过考试的学生名单，调用无参数的存储过程，默认及格线为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60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分</w:t>
            </w:r>
          </w:p>
          <w:p w14:paraId="1BFCDC46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4E9B297E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&lt;param name="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"&gt;&lt;/param&gt;</w:t>
            </w:r>
          </w:p>
          <w:p w14:paraId="3193AC3A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&lt;param name="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"&gt;&lt;/param&gt;</w:t>
            </w:r>
          </w:p>
          <w:p w14:paraId="094304AA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button1_Click(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6B16AE32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0259618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List&lt;StuInfo&gt; stuList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List&lt;StuInfo&gt;();</w:t>
            </w:r>
          </w:p>
          <w:p w14:paraId="1CFC0025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(IDbConnection db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SqlConnection(DBHelper.ConnString))</w:t>
            </w:r>
          </w:p>
          <w:p w14:paraId="0A9E54BA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77250968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stuList = db.Query&lt;StuInfo&gt;(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"dbo.P_stuMarkInfo"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存储过程的名称</w:t>
            </w:r>
          </w:p>
          <w:p w14:paraId="62E6D091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存储过程的参数</w:t>
            </w:r>
          </w:p>
          <w:p w14:paraId="4BDC3932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事务对象</w:t>
            </w:r>
          </w:p>
          <w:p w14:paraId="5A8B09EE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是否缓存</w:t>
            </w:r>
          </w:p>
          <w:p w14:paraId="2308D657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获取或设置在终止执行命令的尝试并生成错误之间的等待时间</w:t>
            </w:r>
          </w:p>
          <w:p w14:paraId="25138A25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CommandType.StoredProcedure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指定的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sql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语句为存储过程类型</w:t>
            </w:r>
          </w:p>
          <w:p w14:paraId="79A76C4E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).ToList();</w:t>
            </w:r>
          </w:p>
          <w:p w14:paraId="26F2D563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4CF103EA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53016C0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(stuList.Count &gt; 0)</w:t>
            </w:r>
          </w:p>
          <w:p w14:paraId="30E5AF6C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76879CBF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stuList.ForEach(stu =&gt;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.textBox1.Text += stu.StuName +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B953569" w14:textId="77777777" w:rsidR="00682BD8" w:rsidRDefault="00682BD8" w:rsidP="00682BD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6EBB3461" w14:textId="362ED7E2" w:rsidR="00682BD8" w:rsidRDefault="00682BD8" w:rsidP="00682BD8">
            <w:pPr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</w:tbl>
    <w:p w14:paraId="018CA87A" w14:textId="6CAD2F2D" w:rsidR="00682BD8" w:rsidRDefault="00682BD8" w:rsidP="00541078"/>
    <w:p w14:paraId="4AF7C8B6" w14:textId="414F4708" w:rsidR="00682BD8" w:rsidRDefault="00682BD8" w:rsidP="00541078">
      <w:r>
        <w:rPr>
          <w:rFonts w:hint="eastAsia"/>
        </w:rPr>
        <w:t>执行效果如下：</w:t>
      </w:r>
    </w:p>
    <w:p w14:paraId="1964D234" w14:textId="6B771CD4" w:rsidR="00682BD8" w:rsidRDefault="00682BD8" w:rsidP="00541078">
      <w:r>
        <w:rPr>
          <w:noProof/>
        </w:rPr>
        <w:drawing>
          <wp:inline distT="0" distB="0" distL="0" distR="0" wp14:anchorId="17587EB6" wp14:editId="3901D120">
            <wp:extent cx="4540483" cy="19813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E23B" w14:textId="5188DCF4" w:rsidR="00ED6CDB" w:rsidRDefault="00ED6CDB" w:rsidP="00541078"/>
    <w:p w14:paraId="0A916F96" w14:textId="0A7EA1AE" w:rsidR="00ED6CDB" w:rsidRDefault="00ED6CDB" w:rsidP="00ED6CDB">
      <w:pPr>
        <w:pStyle w:val="3"/>
        <w:rPr>
          <w:sz w:val="28"/>
          <w:szCs w:val="28"/>
        </w:rPr>
      </w:pPr>
      <w:r w:rsidRPr="00ED6CDB">
        <w:rPr>
          <w:rFonts w:hint="eastAsia"/>
          <w:sz w:val="28"/>
          <w:szCs w:val="28"/>
        </w:rPr>
        <w:t>3</w:t>
      </w:r>
      <w:r w:rsidRPr="00ED6CDB">
        <w:rPr>
          <w:sz w:val="28"/>
          <w:szCs w:val="28"/>
        </w:rPr>
        <w:t>.</w:t>
      </w:r>
      <w:r w:rsidRPr="00ED6CDB">
        <w:rPr>
          <w:rFonts w:hint="eastAsia"/>
          <w:sz w:val="28"/>
          <w:szCs w:val="28"/>
        </w:rPr>
        <w:t>1</w:t>
      </w:r>
      <w:r w:rsidRPr="00ED6CDB">
        <w:rPr>
          <w:sz w:val="28"/>
          <w:szCs w:val="28"/>
        </w:rPr>
        <w:t>.2.</w:t>
      </w:r>
      <w:r w:rsidRPr="00ED6CDB">
        <w:rPr>
          <w:rFonts w:hint="eastAsia"/>
          <w:sz w:val="28"/>
          <w:szCs w:val="28"/>
        </w:rPr>
        <w:t>使用D</w:t>
      </w:r>
      <w:r w:rsidRPr="00ED6CDB">
        <w:rPr>
          <w:sz w:val="28"/>
          <w:szCs w:val="28"/>
        </w:rPr>
        <w:t>apper</w:t>
      </w:r>
      <w:r w:rsidRPr="00ED6CDB">
        <w:rPr>
          <w:rFonts w:hint="eastAsia"/>
          <w:sz w:val="28"/>
          <w:szCs w:val="28"/>
        </w:rPr>
        <w:t>调用有参数（有返回值）的存储过程</w:t>
      </w:r>
    </w:p>
    <w:p w14:paraId="370D41E4" w14:textId="1B10419B" w:rsidR="00ED6CDB" w:rsidRDefault="00ED6CDB" w:rsidP="00ED6CDB">
      <w:r>
        <w:rPr>
          <w:rFonts w:hint="eastAsia"/>
        </w:rPr>
        <w:t>这里我继续添加s</w:t>
      </w:r>
      <w:r>
        <w:t>ql</w:t>
      </w:r>
      <w:r>
        <w:rPr>
          <w:rFonts w:hint="eastAsia"/>
        </w:rPr>
        <w:t>来创建了一个有参数、有返回值的存储过程，如下：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6CDB" w14:paraId="3E7F16AE" w14:textId="77777777" w:rsidTr="00ED6CDB">
        <w:tc>
          <w:tcPr>
            <w:tcW w:w="8296" w:type="dxa"/>
          </w:tcPr>
          <w:p w14:paraId="4FC8060F" w14:textId="77777777" w:rsidR="00ED6CDB" w:rsidRDefault="00ED6CDB" w:rsidP="00ED6CD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color w:val="008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8000"/>
                <w:kern w:val="0"/>
                <w:sz w:val="20"/>
                <w:szCs w:val="20"/>
              </w:rPr>
              <w:t>----</w:t>
            </w:r>
            <w:r>
              <w:rPr>
                <w:rFonts w:ascii="Courier New" w:hAnsi="Courier New" w:cs="Courier New"/>
                <w:noProof/>
                <w:color w:val="008000"/>
                <w:kern w:val="0"/>
                <w:sz w:val="20"/>
                <w:szCs w:val="20"/>
              </w:rPr>
              <w:t>存储过程的创建：</w:t>
            </w:r>
            <w:r>
              <w:rPr>
                <w:rFonts w:ascii="宋体" w:eastAsia="宋体" w:hAnsi="宋体" w:cs="宋体" w:hint="eastAsia"/>
                <w:noProof/>
                <w:color w:val="008000"/>
                <w:kern w:val="0"/>
                <w:sz w:val="20"/>
                <w:szCs w:val="20"/>
              </w:rPr>
              <w:t>②</w:t>
            </w:r>
            <w:r>
              <w:rPr>
                <w:rFonts w:ascii="Courier New" w:hAnsi="Courier New" w:cs="Courier New"/>
                <w:noProof/>
                <w:color w:val="008000"/>
                <w:kern w:val="0"/>
                <w:sz w:val="20"/>
                <w:szCs w:val="20"/>
              </w:rPr>
              <w:t>带参数的存储过程</w:t>
            </w:r>
          </w:p>
          <w:p w14:paraId="479D5FB7" w14:textId="77777777" w:rsidR="00ED6CDB" w:rsidRDefault="00ED6CDB" w:rsidP="00ED6CD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color w:val="008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8000"/>
                <w:kern w:val="0"/>
                <w:sz w:val="20"/>
                <w:szCs w:val="20"/>
              </w:rPr>
              <w:t>----</w:t>
            </w:r>
            <w:r>
              <w:rPr>
                <w:rFonts w:ascii="Courier New" w:hAnsi="Courier New" w:cs="Courier New"/>
                <w:noProof/>
                <w:color w:val="008000"/>
                <w:kern w:val="0"/>
                <w:sz w:val="20"/>
                <w:szCs w:val="20"/>
              </w:rPr>
              <w:t>笔试和机试的及格线由用户指定，并且统计出未通过考试的人数</w:t>
            </w:r>
          </w:p>
          <w:p w14:paraId="7B6DC964" w14:textId="77777777" w:rsidR="00ED6CDB" w:rsidRDefault="00ED6CDB" w:rsidP="00ED6CD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exists</w:t>
            </w: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FF00"/>
                <w:kern w:val="0"/>
                <w:sz w:val="20"/>
                <w:szCs w:val="20"/>
              </w:rPr>
              <w:t>sysobjects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</w:rPr>
              <w:t>'P_stuMarkInfo1'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)</w:t>
            </w:r>
          </w:p>
          <w:p w14:paraId="3DD40055" w14:textId="77777777" w:rsidR="00ED6CDB" w:rsidRDefault="00ED6CDB" w:rsidP="00ED6CD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drop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proc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  <w:t>P_stuMarkInfo1</w:t>
            </w:r>
          </w:p>
          <w:p w14:paraId="091D923A" w14:textId="77777777" w:rsidR="00ED6CDB" w:rsidRDefault="00ED6CDB" w:rsidP="00ED6CD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go</w:t>
            </w:r>
          </w:p>
          <w:p w14:paraId="4E7F6A46" w14:textId="77777777" w:rsidR="00ED6CDB" w:rsidRDefault="00ED6CDB" w:rsidP="00ED6CD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create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proc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  <w:t>P_stuMarkInfo1</w:t>
            </w:r>
          </w:p>
          <w:p w14:paraId="091CE9E8" w14:textId="77777777" w:rsidR="00ED6CDB" w:rsidRDefault="00ED6CDB" w:rsidP="00ED6CD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color w:val="008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  <w:t>@writeLevel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noProof/>
                <w:color w:val="008000"/>
                <w:kern w:val="0"/>
                <w:sz w:val="20"/>
                <w:szCs w:val="20"/>
              </w:rPr>
              <w:t>----</w:t>
            </w:r>
            <w:r>
              <w:rPr>
                <w:rFonts w:ascii="Courier New" w:hAnsi="Courier New" w:cs="Courier New"/>
                <w:noProof/>
                <w:color w:val="008000"/>
                <w:kern w:val="0"/>
                <w:sz w:val="20"/>
                <w:szCs w:val="20"/>
              </w:rPr>
              <w:t>输入参数：笔试及格线</w:t>
            </w:r>
          </w:p>
          <w:p w14:paraId="35462107" w14:textId="77777777" w:rsidR="00ED6CDB" w:rsidRDefault="00ED6CDB" w:rsidP="00ED6CD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color w:val="008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  <w:t>@labLevel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noProof/>
                <w:color w:val="008000"/>
                <w:kern w:val="0"/>
                <w:sz w:val="20"/>
                <w:szCs w:val="20"/>
              </w:rPr>
              <w:t>----</w:t>
            </w:r>
            <w:r>
              <w:rPr>
                <w:rFonts w:ascii="Courier New" w:hAnsi="Courier New" w:cs="Courier New"/>
                <w:noProof/>
                <w:color w:val="008000"/>
                <w:kern w:val="0"/>
                <w:sz w:val="20"/>
                <w:szCs w:val="20"/>
              </w:rPr>
              <w:t>输入参数：机试及格线</w:t>
            </w:r>
          </w:p>
          <w:p w14:paraId="5E6DE8C6" w14:textId="77777777" w:rsidR="00ED6CDB" w:rsidRDefault="00ED6CDB" w:rsidP="00ED6CD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color w:val="008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  <w:t>@examNum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output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    </w:t>
            </w:r>
            <w:r>
              <w:rPr>
                <w:rFonts w:ascii="Courier New" w:hAnsi="Courier New" w:cs="Courier New"/>
                <w:noProof/>
                <w:color w:val="008000"/>
                <w:kern w:val="0"/>
                <w:sz w:val="20"/>
                <w:szCs w:val="20"/>
              </w:rPr>
              <w:t>----</w:t>
            </w:r>
            <w:r>
              <w:rPr>
                <w:rFonts w:ascii="Courier New" w:hAnsi="Courier New" w:cs="Courier New"/>
                <w:noProof/>
                <w:color w:val="008000"/>
                <w:kern w:val="0"/>
                <w:sz w:val="20"/>
                <w:szCs w:val="20"/>
              </w:rPr>
              <w:t>输出参数：未通过考试的人数</w:t>
            </w:r>
          </w:p>
          <w:p w14:paraId="3987EEF6" w14:textId="77777777" w:rsidR="00ED6CDB" w:rsidRDefault="00ED6CDB" w:rsidP="00ED6CD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as</w:t>
            </w:r>
          </w:p>
          <w:p w14:paraId="2EE736F3" w14:textId="77777777" w:rsidR="00ED6CDB" w:rsidRDefault="00ED6CDB" w:rsidP="00ED6CD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</w:pPr>
          </w:p>
          <w:p w14:paraId="7733CB1C" w14:textId="77777777" w:rsidR="00ED6CDB" w:rsidRDefault="00ED6CDB" w:rsidP="00ED6CD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  <w:t>@examNum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FF00FF"/>
                <w:kern w:val="0"/>
                <w:sz w:val="20"/>
                <w:szCs w:val="20"/>
              </w:rPr>
              <w:t>count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(*)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  <w:t>stuinfo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  <w:t>stuNo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in</w:t>
            </w:r>
          </w:p>
          <w:p w14:paraId="1903F247" w14:textId="77777777" w:rsidR="00ED6CDB" w:rsidRDefault="00ED6CDB" w:rsidP="00ED6CD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  <w:t>stuNo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  <w:t>stumark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  <w:t>writtenExam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&gt;=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  <w:t>@writeLevel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and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  <w:t>labExam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&gt;=</w:t>
            </w:r>
            <w:r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  <w:t>@labLevel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)</w:t>
            </w:r>
          </w:p>
          <w:p w14:paraId="47724012" w14:textId="77777777" w:rsidR="00ED6CDB" w:rsidRDefault="00ED6CDB" w:rsidP="00ED6CD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</w:pPr>
          </w:p>
          <w:p w14:paraId="0510C7D0" w14:textId="77777777" w:rsidR="00ED6CDB" w:rsidRDefault="00ED6CDB" w:rsidP="00ED6CD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</w:pPr>
          </w:p>
          <w:p w14:paraId="6FCE1ECC" w14:textId="77777777" w:rsidR="00ED6CDB" w:rsidRDefault="00ED6CDB" w:rsidP="00ED6CD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color w:val="008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8000"/>
                <w:kern w:val="0"/>
                <w:sz w:val="20"/>
                <w:szCs w:val="20"/>
              </w:rPr>
              <w:t>----</w:t>
            </w:r>
            <w:r>
              <w:rPr>
                <w:rFonts w:ascii="Courier New" w:hAnsi="Courier New" w:cs="Courier New"/>
                <w:noProof/>
                <w:color w:val="008000"/>
                <w:kern w:val="0"/>
                <w:sz w:val="20"/>
                <w:szCs w:val="20"/>
              </w:rPr>
              <w:t>执行存储过程</w:t>
            </w:r>
          </w:p>
          <w:p w14:paraId="518066B4" w14:textId="77777777" w:rsidR="00ED6CDB" w:rsidRDefault="00ED6CDB" w:rsidP="00ED6CD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declare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  <w:t>@countNum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int</w:t>
            </w:r>
          </w:p>
          <w:p w14:paraId="45F0E520" w14:textId="77777777" w:rsidR="00ED6CDB" w:rsidRDefault="00ED6CDB" w:rsidP="00ED6CD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exec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  <w:t>P_stuMarkInfo1</w:t>
            </w: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>60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60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  <w:t>@countNum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output</w:t>
            </w:r>
          </w:p>
          <w:p w14:paraId="4592DF61" w14:textId="77777777" w:rsidR="00ED6CDB" w:rsidRDefault="00ED6CDB" w:rsidP="00ED6CD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</w:pPr>
          </w:p>
          <w:p w14:paraId="2E907584" w14:textId="77777777" w:rsidR="00ED6CDB" w:rsidRDefault="00ED6CDB" w:rsidP="00ED6CD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</w:rPr>
              <w:t>未通过考试的人数：</w:t>
            </w:r>
            <w:r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FF00FF"/>
                <w:kern w:val="0"/>
                <w:sz w:val="20"/>
                <w:szCs w:val="20"/>
              </w:rPr>
              <w:t>convert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),</w:t>
            </w:r>
            <w:r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  <w:t>@countNum</w:t>
            </w:r>
            <w:r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</w:p>
          <w:p w14:paraId="1CB3F307" w14:textId="77777777" w:rsidR="00ED6CDB" w:rsidRPr="00ED6CDB" w:rsidRDefault="00ED6CDB" w:rsidP="00ED6CDB">
            <w:pPr>
              <w:rPr>
                <w:rFonts w:hint="eastAsia"/>
              </w:rPr>
            </w:pPr>
          </w:p>
        </w:tc>
      </w:tr>
    </w:tbl>
    <w:p w14:paraId="59B18A2F" w14:textId="1C517BFD" w:rsidR="00ED6CDB" w:rsidRDefault="00B252D2" w:rsidP="00ED6CDB">
      <w:r>
        <w:rPr>
          <w:rFonts w:hint="eastAsia"/>
        </w:rPr>
        <w:lastRenderedPageBreak/>
        <w:t>存储过程语句均已上传至g</w:t>
      </w:r>
      <w:r>
        <w:t>ithub</w:t>
      </w:r>
      <w:r>
        <w:rPr>
          <w:rFonts w:hint="eastAsia"/>
        </w:rPr>
        <w:t>：</w:t>
      </w:r>
      <w:hyperlink r:id="rId19" w:history="1">
        <w:r w:rsidRPr="00414105">
          <w:rPr>
            <w:rStyle w:val="a3"/>
          </w:rPr>
          <w:t>https://github.com/devyf/Dapper-.git</w:t>
        </w:r>
      </w:hyperlink>
    </w:p>
    <w:p w14:paraId="05544238" w14:textId="77777777" w:rsidR="00B252D2" w:rsidRDefault="00B252D2" w:rsidP="00ED6CDB">
      <w:pPr>
        <w:rPr>
          <w:rFonts w:hint="eastAsia"/>
        </w:rPr>
      </w:pPr>
    </w:p>
    <w:p w14:paraId="11403039" w14:textId="12C07E47" w:rsidR="00ED6CDB" w:rsidRDefault="00ED6CDB" w:rsidP="00ED6CDB">
      <w:r>
        <w:rPr>
          <w:rFonts w:hint="eastAsia"/>
        </w:rPr>
        <w:t>具体存储过程创建时需要对应在当前数据库下执行并保存，如下图：</w:t>
      </w:r>
    </w:p>
    <w:p w14:paraId="7DB937DD" w14:textId="1275D110" w:rsidR="00ED6CDB" w:rsidRDefault="00ED6CDB" w:rsidP="00ED6CDB">
      <w:r>
        <w:rPr>
          <w:noProof/>
        </w:rPr>
        <w:drawing>
          <wp:inline distT="0" distB="0" distL="0" distR="0" wp14:anchorId="58CAEDAC" wp14:editId="7C0CCF33">
            <wp:extent cx="2730640" cy="21781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1E44" w14:textId="7CB06D30" w:rsidR="00ED6CDB" w:rsidRDefault="00ED6CDB" w:rsidP="00ED6CDB"/>
    <w:p w14:paraId="1759C194" w14:textId="2DE7995E" w:rsidR="00ED6CDB" w:rsidRDefault="00ED6CDB" w:rsidP="00ED6CDB">
      <w:r>
        <w:rPr>
          <w:rFonts w:hint="eastAsia"/>
        </w:rPr>
        <w:t>这里对应前台w</w:t>
      </w:r>
      <w:r>
        <w:t>inform</w:t>
      </w:r>
      <w:r>
        <w:rPr>
          <w:rFonts w:hint="eastAsia"/>
        </w:rPr>
        <w:t>界面上输入和输出参数设置如下，点击</w:t>
      </w:r>
      <w:r>
        <w:t>”</w:t>
      </w:r>
      <w:r>
        <w:rPr>
          <w:rFonts w:hint="eastAsia"/>
        </w:rPr>
        <w:t>未通过考试学生人数</w:t>
      </w:r>
      <w:r>
        <w:t>”</w:t>
      </w:r>
      <w:r>
        <w:rPr>
          <w:rFonts w:hint="eastAsia"/>
        </w:rPr>
        <w:t>按钮可以</w:t>
      </w:r>
      <w:r w:rsidR="000C11B2">
        <w:rPr>
          <w:rFonts w:hint="eastAsia"/>
        </w:rPr>
        <w:t>调用后台的存储过程：</w:t>
      </w:r>
    </w:p>
    <w:p w14:paraId="0B8C1CB1" w14:textId="28F36C7D" w:rsidR="00ED6CDB" w:rsidRDefault="00ED6CDB" w:rsidP="00ED6CDB">
      <w:r>
        <w:rPr>
          <w:noProof/>
        </w:rPr>
        <w:drawing>
          <wp:inline distT="0" distB="0" distL="0" distR="0" wp14:anchorId="376C098D" wp14:editId="46B74049">
            <wp:extent cx="4699242" cy="2006703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B9E0" w14:textId="14087E46" w:rsidR="000C11B2" w:rsidRDefault="000C11B2" w:rsidP="00ED6CDB"/>
    <w:p w14:paraId="24E10A3D" w14:textId="50B4ACCB" w:rsidR="000C11B2" w:rsidRDefault="000C11B2" w:rsidP="00ED6CDB">
      <w:r>
        <w:rPr>
          <w:rFonts w:hint="eastAsia"/>
        </w:rPr>
        <w:t>后台调用有参数的存储过程代码如下：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11B2" w14:paraId="0EAEC43E" w14:textId="77777777" w:rsidTr="000C11B2">
        <w:tc>
          <w:tcPr>
            <w:tcW w:w="8296" w:type="dxa"/>
          </w:tcPr>
          <w:p w14:paraId="239CCF15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51C11818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点击按钮，通过设置的笔试成绩和机试成绩去动态调用带参数的存储过程</w:t>
            </w:r>
          </w:p>
          <w:p w14:paraId="77C624C9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077E2B95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&lt;param name="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"&gt;&lt;/param&gt;</w:t>
            </w:r>
          </w:p>
          <w:p w14:paraId="0E5AB0A6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&lt;param name="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"&gt;&lt;/param&gt;</w:t>
            </w:r>
          </w:p>
          <w:p w14:paraId="483788A7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button2_Click(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158238ED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FCE8FCC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准备存储过程的三个参数：两个是输入参数，一个是输出参数</w:t>
            </w:r>
          </w:p>
          <w:p w14:paraId="726F6BAF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param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DynamicParameters();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动态参数类</w:t>
            </w:r>
          </w:p>
          <w:p w14:paraId="37830BF7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try</w:t>
            </w:r>
          </w:p>
          <w:p w14:paraId="396ED215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6B7E30D0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param.Add(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"@writeLevel"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.Parse(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.writeLev.Text));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存储过程的输入参数赋值</w:t>
            </w:r>
          </w:p>
          <w:p w14:paraId="63239CD0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param.Add(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"@labLevel"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.Parse(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.labLev.Text));</w:t>
            </w:r>
          </w:p>
          <w:p w14:paraId="6843BE23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param.Add(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"@examNum"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0, DbType.Int32, ParameterDirection.Output);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标注为输出参数</w:t>
            </w:r>
          </w:p>
          <w:p w14:paraId="09E2381C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468F3328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(Exception ex)</w:t>
            </w:r>
          </w:p>
          <w:p w14:paraId="7EAA6D14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6B279984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MessageBox.Show(ex.Message);</w:t>
            </w:r>
          </w:p>
          <w:p w14:paraId="69394387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4E08582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</w:t>
            </w:r>
          </w:p>
          <w:p w14:paraId="446EA28B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35E91ED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(IDbConnection db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SqlConnection(DBHelper.ConnString))</w:t>
            </w:r>
          </w:p>
          <w:p w14:paraId="3E110C5C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2F140867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db.Execute(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"dbo.P_stuMarkInfo1"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指定存储过程名称</w:t>
            </w:r>
          </w:p>
          <w:p w14:paraId="2E932F3C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param,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存储过程参数</w:t>
            </w:r>
          </w:p>
          <w:p w14:paraId="5F87E623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存储过程事务</w:t>
            </w:r>
          </w:p>
          <w:p w14:paraId="7B94C8A5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执行等待时间</w:t>
            </w:r>
          </w:p>
          <w:p w14:paraId="15E24C6B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CommandType.StoredProcedure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指定执行为存储过程类型</w:t>
            </w:r>
          </w:p>
          <w:p w14:paraId="259A5CB2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);</w:t>
            </w:r>
          </w:p>
          <w:p w14:paraId="2DE2D881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通过参数调用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Get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方法来获取返回值</w:t>
            </w:r>
          </w:p>
          <w:p w14:paraId="72989D69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outNum = param.Get&lt;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"@examNum"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3DBA919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放置到文本框中</w:t>
            </w:r>
          </w:p>
          <w:p w14:paraId="7CF309E8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.nopassNum.Text = outNum.ToString();</w:t>
            </w:r>
          </w:p>
          <w:p w14:paraId="12D003B8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MessageBox.Show(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存储过程执行成功！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12B55D3" w14:textId="77777777" w:rsidR="000C11B2" w:rsidRDefault="000C11B2" w:rsidP="000C11B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29DE6DE" w14:textId="06887166" w:rsidR="000C11B2" w:rsidRDefault="000C11B2" w:rsidP="000C11B2">
            <w:pPr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</w:tbl>
    <w:p w14:paraId="5C5F57B5" w14:textId="62B13FA9" w:rsidR="000C11B2" w:rsidRDefault="000C11B2" w:rsidP="00ED6CDB"/>
    <w:p w14:paraId="44E433D3" w14:textId="5D75FF97" w:rsidR="0089477A" w:rsidRDefault="0089477A" w:rsidP="0089477A">
      <w:pPr>
        <w:pStyle w:val="2"/>
      </w:pPr>
      <w:r>
        <w:rPr>
          <w:rFonts w:hint="eastAsia"/>
        </w:rPr>
        <w:t>3</w:t>
      </w:r>
      <w:r>
        <w:t>.2.Dapper</w:t>
      </w:r>
      <w:r>
        <w:rPr>
          <w:rFonts w:hint="eastAsia"/>
        </w:rPr>
        <w:t>执行事务操作</w:t>
      </w:r>
    </w:p>
    <w:p w14:paraId="12DB3560" w14:textId="1B269EF1" w:rsidR="0089477A" w:rsidRDefault="0089477A" w:rsidP="0089477A">
      <w:r>
        <w:rPr>
          <w:rFonts w:hint="eastAsia"/>
        </w:rPr>
        <w:t>事务的概念：在关系型数据库中，一个事务可以是一条S</w:t>
      </w:r>
      <w:r>
        <w:t>QL</w:t>
      </w:r>
      <w:r>
        <w:rPr>
          <w:rFonts w:hint="eastAsia"/>
        </w:rPr>
        <w:t>语句，一组S</w:t>
      </w:r>
      <w:r>
        <w:t>QL</w:t>
      </w:r>
      <w:r>
        <w:rPr>
          <w:rFonts w:hint="eastAsia"/>
        </w:rPr>
        <w:t>语句或者整个程序。</w:t>
      </w:r>
    </w:p>
    <w:p w14:paraId="33AC45CA" w14:textId="72FE1FBC" w:rsidR="00F335EA" w:rsidRDefault="00F335EA" w:rsidP="0089477A"/>
    <w:p w14:paraId="1A1468D5" w14:textId="4FB92DD1" w:rsidR="00F335EA" w:rsidRDefault="00330C8D" w:rsidP="0089477A">
      <w:r>
        <w:rPr>
          <w:rFonts w:hint="eastAsia"/>
        </w:rPr>
        <w:t>事务特性：</w:t>
      </w:r>
    </w:p>
    <w:p w14:paraId="0E1F7D80" w14:textId="485530F9" w:rsidR="00330C8D" w:rsidRDefault="00330C8D" w:rsidP="0089477A">
      <w:r>
        <w:rPr>
          <w:rFonts w:hint="eastAsia"/>
        </w:rPr>
        <w:t>事务是恢复和并发控制的基本单位。</w:t>
      </w:r>
    </w:p>
    <w:p w14:paraId="0744A251" w14:textId="3D0BFE3E" w:rsidR="00330C8D" w:rsidRDefault="00330C8D" w:rsidP="0089477A">
      <w:r>
        <w:rPr>
          <w:rFonts w:hint="eastAsia"/>
        </w:rPr>
        <w:t>事务应该具有4个属性：原子性、一致性、隔离性、持久性。这四个属性通常称为A</w:t>
      </w:r>
      <w:r>
        <w:t>CID</w:t>
      </w:r>
      <w:r>
        <w:rPr>
          <w:rFonts w:hint="eastAsia"/>
        </w:rPr>
        <w:t>特性。</w:t>
      </w:r>
    </w:p>
    <w:p w14:paraId="102570BC" w14:textId="69817827" w:rsidR="00330C8D" w:rsidRDefault="00330C8D" w:rsidP="0089477A">
      <w:r>
        <w:rPr>
          <w:rFonts w:hint="eastAsia"/>
        </w:rPr>
        <w:t>原子性（a</w:t>
      </w:r>
      <w:r>
        <w:t>tomicity</w:t>
      </w:r>
      <w:r>
        <w:rPr>
          <w:rFonts w:hint="eastAsia"/>
        </w:rPr>
        <w:t>）：一个事务是一个不可分割的工作单位，事务中包括的所有操作要么都做，要么都不做</w:t>
      </w:r>
      <w:r w:rsidR="00E2146A">
        <w:rPr>
          <w:rFonts w:hint="eastAsia"/>
        </w:rPr>
        <w:t>。</w:t>
      </w:r>
    </w:p>
    <w:p w14:paraId="26EB6595" w14:textId="329683FF" w:rsidR="00385BBB" w:rsidRDefault="00385BBB" w:rsidP="0089477A">
      <w:r>
        <w:rPr>
          <w:rFonts w:hint="eastAsia"/>
        </w:rPr>
        <w:lastRenderedPageBreak/>
        <w:t>一致性（c</w:t>
      </w:r>
      <w:r>
        <w:t>onsistency</w:t>
      </w:r>
      <w:r>
        <w:rPr>
          <w:rFonts w:hint="eastAsia"/>
        </w:rPr>
        <w:t>）：事务必须是使数据库从一个一致性状态变到另一个一致性状态。一致性与原子性是密切相关的。</w:t>
      </w:r>
    </w:p>
    <w:p w14:paraId="290CB043" w14:textId="28DF5984" w:rsidR="005B2CBE" w:rsidRDefault="005B2CBE" w:rsidP="0089477A">
      <w:r>
        <w:rPr>
          <w:rFonts w:hint="eastAsia"/>
        </w:rPr>
        <w:t>隔离性（i</w:t>
      </w:r>
      <w:r>
        <w:t>solation</w:t>
      </w:r>
      <w:r>
        <w:rPr>
          <w:rFonts w:hint="eastAsia"/>
        </w:rPr>
        <w:t>）：一个事务的执行不能被其它事务干扰。即一个事务内部的操作及使用的数据对并发的其它事务是隔离的，并发执行的各个事务之间不能互相干扰。</w:t>
      </w:r>
    </w:p>
    <w:p w14:paraId="1B79DF44" w14:textId="2030D862" w:rsidR="00941823" w:rsidRDefault="00941823" w:rsidP="0089477A">
      <w:r>
        <w:rPr>
          <w:rFonts w:hint="eastAsia"/>
        </w:rPr>
        <w:t>持久性（d</w:t>
      </w:r>
      <w:r>
        <w:t>urability</w:t>
      </w:r>
      <w:r>
        <w:rPr>
          <w:rFonts w:hint="eastAsia"/>
        </w:rPr>
        <w:t>）：持久性也称为永久性（p</w:t>
      </w:r>
      <w:r>
        <w:t>ermanence</w:t>
      </w:r>
      <w:r>
        <w:rPr>
          <w:rFonts w:hint="eastAsia"/>
        </w:rPr>
        <w:t>），指一个事务一旦提交，它对数据库中数据的改变就应该是永久性的。接下来的其它操作或故障不应该对其有任何影响。</w:t>
      </w:r>
    </w:p>
    <w:p w14:paraId="0CE9FB26" w14:textId="0754A897" w:rsidR="000B3673" w:rsidRDefault="000B3673" w:rsidP="0089477A"/>
    <w:p w14:paraId="55D45CC8" w14:textId="748938F2" w:rsidR="000B3673" w:rsidRDefault="00BD4FEE" w:rsidP="0089477A">
      <w:r>
        <w:rPr>
          <w:rFonts w:hint="eastAsia"/>
        </w:rPr>
        <w:t>使用D</w:t>
      </w:r>
      <w:r>
        <w:t>apper</w:t>
      </w:r>
      <w:r>
        <w:rPr>
          <w:rFonts w:hint="eastAsia"/>
        </w:rPr>
        <w:t>操作数据库事务，这里基于w</w:t>
      </w:r>
      <w:r>
        <w:t>inform</w:t>
      </w:r>
      <w:r>
        <w:rPr>
          <w:rFonts w:hint="eastAsia"/>
        </w:rPr>
        <w:t>界面执行数据库中两张表（主表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stuinfo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、</w:t>
      </w:r>
      <w:r w:rsidRPr="00BD4FEE">
        <w:rPr>
          <w:rFonts w:hint="eastAsia"/>
        </w:rPr>
        <w:t>从表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stumark</w:t>
      </w:r>
      <w:r>
        <w:rPr>
          <w:rFonts w:hint="eastAsia"/>
        </w:rPr>
        <w:t>）进行删除操作，使用D</w:t>
      </w:r>
      <w:r>
        <w:t>apper</w:t>
      </w:r>
      <w:r>
        <w:rPr>
          <w:rFonts w:hint="eastAsia"/>
        </w:rPr>
        <w:t>操作事务进行提交、删除、回滚操作，具体后台代码如下：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4FEE" w14:paraId="38FE742B" w14:textId="77777777" w:rsidTr="00BD4FEE">
        <w:tc>
          <w:tcPr>
            <w:tcW w:w="8296" w:type="dxa"/>
          </w:tcPr>
          <w:p w14:paraId="25BB723B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231A0FBC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删除按钮点击执行事务操作</w:t>
            </w:r>
          </w:p>
          <w:p w14:paraId="39DA7205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0C54F1AD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&lt;param name="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"&gt;&lt;/param&gt;</w:t>
            </w:r>
          </w:p>
          <w:p w14:paraId="31C834BE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&lt;param name="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"&gt;&lt;/param&gt;</w:t>
            </w:r>
          </w:p>
          <w:p w14:paraId="689C2E05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delBtn_Click(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4A9E5D38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86AFA4C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执行界面操作，根据主表学生表的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ID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去删除相关联的信息</w:t>
            </w:r>
          </w:p>
          <w:p w14:paraId="7B10FDFD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事务操作：根据输入的学生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ID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编号，删除从表，删除主表中的数据信息列</w:t>
            </w:r>
          </w:p>
          <w:p w14:paraId="55ECBE95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delId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.Parse(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.txtDelID.Text);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取出要删除的学生表的学号</w:t>
            </w:r>
          </w:p>
          <w:p w14:paraId="765834B7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(IDbConnection db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SqlConnection(DBHelper.ConnString))</w:t>
            </w:r>
          </w:p>
          <w:p w14:paraId="30EB4179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4C3B9580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db.Open();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基于事务操作的特殊性：执行事务之前需要优先开启连接</w:t>
            </w:r>
          </w:p>
          <w:p w14:paraId="24E32179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//try catch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语句使用外侧代码：快捷键：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ctrl+k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、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ctrl+s</w:t>
            </w:r>
          </w:p>
          <w:p w14:paraId="3887EDDB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创建事务对象</w:t>
            </w:r>
          </w:p>
          <w:p w14:paraId="51BCCEA9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IDbTransaction transaction = db.BeginTransaction();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开启数据库的事务</w:t>
            </w:r>
          </w:p>
          <w:p w14:paraId="53511D02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try</w:t>
            </w:r>
          </w:p>
          <w:p w14:paraId="69D2B9FA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5435AD5F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根据用户输入的学号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ID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进行删除的操作：先删除从表，再删除主表的信息</w:t>
            </w:r>
          </w:p>
          <w:p w14:paraId="2A48F186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delSql1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"delete from stuinfo where stuNo = @stuNo"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主表</w:t>
            </w:r>
          </w:p>
          <w:p w14:paraId="4B667D9E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delSql2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"delete from stumark where stuNo = @stuNo"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从表</w:t>
            </w:r>
          </w:p>
          <w:p w14:paraId="35EDEB5E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36B4E3E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执行删除操作</w:t>
            </w:r>
          </w:p>
          <w:p w14:paraId="46A552E0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db.Execute(delSql2,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 stuNo = delId }, transaction,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F69379C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db.Execute(delSql1,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 stuNo = delId }, transaction,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2874C84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B8F2C8E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提交事务</w:t>
            </w:r>
          </w:p>
          <w:p w14:paraId="6EAD4429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transaction.Commit();</w:t>
            </w:r>
          </w:p>
          <w:p w14:paraId="081CCD69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            MessageBox.Show(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删除成功！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400FA01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4483CF6E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(Exception ex)</w:t>
            </w:r>
          </w:p>
          <w:p w14:paraId="0FB98B5A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5C23ADBF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出现异常，需要回滚事务</w:t>
            </w:r>
          </w:p>
          <w:p w14:paraId="5FCD5F1D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transaction.Rollback();</w:t>
            </w:r>
          </w:p>
          <w:p w14:paraId="64C6B67F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MessageBox.Show(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出现异常：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ex.Message);</w:t>
            </w:r>
          </w:p>
          <w:p w14:paraId="3654139C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5281099C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finally</w:t>
            </w:r>
          </w:p>
          <w:p w14:paraId="3B5A7984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18F4A09C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db.Close();</w:t>
            </w:r>
          </w:p>
          <w:p w14:paraId="7BC24A79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67B000EF" w14:textId="77777777" w:rsidR="00BD4FEE" w:rsidRDefault="00BD4FEE" w:rsidP="00BD4FE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F28BD99" w14:textId="6620D020" w:rsidR="00BD4FEE" w:rsidRDefault="00BD4FEE" w:rsidP="00BD4FEE">
            <w:pPr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</w:tbl>
    <w:p w14:paraId="4F5A8689" w14:textId="783579AE" w:rsidR="00BD4FEE" w:rsidRDefault="00BD4FEE" w:rsidP="0089477A"/>
    <w:p w14:paraId="3689FFF2" w14:textId="54C783F6" w:rsidR="00BD4FEE" w:rsidRDefault="00BD4FEE" w:rsidP="0089477A">
      <w:r>
        <w:rPr>
          <w:rFonts w:hint="eastAsia"/>
        </w:rPr>
        <w:t>执行删除从表、主表操作，成功从前台界面上删除I</w:t>
      </w:r>
      <w:r>
        <w:t>D</w:t>
      </w:r>
      <w:r>
        <w:rPr>
          <w:rFonts w:hint="eastAsia"/>
        </w:rPr>
        <w:t>为</w:t>
      </w:r>
      <w:r>
        <w:t>”1006”</w:t>
      </w:r>
      <w:r>
        <w:rPr>
          <w:rFonts w:hint="eastAsia"/>
        </w:rPr>
        <w:t>的数据：</w:t>
      </w:r>
    </w:p>
    <w:p w14:paraId="051E4871" w14:textId="17CCD275" w:rsidR="00BD4FEE" w:rsidRDefault="00BD4FEE" w:rsidP="0089477A">
      <w:r>
        <w:rPr>
          <w:noProof/>
        </w:rPr>
        <w:drawing>
          <wp:inline distT="0" distB="0" distL="0" distR="0" wp14:anchorId="3D68A842" wp14:editId="2C92DA28">
            <wp:extent cx="5274310" cy="21266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A3F4" w14:textId="77777777" w:rsidR="00BD4FEE" w:rsidRDefault="00BD4FEE" w:rsidP="0089477A">
      <w:pPr>
        <w:rPr>
          <w:rFonts w:hint="eastAsia"/>
        </w:rPr>
      </w:pPr>
    </w:p>
    <w:p w14:paraId="4DAFEB45" w14:textId="70B98268" w:rsidR="00BD4FEE" w:rsidRDefault="00BD4FEE" w:rsidP="0089477A">
      <w:r>
        <w:rPr>
          <w:rFonts w:hint="eastAsia"/>
        </w:rPr>
        <w:t>对应数据库中也随即删除：</w:t>
      </w:r>
    </w:p>
    <w:p w14:paraId="58C5952C" w14:textId="7D2C3136" w:rsidR="00BD4FEE" w:rsidRDefault="00BD4FEE" w:rsidP="0089477A">
      <w:r>
        <w:rPr>
          <w:noProof/>
        </w:rPr>
        <w:drawing>
          <wp:inline distT="0" distB="0" distL="0" distR="0" wp14:anchorId="16EA516A" wp14:editId="36421BA3">
            <wp:extent cx="2711589" cy="114305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DD07" w14:textId="2BC38499" w:rsidR="00BD4FEE" w:rsidRDefault="00BD4FEE" w:rsidP="0089477A">
      <w:r>
        <w:rPr>
          <w:noProof/>
        </w:rPr>
        <w:drawing>
          <wp:inline distT="0" distB="0" distL="0" distR="0" wp14:anchorId="625B9D4E" wp14:editId="6FAE9DF6">
            <wp:extent cx="3346622" cy="1149409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BCA0" w14:textId="77CAEDD5" w:rsidR="009A5636" w:rsidRDefault="009A5636" w:rsidP="0089477A"/>
    <w:p w14:paraId="3F130EEC" w14:textId="4F238CC5" w:rsidR="009A5636" w:rsidRDefault="009A5636" w:rsidP="0089477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对应如果交换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delSql1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delSql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的执行顺序，这时因为先删除主表，而在从表上有数据外键的关联，会执行数据回滚r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ollback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操作，无法进行数据的删除操作：</w:t>
      </w:r>
    </w:p>
    <w:p w14:paraId="21DC4719" w14:textId="49BBDFBC" w:rsidR="009A5636" w:rsidRDefault="009A5636" w:rsidP="0089477A">
      <w:r>
        <w:rPr>
          <w:noProof/>
        </w:rPr>
        <w:lastRenderedPageBreak/>
        <w:drawing>
          <wp:inline distT="0" distB="0" distL="0" distR="0" wp14:anchorId="4D659D73" wp14:editId="15B140B0">
            <wp:extent cx="5274310" cy="24269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1EA4" w14:textId="0C3B5046" w:rsidR="00C817BC" w:rsidRDefault="00C817BC" w:rsidP="0089477A"/>
    <w:p w14:paraId="5A8346F9" w14:textId="37EFDF9E" w:rsidR="00C817BC" w:rsidRDefault="00C817BC" w:rsidP="0089477A">
      <w:r>
        <w:rPr>
          <w:rFonts w:hint="eastAsia"/>
        </w:rPr>
        <w:t>可以看到c</w:t>
      </w:r>
      <w:r>
        <w:t>atch</w:t>
      </w:r>
      <w:r>
        <w:rPr>
          <w:rFonts w:hint="eastAsia"/>
        </w:rPr>
        <w:t>异常之后，数据库中数据</w:t>
      </w:r>
      <w:r>
        <w:t>”1005”</w:t>
      </w:r>
      <w:r>
        <w:rPr>
          <w:rFonts w:hint="eastAsia"/>
        </w:rPr>
        <w:t>并未执行数据列的删除操作：</w:t>
      </w:r>
    </w:p>
    <w:p w14:paraId="08627F00" w14:textId="6401CE5C" w:rsidR="00C817BC" w:rsidRDefault="00C817BC" w:rsidP="0089477A">
      <w:r>
        <w:rPr>
          <w:noProof/>
        </w:rPr>
        <w:drawing>
          <wp:inline distT="0" distB="0" distL="0" distR="0" wp14:anchorId="046D871E" wp14:editId="78E53D25">
            <wp:extent cx="3530781" cy="11621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9D87" w14:textId="79E6126A" w:rsidR="00D74590" w:rsidRDefault="00D74590" w:rsidP="0089477A"/>
    <w:p w14:paraId="0A5D6C90" w14:textId="41D80FCE" w:rsidR="00D74590" w:rsidRDefault="00D74590" w:rsidP="00D74590">
      <w:pPr>
        <w:pStyle w:val="2"/>
      </w:pPr>
      <w:r>
        <w:rPr>
          <w:rFonts w:hint="eastAsia"/>
        </w:rPr>
        <w:t>3</w:t>
      </w:r>
      <w:r>
        <w:t>.3.Dapper</w:t>
      </w:r>
      <w:r>
        <w:rPr>
          <w:rFonts w:hint="eastAsia"/>
        </w:rPr>
        <w:t>进行多表查询</w:t>
      </w:r>
    </w:p>
    <w:p w14:paraId="18E32469" w14:textId="0018598F" w:rsidR="00D74590" w:rsidRDefault="0068598B" w:rsidP="00D74590">
      <w:r>
        <w:rPr>
          <w:rFonts w:hint="eastAsia"/>
        </w:rPr>
        <w:t>D</w:t>
      </w:r>
      <w:r>
        <w:t>apper</w:t>
      </w:r>
      <w:r>
        <w:rPr>
          <w:rFonts w:hint="eastAsia"/>
        </w:rPr>
        <w:t>框架可以基于数据库s</w:t>
      </w:r>
      <w:r>
        <w:t>ql</w:t>
      </w:r>
      <w:r>
        <w:rPr>
          <w:rFonts w:hint="eastAsia"/>
        </w:rPr>
        <w:t>语句进行数据库字段映射，并使用s</w:t>
      </w:r>
      <w:r>
        <w:t>plitOn</w:t>
      </w:r>
      <w:r>
        <w:rPr>
          <w:rFonts w:hint="eastAsia"/>
        </w:rPr>
        <w:t>进行类型与返回值之间的划分。</w:t>
      </w:r>
    </w:p>
    <w:p w14:paraId="41307C32" w14:textId="7C195B4F" w:rsidR="00754291" w:rsidRDefault="00754291" w:rsidP="00D74590"/>
    <w:p w14:paraId="73D0E8AC" w14:textId="2462902D" w:rsidR="00754291" w:rsidRDefault="00754291" w:rsidP="00D74590">
      <w:r>
        <w:rPr>
          <w:rFonts w:hint="eastAsia"/>
        </w:rPr>
        <w:t>下面基于两个实例来简单介绍一下D</w:t>
      </w:r>
      <w:r>
        <w:t>apper</w:t>
      </w:r>
      <w:r>
        <w:rPr>
          <w:rFonts w:hint="eastAsia"/>
        </w:rPr>
        <w:t>进行多表查询返回值划分案例：</w:t>
      </w:r>
    </w:p>
    <w:p w14:paraId="7441D5D4" w14:textId="1EF17192" w:rsidR="009638C2" w:rsidRDefault="009638C2" w:rsidP="00D74590">
      <w:pPr>
        <w:rPr>
          <w:rFonts w:hint="eastAsia"/>
        </w:rPr>
      </w:pPr>
      <w:r>
        <w:rPr>
          <w:rFonts w:hint="eastAsia"/>
        </w:rPr>
        <w:t>实例一：</w:t>
      </w:r>
    </w:p>
    <w:p w14:paraId="53528FE2" w14:textId="6BA0C783" w:rsidR="00754291" w:rsidRDefault="00754291" w:rsidP="00D74590">
      <w:r>
        <w:rPr>
          <w:rFonts w:hint="eastAsia"/>
        </w:rPr>
        <w:t>①首先基于之前的</w:t>
      </w:r>
      <w:r>
        <w:t>dbo.stuinfo</w:t>
      </w:r>
      <w:r>
        <w:rPr>
          <w:rFonts w:hint="eastAsia"/>
        </w:rPr>
        <w:t>表与d</w:t>
      </w:r>
      <w:r>
        <w:t>bo.stumark</w:t>
      </w:r>
      <w:r>
        <w:rPr>
          <w:rFonts w:hint="eastAsia"/>
        </w:rPr>
        <w:t>表进行多表连接查询，对应s</w:t>
      </w:r>
      <w:r>
        <w:t>ql</w:t>
      </w:r>
      <w:r>
        <w:rPr>
          <w:rFonts w:hint="eastAsia"/>
        </w:rPr>
        <w:t>语句与查询结果如下：</w:t>
      </w:r>
    </w:p>
    <w:p w14:paraId="1212DD49" w14:textId="3666F50A" w:rsidR="00754291" w:rsidRDefault="00754291" w:rsidP="00D74590">
      <w:r>
        <w:rPr>
          <w:noProof/>
        </w:rPr>
        <w:drawing>
          <wp:inline distT="0" distB="0" distL="0" distR="0" wp14:anchorId="19C87FBD" wp14:editId="2449985D">
            <wp:extent cx="5274310" cy="19691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3E87" w14:textId="178E0DDA" w:rsidR="00754291" w:rsidRDefault="00754291" w:rsidP="00D74590"/>
    <w:p w14:paraId="3FB616EC" w14:textId="1FA9E63C" w:rsidR="00754291" w:rsidRDefault="00754291" w:rsidP="00D74590">
      <w:r>
        <w:rPr>
          <w:rFonts w:hint="eastAsia"/>
        </w:rPr>
        <w:t>②基于这个连接查询的结果，使用D</w:t>
      </w:r>
      <w:r>
        <w:t>apper</w:t>
      </w:r>
      <w:r>
        <w:rPr>
          <w:rFonts w:hint="eastAsia"/>
        </w:rPr>
        <w:t>框架进行Q</w:t>
      </w:r>
      <w:r>
        <w:t>uery</w:t>
      </w:r>
      <w:r>
        <w:rPr>
          <w:rFonts w:hint="eastAsia"/>
        </w:rPr>
        <w:t>查询封装查询映射，具体代码如</w:t>
      </w:r>
      <w:r>
        <w:rPr>
          <w:rFonts w:hint="eastAsia"/>
        </w:rPr>
        <w:lastRenderedPageBreak/>
        <w:t>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291" w14:paraId="7F9E1A8B" w14:textId="77777777" w:rsidTr="00754291">
        <w:tc>
          <w:tcPr>
            <w:tcW w:w="8296" w:type="dxa"/>
          </w:tcPr>
          <w:p w14:paraId="2D872DA5" w14:textId="77777777" w:rsidR="00754291" w:rsidRDefault="00754291" w:rsidP="007542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button1_Click(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35EECC56" w14:textId="77777777" w:rsidR="00754291" w:rsidRDefault="00754291" w:rsidP="007542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521DE54" w14:textId="77777777" w:rsidR="00754291" w:rsidRDefault="00754291" w:rsidP="007542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(IDbConnection db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SqlConnection(DBHelper.ConnString))</w:t>
            </w:r>
          </w:p>
          <w:p w14:paraId="1F5B0340" w14:textId="77777777" w:rsidR="00754291" w:rsidRDefault="00754291" w:rsidP="007542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019873B6" w14:textId="77777777" w:rsidR="00754291" w:rsidRDefault="00754291" w:rsidP="007542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sql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"select * from stuinfo inner join stumark on stuinfo.stuNo = stumark.stuNo"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09BCF34" w14:textId="77777777" w:rsidR="00754291" w:rsidRDefault="00754291" w:rsidP="007542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468DFAD" w14:textId="77777777" w:rsidR="00754291" w:rsidRDefault="00754291" w:rsidP="007542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执行查询：多表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类型一，类型二，返回值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)</w:t>
            </w:r>
          </w:p>
          <w:p w14:paraId="4659B05C" w14:textId="77777777" w:rsidR="00754291" w:rsidRDefault="00754291" w:rsidP="007542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list = db.Query&lt;StuInfo, StuMark, StuInfo&gt;(</w:t>
            </w:r>
          </w:p>
          <w:p w14:paraId="79CFA251" w14:textId="77777777" w:rsidR="00754291" w:rsidRDefault="00754291" w:rsidP="007542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sql,</w:t>
            </w:r>
          </w:p>
          <w:p w14:paraId="2D930905" w14:textId="77777777" w:rsidR="00754291" w:rsidRDefault="00754291" w:rsidP="007542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(students, score) =&gt; 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students; },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变量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students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对应的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StuInfo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类型，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scores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对应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StuMark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类型</w:t>
            </w:r>
          </w:p>
          <w:p w14:paraId="7CCDC793" w14:textId="77777777" w:rsidR="00754291" w:rsidRDefault="00754291" w:rsidP="007542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存储过程的参数</w:t>
            </w:r>
          </w:p>
          <w:p w14:paraId="7D6E4C88" w14:textId="77777777" w:rsidR="00754291" w:rsidRDefault="00754291" w:rsidP="007542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事务</w:t>
            </w:r>
          </w:p>
          <w:p w14:paraId="0B7B009C" w14:textId="77777777" w:rsidR="00754291" w:rsidRDefault="00754291" w:rsidP="007542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缓存</w:t>
            </w:r>
          </w:p>
          <w:p w14:paraId="08D31640" w14:textId="77777777" w:rsidR="00754291" w:rsidRDefault="00754291" w:rsidP="007542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splitOn: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"stuNo"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该参数是用来划分查询中的字段是属于哪个表的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splitOn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可以省略</w:t>
            </w:r>
          </w:p>
          <w:p w14:paraId="250943DB" w14:textId="77777777" w:rsidR="00754291" w:rsidRDefault="00754291" w:rsidP="007542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);</w:t>
            </w:r>
          </w:p>
          <w:p w14:paraId="6F7D01A5" w14:textId="77777777" w:rsidR="00754291" w:rsidRDefault="00754291" w:rsidP="007542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9B51605" w14:textId="77777777" w:rsidR="00754291" w:rsidRDefault="00754291" w:rsidP="007542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/*splitOn:stuNo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划分查询中的字段是属于哪个表的，也就是查询结构映射到哪个实体，上边的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sql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运行时，会从查询结果所有</w:t>
            </w:r>
          </w:p>
          <w:p w14:paraId="231A9A0E" w14:textId="77777777" w:rsidR="00754291" w:rsidRDefault="00754291" w:rsidP="007542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               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字段列表的最后一个字段进行匹配，一直找到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stuNo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这个字段（大小写不计），找到的第一个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stuNo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字段匹配就是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Query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参数中</w:t>
            </w:r>
          </w:p>
          <w:p w14:paraId="4E94D590" w14:textId="77777777" w:rsidR="00754291" w:rsidRDefault="00754291" w:rsidP="007542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                StuInfo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类的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stuNo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属性，那么从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stuNo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到最后一个字段都属于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StuInfo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，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StuNo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以前的字段都被映射到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StuMark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这张表</w:t>
            </w:r>
          </w:p>
          <w:p w14:paraId="3ED1E448" w14:textId="77777777" w:rsidR="00754291" w:rsidRDefault="00754291" w:rsidP="007542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               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通过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(T,P)=&gt;(return T)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把两个类的实例解析出来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*/</w:t>
            </w:r>
          </w:p>
          <w:p w14:paraId="152F785F" w14:textId="77777777" w:rsidR="00754291" w:rsidRDefault="00754291" w:rsidP="007542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.dgvContent.DataSource = list;</w:t>
            </w:r>
          </w:p>
          <w:p w14:paraId="5929A2A9" w14:textId="77777777" w:rsidR="00754291" w:rsidRDefault="00754291" w:rsidP="0075429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6EC3AF2" w14:textId="2D52188B" w:rsidR="00754291" w:rsidRDefault="00754291" w:rsidP="00754291">
            <w:pPr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</w:tbl>
    <w:p w14:paraId="53F24604" w14:textId="7760FECA" w:rsidR="00754291" w:rsidRDefault="00754291" w:rsidP="00D74590"/>
    <w:p w14:paraId="5F1B86DD" w14:textId="2ED6A414" w:rsidR="00BE41D7" w:rsidRDefault="00BE41D7" w:rsidP="00D74590">
      <w:r>
        <w:rPr>
          <w:rFonts w:hint="eastAsia"/>
        </w:rPr>
        <w:t>执行界面点击操作，加载数据库查询映射结果如下图所示：</w:t>
      </w:r>
    </w:p>
    <w:p w14:paraId="7B61513A" w14:textId="49522AB8" w:rsidR="00BE41D7" w:rsidRDefault="00BE41D7" w:rsidP="00D74590">
      <w:r>
        <w:rPr>
          <w:noProof/>
        </w:rPr>
        <w:lastRenderedPageBreak/>
        <w:drawing>
          <wp:inline distT="0" distB="0" distL="0" distR="0" wp14:anchorId="4082B0BA" wp14:editId="4077C462">
            <wp:extent cx="5274310" cy="25685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AF0E" w14:textId="29FCCFD4" w:rsidR="00E05096" w:rsidRDefault="00E05096" w:rsidP="00D74590"/>
    <w:p w14:paraId="62BDBF58" w14:textId="2F9EA676" w:rsidR="009638C2" w:rsidRDefault="009638C2" w:rsidP="00D74590"/>
    <w:p w14:paraId="7464CE16" w14:textId="4FE509CF" w:rsidR="009638C2" w:rsidRDefault="009638C2" w:rsidP="00D74590">
      <w:r>
        <w:rPr>
          <w:rFonts w:hint="eastAsia"/>
        </w:rPr>
        <w:t>实例二：</w:t>
      </w:r>
    </w:p>
    <w:p w14:paraId="20B63520" w14:textId="2DFFFFDE" w:rsidR="009638C2" w:rsidRDefault="00187B06" w:rsidP="00D74590">
      <w:r>
        <w:rPr>
          <w:rFonts w:hint="eastAsia"/>
        </w:rPr>
        <w:t>继续使用查询语句进行数据分割操作，这里同样创建了两个数据点击显示按钮界面进行查询操作：</w:t>
      </w:r>
    </w:p>
    <w:p w14:paraId="5107A2D7" w14:textId="5BCF41EA" w:rsidR="00187B06" w:rsidRDefault="00187B06" w:rsidP="00D74590">
      <w:r>
        <w:rPr>
          <w:noProof/>
        </w:rPr>
        <w:drawing>
          <wp:inline distT="0" distB="0" distL="0" distR="0" wp14:anchorId="587D329D" wp14:editId="560BA878">
            <wp:extent cx="4838949" cy="50675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8873" w14:textId="33672003" w:rsidR="004F78EB" w:rsidRDefault="004F78EB" w:rsidP="00D74590">
      <w:pPr>
        <w:rPr>
          <w:rFonts w:hint="eastAsia"/>
        </w:rPr>
      </w:pPr>
      <w:r>
        <w:rPr>
          <w:rFonts w:hint="eastAsia"/>
        </w:rPr>
        <w:lastRenderedPageBreak/>
        <w:t>查看数据后台代码：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0ACD" w14:paraId="00CD5BB8" w14:textId="77777777" w:rsidTr="00450ACD">
        <w:tc>
          <w:tcPr>
            <w:tcW w:w="8296" w:type="dxa"/>
          </w:tcPr>
          <w:p w14:paraId="3078473E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button1_Click(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1151EFE4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F6CB38E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(IDbConnection db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SqlConnection(DBHelper.ConnString))</w:t>
            </w:r>
          </w:p>
          <w:p w14:paraId="58310B20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6C84C1D5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List&lt;Customer&gt; userList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List&lt;Customer&gt;();</w:t>
            </w:r>
          </w:p>
          <w:p w14:paraId="3C0D0835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sql = 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</w:rPr>
              <w:t xml:space="preserve">@"select u.*, r.* from UserInfo u </w:t>
            </w:r>
          </w:p>
          <w:p w14:paraId="5B00AE99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</w:rPr>
              <w:t xml:space="preserve">                               inner join UserRole ur on ur.UserId = u.UserId</w:t>
            </w:r>
          </w:p>
          <w:p w14:paraId="4436F926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</w:rPr>
              <w:t xml:space="preserve">                               inner join Role r on r.RoleId = ur.RoleId"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C011148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userList = db.Query&lt;Customer, Role, Customer&gt;(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第三个参数是返回值类型</w:t>
            </w:r>
          </w:p>
          <w:p w14:paraId="2000AEE8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sql,</w:t>
            </w:r>
          </w:p>
          <w:p w14:paraId="5542B327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(user, role) =&gt; { user.Role = role;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user; },</w:t>
            </w:r>
          </w:p>
          <w:p w14:paraId="7ADFB3D5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14:paraId="7302FC52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14:paraId="5496BF10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14:paraId="362CAA98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"RoleId"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分割数据列字符串</w:t>
            </w:r>
          </w:p>
          <w:p w14:paraId="6A9964A1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14:paraId="19B66568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</w:t>
            </w:r>
          </w:p>
          <w:p w14:paraId="055D165C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).ToList();</w:t>
            </w:r>
          </w:p>
          <w:p w14:paraId="5F2F7726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.dataGridView1.DataSource = userList;</w:t>
            </w:r>
          </w:p>
          <w:p w14:paraId="3AFAE1B2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打印其中单个字符</w:t>
            </w:r>
          </w:p>
          <w:p w14:paraId="45B12AED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(userList.Count &gt; 0)</w:t>
            </w:r>
          </w:p>
          <w:p w14:paraId="38C8A7F4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04E01E07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userList.ForEach(item =&gt; Console.WriteLine(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"userName:"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item.Username +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"passWord:"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item.PasswordHash +</w:t>
            </w:r>
          </w:p>
          <w:p w14:paraId="24EC929D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"Role:"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item.Role));</w:t>
            </w:r>
          </w:p>
          <w:p w14:paraId="22C160FC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6FB2761E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2C6A3D2F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2B9F74A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35082BD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2B450A0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button2_Click(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4A85CAF0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9C7379A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(IDbConnection db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SqlConnection(DBHelper.ConnString))</w:t>
            </w:r>
          </w:p>
          <w:p w14:paraId="3AACBD54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0FE803B4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List&lt;User&gt; userList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List&lt;User&gt;();</w:t>
            </w:r>
          </w:p>
          <w:p w14:paraId="52E2CF1B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sql = 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</w:rPr>
              <w:t>@"select u.UserId, u.UserName, u.PasswordHash, r.RoleId, r.RoleName from UserInfo u</w:t>
            </w:r>
          </w:p>
          <w:p w14:paraId="623019EB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8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</w:rPr>
              <w:t xml:space="preserve">                               inner join UserRole ur on ur.UserId = u.UserId</w:t>
            </w:r>
          </w:p>
          <w:p w14:paraId="6A5F47C7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</w:rPr>
              <w:t xml:space="preserve">                               inner join Role r on r.RoleId = ur.RoleId"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4517D59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Dictionary&lt;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User&gt; dic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Dictionary&lt;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User&gt;();</w:t>
            </w:r>
          </w:p>
          <w:p w14:paraId="2542BA4B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</w:t>
            </w:r>
          </w:p>
          <w:p w14:paraId="0BF1857F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userList = db.Query&lt;User, Role, User&gt;(</w:t>
            </w:r>
          </w:p>
          <w:p w14:paraId="4B9B2018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            sql,</w:t>
            </w:r>
          </w:p>
          <w:p w14:paraId="192B1316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(user, role) =&gt; </w:t>
            </w:r>
          </w:p>
          <w:p w14:paraId="2487E8B8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{</w:t>
            </w:r>
          </w:p>
          <w:p w14:paraId="0CF79764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User tempUser;</w:t>
            </w:r>
          </w:p>
          <w:p w14:paraId="117781D1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(!dic.TryGetValue(user.UserId,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out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tempUser))</w:t>
            </w:r>
          </w:p>
          <w:p w14:paraId="30BBE207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{</w:t>
            </w:r>
          </w:p>
          <w:p w14:paraId="32DAFBBD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tempUser = user;</w:t>
            </w:r>
          </w:p>
          <w:p w14:paraId="15F8494B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dic.Add(user.UserId, tempUser);</w:t>
            </w:r>
          </w:p>
          <w:p w14:paraId="71208E98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}</w:t>
            </w:r>
          </w:p>
          <w:p w14:paraId="090B60F2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tempUser.Role.Add(role);</w:t>
            </w:r>
          </w:p>
          <w:p w14:paraId="1492E3FB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user;</w:t>
            </w:r>
          </w:p>
          <w:p w14:paraId="6240D345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},</w:t>
            </w:r>
          </w:p>
          <w:p w14:paraId="6BF5FC05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14:paraId="56D2329E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14:paraId="58ECB954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14:paraId="0C8EB4DE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"RoleId"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14:paraId="59BD6AF5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14:paraId="52BD2FB1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</w:t>
            </w:r>
          </w:p>
          <w:p w14:paraId="3EDB685A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).ToList();</w:t>
            </w:r>
          </w:p>
          <w:p w14:paraId="023F1061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863F7E2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.dataGridView2.DataSource = userList;</w:t>
            </w:r>
          </w:p>
          <w:p w14:paraId="3E297E1C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打印其中单个字符</w:t>
            </w:r>
          </w:p>
          <w:p w14:paraId="58D7BCF4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(userList.Count &gt; 0)</w:t>
            </w:r>
          </w:p>
          <w:p w14:paraId="6778D31A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21476CF5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userList.ForEach(item =&gt; Console.WriteLine(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"userName:"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item.Username +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"passWord:"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item.PasswordHash +</w:t>
            </w:r>
          </w:p>
          <w:p w14:paraId="4C2BA4AE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"Role:"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item.Role.First().RoleName));</w:t>
            </w:r>
          </w:p>
          <w:p w14:paraId="41599176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242E2513" w14:textId="77777777" w:rsidR="00450ACD" w:rsidRDefault="00450ACD" w:rsidP="00450AC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6DBCD892" w14:textId="19510F24" w:rsidR="00450ACD" w:rsidRDefault="00450ACD" w:rsidP="00450ACD">
            <w:pPr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</w:tbl>
    <w:p w14:paraId="032E1523" w14:textId="6F1E233B" w:rsidR="00450ACD" w:rsidRDefault="00450ACD" w:rsidP="00D74590"/>
    <w:p w14:paraId="723A8C3C" w14:textId="4B22D91A" w:rsidR="00632557" w:rsidRDefault="00632557" w:rsidP="00D74590"/>
    <w:p w14:paraId="12EF854D" w14:textId="5AEE66F8" w:rsidR="00632557" w:rsidRDefault="00632557" w:rsidP="00D74590">
      <w:pPr>
        <w:rPr>
          <w:rFonts w:hint="eastAsia"/>
        </w:rPr>
      </w:pPr>
      <w:r>
        <w:rPr>
          <w:rFonts w:hint="eastAsia"/>
        </w:rPr>
        <w:t>查询结果如下图所示：</w:t>
      </w:r>
    </w:p>
    <w:p w14:paraId="4402795F" w14:textId="2F7F8EB1" w:rsidR="004F78EB" w:rsidRPr="00D74590" w:rsidRDefault="00632557" w:rsidP="00D745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91D94B" wp14:editId="3549E68B">
            <wp:extent cx="4559534" cy="400705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8EB" w:rsidRPr="00D745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F80194"/>
    <w:multiLevelType w:val="multilevel"/>
    <w:tmpl w:val="680AE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96C"/>
    <w:rsid w:val="00031788"/>
    <w:rsid w:val="0006730F"/>
    <w:rsid w:val="000B3673"/>
    <w:rsid w:val="000C11B2"/>
    <w:rsid w:val="000D01DC"/>
    <w:rsid w:val="000D64B6"/>
    <w:rsid w:val="001543BB"/>
    <w:rsid w:val="00187B06"/>
    <w:rsid w:val="002A6310"/>
    <w:rsid w:val="003108AE"/>
    <w:rsid w:val="003170F8"/>
    <w:rsid w:val="00330C8D"/>
    <w:rsid w:val="003524DE"/>
    <w:rsid w:val="00370DFF"/>
    <w:rsid w:val="00385BBB"/>
    <w:rsid w:val="003B1896"/>
    <w:rsid w:val="003D17EA"/>
    <w:rsid w:val="003E0F78"/>
    <w:rsid w:val="003F44E0"/>
    <w:rsid w:val="00432C65"/>
    <w:rsid w:val="00450ACD"/>
    <w:rsid w:val="004F78EB"/>
    <w:rsid w:val="00540B1F"/>
    <w:rsid w:val="00541078"/>
    <w:rsid w:val="00557ADF"/>
    <w:rsid w:val="00595618"/>
    <w:rsid w:val="005B2CBE"/>
    <w:rsid w:val="005B2E1E"/>
    <w:rsid w:val="005E5FCA"/>
    <w:rsid w:val="00632557"/>
    <w:rsid w:val="00647D59"/>
    <w:rsid w:val="00675C60"/>
    <w:rsid w:val="0067686B"/>
    <w:rsid w:val="006771E0"/>
    <w:rsid w:val="00682BD8"/>
    <w:rsid w:val="0068598B"/>
    <w:rsid w:val="006C596C"/>
    <w:rsid w:val="00754291"/>
    <w:rsid w:val="007E7229"/>
    <w:rsid w:val="007F4199"/>
    <w:rsid w:val="0089477A"/>
    <w:rsid w:val="00906A14"/>
    <w:rsid w:val="00941823"/>
    <w:rsid w:val="009638C2"/>
    <w:rsid w:val="00984959"/>
    <w:rsid w:val="00991A3D"/>
    <w:rsid w:val="00992BF4"/>
    <w:rsid w:val="009A5636"/>
    <w:rsid w:val="009A768F"/>
    <w:rsid w:val="00A37219"/>
    <w:rsid w:val="00A42655"/>
    <w:rsid w:val="00B103DE"/>
    <w:rsid w:val="00B252D2"/>
    <w:rsid w:val="00B30A38"/>
    <w:rsid w:val="00B40B19"/>
    <w:rsid w:val="00BA5135"/>
    <w:rsid w:val="00BD4FEE"/>
    <w:rsid w:val="00BE41D7"/>
    <w:rsid w:val="00C12237"/>
    <w:rsid w:val="00C744B1"/>
    <w:rsid w:val="00C817BC"/>
    <w:rsid w:val="00CA6C65"/>
    <w:rsid w:val="00D21855"/>
    <w:rsid w:val="00D275C9"/>
    <w:rsid w:val="00D74590"/>
    <w:rsid w:val="00DE68C4"/>
    <w:rsid w:val="00E05096"/>
    <w:rsid w:val="00E2146A"/>
    <w:rsid w:val="00E60FAE"/>
    <w:rsid w:val="00ED31FE"/>
    <w:rsid w:val="00ED5FE1"/>
    <w:rsid w:val="00ED6CDB"/>
    <w:rsid w:val="00F00EE8"/>
    <w:rsid w:val="00F335EA"/>
    <w:rsid w:val="00F94554"/>
    <w:rsid w:val="00FE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30878"/>
  <w15:chartTrackingRefBased/>
  <w15:docId w15:val="{1F996C34-77BC-40D3-9C3B-D504A3757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06A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57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F44E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06A1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7A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3108AE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3108AE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540B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a7"/>
    <w:uiPriority w:val="10"/>
    <w:qFormat/>
    <w:rsid w:val="003F44E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3F44E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F44E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68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74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138727">
                      <w:marLeft w:val="0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11" w:color="BBBBBB"/>
                      </w:divBdr>
                      <w:divsChild>
                        <w:div w:id="750588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930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053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mockaroo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hyperlink" Target="https://dapper-tutorial.net/dapper" TargetMode="External"/><Relationship Id="rId15" Type="http://schemas.openxmlformats.org/officeDocument/2006/relationships/hyperlink" Target="https://github.com/devyf/Dapper-.git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hyperlink" Target="https://github.com/devyf/Dapper-.git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9912</TotalTime>
  <Pages>20</Pages>
  <Words>2515</Words>
  <Characters>14339</Characters>
  <Application>Microsoft Office Word</Application>
  <DocSecurity>0</DocSecurity>
  <Lines>119</Lines>
  <Paragraphs>33</Paragraphs>
  <ScaleCrop>false</ScaleCrop>
  <Company/>
  <LinksUpToDate>false</LinksUpToDate>
  <CharactersWithSpaces>16821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一峰</dc:creator>
  <cp:keywords/>
  <dc:description/>
  <cp:lastModifiedBy>黄 一峰</cp:lastModifiedBy>
  <cp:revision>69</cp:revision>
  <dcterms:created xsi:type="dcterms:W3CDTF">2020-08-15T08:41:00Z</dcterms:created>
  <dcterms:modified xsi:type="dcterms:W3CDTF">2020-09-04T22:57:00Z</dcterms:modified>
</cp:coreProperties>
</file>