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3CD7" w14:textId="52CCF171" w:rsidR="00AB66D4" w:rsidRDefault="00AB66D4">
      <w:r>
        <w:rPr>
          <w:rFonts w:hint="eastAsia"/>
        </w:rPr>
        <w:t>大綱</w:t>
      </w:r>
    </w:p>
    <w:p w14:paraId="1B576BD9" w14:textId="56C97ED5" w:rsidR="000E136C" w:rsidRDefault="000E136C">
      <w:r>
        <w:rPr>
          <w:rFonts w:hint="eastAsia"/>
        </w:rPr>
        <w:t>i</w:t>
      </w:r>
      <w:r>
        <w:t>ntrodiction</w:t>
      </w:r>
    </w:p>
    <w:p w14:paraId="206DD827" w14:textId="61C4EA3E" w:rsidR="00AB66D4" w:rsidRDefault="00AB66D4">
      <w:r>
        <w:rPr>
          <w:rFonts w:hint="eastAsia"/>
        </w:rPr>
        <w:t>根據研究</w:t>
      </w:r>
      <w:r w:rsidR="00254F27">
        <w:rPr>
          <w:rFonts w:hint="eastAsia"/>
        </w:rPr>
        <w:t>發現</w:t>
      </w:r>
      <w:r w:rsidR="00254F27">
        <w:rPr>
          <w:rFonts w:hint="eastAsia"/>
        </w:rPr>
        <w:t>covid-19</w:t>
      </w:r>
      <w:r w:rsidR="00254F27">
        <w:rPr>
          <w:rFonts w:hint="eastAsia"/>
        </w:rPr>
        <w:t>致死的病例，多數人含有心血管疾病，</w:t>
      </w:r>
    </w:p>
    <w:p w14:paraId="30D08DFD" w14:textId="77777777" w:rsidR="000E136C" w:rsidRDefault="000E136C" w:rsidP="000E136C">
      <w:r>
        <w:rPr>
          <w:rFonts w:hint="eastAsia"/>
        </w:rPr>
        <w:t>而心血管疾病會有突發性的特徵，</w:t>
      </w:r>
    </w:p>
    <w:p w14:paraId="4BE40178" w14:textId="77777777" w:rsidR="000E136C" w:rsidRDefault="000E136C" w:rsidP="000E136C">
      <w:r>
        <w:rPr>
          <w:rFonts w:hint="eastAsia"/>
        </w:rPr>
        <w:t>大量醫學表明，當心臟驟停時，最佳搶救時間在</w:t>
      </w:r>
      <w:r>
        <w:rPr>
          <w:rFonts w:hint="eastAsia"/>
        </w:rPr>
        <w:t>4</w:t>
      </w:r>
      <w:r>
        <w:rPr>
          <w:rFonts w:hint="eastAsia"/>
        </w:rPr>
        <w:t>分鐘內。</w:t>
      </w:r>
    </w:p>
    <w:p w14:paraId="05193B47" w14:textId="77777777" w:rsidR="000E136C" w:rsidRDefault="000E136C" w:rsidP="000E136C">
      <w:r>
        <w:rPr>
          <w:rFonts w:hint="eastAsia"/>
        </w:rPr>
        <w:t>因此如果我們能提前檢測到細微跡象並且採取有效措施，</w:t>
      </w:r>
    </w:p>
    <w:p w14:paraId="3403CEBD" w14:textId="77777777" w:rsidR="000E136C" w:rsidRDefault="000E136C" w:rsidP="000E136C">
      <w:r>
        <w:rPr>
          <w:rFonts w:hint="eastAsia"/>
        </w:rPr>
        <w:t>就可以避免心血管疾病患者死亡。</w:t>
      </w:r>
    </w:p>
    <w:p w14:paraId="111EE821" w14:textId="77777777" w:rsidR="000E136C" w:rsidRDefault="000E136C" w:rsidP="000E136C">
      <w:r>
        <w:rPr>
          <w:rFonts w:hint="eastAsia"/>
        </w:rPr>
        <w:t>目前最直接有效的臨床檢查各種心血管疾病的方法是心電圖（</w:t>
      </w:r>
      <w:r>
        <w:rPr>
          <w:rFonts w:hint="eastAsia"/>
        </w:rPr>
        <w:t>ECG</w:t>
      </w:r>
      <w:r>
        <w:rPr>
          <w:rFonts w:hint="eastAsia"/>
        </w:rPr>
        <w:t>）</w:t>
      </w:r>
    </w:p>
    <w:p w14:paraId="69BBE7B1" w14:textId="77777777" w:rsidR="000E136C" w:rsidRDefault="000E136C" w:rsidP="000E136C">
      <w:r>
        <w:rPr>
          <w:rFonts w:hint="eastAsia"/>
        </w:rPr>
        <w:t>雖然醫生和醫院可以通過檢查來了解</w:t>
      </w:r>
      <w:r>
        <w:rPr>
          <w:rFonts w:hint="eastAsia"/>
        </w:rPr>
        <w:t xml:space="preserve"> COVID-19 </w:t>
      </w:r>
      <w:r>
        <w:rPr>
          <w:rFonts w:hint="eastAsia"/>
        </w:rPr>
        <w:t>患者的健康狀況，</w:t>
      </w:r>
    </w:p>
    <w:p w14:paraId="68B469DC" w14:textId="77777777" w:rsidR="000E136C" w:rsidRDefault="000E136C" w:rsidP="000E136C">
      <w:r>
        <w:rPr>
          <w:rFonts w:hint="eastAsia"/>
        </w:rPr>
        <w:t>但這種傳統的診斷和治療缺乏即時性和連續性，</w:t>
      </w:r>
    </w:p>
    <w:p w14:paraId="6C4E00B9" w14:textId="77777777" w:rsidR="000E136C" w:rsidRDefault="000E136C" w:rsidP="000E136C">
      <w:r>
        <w:rPr>
          <w:rFonts w:hint="eastAsia"/>
        </w:rPr>
        <w:t>所以捕捉到</w:t>
      </w:r>
      <w:r>
        <w:rPr>
          <w:rFonts w:hint="eastAsia"/>
        </w:rPr>
        <w:t xml:space="preserve"> COVID-19 </w:t>
      </w:r>
      <w:r>
        <w:rPr>
          <w:rFonts w:hint="eastAsia"/>
        </w:rPr>
        <w:t>患者的特徵難度較大。</w:t>
      </w:r>
    </w:p>
    <w:p w14:paraId="077EB751" w14:textId="77777777" w:rsidR="000E136C" w:rsidRDefault="000E136C" w:rsidP="000E136C">
      <w:r>
        <w:rPr>
          <w:rFonts w:hint="eastAsia"/>
        </w:rPr>
        <w:t>因此，</w:t>
      </w:r>
    </w:p>
    <w:p w14:paraId="19DCF040" w14:textId="5E95820B" w:rsidR="000E136C" w:rsidRDefault="000E136C" w:rsidP="000E136C">
      <w:r>
        <w:rPr>
          <w:rFonts w:hint="eastAsia"/>
        </w:rPr>
        <w:t>及時有效的監控分析和診斷</w:t>
      </w:r>
      <w:r>
        <w:rPr>
          <w:rFonts w:hint="eastAsia"/>
        </w:rPr>
        <w:t xml:space="preserve"> COVID-19 </w:t>
      </w:r>
      <w:r>
        <w:rPr>
          <w:rFonts w:hint="eastAsia"/>
        </w:rPr>
        <w:t>患者的心電圖信號就會是非常重要。</w:t>
      </w:r>
    </w:p>
    <w:p w14:paraId="4BF986DD" w14:textId="77777777" w:rsidR="000E136C" w:rsidRDefault="000E136C" w:rsidP="000E136C">
      <w:r>
        <w:rPr>
          <w:rFonts w:hint="eastAsia"/>
        </w:rPr>
        <w:t>目前穿戴式醫療設備可以測量心跳、心律、血壓、血糖計等，</w:t>
      </w:r>
    </w:p>
    <w:p w14:paraId="3EB7AE4B" w14:textId="77777777" w:rsidR="000E136C" w:rsidRDefault="000E136C" w:rsidP="000E136C">
      <w:r>
        <w:rPr>
          <w:rFonts w:hint="eastAsia"/>
        </w:rPr>
        <w:t>可以用來幫助我們跟踪</w:t>
      </w:r>
      <w:r>
        <w:t xml:space="preserve"> COVID-19 </w:t>
      </w:r>
      <w:r>
        <w:rPr>
          <w:rFonts w:hint="eastAsia"/>
        </w:rPr>
        <w:t>患者的健康狀況</w:t>
      </w:r>
    </w:p>
    <w:p w14:paraId="27A63D34" w14:textId="77777777" w:rsidR="000E136C" w:rsidRDefault="000E136C" w:rsidP="000E136C">
      <w:r>
        <w:rPr>
          <w:rFonts w:hint="eastAsia"/>
        </w:rPr>
        <w:t>並且提供個性化的醫療保健解決方案。</w:t>
      </w:r>
    </w:p>
    <w:p w14:paraId="2F86B215" w14:textId="77777777" w:rsidR="000E136C" w:rsidRDefault="000E136C" w:rsidP="000E136C">
      <w:r>
        <w:rPr>
          <w:rFonts w:hint="eastAsia"/>
        </w:rPr>
        <w:t>可是現有的無線通信技術存在高延遲和低速度。</w:t>
      </w:r>
    </w:p>
    <w:p w14:paraId="0E6416EF" w14:textId="20905831" w:rsidR="000E136C" w:rsidRPr="000E136C" w:rsidRDefault="000E136C">
      <w:r>
        <w:rPr>
          <w:rFonts w:hint="eastAsia"/>
        </w:rPr>
        <w:t>而且，醫療量能的不足所以依靠人工識別心電圖診斷方法已經是不可行的</w:t>
      </w:r>
    </w:p>
    <w:p w14:paraId="6B64B0AD" w14:textId="50F14EA6" w:rsidR="00254F27" w:rsidRDefault="00254F27">
      <w:r>
        <w:rPr>
          <w:rFonts w:hint="eastAsia"/>
        </w:rPr>
        <w:t>所以</w:t>
      </w:r>
      <w:r w:rsidR="00A234F9">
        <w:rPr>
          <w:rFonts w:hint="eastAsia"/>
        </w:rPr>
        <w:t>本篇論文提出了一個新的系統，是由</w:t>
      </w:r>
      <w:r w:rsidR="00A234F9">
        <w:rPr>
          <w:rFonts w:hint="eastAsia"/>
        </w:rPr>
        <w:t>5G</w:t>
      </w:r>
      <w:r w:rsidR="00A234F9">
        <w:rPr>
          <w:rFonts w:hint="eastAsia"/>
        </w:rPr>
        <w:t>及時加上深度學習的方式來監測患者的心血管。</w:t>
      </w:r>
    </w:p>
    <w:p w14:paraId="401BA259" w14:textId="378B9F11" w:rsidR="00BF174E" w:rsidRDefault="00BF174E" w:rsidP="007E65D5"/>
    <w:p w14:paraId="456C089A" w14:textId="17BF6187" w:rsidR="00EB0050" w:rsidRDefault="00781E47" w:rsidP="00EB0050">
      <w:r>
        <w:rPr>
          <w:rFonts w:hint="eastAsia"/>
        </w:rPr>
        <w:t>介紹</w:t>
      </w:r>
      <w:r w:rsidR="00EB0050">
        <w:rPr>
          <w:rFonts w:hint="eastAsia"/>
        </w:rPr>
        <w:t>整體結構圖，它由四個模塊組成。</w:t>
      </w:r>
    </w:p>
    <w:p w14:paraId="12D2681F" w14:textId="465F900D" w:rsidR="00EB0050" w:rsidRDefault="00EB0050" w:rsidP="00EB0050">
      <w:r>
        <w:rPr>
          <w:rFonts w:hint="eastAsia"/>
        </w:rPr>
        <w:t>首先區塊負責數據的採集和傳輸。</w:t>
      </w:r>
    </w:p>
    <w:p w14:paraId="1058E48C" w14:textId="20DFDA13" w:rsidR="00EB0050" w:rsidRDefault="00EB0050" w:rsidP="00EB0050">
      <w:r>
        <w:rPr>
          <w:rFonts w:hint="eastAsia"/>
        </w:rPr>
        <w:t>第二區塊負責傳輸</w:t>
      </w:r>
      <w:r w:rsidR="00975BAB">
        <w:rPr>
          <w:rFonts w:hint="eastAsia"/>
        </w:rPr>
        <w:t>和</w:t>
      </w:r>
      <w:r>
        <w:rPr>
          <w:rFonts w:hint="eastAsia"/>
        </w:rPr>
        <w:t>存儲，</w:t>
      </w:r>
    </w:p>
    <w:p w14:paraId="5B79FC2F" w14:textId="5FF4940D" w:rsidR="00EB0050" w:rsidRDefault="00EB0050" w:rsidP="00EB0050">
      <w:r>
        <w:rPr>
          <w:rFonts w:hint="eastAsia"/>
        </w:rPr>
        <w:t>第三區塊負責用於深度學習的訓練。</w:t>
      </w:r>
    </w:p>
    <w:p w14:paraId="5C40737A" w14:textId="3019F7E4" w:rsidR="007E65D5" w:rsidRDefault="007E65D5" w:rsidP="007E65D5"/>
    <w:p w14:paraId="6F47AFB4" w14:textId="11C8B774" w:rsidR="00EB0050" w:rsidRDefault="00EB0050" w:rsidP="007E65D5">
      <w:r>
        <w:rPr>
          <w:rFonts w:hint="eastAsia"/>
        </w:rPr>
        <w:t>先介紹第一個區塊</w:t>
      </w:r>
    </w:p>
    <w:p w14:paraId="70C2283B" w14:textId="77777777" w:rsidR="00EB0050" w:rsidRDefault="00EB0050" w:rsidP="00EB0050">
      <w:r>
        <w:rPr>
          <w:rFonts w:hint="eastAsia"/>
        </w:rPr>
        <w:t>主要透過各種感測器、控制器、處理器和電源等穿戴設備的耗材。</w:t>
      </w:r>
    </w:p>
    <w:p w14:paraId="7297088A" w14:textId="49B6F029" w:rsidR="00EB0050" w:rsidRDefault="00EB0050" w:rsidP="00EB0050">
      <w:r>
        <w:rPr>
          <w:rFonts w:hint="eastAsia"/>
        </w:rPr>
        <w:t>來完成採集心電圖數據。</w:t>
      </w:r>
    </w:p>
    <w:p w14:paraId="53654D63" w14:textId="4E852DE3" w:rsidR="004253B8" w:rsidRDefault="00EB0050" w:rsidP="00EB0050">
      <w:r>
        <w:rPr>
          <w:rFonts w:hint="eastAsia"/>
        </w:rPr>
        <w:t>再藉由手持裝置通過</w:t>
      </w:r>
      <w:r>
        <w:rPr>
          <w:rFonts w:hint="eastAsia"/>
        </w:rPr>
        <w:t>5G</w:t>
      </w:r>
      <w:r>
        <w:rPr>
          <w:rFonts w:hint="eastAsia"/>
        </w:rPr>
        <w:t>網絡上傳到雲服務器。</w:t>
      </w:r>
    </w:p>
    <w:p w14:paraId="6D0EBA1A" w14:textId="1D6270A4" w:rsidR="002202EE" w:rsidRDefault="002202EE" w:rsidP="002202EE">
      <w:r>
        <w:rPr>
          <w:rFonts w:hint="eastAsia"/>
        </w:rPr>
        <w:t>與傳統的網路相比</w:t>
      </w:r>
      <w:r>
        <w:rPr>
          <w:rFonts w:hint="eastAsia"/>
        </w:rPr>
        <w:t>5G</w:t>
      </w:r>
      <w:r>
        <w:rPr>
          <w:rFonts w:hint="eastAsia"/>
        </w:rPr>
        <w:t>網路有較低的延遲、大頻寬和大連結。</w:t>
      </w:r>
    </w:p>
    <w:p w14:paraId="3D28A17B" w14:textId="1039B12C" w:rsidR="002202EE" w:rsidRDefault="002202EE" w:rsidP="002202EE">
      <w:r>
        <w:rPr>
          <w:rFonts w:hint="eastAsia"/>
        </w:rPr>
        <w:t>可以滿足</w:t>
      </w:r>
      <w:r>
        <w:rPr>
          <w:rFonts w:hint="eastAsia"/>
        </w:rPr>
        <w:t>ECG</w:t>
      </w:r>
      <w:r>
        <w:rPr>
          <w:rFonts w:hint="eastAsia"/>
        </w:rPr>
        <w:t>高流量密度、高連接數密度和超高流動性。</w:t>
      </w:r>
    </w:p>
    <w:p w14:paraId="1ACB4F1B" w14:textId="3DB119B0" w:rsidR="00EB0050" w:rsidRDefault="002202EE" w:rsidP="002202EE">
      <w:r>
        <w:rPr>
          <w:rFonts w:hint="eastAsia"/>
        </w:rPr>
        <w:t>也改善了網絡的頻譜效率，所以它非常適合本文的即時系統的環境。</w:t>
      </w:r>
    </w:p>
    <w:p w14:paraId="6729ABF0" w14:textId="77777777" w:rsidR="00110788" w:rsidRDefault="00110788" w:rsidP="00956234"/>
    <w:p w14:paraId="52A1EE0E" w14:textId="3C781E28" w:rsidR="00975BAB" w:rsidRDefault="00956234" w:rsidP="00956234">
      <w:r>
        <w:rPr>
          <w:rFonts w:hint="eastAsia"/>
        </w:rPr>
        <w:t>第二階段是</w:t>
      </w:r>
      <w:r w:rsidR="00975BAB">
        <w:rPr>
          <w:rFonts w:hint="eastAsia"/>
        </w:rPr>
        <w:t>傳輸和存儲</w:t>
      </w:r>
      <w:r>
        <w:rPr>
          <w:rFonts w:hint="eastAsia"/>
        </w:rPr>
        <w:t>，</w:t>
      </w:r>
    </w:p>
    <w:p w14:paraId="28BA2E62" w14:textId="75CC53E7" w:rsidR="00975BAB" w:rsidRDefault="008A34B5" w:rsidP="00956234">
      <w:r>
        <w:rPr>
          <w:rFonts w:hint="eastAsia"/>
        </w:rPr>
        <w:t>Ka</w:t>
      </w:r>
      <w:r>
        <w:t>fka</w:t>
      </w:r>
      <w:r>
        <w:rPr>
          <w:rFonts w:hint="eastAsia"/>
        </w:rPr>
        <w:t>優點是他可以有效的處理高吞吐量的資料，且有較高</w:t>
      </w:r>
      <w:r w:rsidR="0002745D">
        <w:rPr>
          <w:rFonts w:hint="eastAsia"/>
        </w:rPr>
        <w:t>的性能。每一個節點支持超過上千的客戶端同時連線，最重要的優勢是不會有數據丟失的問題。</w:t>
      </w:r>
    </w:p>
    <w:p w14:paraId="4606B85C" w14:textId="77777777" w:rsidR="00975BAB" w:rsidRDefault="00975BAB" w:rsidP="00956234"/>
    <w:p w14:paraId="7FCDDCB4" w14:textId="659B85CF" w:rsidR="00781E47" w:rsidRPr="0002745D" w:rsidRDefault="00781E47" w:rsidP="00781E47">
      <w:r w:rsidRPr="007B6693">
        <w:rPr>
          <w:rFonts w:hint="eastAsia"/>
        </w:rPr>
        <w:lastRenderedPageBreak/>
        <w:t>Flink</w:t>
      </w:r>
      <w:r w:rsidRPr="007B6693">
        <w:rPr>
          <w:rFonts w:hint="eastAsia"/>
        </w:rPr>
        <w:t>框架本质上来说是流引擎，但是在实际工作当中，实现了流处理和批处理的统一。</w:t>
      </w:r>
    </w:p>
    <w:p w14:paraId="7B2C3C92" w14:textId="7A96A1E6" w:rsidR="00781E47" w:rsidRPr="00AB66D4" w:rsidRDefault="00781E47" w:rsidP="00781E47">
      <w:r w:rsidRPr="00AB66D4">
        <w:rPr>
          <w:rFonts w:hint="eastAsia"/>
        </w:rPr>
        <w:t>在</w:t>
      </w:r>
      <w:r w:rsidRPr="00AB66D4">
        <w:rPr>
          <w:rFonts w:hint="eastAsia"/>
        </w:rPr>
        <w:t>Flink</w:t>
      </w:r>
      <w:r w:rsidRPr="00AB66D4">
        <w:rPr>
          <w:rFonts w:hint="eastAsia"/>
        </w:rPr>
        <w:t>上資料可以被作為</w:t>
      </w:r>
      <w:r w:rsidRPr="00AB66D4">
        <w:rPr>
          <w:rFonts w:hint="eastAsia"/>
        </w:rPr>
        <w:t> </w:t>
      </w:r>
      <w:r w:rsidRPr="00AB66D4">
        <w:rPr>
          <w:rFonts w:hint="eastAsia"/>
        </w:rPr>
        <w:t>無界</w:t>
      </w:r>
      <w:r w:rsidRPr="00AB66D4">
        <w:rPr>
          <w:rFonts w:hint="eastAsia"/>
        </w:rPr>
        <w:t> </w:t>
      </w:r>
      <w:r w:rsidRPr="00AB66D4">
        <w:rPr>
          <w:rFonts w:hint="eastAsia"/>
        </w:rPr>
        <w:t>或者</w:t>
      </w:r>
      <w:r w:rsidRPr="00AB66D4">
        <w:rPr>
          <w:rFonts w:hint="eastAsia"/>
        </w:rPr>
        <w:t> </w:t>
      </w:r>
      <w:r w:rsidRPr="00AB66D4">
        <w:rPr>
          <w:rFonts w:hint="eastAsia"/>
        </w:rPr>
        <w:t>有界</w:t>
      </w:r>
      <w:r w:rsidRPr="00AB66D4">
        <w:rPr>
          <w:rFonts w:hint="eastAsia"/>
        </w:rPr>
        <w:t> </w:t>
      </w:r>
      <w:r w:rsidRPr="00AB66D4">
        <w:rPr>
          <w:rFonts w:hint="eastAsia"/>
        </w:rPr>
        <w:t>流來處理。</w:t>
      </w:r>
    </w:p>
    <w:p w14:paraId="6B1CB8B4" w14:textId="56ABF96A" w:rsidR="00781E47" w:rsidRPr="00AB66D4" w:rsidRDefault="00781E47" w:rsidP="00781E47">
      <w:r>
        <w:rPr>
          <w:rFonts w:hint="eastAsia"/>
        </w:rPr>
        <w:t>1</w:t>
      </w:r>
      <w:r>
        <w:t>.</w:t>
      </w:r>
      <w:r w:rsidRPr="00AB66D4">
        <w:rPr>
          <w:rFonts w:hint="eastAsia"/>
        </w:rPr>
        <w:t>無界資料流</w:t>
      </w:r>
      <w:r w:rsidR="007B6693">
        <w:rPr>
          <w:rFonts w:hint="eastAsia"/>
        </w:rPr>
        <w:t>從</w:t>
      </w:r>
      <w:r w:rsidRPr="00AB66D4">
        <w:rPr>
          <w:rFonts w:hint="eastAsia"/>
        </w:rPr>
        <w:t>有定義流的開始，但沒有定義流的結束。它們會無休止地產生資料。無界流的資料必須持續處理，即資料被</w:t>
      </w:r>
      <w:r w:rsidR="00110788">
        <w:rPr>
          <w:rFonts w:hint="eastAsia"/>
        </w:rPr>
        <w:t>讀</w:t>
      </w:r>
      <w:r w:rsidRPr="00AB66D4">
        <w:rPr>
          <w:rFonts w:hint="eastAsia"/>
        </w:rPr>
        <w:t>取後需要立刻處理。我們不能等到所有資料都到達再處理，因為輸入是無限的，在任何時候輸入都不會完成。處理無界資料通常要求以特定順序</w:t>
      </w:r>
      <w:r w:rsidR="00110788">
        <w:rPr>
          <w:rFonts w:hint="eastAsia"/>
        </w:rPr>
        <w:t>讀</w:t>
      </w:r>
      <w:r w:rsidRPr="00AB66D4">
        <w:rPr>
          <w:rFonts w:hint="eastAsia"/>
        </w:rPr>
        <w:t>取事件，例如事件發生的順序，以便能夠推斷結果的完整性。</w:t>
      </w:r>
    </w:p>
    <w:p w14:paraId="47E6C169" w14:textId="6CDFD158" w:rsidR="00781E47" w:rsidRPr="00AB66D4" w:rsidRDefault="00781E47" w:rsidP="00781E47">
      <w:r>
        <w:rPr>
          <w:rFonts w:hint="eastAsia"/>
        </w:rPr>
        <w:t>2</w:t>
      </w:r>
      <w:r>
        <w:t>.</w:t>
      </w:r>
      <w:r w:rsidRPr="00AB66D4">
        <w:rPr>
          <w:rFonts w:hint="eastAsia"/>
        </w:rPr>
        <w:t>有界資料流</w:t>
      </w:r>
      <w:r w:rsidRPr="00AB66D4">
        <w:rPr>
          <w:rFonts w:hint="eastAsia"/>
        </w:rPr>
        <w:t> </w:t>
      </w:r>
      <w:r w:rsidRPr="00AB66D4">
        <w:rPr>
          <w:rFonts w:hint="eastAsia"/>
        </w:rPr>
        <w:t>有定義流的開始，也有定義流的結束。有界流可以在</w:t>
      </w:r>
      <w:r w:rsidR="00110788">
        <w:rPr>
          <w:rFonts w:hint="eastAsia"/>
        </w:rPr>
        <w:t>讀</w:t>
      </w:r>
      <w:r w:rsidRPr="00AB66D4">
        <w:rPr>
          <w:rFonts w:hint="eastAsia"/>
        </w:rPr>
        <w:t>取所有資料後再進行計算。有界流所有資料可以被排序，所以並不需要有序</w:t>
      </w:r>
      <w:r w:rsidR="00110788">
        <w:rPr>
          <w:rFonts w:hint="eastAsia"/>
        </w:rPr>
        <w:t>讀</w:t>
      </w:r>
      <w:r w:rsidRPr="00AB66D4">
        <w:rPr>
          <w:rFonts w:hint="eastAsia"/>
        </w:rPr>
        <w:t>取。有界流的處理通常被稱為批處理。</w:t>
      </w:r>
    </w:p>
    <w:p w14:paraId="4E6E5E80" w14:textId="3ABBC9D7" w:rsidR="00781E47" w:rsidRDefault="007B6693" w:rsidP="00956234">
      <w:r>
        <w:rPr>
          <w:rFonts w:hint="eastAsia"/>
        </w:rPr>
        <w:t>所以</w:t>
      </w:r>
      <w:r>
        <w:rPr>
          <w:rFonts w:hint="eastAsia"/>
        </w:rPr>
        <w:t>Fink</w:t>
      </w:r>
      <w:r>
        <w:rPr>
          <w:rFonts w:hint="eastAsia"/>
        </w:rPr>
        <w:t>的優點是同時支持高吞吐、低延遲、高性能。</w:t>
      </w:r>
    </w:p>
    <w:p w14:paraId="513B1FEF" w14:textId="64450411" w:rsidR="0002745D" w:rsidRDefault="0002745D" w:rsidP="00956234"/>
    <w:p w14:paraId="46B9DDC3" w14:textId="1A0A1471" w:rsidR="0002745D" w:rsidRDefault="0002745D" w:rsidP="00956234">
      <w:r>
        <w:rPr>
          <w:rFonts w:hint="eastAsia"/>
        </w:rPr>
        <w:t>因此整體的架構為</w:t>
      </w:r>
      <w:r w:rsidR="008F6F13">
        <w:rPr>
          <w:rFonts w:hint="eastAsia"/>
        </w:rPr>
        <w:t>患者</w:t>
      </w:r>
      <w:r w:rsidRPr="00975BAB">
        <w:t>使用手持設備</w:t>
      </w:r>
      <w:r>
        <w:rPr>
          <w:rFonts w:hint="eastAsia"/>
        </w:rPr>
        <w:t>傳送資料首先會</w:t>
      </w:r>
      <w:r w:rsidRPr="00975BAB">
        <w:t>通過</w:t>
      </w:r>
      <w:r w:rsidRPr="00975BAB">
        <w:t xml:space="preserve"> TCP </w:t>
      </w:r>
      <w:r w:rsidRPr="00975BAB">
        <w:t>讀取框架，</w:t>
      </w:r>
      <w:r>
        <w:rPr>
          <w:rFonts w:hint="eastAsia"/>
        </w:rPr>
        <w:t>先經過緩衝區，在到我們</w:t>
      </w:r>
      <w:r>
        <w:rPr>
          <w:rFonts w:hint="eastAsia"/>
        </w:rPr>
        <w:t>KAFKA</w:t>
      </w:r>
      <w:r>
        <w:rPr>
          <w:rFonts w:hint="eastAsia"/>
        </w:rPr>
        <w:t>系統，接下來再經由</w:t>
      </w:r>
      <w:r>
        <w:rPr>
          <w:rFonts w:hint="eastAsia"/>
        </w:rPr>
        <w:t>Flink</w:t>
      </w:r>
      <w:r>
        <w:rPr>
          <w:rFonts w:hint="eastAsia"/>
        </w:rPr>
        <w:t>架構下訓練和預測，</w:t>
      </w:r>
      <w:r w:rsidR="00110788">
        <w:rPr>
          <w:rFonts w:hint="eastAsia"/>
        </w:rPr>
        <w:t>最後</w:t>
      </w:r>
      <w:r w:rsidR="008F6F13">
        <w:rPr>
          <w:rFonts w:hint="eastAsia"/>
        </w:rPr>
        <w:t>片別需不需要通知管理人員來處理。</w:t>
      </w:r>
    </w:p>
    <w:p w14:paraId="4136E175" w14:textId="77777777" w:rsidR="007B6693" w:rsidRDefault="007B6693" w:rsidP="00956234"/>
    <w:p w14:paraId="4586D011" w14:textId="5C314C80" w:rsidR="00943D1D" w:rsidRDefault="00956234" w:rsidP="00AB66D4">
      <w:r>
        <w:rPr>
          <w:rFonts w:hint="eastAsia"/>
        </w:rPr>
        <w:t>第三階段</w:t>
      </w:r>
      <w:r w:rsidR="005D1A95">
        <w:rPr>
          <w:rFonts w:hint="eastAsia"/>
        </w:rPr>
        <w:t>是深度學習的訓練</w:t>
      </w:r>
    </w:p>
    <w:p w14:paraId="26FA9E90" w14:textId="1BBF6E9C" w:rsidR="005D1A95" w:rsidRDefault="005D1A95" w:rsidP="00AB66D4">
      <w:r>
        <w:rPr>
          <w:rFonts w:hint="eastAsia"/>
        </w:rPr>
        <w:t>數據再進行訓練前，我們需要先預處理數據</w:t>
      </w:r>
    </w:p>
    <w:p w14:paraId="1A031970" w14:textId="5C5FC05D" w:rsidR="005D1A95" w:rsidRDefault="005D1A95" w:rsidP="00AB66D4">
      <w:r>
        <w:rPr>
          <w:rFonts w:hint="eastAsia"/>
        </w:rPr>
        <w:t>首先心電圖訊號過於微弱，所以非常容易受電子設備或其他外在因素所干擾，因此</w:t>
      </w:r>
      <w:r w:rsidR="00714A55" w:rsidRPr="00714A55">
        <w:t>本文選用小波</w:t>
      </w:r>
      <w:r w:rsidR="00714A55">
        <w:rPr>
          <w:rFonts w:hint="eastAsia"/>
        </w:rPr>
        <w:t>轉換</w:t>
      </w:r>
      <w:r w:rsidR="00714A55">
        <w:rPr>
          <w:rFonts w:hint="eastAsia"/>
        </w:rPr>
        <w:t>8</w:t>
      </w:r>
      <w:r w:rsidR="00714A55" w:rsidRPr="00714A55">
        <w:t>層將心電信號分解，</w:t>
      </w:r>
      <w:r w:rsidR="00F23C56">
        <w:rPr>
          <w:rFonts w:hint="eastAsia"/>
        </w:rPr>
        <w:t>由於</w:t>
      </w:r>
      <w:r w:rsidR="00714A55" w:rsidRPr="00714A55">
        <w:t>心電信號的</w:t>
      </w:r>
      <w:r w:rsidR="00F65F23" w:rsidRPr="00F65F23">
        <w:t>波長、頻率和</w:t>
      </w:r>
      <w:r w:rsidR="00F65F23" w:rsidRPr="00F65F23">
        <w:rPr>
          <w:rFonts w:hint="eastAsia"/>
        </w:rPr>
        <w:t>振</w:t>
      </w:r>
      <w:r w:rsidR="00F65F23">
        <w:rPr>
          <w:rFonts w:hint="eastAsia"/>
        </w:rPr>
        <w:t>幅雜訊頻率差異較大</w:t>
      </w:r>
      <w:r w:rsidR="00714A55" w:rsidRPr="00714A55">
        <w:t>，所以選用軟閾值處理方式，即不同閾值用於量化處理</w:t>
      </w:r>
      <w:r w:rsidR="00714A55" w:rsidRPr="00714A55">
        <w:t xml:space="preserve"> </w:t>
      </w:r>
      <w:r w:rsidR="00714A55" w:rsidRPr="00714A55">
        <w:t>不同的變換尺度。最後，心電圖信號根據低頻係數重構小波分解得到的第</w:t>
      </w:r>
      <w:r w:rsidR="00714A55" w:rsidRPr="00714A55">
        <w:t>8</w:t>
      </w:r>
      <w:r w:rsidR="00714A55" w:rsidRPr="00714A55">
        <w:t>層的</w:t>
      </w:r>
      <w:r w:rsidR="00714A55" w:rsidRPr="00714A55">
        <w:t xml:space="preserve"> </w:t>
      </w:r>
      <w:r w:rsidR="00714A55" w:rsidRPr="00714A55">
        <w:t>以及每一層的高頻係數，</w:t>
      </w:r>
      <w:r w:rsidR="00F65F23">
        <w:rPr>
          <w:rFonts w:hint="eastAsia"/>
        </w:rPr>
        <w:t>來</w:t>
      </w:r>
      <w:r w:rsidR="00714A55" w:rsidRPr="00714A55">
        <w:t>得到去噪的心電圖信號</w:t>
      </w:r>
    </w:p>
    <w:p w14:paraId="3CF132E7" w14:textId="3F453815" w:rsidR="005D1A95" w:rsidRDefault="00F65F23" w:rsidP="00AB66D4">
      <w:r>
        <w:rPr>
          <w:rFonts w:hint="eastAsia"/>
        </w:rPr>
        <w:t>其中評價心電圖訊號的公式有</w:t>
      </w:r>
      <w:r w:rsidR="005D1A95">
        <w:rPr>
          <w:rFonts w:hint="eastAsia"/>
        </w:rPr>
        <w:t>，</w:t>
      </w:r>
    </w:p>
    <w:p w14:paraId="4E7A1999" w14:textId="55DF7FE8" w:rsidR="005D1A95" w:rsidRDefault="005D1A95" w:rsidP="00AB66D4">
      <w:r w:rsidRPr="005D1A95">
        <w:t>SNR</w:t>
      </w:r>
      <w:r w:rsidR="00F65F23">
        <w:rPr>
          <w:rFonts w:hint="eastAsia"/>
        </w:rPr>
        <w:t>信噪比</w:t>
      </w:r>
      <w:r w:rsidRPr="005D1A95">
        <w:t xml:space="preserve"> </w:t>
      </w:r>
      <w:r w:rsidRPr="005D1A95">
        <w:t>越大雜訊越小，</w:t>
      </w:r>
      <w:r w:rsidRPr="005D1A95">
        <w:t xml:space="preserve">MSE </w:t>
      </w:r>
      <w:r w:rsidR="00F65F23">
        <w:rPr>
          <w:rFonts w:hint="eastAsia"/>
        </w:rPr>
        <w:t>平均方誤差</w:t>
      </w:r>
      <w:r w:rsidR="00F65F23">
        <w:rPr>
          <w:rFonts w:hint="eastAsia"/>
        </w:rPr>
        <w:t xml:space="preserve"> </w:t>
      </w:r>
      <w:r w:rsidRPr="005D1A95">
        <w:t>越小代表失真程度越小</w:t>
      </w:r>
    </w:p>
    <w:p w14:paraId="40845B1F" w14:textId="77777777" w:rsidR="009559C9" w:rsidRDefault="00F65F23" w:rsidP="00AB66D4">
      <w:r w:rsidRPr="00F65F23">
        <w:t xml:space="preserve">s(i) </w:t>
      </w:r>
      <w:r w:rsidRPr="00F65F23">
        <w:t>表示</w:t>
      </w:r>
      <w:r w:rsidRPr="00F65F23">
        <w:t xml:space="preserve"> </w:t>
      </w:r>
      <w:r w:rsidRPr="00F65F23">
        <w:t>包含噪聲的原始心電信號，</w:t>
      </w:r>
      <w:r w:rsidRPr="00F65F23">
        <w:t xml:space="preserve">x(i) </w:t>
      </w:r>
      <w:r w:rsidRPr="00F65F23">
        <w:t>表示</w:t>
      </w:r>
      <w:r w:rsidRPr="00F65F23">
        <w:t xml:space="preserve"> </w:t>
      </w:r>
      <w:r w:rsidRPr="00F65F23">
        <w:t>去噪心電信號，</w:t>
      </w:r>
    </w:p>
    <w:p w14:paraId="18CE6E1F" w14:textId="5AE14AA3" w:rsidR="005D1A95" w:rsidRDefault="00F65F23" w:rsidP="00AB66D4">
      <w:pPr>
        <w:rPr>
          <w:rFonts w:ascii="Helvetica" w:hAnsi="Helvetica" w:cs="Helvetica"/>
          <w:color w:val="000000"/>
          <w:sz w:val="27"/>
          <w:szCs w:val="27"/>
          <w:shd w:val="clear" w:color="auto" w:fill="F5F5F5"/>
        </w:rPr>
      </w:pPr>
      <w:r w:rsidRPr="00F65F23">
        <w:t xml:space="preserve">N </w:t>
      </w:r>
      <w:r w:rsidRPr="00F65F23">
        <w:t>表示收集到的心電圖信號</w:t>
      </w:r>
      <w:r w:rsidR="009559C9">
        <w:rPr>
          <w:rFonts w:hint="eastAsia"/>
        </w:rPr>
        <w:t>長度</w:t>
      </w:r>
      <w:r>
        <w:rPr>
          <w:rFonts w:ascii="Helvetica" w:hAnsi="Helvetica" w:cs="Helvetica"/>
          <w:color w:val="000000"/>
          <w:sz w:val="27"/>
          <w:szCs w:val="27"/>
          <w:shd w:val="clear" w:color="auto" w:fill="F5F5F5"/>
        </w:rPr>
        <w:t>。</w:t>
      </w:r>
    </w:p>
    <w:p w14:paraId="0FF92DC7" w14:textId="655DE79C" w:rsidR="009559C9" w:rsidRDefault="009559C9" w:rsidP="00AB66D4">
      <w:pPr>
        <w:rPr>
          <w:rFonts w:ascii="Helvetica" w:hAnsi="Helvetica" w:cs="Helvetica"/>
          <w:color w:val="000000"/>
          <w:sz w:val="27"/>
          <w:szCs w:val="27"/>
          <w:shd w:val="clear" w:color="auto" w:fill="F5F5F5"/>
        </w:rPr>
      </w:pPr>
    </w:p>
    <w:p w14:paraId="5E8B2DFA" w14:textId="11A3553A" w:rsidR="009559C9" w:rsidRDefault="009559C9" w:rsidP="00AB66D4">
      <w:r w:rsidRPr="009559C9">
        <w:t>心電信號去噪後，</w:t>
      </w:r>
      <w:r w:rsidRPr="009559C9">
        <w:t xml:space="preserve"> </w:t>
      </w:r>
      <w:r>
        <w:rPr>
          <w:rFonts w:hint="eastAsia"/>
        </w:rPr>
        <w:t>由於一個長時間的心電圖訊號，會需要較長的時間進行運算，因此</w:t>
      </w:r>
      <w:r w:rsidRPr="009559C9">
        <w:t>波形需要定位和分割</w:t>
      </w:r>
    </w:p>
    <w:p w14:paraId="268A7149" w14:textId="3BDCF115" w:rsidR="009559C9" w:rsidRPr="009559C9" w:rsidRDefault="009559C9" w:rsidP="009559C9">
      <w:r>
        <w:rPr>
          <w:rFonts w:hint="eastAsia"/>
        </w:rPr>
        <w:t>我們知道</w:t>
      </w:r>
      <w:r w:rsidRPr="009559C9">
        <w:rPr>
          <w:rFonts w:hint="eastAsia"/>
        </w:rPr>
        <w:t>由於</w:t>
      </w:r>
      <w:r w:rsidRPr="009559C9">
        <w:rPr>
          <w:rFonts w:hint="eastAsia"/>
        </w:rPr>
        <w:t xml:space="preserve"> </w:t>
      </w:r>
      <w:r w:rsidRPr="009559C9">
        <w:t xml:space="preserve">PQ </w:t>
      </w:r>
      <w:r w:rsidRPr="009559C9">
        <w:t>波約</w:t>
      </w:r>
      <w:r w:rsidRPr="009559C9">
        <w:t xml:space="preserve"> 0.3 </w:t>
      </w:r>
      <w:r w:rsidRPr="009559C9">
        <w:t>秒，</w:t>
      </w:r>
      <w:r w:rsidRPr="009559C9">
        <w:t xml:space="preserve">STU </w:t>
      </w:r>
      <w:r w:rsidRPr="009559C9">
        <w:t>波之約</w:t>
      </w:r>
      <w:r w:rsidRPr="009559C9">
        <w:t xml:space="preserve"> 0.4 </w:t>
      </w:r>
      <w:r w:rsidRPr="009559C9">
        <w:t>秒，因此一次完整的心跳約為</w:t>
      </w:r>
      <w:r w:rsidRPr="009559C9">
        <w:t xml:space="preserve"> 0.6-0.8 </w:t>
      </w:r>
      <w:r w:rsidRPr="009559C9">
        <w:rPr>
          <w:rFonts w:hint="eastAsia"/>
        </w:rPr>
        <w:t>秒。</w:t>
      </w:r>
      <w:r>
        <w:rPr>
          <w:rFonts w:hint="eastAsia"/>
        </w:rPr>
        <w:t>再加上</w:t>
      </w:r>
      <w:r w:rsidRPr="009559C9">
        <w:rPr>
          <w:rFonts w:hint="eastAsia"/>
        </w:rPr>
        <w:t xml:space="preserve"> </w:t>
      </w:r>
      <w:r w:rsidRPr="009559C9">
        <w:t xml:space="preserve">R </w:t>
      </w:r>
      <w:r w:rsidRPr="009559C9">
        <w:rPr>
          <w:rFonts w:hint="eastAsia"/>
        </w:rPr>
        <w:t>波斜率較大的特性和一次完整心跳的時間，來進行心跳分割。</w:t>
      </w:r>
    </w:p>
    <w:p w14:paraId="42095BA6" w14:textId="0CB5728E" w:rsidR="009559C9" w:rsidRDefault="009559C9" w:rsidP="009559C9">
      <w:pPr>
        <w:tabs>
          <w:tab w:val="left" w:pos="1335"/>
        </w:tabs>
      </w:pPr>
    </w:p>
    <w:p w14:paraId="27F864EA" w14:textId="7B524424" w:rsidR="009559C9" w:rsidRDefault="009559C9" w:rsidP="009559C9">
      <w:pPr>
        <w:tabs>
          <w:tab w:val="left" w:pos="1335"/>
        </w:tabs>
      </w:pPr>
      <w:r>
        <w:rPr>
          <w:rFonts w:hint="eastAsia"/>
        </w:rPr>
        <w:t>數據增量</w:t>
      </w:r>
    </w:p>
    <w:p w14:paraId="1E0D140A" w14:textId="13FFD32C" w:rsidR="009559C9" w:rsidRDefault="00A662C5" w:rsidP="009559C9">
      <w:pPr>
        <w:tabs>
          <w:tab w:val="left" w:pos="1335"/>
        </w:tabs>
      </w:pPr>
      <w:r>
        <w:rPr>
          <w:rFonts w:hint="eastAsia"/>
        </w:rPr>
        <w:t>基本上正常的心電圖訊號會比異常的訊號多很多，因此需要進行數據增量，本篇論文用的方法是用</w:t>
      </w:r>
      <w:r>
        <w:rPr>
          <w:rFonts w:hint="eastAsia"/>
        </w:rPr>
        <w:t>SMOTE</w:t>
      </w:r>
      <w:r>
        <w:rPr>
          <w:rFonts w:hint="eastAsia"/>
        </w:rPr>
        <w:t>的方式合成新的異常心電圖樣本數</w:t>
      </w:r>
    </w:p>
    <w:p w14:paraId="1444576C" w14:textId="1CD425EE" w:rsidR="00915A8E" w:rsidRDefault="00A662C5" w:rsidP="009559C9">
      <w:pPr>
        <w:tabs>
          <w:tab w:val="left" w:pos="1335"/>
        </w:tabs>
      </w:pPr>
      <w:r>
        <w:rPr>
          <w:rFonts w:hint="eastAsia"/>
        </w:rPr>
        <w:lastRenderedPageBreak/>
        <w:t>合成的方式簡單</w:t>
      </w:r>
      <w:r w:rsidR="00915A8E">
        <w:rPr>
          <w:rFonts w:hint="eastAsia"/>
        </w:rPr>
        <w:t>來說，</w:t>
      </w:r>
      <w:r w:rsidR="00266D2E">
        <w:rPr>
          <w:rFonts w:hint="eastAsia"/>
        </w:rPr>
        <w:t>找出異常心電圖樣本的中心點，接著在異常心電圖樣本中挑一點與中心點之間隨機形成新的異常心電圖樣本。</w:t>
      </w:r>
    </w:p>
    <w:p w14:paraId="109D9AF1" w14:textId="3AE3265B" w:rsidR="00266D2E" w:rsidRPr="00266D2E" w:rsidRDefault="000A1EFF" w:rsidP="00266D2E">
      <w:pPr>
        <w:tabs>
          <w:tab w:val="left" w:pos="1335"/>
        </w:tabs>
      </w:pPr>
      <m:oMath>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 </m:t>
        </m:r>
        <m:r>
          <m:rPr>
            <m:sty m:val="p"/>
          </m:rPr>
          <w:rPr>
            <w:rFonts w:ascii="Cambria Math" w:hAnsi="Cambria Math" w:hint="eastAsia"/>
          </w:rPr>
          <m:t>指的是新生成的樣本、</m:t>
        </m:r>
      </m:oMath>
      <w:r w:rsidR="00266D2E" w:rsidRPr="00266D2E">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66D2E" w:rsidRPr="00266D2E">
        <w:t xml:space="preserve"> </w:t>
      </w:r>
      <w:r w:rsidR="00266D2E" w:rsidRPr="00266D2E">
        <w:t>代表第</w:t>
      </w:r>
      <w:r w:rsidR="00266D2E">
        <w:rPr>
          <w:rFonts w:hint="eastAsia"/>
        </w:rPr>
        <w:t>i</w:t>
      </w:r>
      <w:r w:rsidR="00266D2E" w:rsidRPr="00266D2E">
        <w:t>個心電圖異常的樣本和</w:t>
      </w:r>
      <m:oMath>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rsidR="00266D2E" w:rsidRPr="00266D2E">
        <w:t xml:space="preserve"> </w:t>
      </w:r>
      <w:r w:rsidR="00266D2E" w:rsidRPr="00266D2E">
        <w:t>代表</w:t>
      </w:r>
      <w:r w:rsidR="00266D2E" w:rsidRPr="00266D2E">
        <w:t xml:space="preserve">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m:t>
            </m:r>
          </m:sub>
        </m:sSub>
        <m:r>
          <m:rPr>
            <m:sty m:val="p"/>
          </m:rPr>
          <w:rPr>
            <w:rFonts w:ascii="Cambria Math" w:hAnsi="Cambria Math" w:hint="eastAsia"/>
          </w:rPr>
          <m:t>附近的心跳樣本</m:t>
        </m:r>
      </m:oMath>
      <w:r w:rsidR="00266D2E" w:rsidRPr="00266D2E">
        <w:rPr>
          <w:rFonts w:hint="eastAsia"/>
        </w:rPr>
        <w:t>。</w:t>
      </w:r>
    </w:p>
    <w:p w14:paraId="11BFE558" w14:textId="77777777" w:rsidR="00266D2E" w:rsidRPr="00266D2E" w:rsidRDefault="00266D2E" w:rsidP="009559C9">
      <w:pPr>
        <w:tabs>
          <w:tab w:val="left" w:pos="1335"/>
        </w:tabs>
      </w:pPr>
    </w:p>
    <w:p w14:paraId="21BD3F3E" w14:textId="04AB22DF" w:rsidR="00915A8E" w:rsidRDefault="00915A8E" w:rsidP="00915A8E">
      <w:pPr>
        <w:tabs>
          <w:tab w:val="left" w:pos="1335"/>
        </w:tabs>
      </w:pPr>
      <w:r>
        <w:t>​</w:t>
      </w:r>
      <w:r w:rsidR="00266D2E">
        <w:rPr>
          <w:rFonts w:hint="eastAsia"/>
        </w:rPr>
        <w:t>CNN</w:t>
      </w:r>
    </w:p>
    <w:p w14:paraId="34656FCC" w14:textId="2BD161A9" w:rsidR="00266D2E" w:rsidRDefault="00934318" w:rsidP="00915A8E">
      <w:pPr>
        <w:tabs>
          <w:tab w:val="left" w:pos="1335"/>
        </w:tabs>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卷積神經網路</w:t>
      </w:r>
      <w:r>
        <w:rPr>
          <w:rFonts w:ascii="Arial" w:hAnsi="Arial" w:cs="Arial"/>
          <w:color w:val="202122"/>
          <w:sz w:val="23"/>
          <w:szCs w:val="23"/>
          <w:shd w:val="clear" w:color="auto" w:fill="FFFFFF"/>
        </w:rPr>
        <w:t>是一種</w:t>
      </w:r>
      <w:hyperlink r:id="rId7" w:tooltip="前饋神經網路" w:history="1">
        <w:r>
          <w:rPr>
            <w:rStyle w:val="a4"/>
            <w:rFonts w:ascii="Arial" w:hAnsi="Arial" w:cs="Arial"/>
            <w:color w:val="0645AD"/>
            <w:sz w:val="23"/>
            <w:szCs w:val="23"/>
            <w:shd w:val="clear" w:color="auto" w:fill="FFFFFF"/>
          </w:rPr>
          <w:t>前饋神經網路</w:t>
        </w:r>
      </w:hyperlink>
      <w:r>
        <w:rPr>
          <w:rFonts w:ascii="Arial" w:hAnsi="Arial" w:cs="Arial"/>
          <w:color w:val="202122"/>
          <w:sz w:val="23"/>
          <w:szCs w:val="23"/>
          <w:shd w:val="clear" w:color="auto" w:fill="FFFFFF"/>
        </w:rPr>
        <w:t>，它的人工神經元可以回應一部分覆蓋範圍內的周圍單元，對於圖像處理有出色表現</w:t>
      </w:r>
    </w:p>
    <w:p w14:paraId="1A9C5C13" w14:textId="7B8509E8" w:rsidR="00934318" w:rsidRDefault="00934318" w:rsidP="00915A8E">
      <w:pPr>
        <w:tabs>
          <w:tab w:val="left" w:pos="1335"/>
        </w:tabs>
        <w:rPr>
          <w:rFonts w:ascii="Arial" w:hAnsi="Arial" w:cs="Arial"/>
          <w:color w:val="202122"/>
          <w:sz w:val="23"/>
          <w:szCs w:val="23"/>
          <w:shd w:val="clear" w:color="auto" w:fill="FFFFFF"/>
        </w:rPr>
      </w:pPr>
    </w:p>
    <w:p w14:paraId="39DA14A6" w14:textId="7709206A" w:rsidR="00934318" w:rsidRDefault="00934318" w:rsidP="00915A8E">
      <w:pPr>
        <w:tabs>
          <w:tab w:val="left" w:pos="1335"/>
        </w:tabs>
      </w:pPr>
      <w:r>
        <w:rPr>
          <w:rFonts w:hint="eastAsia"/>
        </w:rPr>
        <w:t>LSTM</w:t>
      </w:r>
    </w:p>
    <w:p w14:paraId="6096B1CC" w14:textId="77777777" w:rsidR="003444A0" w:rsidRPr="003444A0" w:rsidRDefault="003444A0" w:rsidP="003444A0">
      <w:pPr>
        <w:widowControl/>
        <w:numPr>
          <w:ilvl w:val="0"/>
          <w:numId w:val="2"/>
        </w:numPr>
        <w:shd w:val="clear" w:color="auto" w:fill="FFFFFF"/>
        <w:spacing w:before="90" w:after="90"/>
        <w:rPr>
          <w:rFonts w:ascii="Helvetica" w:eastAsia="新細明體" w:hAnsi="Helvetica" w:cs="Helvetica"/>
          <w:color w:val="303233"/>
          <w:kern w:val="0"/>
          <w:sz w:val="27"/>
          <w:szCs w:val="27"/>
        </w:rPr>
      </w:pPr>
      <w:r w:rsidRPr="003444A0">
        <w:rPr>
          <w:rFonts w:ascii="Helvetica" w:eastAsia="新細明體" w:hAnsi="Helvetica" w:cs="Helvetica"/>
          <w:color w:val="303233"/>
          <w:kern w:val="0"/>
          <w:sz w:val="27"/>
          <w:szCs w:val="27"/>
        </w:rPr>
        <w:t xml:space="preserve">Memory Cell: </w:t>
      </w:r>
      <w:r w:rsidRPr="003444A0">
        <w:rPr>
          <w:rFonts w:ascii="Helvetica" w:eastAsia="新細明體" w:hAnsi="Helvetica" w:cs="Helvetica"/>
          <w:color w:val="303233"/>
          <w:kern w:val="0"/>
          <w:sz w:val="27"/>
          <w:szCs w:val="27"/>
        </w:rPr>
        <w:t>將運算出的數值記憶起來，以利下個</w:t>
      </w:r>
      <w:r w:rsidRPr="003444A0">
        <w:rPr>
          <w:rFonts w:ascii="Helvetica" w:eastAsia="新細明體" w:hAnsi="Helvetica" w:cs="Helvetica"/>
          <w:color w:val="303233"/>
          <w:kern w:val="0"/>
          <w:sz w:val="27"/>
          <w:szCs w:val="27"/>
        </w:rPr>
        <w:t>cell</w:t>
      </w:r>
      <w:r w:rsidRPr="003444A0">
        <w:rPr>
          <w:rFonts w:ascii="Helvetica" w:eastAsia="新細明體" w:hAnsi="Helvetica" w:cs="Helvetica"/>
          <w:color w:val="303233"/>
          <w:kern w:val="0"/>
          <w:sz w:val="27"/>
          <w:szCs w:val="27"/>
        </w:rPr>
        <w:t>運用</w:t>
      </w:r>
    </w:p>
    <w:p w14:paraId="102FD81F" w14:textId="77777777" w:rsidR="003444A0" w:rsidRPr="003444A0" w:rsidRDefault="003444A0" w:rsidP="003444A0">
      <w:pPr>
        <w:widowControl/>
        <w:numPr>
          <w:ilvl w:val="0"/>
          <w:numId w:val="2"/>
        </w:numPr>
        <w:shd w:val="clear" w:color="auto" w:fill="FFFFFF"/>
        <w:spacing w:before="90" w:after="90"/>
        <w:rPr>
          <w:rFonts w:ascii="Helvetica" w:eastAsia="新細明體" w:hAnsi="Helvetica" w:cs="Helvetica"/>
          <w:color w:val="303233"/>
          <w:kern w:val="0"/>
          <w:sz w:val="27"/>
          <w:szCs w:val="27"/>
        </w:rPr>
      </w:pPr>
      <w:r w:rsidRPr="003444A0">
        <w:rPr>
          <w:rFonts w:ascii="Helvetica" w:eastAsia="新細明體" w:hAnsi="Helvetica" w:cs="Helvetica"/>
          <w:color w:val="303233"/>
          <w:kern w:val="0"/>
          <w:sz w:val="27"/>
          <w:szCs w:val="27"/>
        </w:rPr>
        <w:t xml:space="preserve">Output Gate: </w:t>
      </w:r>
      <w:r w:rsidRPr="003444A0">
        <w:rPr>
          <w:rFonts w:ascii="Helvetica" w:eastAsia="新細明體" w:hAnsi="Helvetica" w:cs="Helvetica"/>
          <w:color w:val="303233"/>
          <w:kern w:val="0"/>
          <w:sz w:val="27"/>
          <w:szCs w:val="27"/>
        </w:rPr>
        <w:t>控制是否將這次計算出來的值</w:t>
      </w:r>
      <w:r w:rsidRPr="003444A0">
        <w:rPr>
          <w:rFonts w:ascii="Helvetica" w:eastAsia="新細明體" w:hAnsi="Helvetica" w:cs="Helvetica"/>
          <w:color w:val="303233"/>
          <w:kern w:val="0"/>
          <w:sz w:val="27"/>
          <w:szCs w:val="27"/>
        </w:rPr>
        <w:t>output</w:t>
      </w:r>
      <w:r w:rsidRPr="003444A0">
        <w:rPr>
          <w:rFonts w:ascii="Helvetica" w:eastAsia="新細明體" w:hAnsi="Helvetica" w:cs="Helvetica"/>
          <w:color w:val="303233"/>
          <w:kern w:val="0"/>
          <w:sz w:val="27"/>
          <w:szCs w:val="27"/>
        </w:rPr>
        <w:t>，若無此次輸出則為</w:t>
      </w:r>
      <w:r w:rsidRPr="003444A0">
        <w:rPr>
          <w:rFonts w:ascii="Helvetica" w:eastAsia="新細明體" w:hAnsi="Helvetica" w:cs="Helvetica"/>
          <w:color w:val="303233"/>
          <w:kern w:val="0"/>
          <w:sz w:val="27"/>
          <w:szCs w:val="27"/>
        </w:rPr>
        <w:t>0</w:t>
      </w:r>
    </w:p>
    <w:p w14:paraId="1682DE27" w14:textId="77777777" w:rsidR="003444A0" w:rsidRPr="003444A0" w:rsidRDefault="003444A0" w:rsidP="003444A0">
      <w:pPr>
        <w:widowControl/>
        <w:numPr>
          <w:ilvl w:val="0"/>
          <w:numId w:val="2"/>
        </w:numPr>
        <w:shd w:val="clear" w:color="auto" w:fill="FFFFFF"/>
        <w:spacing w:before="90" w:after="90"/>
        <w:rPr>
          <w:rFonts w:ascii="Helvetica" w:eastAsia="新細明體" w:hAnsi="Helvetica" w:cs="Helvetica"/>
          <w:color w:val="303233"/>
          <w:kern w:val="0"/>
          <w:sz w:val="27"/>
          <w:szCs w:val="27"/>
        </w:rPr>
      </w:pPr>
      <w:r w:rsidRPr="003444A0">
        <w:rPr>
          <w:rFonts w:ascii="Helvetica" w:eastAsia="新細明體" w:hAnsi="Helvetica" w:cs="Helvetica"/>
          <w:color w:val="303233"/>
          <w:kern w:val="0"/>
          <w:sz w:val="27"/>
          <w:szCs w:val="27"/>
        </w:rPr>
        <w:t xml:space="preserve">Forget Gate: </w:t>
      </w:r>
      <w:r w:rsidRPr="003444A0">
        <w:rPr>
          <w:rFonts w:ascii="Helvetica" w:eastAsia="新細明體" w:hAnsi="Helvetica" w:cs="Helvetica"/>
          <w:color w:val="303233"/>
          <w:kern w:val="0"/>
          <w:sz w:val="27"/>
          <w:szCs w:val="27"/>
        </w:rPr>
        <w:t>控制是否將</w:t>
      </w:r>
      <w:r w:rsidRPr="003444A0">
        <w:rPr>
          <w:rFonts w:ascii="Helvetica" w:eastAsia="新細明體" w:hAnsi="Helvetica" w:cs="Helvetica"/>
          <w:color w:val="303233"/>
          <w:kern w:val="0"/>
          <w:sz w:val="27"/>
          <w:szCs w:val="27"/>
        </w:rPr>
        <w:t>Memory</w:t>
      </w:r>
      <w:r w:rsidRPr="003444A0">
        <w:rPr>
          <w:rFonts w:ascii="Helvetica" w:eastAsia="新細明體" w:hAnsi="Helvetica" w:cs="Helvetica"/>
          <w:color w:val="303233"/>
          <w:kern w:val="0"/>
          <w:sz w:val="27"/>
          <w:szCs w:val="27"/>
        </w:rPr>
        <w:t>清掉</w:t>
      </w:r>
      <w:r w:rsidRPr="003444A0">
        <w:rPr>
          <w:rFonts w:ascii="Helvetica" w:eastAsia="新細明體" w:hAnsi="Helvetica" w:cs="Helvetica"/>
          <w:color w:val="303233"/>
          <w:kern w:val="0"/>
          <w:sz w:val="27"/>
          <w:szCs w:val="27"/>
        </w:rPr>
        <w:t>(format)</w:t>
      </w:r>
    </w:p>
    <w:p w14:paraId="342D7599" w14:textId="1E95EDCC" w:rsidR="003444A0" w:rsidRDefault="003444A0" w:rsidP="00915A8E">
      <w:pPr>
        <w:tabs>
          <w:tab w:val="left" w:pos="1335"/>
        </w:tabs>
      </w:pPr>
      <w:r>
        <w:rPr>
          <w:noProof/>
        </w:rPr>
        <w:drawing>
          <wp:inline distT="0" distB="0" distL="0" distR="0" wp14:anchorId="55119891" wp14:editId="5C5406CE">
            <wp:extent cx="5274310" cy="255905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2559050"/>
                    </a:xfrm>
                    <a:prstGeom prst="rect">
                      <a:avLst/>
                    </a:prstGeom>
                  </pic:spPr>
                </pic:pic>
              </a:graphicData>
            </a:graphic>
          </wp:inline>
        </w:drawing>
      </w:r>
    </w:p>
    <w:p w14:paraId="78D0603B" w14:textId="3AFFCB11" w:rsidR="003444A0" w:rsidRDefault="003444A0" w:rsidP="00915A8E">
      <w:pPr>
        <w:tabs>
          <w:tab w:val="left" w:pos="1335"/>
        </w:tabs>
      </w:pPr>
      <w:r>
        <w:rPr>
          <w:rFonts w:hint="eastAsia"/>
        </w:rPr>
        <w:t>LSTM</w:t>
      </w:r>
      <w:r>
        <w:rPr>
          <w:rFonts w:hint="eastAsia"/>
        </w:rPr>
        <w:t>的優勢在於擅長處理時間序列中有規律</w:t>
      </w:r>
      <w:r w:rsidR="001157E8">
        <w:rPr>
          <w:rFonts w:hint="eastAsia"/>
        </w:rPr>
        <w:t>性的事務，例如股票或是銷售分析等。</w:t>
      </w:r>
    </w:p>
    <w:p w14:paraId="64E0709D" w14:textId="77777777" w:rsidR="001157E8" w:rsidRDefault="001157E8" w:rsidP="00915A8E">
      <w:pPr>
        <w:tabs>
          <w:tab w:val="left" w:pos="1335"/>
        </w:tabs>
      </w:pPr>
    </w:p>
    <w:p w14:paraId="18B828E9" w14:textId="0C7CC8F1" w:rsidR="003444A0" w:rsidRPr="00BD5105" w:rsidRDefault="001157E8" w:rsidP="00915A8E">
      <w:pPr>
        <w:tabs>
          <w:tab w:val="left" w:pos="1335"/>
        </w:tabs>
      </w:pPr>
      <w:r w:rsidRPr="00BD5105">
        <w:t xml:space="preserve">CNN </w:t>
      </w:r>
      <w:r w:rsidRPr="00BD5105">
        <w:t>和</w:t>
      </w:r>
      <w:r w:rsidRPr="00BD5105">
        <w:t xml:space="preserve"> </w:t>
      </w:r>
      <w:r w:rsidRPr="00BD5105">
        <w:rPr>
          <w:rFonts w:hint="eastAsia"/>
        </w:rPr>
        <w:t>LSTM</w:t>
      </w:r>
      <w:r w:rsidRPr="00BD5105">
        <w:t xml:space="preserve"> </w:t>
      </w:r>
      <w:r w:rsidRPr="00BD5105">
        <w:t>都可以對圖像輸入進行分類，所以將兩種網絡模型結合起來</w:t>
      </w:r>
      <w:r w:rsidRPr="00BD5105">
        <w:t xml:space="preserve"> </w:t>
      </w:r>
      <w:r w:rsidRPr="00BD5105">
        <w:t>以提高分類效率。如果輸入增加時間</w:t>
      </w:r>
      <w:r w:rsidRPr="00BD5105">
        <w:t xml:space="preserve"> CNN</w:t>
      </w:r>
      <w:r w:rsidRPr="00BD5105">
        <w:t>本身無法處理的特徵，組合</w:t>
      </w:r>
      <w:r w:rsidRPr="00BD5105">
        <w:t xml:space="preserve"> </w:t>
      </w:r>
      <w:r w:rsidRPr="00BD5105">
        <w:t>兩者中更有利。由於心電圖</w:t>
      </w:r>
      <w:r w:rsidRPr="00BD5105">
        <w:t xml:space="preserve"> </w:t>
      </w:r>
      <w:r w:rsidRPr="00BD5105">
        <w:t>信號是根據收集的生理信號</w:t>
      </w:r>
      <w:r w:rsidRPr="00BD5105">
        <w:t xml:space="preserve"> </w:t>
      </w:r>
      <w:r w:rsidRPr="00BD5105">
        <w:t>隨著時間的推移，它包含了豐富的時域特徵。</w:t>
      </w:r>
      <w:r w:rsidRPr="00BD5105">
        <w:rPr>
          <w:rFonts w:hint="eastAsia"/>
        </w:rPr>
        <w:t>對於</w:t>
      </w:r>
      <w:r w:rsidRPr="00BD5105">
        <w:rPr>
          <w:rFonts w:hint="eastAsia"/>
        </w:rPr>
        <w:t>LSTM</w:t>
      </w:r>
      <w:r w:rsidRPr="00BD5105">
        <w:rPr>
          <w:rFonts w:hint="eastAsia"/>
        </w:rPr>
        <w:t>很適合此種</w:t>
      </w:r>
      <w:r w:rsidRPr="00BD5105">
        <w:t>可以保存</w:t>
      </w:r>
      <w:r w:rsidRPr="00BD5105">
        <w:t xml:space="preserve"> </w:t>
      </w:r>
      <w:r w:rsidRPr="00BD5105">
        <w:t>上下文信息，並且依賴於遠程時間。</w:t>
      </w:r>
    </w:p>
    <w:p w14:paraId="2A35756E" w14:textId="5EC0C6CD" w:rsidR="00BD5105" w:rsidRPr="00BD5105" w:rsidRDefault="00BD5105" w:rsidP="00915A8E">
      <w:pPr>
        <w:tabs>
          <w:tab w:val="left" w:pos="1335"/>
        </w:tabs>
      </w:pPr>
      <w:r>
        <w:rPr>
          <w:rFonts w:hint="eastAsia"/>
        </w:rPr>
        <w:t>講</w:t>
      </w:r>
      <w:r w:rsidRPr="00BD5105">
        <w:rPr>
          <w:rFonts w:hint="eastAsia"/>
        </w:rPr>
        <w:t>圖的架構</w:t>
      </w:r>
    </w:p>
    <w:p w14:paraId="362FE39E" w14:textId="77777777" w:rsidR="00BD5105" w:rsidRPr="001157E8" w:rsidRDefault="00BD5105" w:rsidP="00915A8E">
      <w:pPr>
        <w:tabs>
          <w:tab w:val="left" w:pos="1335"/>
        </w:tabs>
        <w:rPr>
          <w:rFonts w:ascii="Helvetica" w:hAnsi="Helvetica" w:cs="Helvetica"/>
          <w:color w:val="000000"/>
          <w:sz w:val="27"/>
          <w:szCs w:val="27"/>
          <w:shd w:val="clear" w:color="auto" w:fill="F5F5F5"/>
        </w:rPr>
      </w:pPr>
    </w:p>
    <w:p w14:paraId="74069095" w14:textId="24979CC9" w:rsidR="00943D1D" w:rsidRDefault="00943D1D" w:rsidP="00AB66D4">
      <w:pPr>
        <w:rPr>
          <w:rFonts w:ascii="Helvetica" w:hAnsi="Helvetica" w:cs="Helvetica"/>
          <w:color w:val="000000"/>
          <w:sz w:val="27"/>
          <w:szCs w:val="27"/>
          <w:shd w:val="clear" w:color="auto" w:fill="D2E3FC"/>
        </w:rPr>
      </w:pPr>
    </w:p>
    <w:p w14:paraId="12A3B278" w14:textId="1DBB8A20" w:rsidR="00E957B9" w:rsidRDefault="00E957B9" w:rsidP="00AB66D4">
      <w:pPr>
        <w:rPr>
          <w:rFonts w:ascii="Helvetica" w:hAnsi="Helvetica" w:cs="Helvetica"/>
          <w:color w:val="000000"/>
          <w:sz w:val="27"/>
          <w:szCs w:val="27"/>
          <w:shd w:val="clear" w:color="auto" w:fill="D2E3FC"/>
        </w:rPr>
      </w:pPr>
    </w:p>
    <w:p w14:paraId="50CBFA6E" w14:textId="64A0A293" w:rsidR="00E957B9" w:rsidRDefault="00E957B9" w:rsidP="00AB66D4">
      <w:r>
        <w:rPr>
          <w:rFonts w:hint="eastAsia"/>
        </w:rPr>
        <w:t>實驗</w:t>
      </w:r>
    </w:p>
    <w:p w14:paraId="7E40D28F" w14:textId="5CC4C9C3" w:rsidR="00BD5105" w:rsidRPr="00BD5105" w:rsidRDefault="00BD5105" w:rsidP="00BD5105">
      <w:r w:rsidRPr="00BD5105">
        <w:rPr>
          <w:rFonts w:hint="eastAsia"/>
        </w:rPr>
        <w:t>本篇論文使用</w:t>
      </w:r>
      <w:r w:rsidRPr="00BD5105">
        <w:rPr>
          <w:rFonts w:hint="eastAsia"/>
        </w:rPr>
        <w:t xml:space="preserve"> </w:t>
      </w:r>
      <w:r w:rsidRPr="00BD5105">
        <w:t xml:space="preserve">MIT-BIH </w:t>
      </w:r>
      <w:r w:rsidRPr="00BD5105">
        <w:t>的數據庫，包括了</w:t>
      </w:r>
      <w:r w:rsidRPr="00BD5105">
        <w:t xml:space="preserve"> 47 </w:t>
      </w:r>
      <w:r w:rsidRPr="00BD5105">
        <w:t>名受試者的</w:t>
      </w:r>
      <w:r w:rsidRPr="00BD5105">
        <w:t xml:space="preserve">4000 </w:t>
      </w:r>
      <w:r w:rsidRPr="00BD5105">
        <w:t>多筆</w:t>
      </w:r>
      <w:r w:rsidRPr="00BD5105">
        <w:t xml:space="preserve"> 24 </w:t>
      </w:r>
      <w:r w:rsidRPr="00BD5105">
        <w:t>小時的心電圖，其中有</w:t>
      </w:r>
      <w:r w:rsidRPr="00BD5105">
        <w:t xml:space="preserve"> 48 </w:t>
      </w:r>
      <w:r w:rsidR="006E4906">
        <w:rPr>
          <w:rFonts w:hint="eastAsia"/>
        </w:rPr>
        <w:t>筆</w:t>
      </w:r>
      <w:r w:rsidRPr="00BD5105">
        <w:t>時常為</w:t>
      </w:r>
      <w:r w:rsidRPr="00BD5105">
        <w:t xml:space="preserve"> 30 </w:t>
      </w:r>
      <w:r w:rsidRPr="00BD5105">
        <w:t>分鐘的紀錄文件。</w:t>
      </w:r>
    </w:p>
    <w:p w14:paraId="0189DDDD" w14:textId="1386E2CE" w:rsidR="00E957B9" w:rsidRPr="0008551D" w:rsidRDefault="00BD5105" w:rsidP="00AB66D4">
      <w:r w:rsidRPr="0008551D">
        <w:t>然後</w:t>
      </w:r>
      <w:r w:rsidR="006E4906">
        <w:rPr>
          <w:rFonts w:hint="eastAsia"/>
        </w:rPr>
        <w:t>分成</w:t>
      </w:r>
      <w:r w:rsidR="00E957B9" w:rsidRPr="0008551D">
        <w:t>5</w:t>
      </w:r>
      <w:r w:rsidR="00E957B9" w:rsidRPr="0008551D">
        <w:t>類</w:t>
      </w:r>
      <w:r w:rsidR="00E957B9" w:rsidRPr="0008551D">
        <w:t xml:space="preserve"> </w:t>
      </w:r>
      <w:r w:rsidR="00E957B9" w:rsidRPr="0008551D">
        <w:t>根據</w:t>
      </w:r>
      <w:r w:rsidR="00E957B9" w:rsidRPr="0008551D">
        <w:t>AAMI</w:t>
      </w:r>
      <w:r w:rsidR="00E957B9" w:rsidRPr="0008551D">
        <w:t>標準，即</w:t>
      </w:r>
      <w:r w:rsidR="00E957B9" w:rsidRPr="0008551D">
        <w:t>N</w:t>
      </w:r>
      <w:r w:rsidR="00E957B9" w:rsidRPr="0008551D">
        <w:t>（正常心跳），</w:t>
      </w:r>
      <w:r w:rsidR="00E957B9" w:rsidRPr="0008551D">
        <w:t xml:space="preserve"> S</w:t>
      </w:r>
      <w:r w:rsidR="00E957B9" w:rsidRPr="0008551D">
        <w:t>（</w:t>
      </w:r>
      <w:r w:rsidR="0008551D">
        <w:rPr>
          <w:rFonts w:hint="eastAsia"/>
        </w:rPr>
        <w:t>心</w:t>
      </w:r>
      <w:r w:rsidR="00916EDC">
        <w:rPr>
          <w:rFonts w:hint="eastAsia"/>
        </w:rPr>
        <w:t>房</w:t>
      </w:r>
      <w:r w:rsidR="0008551D">
        <w:rPr>
          <w:rFonts w:hint="eastAsia"/>
        </w:rPr>
        <w:t>過早</w:t>
      </w:r>
      <w:r w:rsidR="00E957B9" w:rsidRPr="0008551D">
        <w:t>），</w:t>
      </w:r>
      <w:r w:rsidR="00E957B9" w:rsidRPr="0008551D">
        <w:t>V</w:t>
      </w:r>
      <w:r w:rsidR="00E957B9" w:rsidRPr="0008551D">
        <w:t>（</w:t>
      </w:r>
      <w:r w:rsidR="007E6164">
        <w:rPr>
          <w:rFonts w:hint="eastAsia"/>
        </w:rPr>
        <w:t>心</w:t>
      </w:r>
      <w:r w:rsidR="00916EDC">
        <w:rPr>
          <w:rFonts w:hint="eastAsia"/>
        </w:rPr>
        <w:t>室</w:t>
      </w:r>
      <w:r w:rsidR="007E6164">
        <w:rPr>
          <w:rFonts w:hint="eastAsia"/>
        </w:rPr>
        <w:t>過早</w:t>
      </w:r>
      <w:r w:rsidR="00E957B9" w:rsidRPr="0008551D">
        <w:t>），</w:t>
      </w:r>
      <w:r w:rsidR="00E957B9" w:rsidRPr="0008551D">
        <w:t>F</w:t>
      </w:r>
      <w:r w:rsidR="00E957B9" w:rsidRPr="0008551D">
        <w:t>（融合）</w:t>
      </w:r>
      <w:r w:rsidR="006E4906">
        <w:rPr>
          <w:rFonts w:hint="eastAsia"/>
        </w:rPr>
        <w:t>指的是</w:t>
      </w:r>
      <w:r w:rsidR="007E6164">
        <w:rPr>
          <w:rFonts w:ascii="Arial" w:hAnsi="Arial" w:cs="Arial"/>
          <w:color w:val="202122"/>
          <w:sz w:val="21"/>
          <w:szCs w:val="21"/>
          <w:shd w:val="clear" w:color="auto" w:fill="FFFFFF"/>
        </w:rPr>
        <w:t>當心臟的自然節律和</w:t>
      </w:r>
      <w:hyperlink r:id="rId9" w:tooltip="起搏器" w:history="1">
        <w:r w:rsidR="007E6164">
          <w:rPr>
            <w:rStyle w:val="a4"/>
            <w:rFonts w:ascii="Arial" w:hAnsi="Arial" w:cs="Arial"/>
            <w:color w:val="0645AD"/>
            <w:sz w:val="21"/>
            <w:szCs w:val="21"/>
            <w:shd w:val="clear" w:color="auto" w:fill="FFFFFF"/>
          </w:rPr>
          <w:t>起搏器</w:t>
        </w:r>
      </w:hyperlink>
      <w:r w:rsidR="007E6164">
        <w:rPr>
          <w:rFonts w:ascii="Arial" w:hAnsi="Arial" w:cs="Arial"/>
          <w:color w:val="202122"/>
          <w:sz w:val="21"/>
          <w:szCs w:val="21"/>
          <w:shd w:val="clear" w:color="auto" w:fill="FFFFFF"/>
        </w:rPr>
        <w:t>的脈衝同時激活心室的同一部分時，就會發生心室融合搏動</w:t>
      </w:r>
      <w:r w:rsidR="00E957B9" w:rsidRPr="0008551D">
        <w:t>，</w:t>
      </w:r>
      <w:r w:rsidR="00E957B9" w:rsidRPr="0008551D">
        <w:t>Q</w:t>
      </w:r>
      <w:r w:rsidR="00E957B9" w:rsidRPr="0008551D">
        <w:t>（</w:t>
      </w:r>
      <w:r w:rsidR="007E6164">
        <w:rPr>
          <w:rFonts w:hint="eastAsia"/>
        </w:rPr>
        <w:t>沒有標記</w:t>
      </w:r>
      <w:r w:rsidR="00E957B9" w:rsidRPr="0008551D">
        <w:t>的心跳）</w:t>
      </w:r>
    </w:p>
    <w:p w14:paraId="5F37B6C9" w14:textId="66C50568" w:rsidR="00E957B9" w:rsidRPr="0008551D" w:rsidRDefault="00E957B9" w:rsidP="00AB66D4">
      <w:r w:rsidRPr="0008551D">
        <w:t>對於</w:t>
      </w:r>
      <w:r w:rsidRPr="0008551D">
        <w:t xml:space="preserve"> S</w:t>
      </w:r>
      <w:r w:rsidRPr="0008551D">
        <w:t>、</w:t>
      </w:r>
      <w:r w:rsidRPr="0008551D">
        <w:t>V</w:t>
      </w:r>
      <w:r w:rsidRPr="0008551D">
        <w:t>、</w:t>
      </w:r>
      <w:r w:rsidRPr="0008551D">
        <w:t xml:space="preserve">F </w:t>
      </w:r>
      <w:r w:rsidRPr="0008551D">
        <w:t>和</w:t>
      </w:r>
      <w:r w:rsidRPr="0008551D">
        <w:t xml:space="preserve"> Q</w:t>
      </w:r>
      <w:r w:rsidRPr="0008551D">
        <w:t>，首先選擇</w:t>
      </w:r>
      <w:r w:rsidRPr="0008551D">
        <w:t xml:space="preserve"> 20% </w:t>
      </w:r>
      <w:r w:rsidRPr="0008551D">
        <w:t>作為</w:t>
      </w:r>
      <w:r w:rsidRPr="0008551D">
        <w:t xml:space="preserve"> </w:t>
      </w:r>
      <w:r w:rsidRPr="0008551D">
        <w:t>測試集，並使用剩餘的</w:t>
      </w:r>
      <w:r w:rsidRPr="0008551D">
        <w:t xml:space="preserve"> 80% </w:t>
      </w:r>
      <w:r w:rsidRPr="0008551D">
        <w:t>生成新的</w:t>
      </w:r>
      <w:r w:rsidRPr="0008551D">
        <w:t xml:space="preserve"> </w:t>
      </w:r>
      <w:r w:rsidRPr="0008551D">
        <w:t>數據。</w:t>
      </w:r>
      <w:r w:rsidRPr="0008551D">
        <w:t xml:space="preserve"> </w:t>
      </w:r>
      <w:r w:rsidRPr="0008551D">
        <w:t>為了保持實驗的可信度，</w:t>
      </w:r>
      <w:r w:rsidRPr="0008551D">
        <w:t xml:space="preserve"> </w:t>
      </w:r>
      <w:r w:rsidRPr="0008551D">
        <w:t>本文采用十折交叉驗證方法。</w:t>
      </w:r>
    </w:p>
    <w:p w14:paraId="2F6D4FE8" w14:textId="0F9F4B0E" w:rsidR="00314095" w:rsidRPr="0008551D" w:rsidRDefault="00314095" w:rsidP="00AB66D4"/>
    <w:p w14:paraId="6D0F0E68" w14:textId="002AFBB6" w:rsidR="00314095" w:rsidRDefault="008A0C21" w:rsidP="00AB66D4">
      <w:r>
        <w:rPr>
          <w:rFonts w:hint="eastAsia"/>
        </w:rPr>
        <w:t>在介紹</w:t>
      </w:r>
      <w:r w:rsidR="006E4906">
        <w:rPr>
          <w:rFonts w:hint="eastAsia"/>
        </w:rPr>
        <w:t>實驗解</w:t>
      </w:r>
      <w:r>
        <w:rPr>
          <w:rFonts w:hint="eastAsia"/>
        </w:rPr>
        <w:t>結果之前需要了解如何去</w:t>
      </w:r>
      <w:r w:rsidR="00BD5105" w:rsidRPr="0008551D">
        <w:t>評估</w:t>
      </w:r>
    </w:p>
    <w:p w14:paraId="64ED2F71" w14:textId="3F6A1654" w:rsidR="008A0C21" w:rsidRPr="0008551D" w:rsidRDefault="008A0C21" w:rsidP="00AB66D4">
      <w:r>
        <w:rPr>
          <w:rFonts w:hint="eastAsia"/>
        </w:rPr>
        <w:t>第一種是</w:t>
      </w:r>
    </w:p>
    <w:p w14:paraId="49CF4DBE" w14:textId="77777777" w:rsidR="00916EDC" w:rsidRPr="00916EDC" w:rsidRDefault="00916EDC" w:rsidP="00916EDC">
      <w:r w:rsidRPr="00916EDC">
        <w:rPr>
          <w:rFonts w:hint="eastAsia"/>
        </w:rPr>
        <w:t>由準確度、特異度和靈敏度來作為判斷指標，其中準確度用來表示模型的準度，特異度來表示真陰性的機率，靈敏度是來表示真陽性的機率。</w:t>
      </w:r>
    </w:p>
    <w:p w14:paraId="67F14B5F" w14:textId="2A39D857" w:rsidR="00BD5105" w:rsidRDefault="00BD5105" w:rsidP="00AB66D4"/>
    <w:p w14:paraId="082D47BE" w14:textId="1F9E0DA0" w:rsidR="00916EDC" w:rsidRDefault="00916EDC" w:rsidP="00AB66D4">
      <w:r>
        <w:rPr>
          <w:rFonts w:hint="eastAsia"/>
        </w:rPr>
        <w:t>第二個指標是</w:t>
      </w:r>
    </w:p>
    <w:p w14:paraId="583901D4" w14:textId="19542D43" w:rsidR="00916EDC" w:rsidRPr="00916EDC" w:rsidRDefault="00916EDC" w:rsidP="00916EDC">
      <w:r w:rsidRPr="00916EDC">
        <w:t xml:space="preserve">ROC </w:t>
      </w:r>
      <w:r w:rsidRPr="00916EDC">
        <w:t>曲線：又稱為分類模型，是一種用座標圖式的分析工具，</w:t>
      </w:r>
      <w:r w:rsidRPr="00916EDC">
        <w:t>X=0</w:t>
      </w:r>
      <w:r w:rsidRPr="00916EDC">
        <w:rPr>
          <w:rFonts w:hint="eastAsia"/>
        </w:rPr>
        <w:t>代表沒有偽陽性，</w:t>
      </w:r>
      <w:r w:rsidRPr="00916EDC">
        <w:t xml:space="preserve">Y=1 </w:t>
      </w:r>
      <w:r w:rsidRPr="00916EDC">
        <w:t>代表著沒有</w:t>
      </w:r>
      <w:r w:rsidRPr="00916EDC">
        <w:rPr>
          <w:rFonts w:hint="eastAsia"/>
        </w:rPr>
        <w:t>偽陰性，簡單的判斷方式可以用</w:t>
      </w:r>
      <w:r w:rsidRPr="00916EDC">
        <w:rPr>
          <w:rFonts w:hint="eastAsia"/>
        </w:rPr>
        <w:t xml:space="preserve"> </w:t>
      </w:r>
      <w:r w:rsidRPr="00916EDC">
        <w:t xml:space="preserve">ROC </w:t>
      </w:r>
      <w:r w:rsidRPr="00916EDC">
        <w:t>曲線所覆蓋面積來判斷</w:t>
      </w:r>
      <w:r>
        <w:rPr>
          <w:rFonts w:hint="eastAsia"/>
        </w:rPr>
        <w:t>該</w:t>
      </w:r>
      <w:r w:rsidRPr="00916EDC">
        <w:t>模型的性能。</w:t>
      </w:r>
    </w:p>
    <w:p w14:paraId="0D7D7092" w14:textId="77777777" w:rsidR="00916EDC" w:rsidRPr="00916EDC" w:rsidRDefault="00916EDC" w:rsidP="00AB66D4"/>
    <w:p w14:paraId="66496FDB" w14:textId="2847EED0" w:rsidR="00314095" w:rsidRPr="0008551D" w:rsidRDefault="00314095" w:rsidP="00AB66D4">
      <w:r w:rsidRPr="0008551D">
        <w:t>從這張圖可以看出，通過預測</w:t>
      </w:r>
      <w:r w:rsidRPr="0008551D">
        <w:t xml:space="preserve"> </w:t>
      </w:r>
      <w:r w:rsidRPr="0008551D">
        <w:t>測試集上的不同模型，發現分類</w:t>
      </w:r>
      <w:r w:rsidRPr="0008551D">
        <w:t xml:space="preserve"> </w:t>
      </w:r>
      <w:r w:rsidRPr="0008551D">
        <w:t>傳統機器學習</w:t>
      </w:r>
      <w:r w:rsidRPr="0008551D">
        <w:t xml:space="preserve"> SVM </w:t>
      </w:r>
      <w:r w:rsidRPr="0008551D">
        <w:t>效果較差</w:t>
      </w:r>
      <w:r w:rsidRPr="0008551D">
        <w:t xml:space="preserve"> </w:t>
      </w:r>
      <w:r w:rsidRPr="0008551D">
        <w:t>與深度學習方法相比，我們提出方法</w:t>
      </w:r>
      <w:r w:rsidR="008A0C21">
        <w:rPr>
          <w:rFonts w:hint="eastAsia"/>
        </w:rPr>
        <w:t>準確度比</w:t>
      </w:r>
      <w:r w:rsidRPr="0008551D">
        <w:t>其他深度學習方法要高</w:t>
      </w:r>
      <w:r w:rsidR="008A0C21">
        <w:rPr>
          <w:rFonts w:hint="eastAsia"/>
        </w:rPr>
        <w:t>，</w:t>
      </w:r>
      <w:r w:rsidRPr="0008551D">
        <w:t>他們</w:t>
      </w:r>
      <w:r w:rsidR="008A0C21">
        <w:rPr>
          <w:rFonts w:hint="eastAsia"/>
        </w:rPr>
        <w:t>的</w:t>
      </w:r>
      <w:r w:rsidR="008A0C21" w:rsidRPr="008A0C21">
        <w:rPr>
          <w:rFonts w:hint="eastAsia"/>
        </w:rPr>
        <w:t>準確度、特異度和靈敏度</w:t>
      </w:r>
      <w:r w:rsidR="008A0C21">
        <w:rPr>
          <w:rFonts w:hint="eastAsia"/>
        </w:rPr>
        <w:t>分別</w:t>
      </w:r>
      <w:r w:rsidRPr="0008551D">
        <w:t>達到了</w:t>
      </w:r>
      <w:r w:rsidRPr="0008551D">
        <w:t xml:space="preserve"> 99.29%</w:t>
      </w:r>
      <w:r w:rsidRPr="0008551D">
        <w:t>、</w:t>
      </w:r>
      <w:r w:rsidRPr="0008551D">
        <w:t xml:space="preserve">99.53% </w:t>
      </w:r>
      <w:r w:rsidRPr="0008551D">
        <w:t>和</w:t>
      </w:r>
      <w:r w:rsidRPr="0008551D">
        <w:t xml:space="preserve"> 97.77%</w:t>
      </w:r>
      <w:r w:rsidRPr="0008551D">
        <w:t>。</w:t>
      </w:r>
    </w:p>
    <w:p w14:paraId="1AC45450" w14:textId="6AA15E07" w:rsidR="00314095" w:rsidRDefault="00314095" w:rsidP="00AB66D4"/>
    <w:p w14:paraId="4BA122C9" w14:textId="4CEF237E" w:rsidR="008A0C21" w:rsidRPr="0008551D" w:rsidRDefault="008A0C21" w:rsidP="00AB66D4">
      <w:r>
        <w:rPr>
          <w:rFonts w:hint="eastAsia"/>
        </w:rPr>
        <w:t>接下來是</w:t>
      </w:r>
      <w:r>
        <w:rPr>
          <w:rFonts w:hint="eastAsia"/>
        </w:rPr>
        <w:t>ROC</w:t>
      </w:r>
      <w:r>
        <w:rPr>
          <w:rFonts w:hint="eastAsia"/>
        </w:rPr>
        <w:t>曲線分析</w:t>
      </w:r>
    </w:p>
    <w:p w14:paraId="4345F70F" w14:textId="15FFD5E2" w:rsidR="00314095" w:rsidRPr="0008551D" w:rsidRDefault="008A0C21" w:rsidP="00AB66D4">
      <w:r>
        <w:rPr>
          <w:rFonts w:hint="eastAsia"/>
        </w:rPr>
        <w:t>可以</w:t>
      </w:r>
      <w:r w:rsidR="00314095" w:rsidRPr="0008551D">
        <w:t>看到這四個模型的</w:t>
      </w:r>
      <w:r w:rsidR="00314095" w:rsidRPr="0008551D">
        <w:t>ROC</w:t>
      </w:r>
      <w:r w:rsidR="00314095" w:rsidRPr="0008551D">
        <w:t>曲線都有很大的</w:t>
      </w:r>
      <w:r w:rsidR="00314095" w:rsidRPr="0008551D">
        <w:t xml:space="preserve"> </w:t>
      </w:r>
      <w:r w:rsidR="00314095" w:rsidRPr="0008551D">
        <w:t>偏離</w:t>
      </w:r>
      <w:r w:rsidR="00314095" w:rsidRPr="0008551D">
        <w:t xml:space="preserve"> 45 </w:t>
      </w:r>
      <w:r w:rsidR="00314095" w:rsidRPr="0008551D">
        <w:t>度對角線。其中，</w:t>
      </w:r>
      <w:r w:rsidR="00314095" w:rsidRPr="0008551D">
        <w:t xml:space="preserve"> SVM</w:t>
      </w:r>
      <w:r w:rsidR="00314095" w:rsidRPr="0008551D">
        <w:t>模型下面積小，訓練好的</w:t>
      </w:r>
      <w:r w:rsidR="00314095" w:rsidRPr="0008551D">
        <w:t xml:space="preserve">SVM </w:t>
      </w:r>
      <w:r w:rsidR="00314095" w:rsidRPr="0008551D">
        <w:t>模型對冠心病患者的心電信號具有一般的分類效果。這表</w:t>
      </w:r>
      <w:r w:rsidR="004C22B7">
        <w:rPr>
          <w:rFonts w:hint="eastAsia"/>
        </w:rPr>
        <w:t>示</w:t>
      </w:r>
      <w:r w:rsidR="00314095" w:rsidRPr="0008551D">
        <w:t>傳統機器學習數據量大，對特徵較多的數據特徵提取效果較差，</w:t>
      </w:r>
      <w:r w:rsidR="00314095" w:rsidRPr="0008551D">
        <w:t xml:space="preserve"> </w:t>
      </w:r>
      <w:r w:rsidR="00314095" w:rsidRPr="0008551D">
        <w:t>使模型的泛化能力變差；下面積</w:t>
      </w:r>
      <w:r w:rsidR="00314095" w:rsidRPr="0008551D">
        <w:t xml:space="preserve"> CNN</w:t>
      </w:r>
      <w:r w:rsidR="00314095" w:rsidRPr="0008551D">
        <w:t>和</w:t>
      </w:r>
      <w:r w:rsidR="00314095" w:rsidRPr="0008551D">
        <w:t>LSTM</w:t>
      </w:r>
      <w:r w:rsidR="00314095" w:rsidRPr="0008551D">
        <w:t>差別不大。也說明深</w:t>
      </w:r>
      <w:r w:rsidR="004C22B7">
        <w:rPr>
          <w:rFonts w:hint="eastAsia"/>
        </w:rPr>
        <w:t>度</w:t>
      </w:r>
      <w:r w:rsidR="00314095" w:rsidRPr="0008551D">
        <w:t>學習模型可以有效</w:t>
      </w:r>
      <w:r w:rsidR="004C22B7" w:rsidRPr="0008551D">
        <w:t>在一定程度上</w:t>
      </w:r>
      <w:r w:rsidR="00314095" w:rsidRPr="0008551D">
        <w:t>提取心電數據</w:t>
      </w:r>
      <w:r w:rsidR="004C22B7">
        <w:rPr>
          <w:rFonts w:hint="eastAsia"/>
        </w:rPr>
        <w:t>的</w:t>
      </w:r>
      <w:r w:rsidR="004C22B7" w:rsidRPr="0008551D">
        <w:t>單邊特徵</w:t>
      </w:r>
      <w:r w:rsidR="00314095" w:rsidRPr="0008551D">
        <w:t>，使模型泛化更好；可以看出我們的面積提出的方法是最大的，表明</w:t>
      </w:r>
      <w:r w:rsidR="00314095" w:rsidRPr="0008551D">
        <w:t xml:space="preserve"> CNN</w:t>
      </w:r>
      <w:r w:rsidR="004C22B7">
        <w:rPr>
          <w:rFonts w:hint="eastAsia"/>
        </w:rPr>
        <w:t>+</w:t>
      </w:r>
      <w:r w:rsidR="00314095" w:rsidRPr="0008551D">
        <w:t xml:space="preserve">LSTM </w:t>
      </w:r>
      <w:r w:rsidR="00314095" w:rsidRPr="0008551D">
        <w:t>模型不僅能提出特徵</w:t>
      </w:r>
      <w:r w:rsidR="00314095" w:rsidRPr="0008551D">
        <w:t xml:space="preserve"> </w:t>
      </w:r>
      <w:r w:rsidR="00314095" w:rsidRPr="0008551D">
        <w:t>心電信號本身，也準確提出其中的時域特徵。將它們組合起來進行分類</w:t>
      </w:r>
      <w:r w:rsidR="00314095" w:rsidRPr="0008551D">
        <w:t xml:space="preserve"> </w:t>
      </w:r>
      <w:r w:rsidR="00314095" w:rsidRPr="0008551D">
        <w:t>可以有效提高分類。</w:t>
      </w:r>
    </w:p>
    <w:p w14:paraId="43E315B0" w14:textId="79C3D887" w:rsidR="00781E47" w:rsidRPr="0008551D" w:rsidRDefault="00781E47" w:rsidP="00AB66D4"/>
    <w:p w14:paraId="695699D8" w14:textId="3A58D567" w:rsidR="00781E47" w:rsidRPr="0008551D" w:rsidRDefault="00781E47" w:rsidP="00AB66D4"/>
    <w:p w14:paraId="7CFF9367" w14:textId="73C6BF17" w:rsidR="00781E47" w:rsidRPr="0008551D" w:rsidRDefault="00781E47" w:rsidP="00AB66D4"/>
    <w:p w14:paraId="01AE0FBE" w14:textId="17BE285E" w:rsidR="00781E47" w:rsidRDefault="004C22B7" w:rsidP="00781E47">
      <w:r>
        <w:rPr>
          <w:rFonts w:hint="eastAsia"/>
        </w:rPr>
        <w:t>總結</w:t>
      </w:r>
      <w:r w:rsidR="00781E47">
        <w:rPr>
          <w:rFonts w:hint="eastAsia"/>
        </w:rPr>
        <w:t>，我們採用</w:t>
      </w:r>
      <w:r w:rsidR="00781E47">
        <w:rPr>
          <w:rFonts w:hint="eastAsia"/>
        </w:rPr>
        <w:t>5G</w:t>
      </w:r>
      <w:r w:rsidR="00781E47">
        <w:rPr>
          <w:rFonts w:hint="eastAsia"/>
        </w:rPr>
        <w:t>發送和接收來自可穿戴醫療設備的數據。</w:t>
      </w:r>
    </w:p>
    <w:p w14:paraId="0D9E9829" w14:textId="77777777" w:rsidR="00781E47" w:rsidRDefault="00781E47" w:rsidP="00781E47">
      <w:r>
        <w:rPr>
          <w:rFonts w:hint="eastAsia"/>
        </w:rPr>
        <w:lastRenderedPageBreak/>
        <w:t>再來，應用</w:t>
      </w:r>
      <w:r>
        <w:rPr>
          <w:rFonts w:hint="eastAsia"/>
        </w:rPr>
        <w:t>Flink</w:t>
      </w:r>
      <w:r>
        <w:rPr>
          <w:rFonts w:hint="eastAsia"/>
        </w:rPr>
        <w:t>流式數據處理框架訪問心電圖數據。</w:t>
      </w:r>
    </w:p>
    <w:p w14:paraId="18400FDA" w14:textId="77777777" w:rsidR="00781E47" w:rsidRDefault="00781E47" w:rsidP="00781E47">
      <w:r>
        <w:rPr>
          <w:rFonts w:hint="eastAsia"/>
        </w:rPr>
        <w:t>最後，我們使用</w:t>
      </w:r>
      <w:r>
        <w:rPr>
          <w:rFonts w:hint="eastAsia"/>
        </w:rPr>
        <w:t>CNN</w:t>
      </w:r>
      <w:r>
        <w:rPr>
          <w:rFonts w:hint="eastAsia"/>
        </w:rPr>
        <w:t>和</w:t>
      </w:r>
      <w:r>
        <w:rPr>
          <w:rFonts w:hint="eastAsia"/>
        </w:rPr>
        <w:t>LSTM</w:t>
      </w:r>
      <w:r>
        <w:rPr>
          <w:rFonts w:hint="eastAsia"/>
        </w:rPr>
        <w:t>得到自動預測</w:t>
      </w:r>
      <w:r>
        <w:rPr>
          <w:rFonts w:hint="eastAsia"/>
        </w:rPr>
        <w:t xml:space="preserve"> COVID-19 </w:t>
      </w:r>
      <w:r>
        <w:rPr>
          <w:rFonts w:hint="eastAsia"/>
        </w:rPr>
        <w:t>患者的心血管健康狀況</w:t>
      </w:r>
    </w:p>
    <w:p w14:paraId="6CACD617" w14:textId="77777777" w:rsidR="00781E47" w:rsidRDefault="00781E47" w:rsidP="00781E47">
      <w:r>
        <w:rPr>
          <w:rFonts w:hint="eastAsia"/>
        </w:rPr>
        <w:t>實驗結果表明此方案可以很好地解決上述問題，</w:t>
      </w:r>
    </w:p>
    <w:p w14:paraId="3D9E1D87" w14:textId="77777777" w:rsidR="00781E47" w:rsidRDefault="00781E47" w:rsidP="00781E47">
      <w:r>
        <w:rPr>
          <w:rFonts w:hint="eastAsia"/>
        </w:rPr>
        <w:t>將心血管疾病的預測準確率提高到</w:t>
      </w:r>
      <w:r>
        <w:rPr>
          <w:rFonts w:hint="eastAsia"/>
        </w:rPr>
        <w:t xml:space="preserve"> 99.29%</w:t>
      </w:r>
      <w:r>
        <w:rPr>
          <w:rFonts w:hint="eastAsia"/>
        </w:rPr>
        <w:t>。</w:t>
      </w:r>
    </w:p>
    <w:p w14:paraId="2C778ECD" w14:textId="472AA400" w:rsidR="00781E47" w:rsidRDefault="004C22B7" w:rsidP="00AB66D4">
      <w:r>
        <w:rPr>
          <w:rFonts w:hint="eastAsia"/>
        </w:rPr>
        <w:t>最後論文中有提到，</w:t>
      </w:r>
      <w:r w:rsidRPr="004C22B7">
        <w:rPr>
          <w:rFonts w:hint="eastAsia"/>
        </w:rPr>
        <w:t>未來希望可以使用對抗網路來解決信號資料量不均的問題</w:t>
      </w:r>
    </w:p>
    <w:p w14:paraId="49E27B53" w14:textId="1B46BD4D" w:rsidR="004C22B7" w:rsidRPr="00781E47" w:rsidRDefault="004C22B7" w:rsidP="00AB66D4">
      <w:r>
        <w:rPr>
          <w:rFonts w:hint="eastAsia"/>
        </w:rPr>
        <w:t>。</w:t>
      </w:r>
    </w:p>
    <w:sectPr w:rsidR="004C22B7" w:rsidRPr="00781E4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0442" w14:textId="77777777" w:rsidR="000A1EFF" w:rsidRDefault="000A1EFF" w:rsidP="00BD5105">
      <w:r>
        <w:separator/>
      </w:r>
    </w:p>
  </w:endnote>
  <w:endnote w:type="continuationSeparator" w:id="0">
    <w:p w14:paraId="2BC9B24C" w14:textId="77777777" w:rsidR="000A1EFF" w:rsidRDefault="000A1EFF" w:rsidP="00BD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67A6" w14:textId="77777777" w:rsidR="000A1EFF" w:rsidRDefault="000A1EFF" w:rsidP="00BD5105">
      <w:r>
        <w:separator/>
      </w:r>
    </w:p>
  </w:footnote>
  <w:footnote w:type="continuationSeparator" w:id="0">
    <w:p w14:paraId="3931B549" w14:textId="77777777" w:rsidR="000A1EFF" w:rsidRDefault="000A1EFF" w:rsidP="00BD5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0BD7"/>
    <w:multiLevelType w:val="multilevel"/>
    <w:tmpl w:val="BC94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03386"/>
    <w:multiLevelType w:val="multilevel"/>
    <w:tmpl w:val="D14E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701365">
    <w:abstractNumId w:val="1"/>
  </w:num>
  <w:num w:numId="2" w16cid:durableId="14740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33"/>
    <w:rsid w:val="0002745D"/>
    <w:rsid w:val="0008551D"/>
    <w:rsid w:val="000A1EFF"/>
    <w:rsid w:val="000E136C"/>
    <w:rsid w:val="00110788"/>
    <w:rsid w:val="001157E8"/>
    <w:rsid w:val="00171533"/>
    <w:rsid w:val="002202EE"/>
    <w:rsid w:val="00254F27"/>
    <w:rsid w:val="00266D2E"/>
    <w:rsid w:val="00314095"/>
    <w:rsid w:val="003444A0"/>
    <w:rsid w:val="004253B8"/>
    <w:rsid w:val="00477FC7"/>
    <w:rsid w:val="004C22B7"/>
    <w:rsid w:val="005D1A95"/>
    <w:rsid w:val="00607AD9"/>
    <w:rsid w:val="006E4906"/>
    <w:rsid w:val="00714A55"/>
    <w:rsid w:val="00781E47"/>
    <w:rsid w:val="007B620E"/>
    <w:rsid w:val="007B6693"/>
    <w:rsid w:val="007E59D8"/>
    <w:rsid w:val="007E6164"/>
    <w:rsid w:val="007E65D5"/>
    <w:rsid w:val="00872C2F"/>
    <w:rsid w:val="008A0C21"/>
    <w:rsid w:val="008A34B5"/>
    <w:rsid w:val="008F6F13"/>
    <w:rsid w:val="00915A8E"/>
    <w:rsid w:val="00916EDC"/>
    <w:rsid w:val="00934318"/>
    <w:rsid w:val="00943D1D"/>
    <w:rsid w:val="009559C9"/>
    <w:rsid w:val="00956234"/>
    <w:rsid w:val="00975BAB"/>
    <w:rsid w:val="009E67BD"/>
    <w:rsid w:val="00A234F9"/>
    <w:rsid w:val="00A662C5"/>
    <w:rsid w:val="00AB66D4"/>
    <w:rsid w:val="00AD10D9"/>
    <w:rsid w:val="00BD5105"/>
    <w:rsid w:val="00BF174E"/>
    <w:rsid w:val="00D92567"/>
    <w:rsid w:val="00E957B9"/>
    <w:rsid w:val="00EA73B2"/>
    <w:rsid w:val="00EB0050"/>
    <w:rsid w:val="00F23C56"/>
    <w:rsid w:val="00F65F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A6FD"/>
  <w15:chartTrackingRefBased/>
  <w15:docId w15:val="{1DDDCDB8-5DC0-4808-BE52-1FF90BD1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B66D4"/>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B66D4"/>
    <w:rPr>
      <w:b/>
      <w:bCs/>
    </w:rPr>
  </w:style>
  <w:style w:type="character" w:customStyle="1" w:styleId="q4iawc">
    <w:name w:val="q4iawc"/>
    <w:basedOn w:val="a0"/>
    <w:rsid w:val="00E957B9"/>
  </w:style>
  <w:style w:type="character" w:styleId="a4">
    <w:name w:val="Hyperlink"/>
    <w:basedOn w:val="a0"/>
    <w:uiPriority w:val="99"/>
    <w:semiHidden/>
    <w:unhideWhenUsed/>
    <w:rsid w:val="00934318"/>
    <w:rPr>
      <w:color w:val="0000FF"/>
      <w:u w:val="single"/>
    </w:rPr>
  </w:style>
  <w:style w:type="paragraph" w:styleId="a5">
    <w:name w:val="header"/>
    <w:basedOn w:val="a"/>
    <w:link w:val="a6"/>
    <w:uiPriority w:val="99"/>
    <w:unhideWhenUsed/>
    <w:rsid w:val="00BD5105"/>
    <w:pPr>
      <w:tabs>
        <w:tab w:val="center" w:pos="4153"/>
        <w:tab w:val="right" w:pos="8306"/>
      </w:tabs>
      <w:snapToGrid w:val="0"/>
    </w:pPr>
    <w:rPr>
      <w:sz w:val="20"/>
      <w:szCs w:val="20"/>
    </w:rPr>
  </w:style>
  <w:style w:type="character" w:customStyle="1" w:styleId="a6">
    <w:name w:val="頁首 字元"/>
    <w:basedOn w:val="a0"/>
    <w:link w:val="a5"/>
    <w:uiPriority w:val="99"/>
    <w:rsid w:val="00BD5105"/>
    <w:rPr>
      <w:sz w:val="20"/>
      <w:szCs w:val="20"/>
    </w:rPr>
  </w:style>
  <w:style w:type="paragraph" w:styleId="a7">
    <w:name w:val="footer"/>
    <w:basedOn w:val="a"/>
    <w:link w:val="a8"/>
    <w:uiPriority w:val="99"/>
    <w:unhideWhenUsed/>
    <w:rsid w:val="00BD5105"/>
    <w:pPr>
      <w:tabs>
        <w:tab w:val="center" w:pos="4153"/>
        <w:tab w:val="right" w:pos="8306"/>
      </w:tabs>
      <w:snapToGrid w:val="0"/>
    </w:pPr>
    <w:rPr>
      <w:sz w:val="20"/>
      <w:szCs w:val="20"/>
    </w:rPr>
  </w:style>
  <w:style w:type="character" w:customStyle="1" w:styleId="a8">
    <w:name w:val="頁尾 字元"/>
    <w:basedOn w:val="a0"/>
    <w:link w:val="a7"/>
    <w:uiPriority w:val="99"/>
    <w:rsid w:val="00BD51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6572">
      <w:bodyDiv w:val="1"/>
      <w:marLeft w:val="0"/>
      <w:marRight w:val="0"/>
      <w:marTop w:val="0"/>
      <w:marBottom w:val="0"/>
      <w:divBdr>
        <w:top w:val="none" w:sz="0" w:space="0" w:color="auto"/>
        <w:left w:val="none" w:sz="0" w:space="0" w:color="auto"/>
        <w:bottom w:val="none" w:sz="0" w:space="0" w:color="auto"/>
        <w:right w:val="none" w:sz="0" w:space="0" w:color="auto"/>
      </w:divBdr>
    </w:div>
    <w:div w:id="291248589">
      <w:bodyDiv w:val="1"/>
      <w:marLeft w:val="0"/>
      <w:marRight w:val="0"/>
      <w:marTop w:val="0"/>
      <w:marBottom w:val="0"/>
      <w:divBdr>
        <w:top w:val="none" w:sz="0" w:space="0" w:color="auto"/>
        <w:left w:val="none" w:sz="0" w:space="0" w:color="auto"/>
        <w:bottom w:val="none" w:sz="0" w:space="0" w:color="auto"/>
        <w:right w:val="none" w:sz="0" w:space="0" w:color="auto"/>
      </w:divBdr>
    </w:div>
    <w:div w:id="739520975">
      <w:bodyDiv w:val="1"/>
      <w:marLeft w:val="0"/>
      <w:marRight w:val="0"/>
      <w:marTop w:val="0"/>
      <w:marBottom w:val="0"/>
      <w:divBdr>
        <w:top w:val="none" w:sz="0" w:space="0" w:color="auto"/>
        <w:left w:val="none" w:sz="0" w:space="0" w:color="auto"/>
        <w:bottom w:val="none" w:sz="0" w:space="0" w:color="auto"/>
        <w:right w:val="none" w:sz="0" w:space="0" w:color="auto"/>
      </w:divBdr>
    </w:div>
    <w:div w:id="1019283433">
      <w:bodyDiv w:val="1"/>
      <w:marLeft w:val="0"/>
      <w:marRight w:val="0"/>
      <w:marTop w:val="0"/>
      <w:marBottom w:val="0"/>
      <w:divBdr>
        <w:top w:val="none" w:sz="0" w:space="0" w:color="auto"/>
        <w:left w:val="none" w:sz="0" w:space="0" w:color="auto"/>
        <w:bottom w:val="none" w:sz="0" w:space="0" w:color="auto"/>
        <w:right w:val="none" w:sz="0" w:space="0" w:color="auto"/>
      </w:divBdr>
    </w:div>
    <w:div w:id="1352105315">
      <w:bodyDiv w:val="1"/>
      <w:marLeft w:val="0"/>
      <w:marRight w:val="0"/>
      <w:marTop w:val="0"/>
      <w:marBottom w:val="0"/>
      <w:divBdr>
        <w:top w:val="none" w:sz="0" w:space="0" w:color="auto"/>
        <w:left w:val="none" w:sz="0" w:space="0" w:color="auto"/>
        <w:bottom w:val="none" w:sz="0" w:space="0" w:color="auto"/>
        <w:right w:val="none" w:sz="0" w:space="0" w:color="auto"/>
      </w:divBdr>
    </w:div>
    <w:div w:id="1707490051">
      <w:bodyDiv w:val="1"/>
      <w:marLeft w:val="0"/>
      <w:marRight w:val="0"/>
      <w:marTop w:val="0"/>
      <w:marBottom w:val="0"/>
      <w:divBdr>
        <w:top w:val="none" w:sz="0" w:space="0" w:color="auto"/>
        <w:left w:val="none" w:sz="0" w:space="0" w:color="auto"/>
        <w:bottom w:val="none" w:sz="0" w:space="0" w:color="auto"/>
        <w:right w:val="none" w:sz="0" w:space="0" w:color="auto"/>
      </w:divBdr>
    </w:div>
    <w:div w:id="21085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zh.wikipedia.org/wiki/%E5%89%8D%E9%A6%88%E7%A5%9E%E7%BB%8F%E7%BD%91%E7%BB%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cemak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5</Pages>
  <Words>508</Words>
  <Characters>2898</Characters>
  <Application>Microsoft Office Word</Application>
  <DocSecurity>0</DocSecurity>
  <Lines>24</Lines>
  <Paragraphs>6</Paragraphs>
  <ScaleCrop>false</ScaleCrop>
  <Company>NTUT Computer And Network Center</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呂彥旻</dc:creator>
  <cp:keywords/>
  <dc:description/>
  <cp:lastModifiedBy>呂彥旻</cp:lastModifiedBy>
  <cp:revision>8</cp:revision>
  <dcterms:created xsi:type="dcterms:W3CDTF">2022-06-08T09:18:00Z</dcterms:created>
  <dcterms:modified xsi:type="dcterms:W3CDTF">2022-06-22T16:08:00Z</dcterms:modified>
</cp:coreProperties>
</file>