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CD88B" w14:textId="1D1A36CA" w:rsidR="00BA3462" w:rsidRPr="00A238A5" w:rsidRDefault="00A238A5" w:rsidP="00A238A5">
      <w:pPr>
        <w:ind w:left="-360" w:right="-180"/>
        <w:jc w:val="center"/>
        <w:rPr>
          <w:rFonts w:ascii="Times New Roman" w:eastAsia="Times New Roman" w:hAnsi="Times New Roman" w:cs="Times New Roman"/>
          <w:b/>
          <w:sz w:val="48"/>
          <w:szCs w:val="48"/>
        </w:rPr>
        <w:sectPr w:rsidR="00BA3462" w:rsidRPr="00A238A5" w:rsidSect="00C635BC">
          <w:pgSz w:w="12240" w:h="15840"/>
          <w:pgMar w:top="1440" w:right="1440" w:bottom="1440" w:left="1440" w:header="720" w:footer="720" w:gutter="0"/>
          <w:pgNumType w:start="1"/>
          <w:cols w:space="720"/>
        </w:sectPr>
      </w:pPr>
      <w:r w:rsidRPr="00A238A5">
        <w:rPr>
          <w:rFonts w:ascii="Times New Roman" w:eastAsia="Times New Roman" w:hAnsi="Times New Roman" w:cs="Times New Roman"/>
          <w:b/>
          <w:sz w:val="48"/>
          <w:szCs w:val="48"/>
        </w:rPr>
        <w:t>Pixel-level Reconstruction Noisy Handwritten Characters Classification based on Deep Progressively Learning</w:t>
      </w:r>
      <w:r>
        <w:rPr>
          <w:rFonts w:ascii="Times New Roman" w:eastAsia="Times New Roman" w:hAnsi="Times New Roman" w:cs="Times New Roman"/>
          <w:b/>
          <w:sz w:val="48"/>
          <w:szCs w:val="48"/>
        </w:rPr>
        <w:t xml:space="preserve"> </w:t>
      </w:r>
      <w:r w:rsidRPr="00A238A5">
        <w:rPr>
          <w:rFonts w:ascii="Times New Roman" w:eastAsia="Times New Roman" w:hAnsi="Times New Roman" w:cs="Times New Roman"/>
          <w:b/>
          <w:sz w:val="48"/>
          <w:szCs w:val="48"/>
        </w:rPr>
        <w:t>Model</w:t>
      </w:r>
    </w:p>
    <w:p w14:paraId="49DC15A0" w14:textId="77777777" w:rsidR="00BA3462" w:rsidRDefault="00BA3462">
      <w:pPr>
        <w:jc w:val="center"/>
        <w:rPr>
          <w:rFonts w:ascii="Times New Roman" w:eastAsia="Times New Roman" w:hAnsi="Times New Roman" w:cs="Times New Roman"/>
          <w:sz w:val="20"/>
          <w:szCs w:val="20"/>
        </w:rPr>
      </w:pPr>
    </w:p>
    <w:p w14:paraId="1B367FC2" w14:textId="3D947960" w:rsidR="00BA3462" w:rsidRDefault="00000000">
      <w:pPr>
        <w:jc w:val="center"/>
        <w:rPr>
          <w:rFonts w:ascii="Times New Roman" w:eastAsia="Times New Roman" w:hAnsi="Times New Roman" w:cs="Times New Roman"/>
          <w:i/>
          <w:sz w:val="20"/>
          <w:szCs w:val="20"/>
        </w:rPr>
      </w:pPr>
      <m:oMath>
        <m:sSup>
          <m:sSupPr>
            <m:ctrlPr>
              <w:rPr>
                <w:rFonts w:ascii="Times New Roman" w:eastAsia="Times New Roman" w:hAnsi="Times New Roman" w:cs="Times New Roman"/>
                <w:sz w:val="20"/>
                <w:szCs w:val="20"/>
              </w:rPr>
            </m:ctrlPr>
          </m:sSupPr>
          <m:e>
            <m:r>
              <w:rPr>
                <w:rFonts w:ascii="Times New Roman" w:eastAsia="Times New Roman" w:hAnsi="Times New Roman" w:cs="Times New Roman"/>
                <w:sz w:val="20"/>
                <w:szCs w:val="20"/>
              </w:rPr>
              <m:t xml:space="preserve"> </m:t>
            </m:r>
          </m:e>
          <m:sup>
            <m:r>
              <w:rPr>
                <w:rFonts w:ascii="Times New Roman" w:eastAsia="Times New Roman" w:hAnsi="Times New Roman" w:cs="Times New Roman"/>
                <w:sz w:val="20"/>
                <w:szCs w:val="20"/>
              </w:rPr>
              <m:t>[1]</m:t>
            </m:r>
          </m:sup>
        </m:sSup>
      </m:oMath>
      <w:r w:rsidR="00A238A5">
        <w:rPr>
          <w:rFonts w:ascii="Times New Roman" w:eastAsia="Times New Roman" w:hAnsi="Times New Roman" w:cs="Times New Roman"/>
          <w:sz w:val="20"/>
          <w:szCs w:val="20"/>
        </w:rPr>
        <w:tab/>
        <w:t>Arulnidhi A</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 xml:space="preserve">Department of Computer Science and Engineering     </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SRM Institute of Science and Technology,</w:t>
      </w:r>
    </w:p>
    <w:p w14:paraId="14CFE6C8" w14:textId="77777777" w:rsidR="00BA3462"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Chennai, India;</w:t>
      </w:r>
    </w:p>
    <w:p w14:paraId="4020999F" w14:textId="6162EC6E" w:rsidR="00BA3462" w:rsidRDefault="00A238A5" w:rsidP="007340B9">
      <w:pPr>
        <w:jc w:val="center"/>
        <w:rPr>
          <w:rFonts w:ascii="Times New Roman" w:eastAsia="Times New Roman" w:hAnsi="Times New Roman" w:cs="Times New Roman"/>
        </w:rPr>
      </w:pPr>
      <w:r>
        <w:rPr>
          <w:rFonts w:ascii="Times New Roman" w:eastAsia="Times New Roman" w:hAnsi="Times New Roman" w:cs="Times New Roman"/>
        </w:rPr>
        <w:t>aa1369@srmist.edu.in</w:t>
      </w:r>
    </w:p>
    <w:p w14:paraId="66D3A38B" w14:textId="77777777" w:rsidR="007340B9" w:rsidRPr="007340B9" w:rsidRDefault="007340B9" w:rsidP="007340B9">
      <w:pPr>
        <w:jc w:val="center"/>
        <w:rPr>
          <w:rFonts w:ascii="Times New Roman" w:eastAsia="Times New Roman" w:hAnsi="Times New Roman" w:cs="Times New Roman"/>
        </w:rPr>
      </w:pPr>
    </w:p>
    <w:p w14:paraId="5A409257" w14:textId="5FF80B84" w:rsidR="00A238A5" w:rsidRDefault="00000000">
      <w:pPr>
        <w:jc w:val="center"/>
        <w:rPr>
          <w:rFonts w:ascii="Times New Roman" w:eastAsia="Times New Roman" w:hAnsi="Times New Roman" w:cs="Times New Roman"/>
          <w:sz w:val="20"/>
          <w:szCs w:val="20"/>
        </w:rPr>
      </w:pPr>
      <m:oMath>
        <m:sSup>
          <m:sSupPr>
            <m:ctrlPr>
              <w:rPr>
                <w:rFonts w:ascii="Times New Roman" w:eastAsia="Times New Roman" w:hAnsi="Times New Roman" w:cs="Times New Roman"/>
                <w:sz w:val="20"/>
                <w:szCs w:val="20"/>
              </w:rPr>
            </m:ctrlPr>
          </m:sSupPr>
          <m:e>
            <m:r>
              <w:rPr>
                <w:rFonts w:ascii="Times New Roman" w:eastAsia="Times New Roman" w:hAnsi="Times New Roman" w:cs="Times New Roman"/>
                <w:sz w:val="20"/>
                <w:szCs w:val="20"/>
              </w:rPr>
              <m:t xml:space="preserve"> </m:t>
            </m:r>
          </m:e>
          <m:sup>
            <m:r>
              <w:rPr>
                <w:rFonts w:ascii="Times New Roman" w:eastAsia="Times New Roman" w:hAnsi="Times New Roman" w:cs="Times New Roman"/>
                <w:sz w:val="20"/>
                <w:szCs w:val="20"/>
              </w:rPr>
              <m:t>[4]</m:t>
            </m:r>
          </m:sup>
        </m:sSup>
      </m:oMath>
      <w:proofErr w:type="gramStart"/>
      <w:r>
        <w:rPr>
          <w:rFonts w:ascii="Times New Roman" w:eastAsia="Times New Roman" w:hAnsi="Times New Roman" w:cs="Times New Roman"/>
          <w:sz w:val="20"/>
          <w:szCs w:val="20"/>
        </w:rPr>
        <w:t>Dr</w:t>
      </w:r>
      <w:proofErr w:type="spellStart"/>
      <w:r w:rsidR="00A238A5">
        <w:rPr>
          <w:rFonts w:ascii="Times New Roman" w:eastAsia="Times New Roman" w:hAnsi="Times New Roman" w:cs="Times New Roman"/>
          <w:sz w:val="20"/>
          <w:szCs w:val="20"/>
        </w:rPr>
        <w:t>.</w:t>
      </w:r>
      <w:r w:rsidR="00A238A5" w:rsidRPr="00A238A5">
        <w:rPr>
          <w:rFonts w:ascii="Times New Roman" w:eastAsia="Times New Roman" w:hAnsi="Times New Roman" w:cs="Times New Roman"/>
          <w:sz w:val="20"/>
          <w:szCs w:val="20"/>
        </w:rPr>
        <w:t>JOSPIN</w:t>
      </w:r>
      <w:proofErr w:type="spellEnd"/>
      <w:proofErr w:type="gramEnd"/>
      <w:r w:rsidR="00A238A5" w:rsidRPr="00A238A5">
        <w:rPr>
          <w:rFonts w:ascii="Times New Roman" w:eastAsia="Times New Roman" w:hAnsi="Times New Roman" w:cs="Times New Roman"/>
          <w:sz w:val="20"/>
          <w:szCs w:val="20"/>
        </w:rPr>
        <w:t xml:space="preserve"> JEYA J, M.E.,</w:t>
      </w:r>
      <w:proofErr w:type="spellStart"/>
      <w:r w:rsidR="00A238A5" w:rsidRPr="00A238A5">
        <w:rPr>
          <w:rFonts w:ascii="Times New Roman" w:eastAsia="Times New Roman" w:hAnsi="Times New Roman" w:cs="Times New Roman"/>
          <w:sz w:val="20"/>
          <w:szCs w:val="20"/>
        </w:rPr>
        <w:t>Ph.D</w:t>
      </w:r>
      <w:proofErr w:type="spellEnd"/>
      <w:r w:rsidR="00A238A5" w:rsidRPr="00A238A5">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
    <w:p w14:paraId="27C4891E" w14:textId="77777777" w:rsidR="00A238A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Department of Computer Science and Engineering      SRM Institute of Science and </w:t>
      </w:r>
      <w:proofErr w:type="gramStart"/>
      <w:r>
        <w:rPr>
          <w:rFonts w:ascii="Times New Roman" w:eastAsia="Times New Roman" w:hAnsi="Times New Roman" w:cs="Times New Roman"/>
          <w:i/>
          <w:sz w:val="20"/>
          <w:szCs w:val="20"/>
        </w:rPr>
        <w:t>Technology,</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Chennai, India; </w:t>
      </w:r>
    </w:p>
    <w:p w14:paraId="672C3A9B" w14:textId="7A242E76" w:rsidR="00BA3462" w:rsidRPr="007340B9" w:rsidRDefault="007340B9" w:rsidP="007340B9">
      <w:pPr>
        <w:jc w:val="center"/>
        <w:rPr>
          <w:rFonts w:ascii="Times New Roman" w:eastAsia="Times New Roman" w:hAnsi="Times New Roman" w:cs="Times New Roman"/>
          <w:i/>
          <w:iCs/>
          <w:sz w:val="20"/>
          <w:szCs w:val="20"/>
        </w:rPr>
      </w:pPr>
      <w:r w:rsidRPr="007340B9">
        <w:rPr>
          <w:rFonts w:ascii="Times New Roman" w:hAnsi="Times New Roman" w:cs="Times New Roman"/>
          <w:i/>
          <w:iCs/>
        </w:rPr>
        <w:t>jospinjj@srmist.edu.</w:t>
      </w:r>
      <w:r w:rsidRPr="007340B9">
        <w:rPr>
          <w:rFonts w:ascii="Times New Roman" w:hAnsi="Times New Roman" w:cs="Times New Roman"/>
          <w:i/>
          <w:iCs/>
        </w:rPr>
        <w:t>in</w:t>
      </w:r>
      <w:r w:rsidRPr="007340B9">
        <w:rPr>
          <w:rFonts w:ascii="Times New Roman" w:eastAsia="Times New Roman" w:hAnsi="Times New Roman" w:cs="Times New Roman"/>
          <w:i/>
          <w:iCs/>
          <w:sz w:val="20"/>
          <w:szCs w:val="20"/>
        </w:rPr>
        <w:t xml:space="preserve"> </w:t>
      </w:r>
    </w:p>
    <w:p w14:paraId="713F98B3" w14:textId="77777777" w:rsidR="007340B9" w:rsidRPr="007340B9" w:rsidRDefault="007340B9" w:rsidP="007340B9">
      <w:pPr>
        <w:jc w:val="center"/>
        <w:rPr>
          <w:rFonts w:ascii="Times New Roman" w:eastAsia="Times New Roman" w:hAnsi="Times New Roman" w:cs="Times New Roman"/>
          <w:i/>
          <w:iCs/>
          <w:sz w:val="20"/>
          <w:szCs w:val="20"/>
        </w:rPr>
      </w:pPr>
    </w:p>
    <w:p w14:paraId="26D143AC" w14:textId="55C16C70" w:rsidR="00BA3462" w:rsidRDefault="00000000">
      <w:pPr>
        <w:jc w:val="center"/>
        <w:rPr>
          <w:rFonts w:ascii="Times New Roman" w:eastAsia="Times New Roman" w:hAnsi="Times New Roman" w:cs="Times New Roman"/>
          <w:sz w:val="20"/>
          <w:szCs w:val="20"/>
        </w:rPr>
      </w:pPr>
      <m:oMath>
        <m:sSup>
          <m:sSupPr>
            <m:ctrlPr>
              <w:rPr>
                <w:rFonts w:ascii="Times New Roman" w:eastAsia="Times New Roman" w:hAnsi="Times New Roman" w:cs="Times New Roman"/>
                <w:sz w:val="20"/>
                <w:szCs w:val="20"/>
              </w:rPr>
            </m:ctrlPr>
          </m:sSupPr>
          <m:e>
            <m:r>
              <w:rPr>
                <w:rFonts w:ascii="Times New Roman" w:eastAsia="Times New Roman" w:hAnsi="Times New Roman" w:cs="Times New Roman"/>
                <w:sz w:val="20"/>
                <w:szCs w:val="20"/>
              </w:rPr>
              <m:t xml:space="preserve"> </m:t>
            </m:r>
          </m:e>
          <m:sup>
            <m:r>
              <w:rPr>
                <w:rFonts w:ascii="Times New Roman" w:eastAsia="Times New Roman" w:hAnsi="Times New Roman" w:cs="Times New Roman"/>
                <w:sz w:val="20"/>
                <w:szCs w:val="20"/>
              </w:rPr>
              <m:t>[2]</m:t>
            </m:r>
          </m:sup>
        </m:sSup>
      </m:oMath>
      <w:r w:rsidR="00A238A5">
        <w:rPr>
          <w:rFonts w:ascii="Times New Roman" w:eastAsia="Times New Roman" w:hAnsi="Times New Roman" w:cs="Times New Roman"/>
          <w:sz w:val="20"/>
          <w:szCs w:val="20"/>
        </w:rPr>
        <w:t>Karthik M</w:t>
      </w:r>
    </w:p>
    <w:p w14:paraId="451DDE86" w14:textId="49C01184" w:rsidR="00BA3462"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Department of computer   Science and Engineering      SRM Institute of Science and </w:t>
      </w:r>
      <w:proofErr w:type="gramStart"/>
      <w:r>
        <w:rPr>
          <w:rFonts w:ascii="Times New Roman" w:eastAsia="Times New Roman" w:hAnsi="Times New Roman" w:cs="Times New Roman"/>
          <w:i/>
          <w:sz w:val="20"/>
          <w:szCs w:val="20"/>
        </w:rPr>
        <w:t>Technology,</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Chennai,India</w:t>
      </w:r>
      <w:proofErr w:type="spellEnd"/>
      <w:r>
        <w:rPr>
          <w:rFonts w:ascii="Times New Roman" w:eastAsia="Times New Roman" w:hAnsi="Times New Roman" w:cs="Times New Roman"/>
          <w:sz w:val="20"/>
          <w:szCs w:val="20"/>
        </w:rPr>
        <w:t xml:space="preserve">;  </w:t>
      </w:r>
      <w:hyperlink r:id="rId5" w:history="1">
        <w:r w:rsidR="00A238A5" w:rsidRPr="00A238A5">
          <w:rPr>
            <w:rStyle w:val="Hyperlink"/>
            <w:rFonts w:ascii="Times New Roman" w:eastAsia="Times New Roman" w:hAnsi="Times New Roman" w:cs="Times New Roman"/>
            <w:color w:val="auto"/>
            <w:sz w:val="20"/>
            <w:szCs w:val="20"/>
            <w:u w:val="none"/>
          </w:rPr>
          <w:t>km1845@srmist.edu.in</w:t>
        </w:r>
      </w:hyperlink>
    </w:p>
    <w:p w14:paraId="25EE87A2" w14:textId="77777777" w:rsidR="00BA3462" w:rsidRDefault="00BA3462">
      <w:pPr>
        <w:jc w:val="center"/>
        <w:rPr>
          <w:rFonts w:ascii="Times New Roman" w:eastAsia="Times New Roman" w:hAnsi="Times New Roman" w:cs="Times New Roman"/>
          <w:sz w:val="20"/>
          <w:szCs w:val="20"/>
        </w:rPr>
      </w:pPr>
    </w:p>
    <w:p w14:paraId="4AD61A3B" w14:textId="77777777" w:rsidR="00BA3462" w:rsidRDefault="00BA3462">
      <w:pPr>
        <w:jc w:val="center"/>
        <w:rPr>
          <w:rFonts w:ascii="Times New Roman" w:eastAsia="Times New Roman" w:hAnsi="Times New Roman" w:cs="Times New Roman"/>
          <w:sz w:val="20"/>
          <w:szCs w:val="20"/>
        </w:rPr>
      </w:pPr>
    </w:p>
    <w:p w14:paraId="12B9351C" w14:textId="77777777" w:rsidR="00BA3462" w:rsidRDefault="00BA3462">
      <w:pPr>
        <w:jc w:val="center"/>
        <w:rPr>
          <w:rFonts w:ascii="Times New Roman" w:eastAsia="Times New Roman" w:hAnsi="Times New Roman" w:cs="Times New Roman"/>
          <w:sz w:val="20"/>
          <w:szCs w:val="20"/>
        </w:rPr>
      </w:pPr>
    </w:p>
    <w:p w14:paraId="66372752" w14:textId="77777777" w:rsidR="00BA3462" w:rsidRDefault="00BA3462">
      <w:pPr>
        <w:jc w:val="center"/>
        <w:rPr>
          <w:rFonts w:ascii="Times New Roman" w:eastAsia="Times New Roman" w:hAnsi="Times New Roman" w:cs="Times New Roman"/>
          <w:sz w:val="20"/>
          <w:szCs w:val="20"/>
        </w:rPr>
      </w:pPr>
    </w:p>
    <w:p w14:paraId="6CEC5ECF" w14:textId="77777777" w:rsidR="00BA3462" w:rsidRDefault="00BA3462">
      <w:pPr>
        <w:jc w:val="center"/>
        <w:rPr>
          <w:rFonts w:ascii="Times New Roman" w:eastAsia="Times New Roman" w:hAnsi="Times New Roman" w:cs="Times New Roman"/>
          <w:sz w:val="20"/>
          <w:szCs w:val="20"/>
        </w:rPr>
      </w:pPr>
    </w:p>
    <w:p w14:paraId="42FE2C3A" w14:textId="77777777" w:rsidR="00BA3462" w:rsidRDefault="00BA3462">
      <w:pPr>
        <w:jc w:val="center"/>
        <w:rPr>
          <w:rFonts w:ascii="Times New Roman" w:eastAsia="Times New Roman" w:hAnsi="Times New Roman" w:cs="Times New Roman"/>
          <w:sz w:val="20"/>
          <w:szCs w:val="20"/>
        </w:rPr>
      </w:pPr>
    </w:p>
    <w:p w14:paraId="2BF37ED2" w14:textId="77777777" w:rsidR="00BA3462" w:rsidRDefault="00BA3462">
      <w:pPr>
        <w:jc w:val="center"/>
        <w:rPr>
          <w:rFonts w:ascii="Times New Roman" w:eastAsia="Times New Roman" w:hAnsi="Times New Roman" w:cs="Times New Roman"/>
          <w:sz w:val="20"/>
          <w:szCs w:val="20"/>
        </w:rPr>
      </w:pPr>
    </w:p>
    <w:p w14:paraId="3754F849" w14:textId="77777777" w:rsidR="00BA3462" w:rsidRDefault="00BA3462">
      <w:pPr>
        <w:jc w:val="center"/>
        <w:rPr>
          <w:rFonts w:ascii="Times New Roman" w:eastAsia="Times New Roman" w:hAnsi="Times New Roman" w:cs="Times New Roman"/>
          <w:sz w:val="20"/>
          <w:szCs w:val="20"/>
        </w:rPr>
      </w:pPr>
    </w:p>
    <w:p w14:paraId="51C5D29F" w14:textId="77777777" w:rsidR="00BA3462" w:rsidRDefault="00BA3462">
      <w:pPr>
        <w:jc w:val="center"/>
        <w:rPr>
          <w:rFonts w:ascii="Times New Roman" w:eastAsia="Times New Roman" w:hAnsi="Times New Roman" w:cs="Times New Roman"/>
          <w:sz w:val="20"/>
          <w:szCs w:val="20"/>
        </w:rPr>
      </w:pPr>
    </w:p>
    <w:p w14:paraId="2D2E1041" w14:textId="77777777" w:rsidR="00BA3462" w:rsidRDefault="00BA3462">
      <w:pPr>
        <w:rPr>
          <w:rFonts w:ascii="Times New Roman" w:eastAsia="Times New Roman" w:hAnsi="Times New Roman" w:cs="Times New Roman"/>
          <w:sz w:val="20"/>
          <w:szCs w:val="20"/>
        </w:rPr>
      </w:pPr>
    </w:p>
    <w:p w14:paraId="5B325611" w14:textId="77777777" w:rsidR="00BA3462" w:rsidRDefault="00BA3462">
      <w:pPr>
        <w:jc w:val="center"/>
        <w:rPr>
          <w:rFonts w:ascii="Times New Roman" w:eastAsia="Times New Roman" w:hAnsi="Times New Roman" w:cs="Times New Roman"/>
          <w:sz w:val="20"/>
          <w:szCs w:val="20"/>
        </w:rPr>
      </w:pPr>
    </w:p>
    <w:p w14:paraId="351CBCD1" w14:textId="2E5884D6" w:rsidR="00BA3462" w:rsidRDefault="00000000">
      <w:pPr>
        <w:jc w:val="center"/>
        <w:rPr>
          <w:rFonts w:ascii="Times New Roman" w:eastAsia="Times New Roman" w:hAnsi="Times New Roman" w:cs="Times New Roman"/>
          <w:sz w:val="20"/>
          <w:szCs w:val="20"/>
        </w:rPr>
      </w:pPr>
      <m:oMath>
        <m:sSup>
          <m:sSupPr>
            <m:ctrlPr>
              <w:rPr>
                <w:rFonts w:ascii="Times New Roman" w:eastAsia="Times New Roman" w:hAnsi="Times New Roman" w:cs="Times New Roman"/>
                <w:sz w:val="20"/>
                <w:szCs w:val="20"/>
              </w:rPr>
            </m:ctrlPr>
          </m:sSupPr>
          <m:e>
            <m:r>
              <w:rPr>
                <w:rFonts w:ascii="Times New Roman" w:eastAsia="Times New Roman" w:hAnsi="Times New Roman" w:cs="Times New Roman"/>
                <w:sz w:val="20"/>
                <w:szCs w:val="20"/>
              </w:rPr>
              <m:t xml:space="preserve"> </m:t>
            </m:r>
          </m:e>
          <m:sup>
            <m:r>
              <w:rPr>
                <w:rFonts w:ascii="Times New Roman" w:eastAsia="Times New Roman" w:hAnsi="Times New Roman" w:cs="Times New Roman"/>
                <w:sz w:val="20"/>
                <w:szCs w:val="20"/>
              </w:rPr>
              <m:t>[3]</m:t>
            </m:r>
          </m:sup>
        </m:sSup>
      </m:oMath>
      <w:proofErr w:type="spellStart"/>
      <w:r>
        <w:rPr>
          <w:rFonts w:ascii="Times New Roman" w:eastAsia="Times New Roman" w:hAnsi="Times New Roman" w:cs="Times New Roman"/>
          <w:sz w:val="20"/>
          <w:szCs w:val="20"/>
        </w:rPr>
        <w:t>D</w:t>
      </w:r>
      <w:r w:rsidR="00A238A5">
        <w:rPr>
          <w:rFonts w:ascii="Times New Roman" w:eastAsia="Times New Roman" w:hAnsi="Times New Roman" w:cs="Times New Roman"/>
          <w:sz w:val="20"/>
          <w:szCs w:val="20"/>
        </w:rPr>
        <w:t>hiwakar</w:t>
      </w:r>
      <w:proofErr w:type="spellEnd"/>
      <w:r>
        <w:rPr>
          <w:rFonts w:ascii="Times New Roman" w:eastAsia="Times New Roman" w:hAnsi="Times New Roman" w:cs="Times New Roman"/>
          <w:sz w:val="20"/>
          <w:szCs w:val="20"/>
        </w:rPr>
        <w:t xml:space="preserve"> S                    </w:t>
      </w:r>
      <w:r>
        <w:rPr>
          <w:rFonts w:ascii="Times New Roman" w:eastAsia="Times New Roman" w:hAnsi="Times New Roman" w:cs="Times New Roman"/>
          <w:i/>
          <w:sz w:val="20"/>
          <w:szCs w:val="20"/>
        </w:rPr>
        <w:t xml:space="preserve">Department of Computer Science and Engineering      SRM Institute of Science and </w:t>
      </w:r>
      <w:proofErr w:type="gramStart"/>
      <w:r>
        <w:rPr>
          <w:rFonts w:ascii="Times New Roman" w:eastAsia="Times New Roman" w:hAnsi="Times New Roman" w:cs="Times New Roman"/>
          <w:i/>
          <w:sz w:val="20"/>
          <w:szCs w:val="20"/>
        </w:rPr>
        <w:t>Technology,</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Chennai, India;</w:t>
      </w:r>
    </w:p>
    <w:p w14:paraId="2A847452" w14:textId="2019131F" w:rsidR="00BA3462" w:rsidRDefault="00A238A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w:t>
      </w:r>
      <w:r w:rsidR="00000000">
        <w:rPr>
          <w:rFonts w:ascii="Times New Roman" w:eastAsia="Times New Roman" w:hAnsi="Times New Roman" w:cs="Times New Roman"/>
          <w:sz w:val="20"/>
          <w:szCs w:val="20"/>
        </w:rPr>
        <w:t>s</w:t>
      </w:r>
      <w:r>
        <w:rPr>
          <w:rFonts w:ascii="Times New Roman" w:eastAsia="Times New Roman" w:hAnsi="Times New Roman" w:cs="Times New Roman"/>
          <w:sz w:val="20"/>
          <w:szCs w:val="20"/>
        </w:rPr>
        <w:t>9647</w:t>
      </w:r>
      <w:hyperlink r:id="rId6">
        <w:r w:rsidR="00000000">
          <w:rPr>
            <w:rFonts w:ascii="Times New Roman" w:eastAsia="Times New Roman" w:hAnsi="Times New Roman" w:cs="Times New Roman"/>
            <w:sz w:val="20"/>
            <w:szCs w:val="20"/>
          </w:rPr>
          <w:t>@srmist.edu.in</w:t>
        </w:r>
      </w:hyperlink>
    </w:p>
    <w:p w14:paraId="366F31D3" w14:textId="77777777" w:rsidR="00BA3462" w:rsidRDefault="00BA3462">
      <w:pPr>
        <w:jc w:val="center"/>
        <w:rPr>
          <w:rFonts w:ascii="Times New Roman" w:eastAsia="Times New Roman" w:hAnsi="Times New Roman" w:cs="Times New Roman"/>
          <w:sz w:val="20"/>
          <w:szCs w:val="20"/>
        </w:rPr>
      </w:pPr>
    </w:p>
    <w:p w14:paraId="62D742CB" w14:textId="77777777" w:rsidR="00BA3462" w:rsidRDefault="00BA3462">
      <w:pPr>
        <w:jc w:val="center"/>
        <w:rPr>
          <w:rFonts w:ascii="Times New Roman" w:eastAsia="Times New Roman" w:hAnsi="Times New Roman" w:cs="Times New Roman"/>
          <w:sz w:val="20"/>
          <w:szCs w:val="20"/>
        </w:rPr>
      </w:pPr>
    </w:p>
    <w:p w14:paraId="772A4919" w14:textId="77777777" w:rsidR="00BA3462" w:rsidRDefault="00BA3462">
      <w:pPr>
        <w:jc w:val="center"/>
        <w:rPr>
          <w:rFonts w:ascii="Times New Roman" w:eastAsia="Times New Roman" w:hAnsi="Times New Roman" w:cs="Times New Roman"/>
          <w:sz w:val="20"/>
          <w:szCs w:val="20"/>
        </w:rPr>
      </w:pPr>
    </w:p>
    <w:p w14:paraId="2C433EBE" w14:textId="77777777" w:rsidR="00BA3462" w:rsidRDefault="00BA3462">
      <w:pPr>
        <w:jc w:val="center"/>
        <w:rPr>
          <w:rFonts w:ascii="Times New Roman" w:eastAsia="Times New Roman" w:hAnsi="Times New Roman" w:cs="Times New Roman"/>
          <w:sz w:val="20"/>
          <w:szCs w:val="20"/>
        </w:rPr>
      </w:pPr>
    </w:p>
    <w:p w14:paraId="2ACABFD7" w14:textId="77777777" w:rsidR="00BA3462" w:rsidRDefault="00BA3462">
      <w:pPr>
        <w:jc w:val="center"/>
        <w:rPr>
          <w:rFonts w:ascii="Times New Roman" w:eastAsia="Times New Roman" w:hAnsi="Times New Roman" w:cs="Times New Roman"/>
          <w:sz w:val="20"/>
          <w:szCs w:val="20"/>
        </w:rPr>
      </w:pPr>
    </w:p>
    <w:p w14:paraId="3F2E5327" w14:textId="77777777" w:rsidR="00BA3462" w:rsidRDefault="00BA3462">
      <w:pPr>
        <w:jc w:val="center"/>
        <w:rPr>
          <w:rFonts w:ascii="Times New Roman" w:eastAsia="Times New Roman" w:hAnsi="Times New Roman" w:cs="Times New Roman"/>
          <w:sz w:val="20"/>
          <w:szCs w:val="20"/>
        </w:rPr>
      </w:pPr>
    </w:p>
    <w:p w14:paraId="6F38D3E9" w14:textId="77777777" w:rsidR="00BA3462" w:rsidRDefault="00BA3462">
      <w:pPr>
        <w:rPr>
          <w:rFonts w:ascii="Times New Roman" w:eastAsia="Times New Roman" w:hAnsi="Times New Roman" w:cs="Times New Roman"/>
          <w:sz w:val="20"/>
          <w:szCs w:val="20"/>
        </w:rPr>
      </w:pPr>
    </w:p>
    <w:p w14:paraId="72267C31" w14:textId="77777777" w:rsidR="00BA3462" w:rsidRDefault="00BA3462">
      <w:pPr>
        <w:rPr>
          <w:rFonts w:ascii="Times New Roman" w:eastAsia="Times New Roman" w:hAnsi="Times New Roman" w:cs="Times New Roman"/>
          <w:sz w:val="20"/>
          <w:szCs w:val="20"/>
        </w:rPr>
      </w:pPr>
    </w:p>
    <w:p w14:paraId="49774907" w14:textId="77777777" w:rsidR="00BA3462" w:rsidRDefault="00BA3462">
      <w:pPr>
        <w:rPr>
          <w:rFonts w:ascii="Times New Roman" w:eastAsia="Times New Roman" w:hAnsi="Times New Roman" w:cs="Times New Roman"/>
          <w:sz w:val="20"/>
          <w:szCs w:val="20"/>
        </w:rPr>
        <w:sectPr w:rsidR="00BA3462" w:rsidSect="00C635BC">
          <w:type w:val="continuous"/>
          <w:pgSz w:w="12240" w:h="15840"/>
          <w:pgMar w:top="1440" w:right="1440" w:bottom="1440" w:left="1440" w:header="720" w:footer="720" w:gutter="0"/>
          <w:cols w:num="3" w:space="720" w:equalWidth="0">
            <w:col w:w="2640" w:space="720"/>
            <w:col w:w="2640" w:space="720"/>
            <w:col w:w="2640" w:space="0"/>
          </w:cols>
        </w:sectPr>
      </w:pPr>
    </w:p>
    <w:p w14:paraId="76397E2F" w14:textId="6E41B646" w:rsidR="00B37ADB" w:rsidRPr="00B37ADB" w:rsidRDefault="00000000" w:rsidP="00B37ADB">
      <w:pPr>
        <w:jc w:val="both"/>
        <w:rPr>
          <w:rFonts w:ascii="Times New Roman" w:eastAsia="Times New Roman" w:hAnsi="Times New Roman" w:cs="Times New Roman"/>
          <w:bCs/>
          <w:sz w:val="20"/>
          <w:szCs w:val="20"/>
        </w:rPr>
      </w:pPr>
      <w:r>
        <w:rPr>
          <w:rFonts w:ascii="Times New Roman" w:eastAsia="Times New Roman" w:hAnsi="Times New Roman" w:cs="Times New Roman"/>
          <w:b/>
          <w:i/>
          <w:sz w:val="20"/>
          <w:szCs w:val="20"/>
        </w:rPr>
        <w:t xml:space="preserve">Abstract </w:t>
      </w:r>
      <w:r>
        <w:rPr>
          <w:rFonts w:ascii="Times New Roman" w:eastAsia="Times New Roman" w:hAnsi="Times New Roman" w:cs="Times New Roman"/>
          <w:b/>
          <w:sz w:val="20"/>
          <w:szCs w:val="20"/>
        </w:rPr>
        <w:t xml:space="preserve">— </w:t>
      </w:r>
      <w:r w:rsidR="00E068FA" w:rsidRPr="003F175E">
        <w:rPr>
          <w:rFonts w:ascii="Times New Roman" w:eastAsia="Times New Roman" w:hAnsi="Times New Roman" w:cs="Times New Roman"/>
          <w:bCs/>
          <w:sz w:val="20"/>
          <w:szCs w:val="20"/>
        </w:rPr>
        <w:t xml:space="preserve">Despite being studied extensively for a few decades, handwritten character recognition (HCR) is </w:t>
      </w:r>
      <w:proofErr w:type="spellStart"/>
      <w:r w:rsidR="00E068FA" w:rsidRPr="003F175E">
        <w:rPr>
          <w:rFonts w:ascii="Times New Roman" w:eastAsia="Times New Roman" w:hAnsi="Times New Roman" w:cs="Times New Roman"/>
          <w:bCs/>
          <w:sz w:val="20"/>
          <w:szCs w:val="20"/>
        </w:rPr>
        <w:t>sti</w:t>
      </w:r>
      <w:proofErr w:type="spellEnd"/>
      <w:r w:rsidR="00E068FA" w:rsidRPr="003F175E">
        <w:rPr>
          <w:rFonts w:ascii="Times New Roman" w:eastAsia="Times New Roman" w:hAnsi="Times New Roman" w:cs="Times New Roman"/>
          <w:bCs/>
          <w:sz w:val="20"/>
          <w:szCs w:val="20"/>
        </w:rPr>
        <w:t xml:space="preserve"> l considered a challenging learning problem in pattern recognition, and there is very limited research on script independent models. This is mainly because of similarity in structure of characters, different handwriting styles, noisy datasets, diversity of scripts, focus of the conventional research on handcrafted feature extraction techniques, and</w:t>
      </w:r>
      <w:r w:rsidR="003F175E">
        <w:rPr>
          <w:rFonts w:ascii="Times New Roman" w:eastAsia="Times New Roman" w:hAnsi="Times New Roman" w:cs="Times New Roman"/>
          <w:bCs/>
          <w:sz w:val="20"/>
          <w:szCs w:val="20"/>
        </w:rPr>
        <w:t xml:space="preserve"> </w:t>
      </w:r>
      <w:r w:rsidR="00E068FA" w:rsidRPr="003F175E">
        <w:rPr>
          <w:rFonts w:ascii="Times New Roman" w:eastAsia="Times New Roman" w:hAnsi="Times New Roman" w:cs="Times New Roman"/>
          <w:bCs/>
          <w:sz w:val="20"/>
          <w:szCs w:val="20"/>
        </w:rPr>
        <w:t>unavailability of public datasets and code-repositories to reproduce the results. On the other hand, deep learning</w:t>
      </w:r>
      <w:r w:rsidR="003F175E">
        <w:rPr>
          <w:rFonts w:ascii="Times New Roman" w:eastAsia="Times New Roman" w:hAnsi="Times New Roman" w:cs="Times New Roman"/>
          <w:bCs/>
          <w:sz w:val="20"/>
          <w:szCs w:val="20"/>
        </w:rPr>
        <w:t xml:space="preserve"> </w:t>
      </w:r>
      <w:r w:rsidR="00E068FA" w:rsidRPr="003F175E">
        <w:rPr>
          <w:rFonts w:ascii="Times New Roman" w:eastAsia="Times New Roman" w:hAnsi="Times New Roman" w:cs="Times New Roman"/>
          <w:bCs/>
          <w:sz w:val="20"/>
          <w:szCs w:val="20"/>
        </w:rPr>
        <w:t xml:space="preserve">has witnessed huge success in different areas of pattern recognition, including HCR, and provides an end-to-end learning. However, deep learning techniques are </w:t>
      </w:r>
      <w:r w:rsidR="00B37ADB" w:rsidRPr="003F175E">
        <w:rPr>
          <w:rFonts w:ascii="Times New Roman" w:eastAsia="Times New Roman" w:hAnsi="Times New Roman" w:cs="Times New Roman"/>
          <w:bCs/>
          <w:sz w:val="20"/>
          <w:szCs w:val="20"/>
        </w:rPr>
        <w:t>computationally</w:t>
      </w:r>
      <w:r w:rsidR="00E068FA" w:rsidRPr="003F175E">
        <w:rPr>
          <w:rFonts w:ascii="Times New Roman" w:eastAsia="Times New Roman" w:hAnsi="Times New Roman" w:cs="Times New Roman"/>
          <w:bCs/>
          <w:sz w:val="20"/>
          <w:szCs w:val="20"/>
        </w:rPr>
        <w:t xml:space="preserve"> expensive, need large amount of data</w:t>
      </w:r>
      <w:r w:rsidR="003F175E">
        <w:rPr>
          <w:rFonts w:ascii="Times New Roman" w:eastAsia="Times New Roman" w:hAnsi="Times New Roman" w:cs="Times New Roman"/>
          <w:bCs/>
          <w:sz w:val="20"/>
          <w:szCs w:val="20"/>
        </w:rPr>
        <w:t xml:space="preserve"> </w:t>
      </w:r>
      <w:r w:rsidR="00E068FA" w:rsidRPr="003F175E">
        <w:rPr>
          <w:rFonts w:ascii="Times New Roman" w:eastAsia="Times New Roman" w:hAnsi="Times New Roman" w:cs="Times New Roman"/>
          <w:bCs/>
          <w:sz w:val="20"/>
          <w:szCs w:val="20"/>
        </w:rPr>
        <w:t>for</w:t>
      </w:r>
      <w:r w:rsidR="003F175E">
        <w:rPr>
          <w:rFonts w:ascii="Times New Roman" w:eastAsia="Times New Roman" w:hAnsi="Times New Roman" w:cs="Times New Roman"/>
          <w:bCs/>
          <w:sz w:val="20"/>
          <w:szCs w:val="20"/>
        </w:rPr>
        <w:t xml:space="preserve"> </w:t>
      </w:r>
      <w:r w:rsidR="00E068FA" w:rsidRPr="003F175E">
        <w:rPr>
          <w:rFonts w:ascii="Times New Roman" w:eastAsia="Times New Roman" w:hAnsi="Times New Roman" w:cs="Times New Roman"/>
          <w:bCs/>
          <w:sz w:val="20"/>
          <w:szCs w:val="20"/>
        </w:rPr>
        <w:t>training and have been developed for specific scripts only. To address the above limitations, we have</w:t>
      </w:r>
      <w:r w:rsidR="003F175E">
        <w:rPr>
          <w:rFonts w:ascii="Times New Roman" w:eastAsia="Times New Roman" w:hAnsi="Times New Roman" w:cs="Times New Roman"/>
          <w:bCs/>
          <w:sz w:val="20"/>
          <w:szCs w:val="20"/>
        </w:rPr>
        <w:t xml:space="preserve"> </w:t>
      </w:r>
      <w:r w:rsidR="00E068FA" w:rsidRPr="003F175E">
        <w:rPr>
          <w:rFonts w:ascii="Times New Roman" w:eastAsia="Times New Roman" w:hAnsi="Times New Roman" w:cs="Times New Roman"/>
          <w:bCs/>
          <w:sz w:val="20"/>
          <w:szCs w:val="20"/>
        </w:rPr>
        <w:t>proposed a</w:t>
      </w:r>
      <w:r w:rsidR="003F175E">
        <w:rPr>
          <w:rFonts w:ascii="Times New Roman" w:eastAsia="Times New Roman" w:hAnsi="Times New Roman" w:cs="Times New Roman"/>
          <w:bCs/>
          <w:sz w:val="20"/>
          <w:szCs w:val="20"/>
        </w:rPr>
        <w:t xml:space="preserve"> </w:t>
      </w:r>
      <w:r w:rsidR="00E068FA" w:rsidRPr="003F175E">
        <w:rPr>
          <w:rFonts w:ascii="Times New Roman" w:eastAsia="Times New Roman" w:hAnsi="Times New Roman" w:cs="Times New Roman"/>
          <w:bCs/>
          <w:sz w:val="20"/>
          <w:szCs w:val="20"/>
        </w:rPr>
        <w:t xml:space="preserve">novel generic Deep Progressively Learning Model architecture for script independent handwritten </w:t>
      </w:r>
      <w:r w:rsidR="00B37ADB" w:rsidRPr="003F175E">
        <w:rPr>
          <w:rFonts w:ascii="Times New Roman" w:eastAsia="Times New Roman" w:hAnsi="Times New Roman" w:cs="Times New Roman"/>
          <w:bCs/>
          <w:sz w:val="20"/>
          <w:szCs w:val="20"/>
        </w:rPr>
        <w:t>character</w:t>
      </w:r>
      <w:r w:rsidR="00B37ADB">
        <w:rPr>
          <w:rFonts w:ascii="Times New Roman" w:eastAsia="Times New Roman" w:hAnsi="Times New Roman" w:cs="Times New Roman"/>
          <w:bCs/>
          <w:sz w:val="20"/>
          <w:szCs w:val="20"/>
        </w:rPr>
        <w:t xml:space="preserve"> </w:t>
      </w:r>
      <w:r w:rsidR="00B37ADB" w:rsidRPr="00B37ADB">
        <w:rPr>
          <w:rFonts w:ascii="Times New Roman" w:eastAsia="Times New Roman" w:hAnsi="Times New Roman" w:cs="Times New Roman"/>
          <w:bCs/>
          <w:sz w:val="20"/>
          <w:szCs w:val="20"/>
        </w:rPr>
        <w:t>recognition</w:t>
      </w:r>
      <w:r w:rsidR="00B37ADB" w:rsidRPr="00B37ADB">
        <w:rPr>
          <w:rFonts w:ascii="Times New Roman" w:eastAsia="Times New Roman" w:hAnsi="Times New Roman" w:cs="Times New Roman"/>
          <w:bCs/>
          <w:sz w:val="20"/>
          <w:szCs w:val="20"/>
        </w:rPr>
        <w:t>, ca led HCR-DPLM. HCR-DPLM is based on a novel transfer learning approach for HCR, which partly</w:t>
      </w:r>
    </w:p>
    <w:p w14:paraId="7A2BFC5C" w14:textId="4B6C232C" w:rsidR="00E068FA" w:rsidRPr="003F175E" w:rsidRDefault="00B37ADB" w:rsidP="00B37ADB">
      <w:pPr>
        <w:jc w:val="both"/>
        <w:rPr>
          <w:rFonts w:ascii="Times New Roman" w:eastAsia="Times New Roman" w:hAnsi="Times New Roman" w:cs="Times New Roman"/>
          <w:bCs/>
          <w:sz w:val="20"/>
          <w:szCs w:val="20"/>
        </w:rPr>
      </w:pPr>
      <w:r w:rsidRPr="00B37ADB">
        <w:rPr>
          <w:rFonts w:ascii="Times New Roman" w:eastAsia="Times New Roman" w:hAnsi="Times New Roman" w:cs="Times New Roman"/>
          <w:bCs/>
          <w:sz w:val="20"/>
          <w:szCs w:val="20"/>
        </w:rPr>
        <w:t>utilizes feature extraction layers of a pre-trained network. Due to transfer learning and image-augmentation, HCR</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 xml:space="preserve">DPLM provides faster and </w:t>
      </w:r>
      <w:r w:rsidRPr="00B37ADB">
        <w:rPr>
          <w:rFonts w:ascii="Times New Roman" w:eastAsia="Times New Roman" w:hAnsi="Times New Roman" w:cs="Times New Roman"/>
          <w:bCs/>
          <w:sz w:val="20"/>
          <w:szCs w:val="20"/>
        </w:rPr>
        <w:t>computationally</w:t>
      </w:r>
      <w:r w:rsidRPr="00B37ADB">
        <w:rPr>
          <w:rFonts w:ascii="Times New Roman" w:eastAsia="Times New Roman" w:hAnsi="Times New Roman" w:cs="Times New Roman"/>
          <w:bCs/>
          <w:sz w:val="20"/>
          <w:szCs w:val="20"/>
        </w:rPr>
        <w:t xml:space="preserve"> efficient training, better performance and better generalizations, and</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 xml:space="preserve">can work with </w:t>
      </w:r>
      <w:r w:rsidRPr="00B37ADB">
        <w:rPr>
          <w:rFonts w:ascii="Times New Roman" w:eastAsia="Times New Roman" w:hAnsi="Times New Roman" w:cs="Times New Roman"/>
          <w:bCs/>
          <w:sz w:val="20"/>
          <w:szCs w:val="20"/>
        </w:rPr>
        <w:t>small</w:t>
      </w:r>
      <w:r w:rsidRPr="00B37ADB">
        <w:rPr>
          <w:rFonts w:ascii="Times New Roman" w:eastAsia="Times New Roman" w:hAnsi="Times New Roman" w:cs="Times New Roman"/>
          <w:bCs/>
          <w:sz w:val="20"/>
          <w:szCs w:val="20"/>
        </w:rPr>
        <w:t xml:space="preserve"> datasets.</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Classification techniques for images of handwritten characters are susceptible to noise. HCR-DPLM can be an</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efficient representation for learning from sparse features. In this paper, we improve the effectiveness of</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probabilistic HCR-DPLM by using a pixel level classifier to extract the character pixels and remove noise from</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handwritten character images. The pixel level denoiser (a deep belief network) uses the map responses obtained</w:t>
      </w:r>
      <w:r>
        <w:rPr>
          <w:rFonts w:ascii="Times New Roman" w:eastAsia="Times New Roman" w:hAnsi="Times New Roman" w:cs="Times New Roman"/>
          <w:bCs/>
          <w:sz w:val="20"/>
          <w:szCs w:val="20"/>
        </w:rPr>
        <w:t xml:space="preserve"> </w:t>
      </w:r>
      <w:r w:rsidRPr="00B37ADB">
        <w:rPr>
          <w:rFonts w:ascii="Times New Roman" w:eastAsia="Times New Roman" w:hAnsi="Times New Roman" w:cs="Times New Roman"/>
          <w:bCs/>
          <w:sz w:val="20"/>
          <w:szCs w:val="20"/>
        </w:rPr>
        <w:t>from a pretrained neural network as features for reconstructing the characters eliminating noise</w:t>
      </w:r>
      <w:r>
        <w:rPr>
          <w:rFonts w:ascii="Times New Roman" w:eastAsia="Times New Roman" w:hAnsi="Times New Roman" w:cs="Times New Roman"/>
          <w:bCs/>
          <w:sz w:val="20"/>
          <w:szCs w:val="20"/>
        </w:rPr>
        <w:t>.</w:t>
      </w:r>
    </w:p>
    <w:p w14:paraId="3823C5E4" w14:textId="77777777" w:rsidR="00BA3462" w:rsidRDefault="00BA3462">
      <w:pPr>
        <w:jc w:val="both"/>
        <w:rPr>
          <w:rFonts w:ascii="Times New Roman" w:eastAsia="Times New Roman" w:hAnsi="Times New Roman" w:cs="Times New Roman"/>
          <w:b/>
          <w:sz w:val="20"/>
          <w:szCs w:val="20"/>
          <w:lang w:val="en-IN"/>
        </w:rPr>
      </w:pPr>
    </w:p>
    <w:p w14:paraId="4CEB263D" w14:textId="77777777" w:rsidR="00B37ADB" w:rsidRDefault="00B37ADB">
      <w:pPr>
        <w:jc w:val="both"/>
        <w:rPr>
          <w:rFonts w:ascii="Times New Roman" w:eastAsia="Times New Roman" w:hAnsi="Times New Roman" w:cs="Times New Roman"/>
          <w:b/>
          <w:sz w:val="20"/>
          <w:szCs w:val="20"/>
        </w:rPr>
      </w:pPr>
    </w:p>
    <w:p w14:paraId="3E974BFD" w14:textId="0C1830D3" w:rsidR="00B37ADB" w:rsidRDefault="00000000" w:rsidP="00B37ADB">
      <w:pPr>
        <w:spacing w:after="160" w:line="259" w:lineRule="auto"/>
        <w:jc w:val="both"/>
        <w:rPr>
          <w:rFonts w:ascii="Times New Roman" w:hAnsi="Times New Roman" w:cs="Times New Roman"/>
        </w:rPr>
      </w:pPr>
      <w:r>
        <w:rPr>
          <w:rFonts w:ascii="Times New Roman" w:eastAsia="Times New Roman" w:hAnsi="Times New Roman" w:cs="Times New Roman"/>
          <w:b/>
          <w:i/>
          <w:sz w:val="20"/>
          <w:szCs w:val="20"/>
        </w:rPr>
        <w:t>Keywords</w:t>
      </w:r>
      <w:r>
        <w:rPr>
          <w:rFonts w:ascii="Times New Roman" w:eastAsia="Times New Roman" w:hAnsi="Times New Roman" w:cs="Times New Roman"/>
          <w:b/>
          <w:sz w:val="20"/>
          <w:szCs w:val="20"/>
        </w:rPr>
        <w:t>:</w:t>
      </w:r>
      <w:r w:rsidR="00B37ADB">
        <w:rPr>
          <w:rFonts w:ascii="Times New Roman" w:eastAsia="Times New Roman" w:hAnsi="Times New Roman" w:cs="Times New Roman"/>
          <w:b/>
          <w:sz w:val="20"/>
          <w:szCs w:val="20"/>
        </w:rPr>
        <w:t xml:space="preserve"> </w:t>
      </w:r>
      <w:r w:rsidR="00B37ADB" w:rsidRPr="00EA541C">
        <w:rPr>
          <w:rFonts w:ascii="Times New Roman" w:hAnsi="Times New Roman" w:cs="Times New Roman"/>
        </w:rPr>
        <w:t>Handwriting Recognition,</w:t>
      </w:r>
      <w:r w:rsidR="00B37ADB">
        <w:rPr>
          <w:rFonts w:ascii="Times New Roman" w:hAnsi="Times New Roman" w:cs="Times New Roman"/>
        </w:rPr>
        <w:t xml:space="preserve"> </w:t>
      </w:r>
      <w:r w:rsidR="00B37ADB" w:rsidRPr="00EA541C">
        <w:rPr>
          <w:rFonts w:ascii="Times New Roman" w:hAnsi="Times New Roman" w:cs="Times New Roman"/>
        </w:rPr>
        <w:t xml:space="preserve">Online </w:t>
      </w:r>
      <w:proofErr w:type="gramStart"/>
      <w:r w:rsidR="00B37ADB" w:rsidRPr="00EA541C">
        <w:rPr>
          <w:rFonts w:ascii="Times New Roman" w:hAnsi="Times New Roman" w:cs="Times New Roman"/>
        </w:rPr>
        <w:t>Handwriting</w:t>
      </w:r>
      <w:r w:rsidR="00B37ADB">
        <w:rPr>
          <w:rFonts w:ascii="Times New Roman" w:hAnsi="Times New Roman" w:cs="Times New Roman"/>
        </w:rPr>
        <w:t>,</w:t>
      </w:r>
      <w:r w:rsidR="00B37ADB" w:rsidRPr="00B37ADB">
        <w:rPr>
          <w:rFonts w:ascii="Times New Roman" w:hAnsi="Times New Roman" w:cs="Times New Roman"/>
        </w:rPr>
        <w:t>DeepLearning</w:t>
      </w:r>
      <w:proofErr w:type="gramEnd"/>
      <w:r w:rsidR="00B37ADB">
        <w:rPr>
          <w:rFonts w:ascii="Times New Roman" w:hAnsi="Times New Roman" w:cs="Times New Roman"/>
        </w:rPr>
        <w:t>,</w:t>
      </w:r>
      <w:r w:rsidR="00B37ADB" w:rsidRPr="00B37ADB">
        <w:rPr>
          <w:rFonts w:ascii="Times New Roman" w:hAnsi="Times New Roman" w:cs="Times New Roman"/>
        </w:rPr>
        <w:t>Transfe</w:t>
      </w:r>
      <w:r w:rsidR="00B37ADB">
        <w:rPr>
          <w:rFonts w:ascii="Times New Roman" w:hAnsi="Times New Roman" w:cs="Times New Roman"/>
        </w:rPr>
        <w:t>r</w:t>
      </w:r>
      <w:r w:rsidR="00B37ADB" w:rsidRPr="00B37ADB">
        <w:rPr>
          <w:rFonts w:ascii="Times New Roman" w:hAnsi="Times New Roman" w:cs="Times New Roman"/>
        </w:rPr>
        <w:t>Learning</w:t>
      </w:r>
      <w:r w:rsidR="00B37ADB">
        <w:rPr>
          <w:rFonts w:ascii="Times New Roman" w:hAnsi="Times New Roman" w:cs="Times New Roman"/>
        </w:rPr>
        <w:t>,</w:t>
      </w:r>
      <w:r w:rsidR="00B37ADB" w:rsidRPr="00B37ADB">
        <w:rPr>
          <w:rFonts w:ascii="Times New Roman" w:hAnsi="Times New Roman" w:cs="Times New Roman"/>
        </w:rPr>
        <w:t>ScriptIndependencePixel-levelDenoising</w:t>
      </w:r>
      <w:r w:rsidR="00B37ADB">
        <w:rPr>
          <w:rFonts w:ascii="Times New Roman" w:hAnsi="Times New Roman" w:cs="Times New Roman"/>
        </w:rPr>
        <w:t>,</w:t>
      </w:r>
      <w:r w:rsidR="00B37ADB" w:rsidRPr="00B37ADB">
        <w:rPr>
          <w:rFonts w:ascii="Times New Roman" w:hAnsi="Times New Roman" w:cs="Times New Roman"/>
        </w:rPr>
        <w:t>Pattern Recognition</w:t>
      </w:r>
    </w:p>
    <w:p w14:paraId="3AEA5BF4" w14:textId="77777777" w:rsidR="00B37ADB" w:rsidRPr="00B37ADB" w:rsidRDefault="00B37ADB" w:rsidP="00B37ADB">
      <w:pPr>
        <w:spacing w:after="160" w:line="259" w:lineRule="auto"/>
        <w:jc w:val="both"/>
        <w:rPr>
          <w:rFonts w:ascii="Times New Roman" w:hAnsi="Times New Roman" w:cs="Times New Roman"/>
        </w:rPr>
      </w:pPr>
    </w:p>
    <w:p w14:paraId="6DC6DC43" w14:textId="77777777" w:rsidR="00BA3462" w:rsidRDefault="00000000">
      <w:pPr>
        <w:numPr>
          <w:ilvl w:val="0"/>
          <w:numId w:val="2"/>
        </w:num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INTRODUCTION</w:t>
      </w:r>
    </w:p>
    <w:p w14:paraId="1C44B8A8" w14:textId="249AA270" w:rsidR="00A8649D" w:rsidRPr="00A8649D" w:rsidRDefault="00A8649D" w:rsidP="00A8649D">
      <w:pPr>
        <w:spacing w:after="160" w:line="259" w:lineRule="auto"/>
        <w:jc w:val="both"/>
        <w:rPr>
          <w:rFonts w:ascii="Times New Roman" w:eastAsia="Times New Roman" w:hAnsi="Times New Roman" w:cs="Times New Roman"/>
          <w:sz w:val="20"/>
          <w:szCs w:val="20"/>
        </w:rPr>
      </w:pPr>
      <w:r w:rsidRPr="00A8649D">
        <w:rPr>
          <w:rFonts w:ascii="Times New Roman" w:eastAsia="Times New Roman" w:hAnsi="Times New Roman" w:cs="Times New Roman"/>
          <w:sz w:val="20"/>
          <w:szCs w:val="20"/>
        </w:rPr>
        <w:t>Offline handwriting recognition (HWR) is a fundamental problem in computer vision.</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Unlike online HWR where a</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 xml:space="preserve">stroke direction is a valuable </w:t>
      </w:r>
      <w:proofErr w:type="gramStart"/>
      <w:r w:rsidRPr="00A8649D">
        <w:rPr>
          <w:rFonts w:ascii="Times New Roman" w:eastAsia="Times New Roman" w:hAnsi="Times New Roman" w:cs="Times New Roman"/>
          <w:sz w:val="20"/>
          <w:szCs w:val="20"/>
        </w:rPr>
        <w:t>cue ,in</w:t>
      </w:r>
      <w:proofErr w:type="gramEnd"/>
      <w:r w:rsidRPr="00A8649D">
        <w:rPr>
          <w:rFonts w:ascii="Times New Roman" w:eastAsia="Times New Roman" w:hAnsi="Times New Roman" w:cs="Times New Roman"/>
          <w:sz w:val="20"/>
          <w:szCs w:val="20"/>
        </w:rPr>
        <w:t xml:space="preserve"> the offline setting, we simply have access to an image of the final</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handwritten words instead. Nowadays, although data can be easily digitized and stored, there is sti</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 a need to</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 xml:space="preserve">recognize and digitize handwritten paper </w:t>
      </w:r>
      <w:proofErr w:type="gramStart"/>
      <w:r w:rsidRPr="00A8649D">
        <w:rPr>
          <w:rFonts w:ascii="Times New Roman" w:eastAsia="Times New Roman" w:hAnsi="Times New Roman" w:cs="Times New Roman"/>
          <w:sz w:val="20"/>
          <w:szCs w:val="20"/>
        </w:rPr>
        <w:t>documents .Despite</w:t>
      </w:r>
      <w:proofErr w:type="gramEnd"/>
      <w:r w:rsidRPr="00A8649D">
        <w:rPr>
          <w:rFonts w:ascii="Times New Roman" w:eastAsia="Times New Roman" w:hAnsi="Times New Roman" w:cs="Times New Roman"/>
          <w:sz w:val="20"/>
          <w:szCs w:val="20"/>
        </w:rPr>
        <w:t xml:space="preserve"> the significant demand, there are few efficient methods able to tackle this problem due to the difficulty of designing a holistic solution suitable across various forms of input. The first cha</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lenge is to segment forms (</w:t>
      </w:r>
      <w:proofErr w:type="spellStart"/>
      <w:r w:rsidRPr="00A8649D">
        <w:rPr>
          <w:rFonts w:ascii="Times New Roman" w:eastAsia="Times New Roman" w:hAnsi="Times New Roman" w:cs="Times New Roman"/>
          <w:sz w:val="20"/>
          <w:szCs w:val="20"/>
        </w:rPr>
        <w:t>i.</w:t>
      </w:r>
      <w:proofErr w:type="gramStart"/>
      <w:r w:rsidRPr="00A8649D">
        <w:rPr>
          <w:rFonts w:ascii="Times New Roman" w:eastAsia="Times New Roman" w:hAnsi="Times New Roman" w:cs="Times New Roman"/>
          <w:sz w:val="20"/>
          <w:szCs w:val="20"/>
        </w:rPr>
        <w:t>e.images</w:t>
      </w:r>
      <w:proofErr w:type="spellEnd"/>
      <w:proofErr w:type="gramEnd"/>
      <w:r w:rsidRPr="00A8649D">
        <w:rPr>
          <w:rFonts w:ascii="Times New Roman" w:eastAsia="Times New Roman" w:hAnsi="Times New Roman" w:cs="Times New Roman"/>
          <w:sz w:val="20"/>
          <w:szCs w:val="20"/>
        </w:rPr>
        <w:t xml:space="preserve"> containing lines) properly to facilitate the recognition process. The most common method is to use </w:t>
      </w:r>
      <w:proofErr w:type="spellStart"/>
      <w:r w:rsidRPr="00A8649D">
        <w:rPr>
          <w:rFonts w:ascii="Times New Roman" w:eastAsia="Times New Roman" w:hAnsi="Times New Roman" w:cs="Times New Roman"/>
          <w:sz w:val="20"/>
          <w:szCs w:val="20"/>
        </w:rPr>
        <w:t>aheuristics</w:t>
      </w:r>
      <w:proofErr w:type="spellEnd"/>
      <w:r w:rsidRPr="00A8649D">
        <w:rPr>
          <w:rFonts w:ascii="Times New Roman" w:eastAsia="Times New Roman" w:hAnsi="Times New Roman" w:cs="Times New Roman"/>
          <w:sz w:val="20"/>
          <w:szCs w:val="20"/>
        </w:rPr>
        <w:t xml:space="preserve"> line-level </w:t>
      </w:r>
      <w:proofErr w:type="gramStart"/>
      <w:r w:rsidRPr="00A8649D">
        <w:rPr>
          <w:rFonts w:ascii="Times New Roman" w:eastAsia="Times New Roman" w:hAnsi="Times New Roman" w:cs="Times New Roman"/>
          <w:sz w:val="20"/>
          <w:szCs w:val="20"/>
        </w:rPr>
        <w:t>segmentation .</w:t>
      </w:r>
      <w:proofErr w:type="gramEnd"/>
      <w:r w:rsidRPr="00A8649D">
        <w:rPr>
          <w:rFonts w:ascii="Times New Roman" w:eastAsia="Times New Roman" w:hAnsi="Times New Roman" w:cs="Times New Roman"/>
          <w:sz w:val="20"/>
          <w:szCs w:val="20"/>
        </w:rPr>
        <w:t xml:space="preserve"> However, this is often impractical since words and characters are not usua</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ly</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handwritten along straight lines. The second cha</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lenge is to build a model capable of recognizing and generalizing</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diverse handwriting styles. Furthermore, in some resource-constrained settings where we have limited access to</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real data, it is infeasible to manua</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ly build large-scale handwriting recognition datasets</w:t>
      </w:r>
    </w:p>
    <w:p w14:paraId="6521D78A" w14:textId="529682C3" w:rsidR="00A8649D" w:rsidRPr="00A8649D" w:rsidRDefault="00A8649D" w:rsidP="00A8649D">
      <w:pPr>
        <w:spacing w:after="160" w:line="259" w:lineRule="auto"/>
        <w:jc w:val="both"/>
        <w:rPr>
          <w:rFonts w:ascii="Times New Roman" w:eastAsia="Times New Roman" w:hAnsi="Times New Roman" w:cs="Times New Roman"/>
          <w:sz w:val="20"/>
          <w:szCs w:val="20"/>
        </w:rPr>
      </w:pPr>
      <w:r w:rsidRPr="00A8649D">
        <w:rPr>
          <w:rFonts w:ascii="Times New Roman" w:eastAsia="Times New Roman" w:hAnsi="Times New Roman" w:cs="Times New Roman"/>
          <w:sz w:val="20"/>
          <w:szCs w:val="20"/>
        </w:rPr>
        <w:t xml:space="preserve"> Handwritten character recognition (HCR) is a widely studied and an important pattern recognition problem. It has</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 xml:space="preserve">a variety of useful applications, e.g., digitizing ancient documents, converting handwritten notes on tablets to </w:t>
      </w:r>
      <w:r w:rsidR="0081520A" w:rsidRPr="00A8649D">
        <w:rPr>
          <w:rFonts w:ascii="Times New Roman" w:eastAsia="Times New Roman" w:hAnsi="Times New Roman" w:cs="Times New Roman"/>
          <w:sz w:val="20"/>
          <w:szCs w:val="20"/>
        </w:rPr>
        <w:t>text, reading</w:t>
      </w:r>
      <w:r w:rsidRPr="00A8649D">
        <w:rPr>
          <w:rFonts w:ascii="Times New Roman" w:eastAsia="Times New Roman" w:hAnsi="Times New Roman" w:cs="Times New Roman"/>
          <w:sz w:val="20"/>
          <w:szCs w:val="20"/>
        </w:rPr>
        <w:t xml:space="preserve"> doctor prescriptions and in the automated processing of forms in railways, post-offices and government</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offices, in developing applications to help visua</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ly impaired people, and in classroom teaching etc.</w:t>
      </w:r>
    </w:p>
    <w:p w14:paraId="7C203595" w14:textId="38630466" w:rsidR="00A8649D" w:rsidRPr="00A8649D" w:rsidRDefault="00A8649D" w:rsidP="00A8649D">
      <w:pPr>
        <w:spacing w:after="160" w:line="259" w:lineRule="auto"/>
        <w:jc w:val="both"/>
        <w:rPr>
          <w:rFonts w:ascii="Times New Roman" w:eastAsia="Times New Roman" w:hAnsi="Times New Roman" w:cs="Times New Roman"/>
          <w:sz w:val="20"/>
          <w:szCs w:val="20"/>
        </w:rPr>
      </w:pPr>
      <w:r w:rsidRPr="00A8649D">
        <w:rPr>
          <w:rFonts w:ascii="Times New Roman" w:eastAsia="Times New Roman" w:hAnsi="Times New Roman" w:cs="Times New Roman"/>
          <w:sz w:val="20"/>
          <w:szCs w:val="20"/>
        </w:rPr>
        <w:t xml:space="preserve"> Handwriting recognition, depending upon the type of data as online and offline, can be broadly classified into two</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categories and so need different techniques for recognition. Online data consists of series of points (x, y) where x</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and y are coordinates, recorded between pen down and pen up on a digital surface. On the other hand, offline</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data consists of images of characters. Online data can be converted to offline and then offline techniques can be</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applied to online data which can sometimes give better results</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Document image layout analysis is a very important task for the humanities community for the study of ancient</w:t>
      </w:r>
      <w:r>
        <w:rPr>
          <w:rFonts w:ascii="Times New Roman" w:eastAsia="Times New Roman" w:hAnsi="Times New Roman" w:cs="Times New Roman"/>
          <w:sz w:val="20"/>
          <w:szCs w:val="20"/>
        </w:rPr>
        <w:t xml:space="preserve"> </w:t>
      </w:r>
      <w:r w:rsidR="0081520A" w:rsidRPr="00A8649D">
        <w:rPr>
          <w:rFonts w:ascii="Times New Roman" w:eastAsia="Times New Roman" w:hAnsi="Times New Roman" w:cs="Times New Roman"/>
          <w:sz w:val="20"/>
          <w:szCs w:val="20"/>
        </w:rPr>
        <w:t>manuscripts. In</w:t>
      </w:r>
      <w:r w:rsidRPr="00A8649D">
        <w:rPr>
          <w:rFonts w:ascii="Times New Roman" w:eastAsia="Times New Roman" w:hAnsi="Times New Roman" w:cs="Times New Roman"/>
          <w:sz w:val="20"/>
          <w:szCs w:val="20"/>
        </w:rPr>
        <w:t xml:space="preserve"> particular, the page segmentation of a given document image into semantica</w:t>
      </w:r>
      <w:r>
        <w:rPr>
          <w:rFonts w:ascii="Times New Roman" w:eastAsia="Times New Roman" w:hAnsi="Times New Roman" w:cs="Times New Roman"/>
          <w:sz w:val="20"/>
          <w:szCs w:val="20"/>
        </w:rPr>
        <w:t>l</w:t>
      </w:r>
      <w:r w:rsidRPr="00A8649D">
        <w:rPr>
          <w:rFonts w:ascii="Times New Roman" w:eastAsia="Times New Roman" w:hAnsi="Times New Roman" w:cs="Times New Roman"/>
          <w:sz w:val="20"/>
          <w:szCs w:val="20"/>
        </w:rPr>
        <w:t>ly meaningful</w:t>
      </w:r>
    </w:p>
    <w:p w14:paraId="72553921" w14:textId="59234AA8" w:rsidR="002A23F7" w:rsidRPr="002A23F7" w:rsidRDefault="00A8649D" w:rsidP="002A23F7">
      <w:pPr>
        <w:spacing w:after="160" w:line="259" w:lineRule="auto"/>
        <w:jc w:val="both"/>
        <w:rPr>
          <w:rFonts w:ascii="Times New Roman" w:eastAsia="Times New Roman" w:hAnsi="Times New Roman" w:cs="Times New Roman"/>
          <w:sz w:val="20"/>
          <w:szCs w:val="20"/>
        </w:rPr>
      </w:pPr>
      <w:r w:rsidRPr="00A8649D">
        <w:rPr>
          <w:rFonts w:ascii="Times New Roman" w:eastAsia="Times New Roman" w:hAnsi="Times New Roman" w:cs="Times New Roman"/>
          <w:sz w:val="20"/>
          <w:szCs w:val="20"/>
        </w:rPr>
        <w:t xml:space="preserve"> regions (e.g. main text, comments, decorations and background) a </w:t>
      </w:r>
      <w:r w:rsidR="0081520A" w:rsidRPr="00A8649D">
        <w:rPr>
          <w:rFonts w:ascii="Times New Roman" w:eastAsia="Times New Roman" w:hAnsi="Times New Roman" w:cs="Times New Roman"/>
          <w:sz w:val="20"/>
          <w:szCs w:val="20"/>
        </w:rPr>
        <w:t>low</w:t>
      </w:r>
      <w:r w:rsidRPr="00A8649D">
        <w:rPr>
          <w:rFonts w:ascii="Times New Roman" w:eastAsia="Times New Roman" w:hAnsi="Times New Roman" w:cs="Times New Roman"/>
          <w:sz w:val="20"/>
          <w:szCs w:val="20"/>
        </w:rPr>
        <w:t xml:space="preserve"> them to easier and quicker study </w:t>
      </w:r>
      <w:r w:rsidRPr="00A8649D">
        <w:rPr>
          <w:rFonts w:ascii="Times New Roman" w:eastAsia="Times New Roman" w:hAnsi="Times New Roman" w:cs="Times New Roman"/>
          <w:sz w:val="20"/>
          <w:szCs w:val="20"/>
        </w:rPr>
        <w:t>the</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document and represents a fundamental step toward the simplification of subsequent tasks such as optical</w:t>
      </w:r>
      <w:r>
        <w:rPr>
          <w:rFonts w:ascii="Times New Roman" w:eastAsia="Times New Roman" w:hAnsi="Times New Roman" w:cs="Times New Roman"/>
          <w:sz w:val="20"/>
          <w:szCs w:val="20"/>
        </w:rPr>
        <w:t xml:space="preserve"> </w:t>
      </w:r>
      <w:r w:rsidRPr="00A8649D">
        <w:rPr>
          <w:rFonts w:ascii="Times New Roman" w:eastAsia="Times New Roman" w:hAnsi="Times New Roman" w:cs="Times New Roman"/>
          <w:sz w:val="20"/>
          <w:szCs w:val="20"/>
        </w:rPr>
        <w:t>character recognition and automatic transcription</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Document layout analysis is a particularly cha</w:t>
      </w:r>
      <w:r w:rsidR="002A23F7">
        <w:rPr>
          <w:rFonts w:ascii="Times New Roman" w:eastAsia="Times New Roman" w:hAnsi="Times New Roman" w:cs="Times New Roman"/>
          <w:sz w:val="20"/>
          <w:szCs w:val="20"/>
        </w:rPr>
        <w:t>l</w:t>
      </w:r>
      <w:r w:rsidR="002A23F7" w:rsidRPr="002A23F7">
        <w:rPr>
          <w:rFonts w:ascii="Times New Roman" w:eastAsia="Times New Roman" w:hAnsi="Times New Roman" w:cs="Times New Roman"/>
          <w:sz w:val="20"/>
          <w:szCs w:val="20"/>
        </w:rPr>
        <w:t>lenging task when referring to historical manuscripts. Compared to</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 xml:space="preserve">machine-printed </w:t>
      </w:r>
      <w:r w:rsidR="0081520A" w:rsidRPr="002A23F7">
        <w:rPr>
          <w:rFonts w:ascii="Times New Roman" w:eastAsia="Times New Roman" w:hAnsi="Times New Roman" w:cs="Times New Roman"/>
          <w:sz w:val="20"/>
          <w:szCs w:val="20"/>
        </w:rPr>
        <w:t>documents,</w:t>
      </w:r>
      <w:r w:rsidR="002A23F7" w:rsidRPr="002A23F7">
        <w:rPr>
          <w:rFonts w:ascii="Times New Roman" w:eastAsia="Times New Roman" w:hAnsi="Times New Roman" w:cs="Times New Roman"/>
          <w:sz w:val="20"/>
          <w:szCs w:val="20"/>
        </w:rPr>
        <w:t xml:space="preserve"> ancient texts exhibit many variations such as layout structure, decorations and</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different writing styles. For example, in many manuscripts, the main text body is entwined with additions,</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 xml:space="preserve">corrections and marginal or interlinear </w:t>
      </w:r>
      <w:r w:rsidR="0081520A" w:rsidRPr="002A23F7">
        <w:rPr>
          <w:rFonts w:ascii="Times New Roman" w:eastAsia="Times New Roman" w:hAnsi="Times New Roman" w:cs="Times New Roman"/>
          <w:sz w:val="20"/>
          <w:szCs w:val="20"/>
        </w:rPr>
        <w:t>glosses, often</w:t>
      </w:r>
      <w:r w:rsidR="002A23F7" w:rsidRPr="002A23F7">
        <w:rPr>
          <w:rFonts w:ascii="Times New Roman" w:eastAsia="Times New Roman" w:hAnsi="Times New Roman" w:cs="Times New Roman"/>
          <w:sz w:val="20"/>
          <w:szCs w:val="20"/>
        </w:rPr>
        <w:t xml:space="preserve"> made by different authors at different times. Furthermore,</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historical document pages frequently suffer from high degradation due to aging, ink stains, noise, scratches and</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 xml:space="preserve">bad </w:t>
      </w:r>
      <w:r w:rsidR="0081520A" w:rsidRPr="002A23F7">
        <w:rPr>
          <w:rFonts w:ascii="Times New Roman" w:eastAsia="Times New Roman" w:hAnsi="Times New Roman" w:cs="Times New Roman"/>
          <w:sz w:val="20"/>
          <w:szCs w:val="20"/>
        </w:rPr>
        <w:t>conservation.</w:t>
      </w:r>
      <w:r w:rsidR="002A23F7" w:rsidRPr="002A23F7">
        <w:rPr>
          <w:rFonts w:ascii="Times New Roman" w:eastAsia="Times New Roman" w:hAnsi="Times New Roman" w:cs="Times New Roman"/>
          <w:sz w:val="20"/>
          <w:szCs w:val="20"/>
        </w:rPr>
        <w:t xml:space="preserve"> In addition to a l these factors, even the image acquisition of ancient text may not be</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appropriate with i</w:t>
      </w:r>
      <w:r w:rsidR="002A23F7">
        <w:rPr>
          <w:rFonts w:ascii="Times New Roman" w:eastAsia="Times New Roman" w:hAnsi="Times New Roman" w:cs="Times New Roman"/>
          <w:sz w:val="20"/>
          <w:szCs w:val="20"/>
        </w:rPr>
        <w:t>l</w:t>
      </w:r>
      <w:r w:rsidR="002A23F7" w:rsidRPr="002A23F7">
        <w:rPr>
          <w:rFonts w:ascii="Times New Roman" w:eastAsia="Times New Roman" w:hAnsi="Times New Roman" w:cs="Times New Roman"/>
          <w:sz w:val="20"/>
          <w:szCs w:val="20"/>
        </w:rPr>
        <w:t>lumination issues or inconsistencies and scan curve problems</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Handwritten Text Recognition (HTR) aims at automatica</w:t>
      </w:r>
      <w:r w:rsidR="002A23F7">
        <w:rPr>
          <w:rFonts w:ascii="Times New Roman" w:eastAsia="Times New Roman" w:hAnsi="Times New Roman" w:cs="Times New Roman"/>
          <w:sz w:val="20"/>
          <w:szCs w:val="20"/>
        </w:rPr>
        <w:t>l</w:t>
      </w:r>
      <w:r w:rsidR="002A23F7" w:rsidRPr="002A23F7">
        <w:rPr>
          <w:rFonts w:ascii="Times New Roman" w:eastAsia="Times New Roman" w:hAnsi="Times New Roman" w:cs="Times New Roman"/>
          <w:sz w:val="20"/>
          <w:szCs w:val="20"/>
        </w:rPr>
        <w:t>ly understanding the content of a handwritten document</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by providing a natural language transcription of its textual content. Because of the key role it can play in the</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automatization of the digitization of documents, it can be applied in automated services and any modern</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document processing pipeline. On the other hand, HTR is also applied in the field of Digital Humanities for the</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transcription of historical documents and to enable search and retrieval applications in ancient corpora, whic</w:t>
      </w:r>
      <w:r w:rsidR="002A23F7">
        <w:rPr>
          <w:rFonts w:ascii="Times New Roman" w:eastAsia="Times New Roman" w:hAnsi="Times New Roman" w:cs="Times New Roman"/>
          <w:sz w:val="20"/>
          <w:szCs w:val="20"/>
        </w:rPr>
        <w:t xml:space="preserve">h </w:t>
      </w:r>
      <w:r w:rsidR="002A23F7" w:rsidRPr="002A23F7">
        <w:rPr>
          <w:rFonts w:ascii="Times New Roman" w:eastAsia="Times New Roman" w:hAnsi="Times New Roman" w:cs="Times New Roman"/>
          <w:sz w:val="20"/>
          <w:szCs w:val="20"/>
        </w:rPr>
        <w:t>would not be easily accessible otherwise</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Handwritten Text Recognition (HTR) has been studied for decades , , , thanks to its importance in terms of</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practical applications (ranging from public administration to industrial processes automation and digital</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humanities) and for its multimodal and sequential nature, that is common to other pattern recognition tasks.</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Despite the encouraging results achieved by the recent literature, and especia</w:t>
      </w:r>
      <w:r w:rsidR="002A23F7">
        <w:rPr>
          <w:rFonts w:ascii="Times New Roman" w:eastAsia="Times New Roman" w:hAnsi="Times New Roman" w:cs="Times New Roman"/>
          <w:sz w:val="20"/>
          <w:szCs w:val="20"/>
        </w:rPr>
        <w:t>l</w:t>
      </w:r>
      <w:r w:rsidR="002A23F7" w:rsidRPr="002A23F7">
        <w:rPr>
          <w:rFonts w:ascii="Times New Roman" w:eastAsia="Times New Roman" w:hAnsi="Times New Roman" w:cs="Times New Roman"/>
          <w:sz w:val="20"/>
          <w:szCs w:val="20"/>
        </w:rPr>
        <w:t>ly by deep learning-based models</w:t>
      </w:r>
      <w:r w:rsidR="002A23F7">
        <w:rPr>
          <w:rFonts w:ascii="Times New Roman" w:eastAsia="Times New Roman" w:hAnsi="Times New Roman" w:cs="Times New Roman"/>
          <w:sz w:val="20"/>
          <w:szCs w:val="20"/>
        </w:rPr>
        <w:t xml:space="preserve"> </w:t>
      </w:r>
      <w:r w:rsidR="002A23F7" w:rsidRPr="002A23F7">
        <w:rPr>
          <w:rFonts w:ascii="Times New Roman" w:eastAsia="Times New Roman" w:hAnsi="Times New Roman" w:cs="Times New Roman"/>
          <w:sz w:val="20"/>
          <w:szCs w:val="20"/>
        </w:rPr>
        <w:t>HTR is sti</w:t>
      </w:r>
      <w:r w:rsidR="002A23F7">
        <w:rPr>
          <w:rFonts w:ascii="Times New Roman" w:eastAsia="Times New Roman" w:hAnsi="Times New Roman" w:cs="Times New Roman"/>
          <w:sz w:val="20"/>
          <w:szCs w:val="20"/>
        </w:rPr>
        <w:t>l</w:t>
      </w:r>
      <w:r w:rsidR="002A23F7" w:rsidRPr="002A23F7">
        <w:rPr>
          <w:rFonts w:ascii="Times New Roman" w:eastAsia="Times New Roman" w:hAnsi="Times New Roman" w:cs="Times New Roman"/>
          <w:sz w:val="20"/>
          <w:szCs w:val="20"/>
        </w:rPr>
        <w:t>l far from being considered a solved task.</w:t>
      </w:r>
    </w:p>
    <w:p w14:paraId="615FF8D4" w14:textId="600B0439" w:rsidR="00005D92" w:rsidRPr="00005D92" w:rsidRDefault="002A23F7" w:rsidP="00005D92">
      <w:pPr>
        <w:spacing w:after="160" w:line="259" w:lineRule="auto"/>
        <w:jc w:val="both"/>
        <w:rPr>
          <w:rFonts w:ascii="Times New Roman" w:eastAsia="Times New Roman" w:hAnsi="Times New Roman" w:cs="Times New Roman"/>
          <w:sz w:val="20"/>
          <w:szCs w:val="20"/>
        </w:rPr>
      </w:pPr>
      <w:r w:rsidRPr="002A23F7">
        <w:rPr>
          <w:rFonts w:ascii="Times New Roman" w:eastAsia="Times New Roman" w:hAnsi="Times New Roman" w:cs="Times New Roman"/>
          <w:sz w:val="20"/>
          <w:szCs w:val="20"/>
        </w:rPr>
        <w:t xml:space="preserve"> Handwritten Digit String Recognition (HDSR) has attracted intense attention in recent years as an academic</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research topic, due to its vast applications in industry.</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Moreover, automatic HDSR systems are very helpful in</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offline handwriting recognition applications, where the recognition is performed through images. Therefore,</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developing effective algorithms to HDSR has become the target in several application domains, such as form processing, bank check processing and postal code identification</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The HDSR task has been a subject of study for many years, and a variety of methods and algorithms have been</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lastRenderedPageBreak/>
        <w:t>proposed to improve recognition precisio</w:t>
      </w:r>
      <w:r>
        <w:rPr>
          <w:rFonts w:ascii="Times New Roman" w:eastAsia="Times New Roman" w:hAnsi="Times New Roman" w:cs="Times New Roman"/>
          <w:sz w:val="20"/>
          <w:szCs w:val="20"/>
        </w:rPr>
        <w:t>n</w:t>
      </w:r>
      <w:r w:rsidRPr="002A23F7">
        <w:rPr>
          <w:rFonts w:ascii="Times New Roman" w:eastAsia="Times New Roman" w:hAnsi="Times New Roman" w:cs="Times New Roman"/>
          <w:sz w:val="20"/>
          <w:szCs w:val="20"/>
        </w:rPr>
        <w:t>. Traditional approaches are based on over-segmentation strategy, to</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then classify the detected digits. However, this kind of methods faced many problems in practice, such as various</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styles of handwriting, connected characters and background noise. Recently, end-to-end systems are used to</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deal with these problems, where neural network models extract features from images and recognize the digits,</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without prior detection</w:t>
      </w:r>
      <w:r>
        <w:rPr>
          <w:rFonts w:ascii="Times New Roman" w:eastAsia="Times New Roman" w:hAnsi="Times New Roman" w:cs="Times New Roman"/>
          <w:sz w:val="20"/>
          <w:szCs w:val="20"/>
        </w:rPr>
        <w:t xml:space="preserve"> </w:t>
      </w:r>
      <w:proofErr w:type="gramStart"/>
      <w:r w:rsidRPr="002A23F7">
        <w:rPr>
          <w:rFonts w:ascii="Times New Roman" w:eastAsia="Times New Roman" w:hAnsi="Times New Roman" w:cs="Times New Roman"/>
          <w:sz w:val="20"/>
          <w:szCs w:val="20"/>
        </w:rPr>
        <w:t>In</w:t>
      </w:r>
      <w:proofErr w:type="gramEnd"/>
      <w:r w:rsidRPr="002A23F7">
        <w:rPr>
          <w:rFonts w:ascii="Times New Roman" w:eastAsia="Times New Roman" w:hAnsi="Times New Roman" w:cs="Times New Roman"/>
          <w:sz w:val="20"/>
          <w:szCs w:val="20"/>
        </w:rPr>
        <w:t xml:space="preserve"> the last years, advances in deep learning have revolutionized the field of computer vision, and efficient</w:t>
      </w:r>
      <w:r>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techniques are proving to be very impactful for many tasks, such as image classification, object detection and</w:t>
      </w:r>
      <w:r w:rsidR="00005D92">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 xml:space="preserve">pattern </w:t>
      </w:r>
      <w:r w:rsidR="0081520A" w:rsidRPr="002A23F7">
        <w:rPr>
          <w:rFonts w:ascii="Times New Roman" w:eastAsia="Times New Roman" w:hAnsi="Times New Roman" w:cs="Times New Roman"/>
          <w:sz w:val="20"/>
          <w:szCs w:val="20"/>
        </w:rPr>
        <w:t>recognition.</w:t>
      </w:r>
      <w:r w:rsidRPr="002A23F7">
        <w:rPr>
          <w:rFonts w:ascii="Times New Roman" w:eastAsia="Times New Roman" w:hAnsi="Times New Roman" w:cs="Times New Roman"/>
          <w:sz w:val="20"/>
          <w:szCs w:val="20"/>
        </w:rPr>
        <w:t xml:space="preserve"> Handwritten Text Recognition (HTR) research field, for example, has demonstrated a</w:t>
      </w:r>
      <w:r w:rsidR="00005D92">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dramatic advance through Convolutional Recurrent Neural Networks (CRNN) as optical models, in which the</w:t>
      </w:r>
      <w:r w:rsidR="00005D92">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convolutional layers are responsible for extracting the features from text images, while the recurrent layers</w:t>
      </w:r>
      <w:r w:rsidR="00005D92">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propagate and decode the extracted features through a Connectionist Temporal Classification (CTC), resulting in</w:t>
      </w:r>
      <w:r w:rsidR="00005D92">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the final text.</w:t>
      </w:r>
      <w:r w:rsidR="00005D92">
        <w:rPr>
          <w:rFonts w:ascii="Times New Roman" w:eastAsia="Times New Roman" w:hAnsi="Times New Roman" w:cs="Times New Roman"/>
          <w:sz w:val="20"/>
          <w:szCs w:val="20"/>
        </w:rPr>
        <w:t xml:space="preserve"> </w:t>
      </w:r>
      <w:r w:rsidRPr="002A23F7">
        <w:rPr>
          <w:rFonts w:ascii="Times New Roman" w:eastAsia="Times New Roman" w:hAnsi="Times New Roman" w:cs="Times New Roman"/>
          <w:sz w:val="20"/>
          <w:szCs w:val="20"/>
        </w:rPr>
        <w:t>On the other hand, the HDSR research field, even with a less complex objective compared to HTR systems (restricted to digits only), sti</w:t>
      </w:r>
      <w:r w:rsidR="00005D92">
        <w:rPr>
          <w:rFonts w:ascii="Times New Roman" w:eastAsia="Times New Roman" w:hAnsi="Times New Roman" w:cs="Times New Roman"/>
          <w:sz w:val="20"/>
          <w:szCs w:val="20"/>
        </w:rPr>
        <w:t>l</w:t>
      </w:r>
      <w:r w:rsidRPr="002A23F7">
        <w:rPr>
          <w:rFonts w:ascii="Times New Roman" w:eastAsia="Times New Roman" w:hAnsi="Times New Roman" w:cs="Times New Roman"/>
          <w:sz w:val="20"/>
          <w:szCs w:val="20"/>
        </w:rPr>
        <w:t>l has to deal with an unlimited number of handwriting styles, sizes, variations of digit</w:t>
      </w:r>
      <w:r w:rsidR="00005D92">
        <w:rPr>
          <w:rFonts w:ascii="Times New Roman" w:eastAsia="Times New Roman" w:hAnsi="Times New Roman" w:cs="Times New Roman"/>
          <w:sz w:val="20"/>
          <w:szCs w:val="20"/>
        </w:rPr>
        <w:t xml:space="preserve"> </w:t>
      </w:r>
      <w:r w:rsidR="00005D92" w:rsidRPr="00005D92">
        <w:rPr>
          <w:rFonts w:ascii="Times New Roman" w:eastAsia="Times New Roman" w:hAnsi="Times New Roman" w:cs="Times New Roman"/>
          <w:sz w:val="20"/>
          <w:szCs w:val="20"/>
        </w:rPr>
        <w:t xml:space="preserve">patterns, and </w:t>
      </w:r>
      <w:proofErr w:type="gramStart"/>
      <w:r w:rsidR="00005D92" w:rsidRPr="00005D92">
        <w:rPr>
          <w:rFonts w:ascii="Times New Roman" w:eastAsia="Times New Roman" w:hAnsi="Times New Roman" w:cs="Times New Roman"/>
          <w:sz w:val="20"/>
          <w:szCs w:val="20"/>
        </w:rPr>
        <w:t>noises .</w:t>
      </w:r>
      <w:proofErr w:type="gramEnd"/>
      <w:r w:rsidR="00005D92" w:rsidRPr="00005D92">
        <w:rPr>
          <w:rFonts w:ascii="Times New Roman" w:eastAsia="Times New Roman" w:hAnsi="Times New Roman" w:cs="Times New Roman"/>
          <w:sz w:val="20"/>
          <w:szCs w:val="20"/>
        </w:rPr>
        <w:t xml:space="preserve"> In addition, the very low volume datasets for training optical models represent a great</w:t>
      </w:r>
    </w:p>
    <w:p w14:paraId="074841B3" w14:textId="17C04F86" w:rsidR="00A8649D" w:rsidRDefault="00005D92" w:rsidP="00005D92">
      <w:pPr>
        <w:spacing w:after="160" w:line="259" w:lineRule="auto"/>
        <w:jc w:val="both"/>
        <w:rPr>
          <w:rFonts w:ascii="Times New Roman" w:eastAsia="Times New Roman" w:hAnsi="Times New Roman" w:cs="Times New Roman"/>
          <w:sz w:val="20"/>
          <w:szCs w:val="20"/>
        </w:rPr>
      </w:pPr>
      <w:r w:rsidRPr="00005D92">
        <w:rPr>
          <w:rFonts w:ascii="Times New Roman" w:eastAsia="Times New Roman" w:hAnsi="Times New Roman" w:cs="Times New Roman"/>
          <w:sz w:val="20"/>
          <w:szCs w:val="20"/>
        </w:rPr>
        <w:t xml:space="preserve"> cha</w:t>
      </w:r>
      <w:r>
        <w:rPr>
          <w:rFonts w:ascii="Times New Roman" w:eastAsia="Times New Roman" w:hAnsi="Times New Roman" w:cs="Times New Roman"/>
          <w:sz w:val="20"/>
          <w:szCs w:val="20"/>
        </w:rPr>
        <w:t>l</w:t>
      </w:r>
      <w:r w:rsidRPr="00005D92">
        <w:rPr>
          <w:rFonts w:ascii="Times New Roman" w:eastAsia="Times New Roman" w:hAnsi="Times New Roman" w:cs="Times New Roman"/>
          <w:sz w:val="20"/>
          <w:szCs w:val="20"/>
        </w:rPr>
        <w:t>lenge for deep learning techniques, in which the vanishing gradient problem increases according to the</w:t>
      </w:r>
      <w:r>
        <w:rPr>
          <w:rFonts w:ascii="Times New Roman" w:eastAsia="Times New Roman" w:hAnsi="Times New Roman" w:cs="Times New Roman"/>
          <w:sz w:val="20"/>
          <w:szCs w:val="20"/>
        </w:rPr>
        <w:t xml:space="preserve"> </w:t>
      </w:r>
      <w:r w:rsidRPr="00005D92">
        <w:rPr>
          <w:rFonts w:ascii="Times New Roman" w:eastAsia="Times New Roman" w:hAnsi="Times New Roman" w:cs="Times New Roman"/>
          <w:sz w:val="20"/>
          <w:szCs w:val="20"/>
        </w:rPr>
        <w:t>complexity of the model (how deep</w:t>
      </w:r>
      <w:proofErr w:type="gramStart"/>
      <w:r w:rsidRPr="00005D92">
        <w:rPr>
          <w:rFonts w:ascii="Times New Roman" w:eastAsia="Times New Roman" w:hAnsi="Times New Roman" w:cs="Times New Roman"/>
          <w:sz w:val="20"/>
          <w:szCs w:val="20"/>
        </w:rPr>
        <w:t>) .</w:t>
      </w:r>
      <w:proofErr w:type="gramEnd"/>
      <w:r w:rsidRPr="00005D92">
        <w:rPr>
          <w:rFonts w:ascii="Times New Roman" w:eastAsia="Times New Roman" w:hAnsi="Times New Roman" w:cs="Times New Roman"/>
          <w:sz w:val="20"/>
          <w:szCs w:val="20"/>
        </w:rPr>
        <w:t xml:space="preserve"> Thus, several works were developed to solve this problem and achieve</w:t>
      </w:r>
      <w:r>
        <w:rPr>
          <w:rFonts w:ascii="Times New Roman" w:eastAsia="Times New Roman" w:hAnsi="Times New Roman" w:cs="Times New Roman"/>
          <w:sz w:val="20"/>
          <w:szCs w:val="20"/>
        </w:rPr>
        <w:t xml:space="preserve"> </w:t>
      </w:r>
      <w:r w:rsidRPr="00005D92">
        <w:rPr>
          <w:rFonts w:ascii="Times New Roman" w:eastAsia="Times New Roman" w:hAnsi="Times New Roman" w:cs="Times New Roman"/>
          <w:sz w:val="20"/>
          <w:szCs w:val="20"/>
        </w:rPr>
        <w:t xml:space="preserve">better results, such as models composed by K-sparse Auto </w:t>
      </w:r>
      <w:r w:rsidRPr="00005D92">
        <w:rPr>
          <w:rFonts w:ascii="Times New Roman" w:eastAsia="Times New Roman" w:hAnsi="Times New Roman" w:cs="Times New Roman"/>
          <w:sz w:val="20"/>
          <w:szCs w:val="20"/>
        </w:rPr>
        <w:t>Encoders,</w:t>
      </w:r>
      <w:r w:rsidRPr="00005D92">
        <w:rPr>
          <w:rFonts w:ascii="Times New Roman" w:eastAsia="Times New Roman" w:hAnsi="Times New Roman" w:cs="Times New Roman"/>
          <w:sz w:val="20"/>
          <w:szCs w:val="20"/>
        </w:rPr>
        <w:t xml:space="preserve"> </w:t>
      </w:r>
      <w:r w:rsidRPr="00005D92">
        <w:rPr>
          <w:rFonts w:ascii="Times New Roman" w:eastAsia="Times New Roman" w:hAnsi="Times New Roman" w:cs="Times New Roman"/>
          <w:sz w:val="20"/>
          <w:szCs w:val="20"/>
        </w:rPr>
        <w:t>CRNN,</w:t>
      </w:r>
      <w:r w:rsidRPr="00005D92">
        <w:rPr>
          <w:rFonts w:ascii="Times New Roman" w:eastAsia="Times New Roman" w:hAnsi="Times New Roman" w:cs="Times New Roman"/>
          <w:sz w:val="20"/>
          <w:szCs w:val="20"/>
        </w:rPr>
        <w:t xml:space="preserve"> ResNet with RNN-</w:t>
      </w:r>
      <w:r w:rsidRPr="00005D92">
        <w:rPr>
          <w:rFonts w:ascii="Times New Roman" w:eastAsia="Times New Roman" w:hAnsi="Times New Roman" w:cs="Times New Roman"/>
          <w:sz w:val="20"/>
          <w:szCs w:val="20"/>
        </w:rPr>
        <w:t>CTC, CNN, ResNet</w:t>
      </w:r>
      <w:r w:rsidRPr="00005D92">
        <w:rPr>
          <w:rFonts w:ascii="Times New Roman" w:eastAsia="Times New Roman" w:hAnsi="Times New Roman" w:cs="Times New Roman"/>
          <w:sz w:val="20"/>
          <w:szCs w:val="20"/>
        </w:rPr>
        <w:t>-</w:t>
      </w:r>
      <w:r w:rsidRPr="00005D92">
        <w:rPr>
          <w:rFonts w:ascii="Times New Roman" w:eastAsia="Times New Roman" w:hAnsi="Times New Roman" w:cs="Times New Roman"/>
          <w:sz w:val="20"/>
          <w:szCs w:val="20"/>
        </w:rPr>
        <w:t>41,</w:t>
      </w:r>
      <w:r w:rsidRPr="00005D92">
        <w:rPr>
          <w:rFonts w:ascii="Times New Roman" w:eastAsia="Times New Roman" w:hAnsi="Times New Roman" w:cs="Times New Roman"/>
          <w:sz w:val="20"/>
          <w:szCs w:val="20"/>
        </w:rPr>
        <w:t xml:space="preserve"> and </w:t>
      </w:r>
      <w:r w:rsidRPr="00005D92">
        <w:rPr>
          <w:rFonts w:ascii="Times New Roman" w:eastAsia="Times New Roman" w:hAnsi="Times New Roman" w:cs="Times New Roman"/>
          <w:sz w:val="20"/>
          <w:szCs w:val="20"/>
        </w:rPr>
        <w:t>Yolo</w:t>
      </w:r>
      <w:r>
        <w:rPr>
          <w:rFonts w:ascii="Times New Roman" w:eastAsia="Times New Roman" w:hAnsi="Times New Roman" w:cs="Times New Roman"/>
          <w:sz w:val="20"/>
          <w:szCs w:val="20"/>
        </w:rPr>
        <w:t>.</w:t>
      </w:r>
    </w:p>
    <w:p w14:paraId="7392BF3C" w14:textId="330F686D" w:rsidR="00BA3462" w:rsidRDefault="00A8649D" w:rsidP="0081520A">
      <w:pPr>
        <w:spacing w:after="160" w:line="259" w:lineRule="auto"/>
        <w:jc w:val="both"/>
        <w:rPr>
          <w:rFonts w:ascii="Times New Roman" w:eastAsia="Times New Roman" w:hAnsi="Times New Roman" w:cs="Times New Roman"/>
          <w:sz w:val="20"/>
          <w:szCs w:val="20"/>
        </w:rPr>
      </w:pPr>
      <w:r w:rsidRPr="00A8649D">
        <w:rPr>
          <w:rFonts w:ascii="Times New Roman" w:eastAsia="Times New Roman" w:hAnsi="Times New Roman" w:cs="Times New Roman"/>
          <w:sz w:val="20"/>
          <w:szCs w:val="20"/>
        </w:rPr>
        <w:t xml:space="preserve"> </w:t>
      </w:r>
      <w:r w:rsidR="00000000">
        <w:rPr>
          <w:rFonts w:ascii="Times New Roman" w:eastAsia="Times New Roman" w:hAnsi="Times New Roman" w:cs="Times New Roman"/>
          <w:sz w:val="20"/>
          <w:szCs w:val="20"/>
        </w:rPr>
        <w:t>LITERATURE REVIEW</w:t>
      </w:r>
      <w:r w:rsidR="0081520A">
        <w:rPr>
          <w:rFonts w:ascii="Times New Roman" w:eastAsia="Times New Roman" w:hAnsi="Times New Roman" w:cs="Times New Roman"/>
          <w:sz w:val="20"/>
          <w:szCs w:val="20"/>
        </w:rPr>
        <w:t>:</w:t>
      </w:r>
    </w:p>
    <w:p w14:paraId="5FBF4F64"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 xml:space="preserve">Bayesian Combination Approach to Traffic Forecasting With Graph Attention Network and ARIMA </w:t>
      </w:r>
      <w:proofErr w:type="gramStart"/>
      <w:r>
        <w:rPr>
          <w:rFonts w:ascii="Times New Roman" w:eastAsia="Times New Roman" w:hAnsi="Times New Roman" w:cs="Times New Roman"/>
          <w:i/>
          <w:sz w:val="20"/>
          <w:szCs w:val="20"/>
        </w:rPr>
        <w:t>Model</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 proposes a novel approach that combines a Graph Attention Network (capturing spatial dependencies) with an ARIMA model (capturing temporal trends) using a Bayesian framework. It aims to improve short-term traffic flow prediction accuracy by leveraging both spatial and temporal information.</w:t>
      </w:r>
    </w:p>
    <w:p w14:paraId="49558D10"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Short-Term Traffic Prediction Using Deep Learning Long Short-Term Memory: Taxonomy, Applications, Challenges, and Future </w:t>
      </w:r>
      <w:proofErr w:type="gramStart"/>
      <w:r>
        <w:rPr>
          <w:rFonts w:ascii="Times New Roman" w:eastAsia="Times New Roman" w:hAnsi="Times New Roman" w:cs="Times New Roman"/>
          <w:i/>
          <w:sz w:val="20"/>
          <w:szCs w:val="20"/>
        </w:rPr>
        <w:t>Trends</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2] </w:t>
      </w:r>
      <w:r>
        <w:rPr>
          <w:rFonts w:ascii="Times New Roman" w:eastAsia="Times New Roman" w:hAnsi="Times New Roman" w:cs="Times New Roman"/>
          <w:sz w:val="20"/>
          <w:szCs w:val="20"/>
        </w:rPr>
        <w:t>surveys Long Short-Term Memory (LSTM) networks for short-term traffic prediction. It categorizes applications, discusses challenges like data scarcity and real-time implementation, and explores potential future directions.</w:t>
      </w:r>
    </w:p>
    <w:p w14:paraId="72118191"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Traffic forecasting via dilated temporal convolution with peak sensitive </w:t>
      </w:r>
      <w:proofErr w:type="gramStart"/>
      <w:r>
        <w:rPr>
          <w:rFonts w:ascii="Times New Roman" w:eastAsia="Times New Roman" w:hAnsi="Times New Roman" w:cs="Times New Roman"/>
          <w:i/>
          <w:sz w:val="20"/>
          <w:szCs w:val="20"/>
        </w:rPr>
        <w:t>loss</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3] introduces a traffic forecasting model using dilated temporal convolution, which can capture long-range dependencies in traffic patterns. It also proposes a peak-sensitive loss function to better handle peak traffic flow periods.</w:t>
      </w:r>
    </w:p>
    <w:p w14:paraId="24A480F4"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Forecasting Network Traffic: A Survey and Tutorial </w:t>
      </w:r>
      <w:proofErr w:type="gramStart"/>
      <w:r>
        <w:rPr>
          <w:rFonts w:ascii="Times New Roman" w:eastAsia="Times New Roman" w:hAnsi="Times New Roman" w:cs="Times New Roman"/>
          <w:i/>
          <w:sz w:val="20"/>
          <w:szCs w:val="20"/>
        </w:rPr>
        <w:t>With</w:t>
      </w:r>
      <w:proofErr w:type="gramEnd"/>
      <w:r>
        <w:rPr>
          <w:rFonts w:ascii="Times New Roman" w:eastAsia="Times New Roman" w:hAnsi="Times New Roman" w:cs="Times New Roman"/>
          <w:i/>
          <w:sz w:val="20"/>
          <w:szCs w:val="20"/>
        </w:rPr>
        <w:t xml:space="preserve"> Open Source Comparative Evaluation:</w:t>
      </w:r>
      <w:r>
        <w:rPr>
          <w:rFonts w:ascii="Times New Roman" w:eastAsia="Times New Roman" w:hAnsi="Times New Roman" w:cs="Times New Roman"/>
          <w:sz w:val="20"/>
          <w:szCs w:val="20"/>
        </w:rPr>
        <w:t>[4] provides a comprehensive overview of network traffic forecasting techniques. It includes tutorials on popular methods and presents an open-source evaluation framework for comparing different models.</w:t>
      </w:r>
    </w:p>
    <w:p w14:paraId="55F3CC0F"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A Short-Term Traffic Flow Prediction Model Based on an Improved Gate Recurrent Unit Neural </w:t>
      </w:r>
      <w:proofErr w:type="gramStart"/>
      <w:r>
        <w:rPr>
          <w:rFonts w:ascii="Times New Roman" w:eastAsia="Times New Roman" w:hAnsi="Times New Roman" w:cs="Times New Roman"/>
          <w:i/>
          <w:sz w:val="20"/>
          <w:szCs w:val="20"/>
        </w:rPr>
        <w:t>Network</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5] proposes an improved Gate Recurrent Unit (GRU) based model for short-term traffic flow prediction. The improvement focuses on enhancing the model's ability to learn long-term dependencies in the traffic data.</w:t>
      </w:r>
    </w:p>
    <w:p w14:paraId="04E836DE"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Graph attention LSTM: A spatiotemporal approach for traffic flow </w:t>
      </w:r>
      <w:proofErr w:type="gramStart"/>
      <w:r>
        <w:rPr>
          <w:rFonts w:ascii="Times New Roman" w:eastAsia="Times New Roman" w:hAnsi="Times New Roman" w:cs="Times New Roman"/>
          <w:i/>
          <w:sz w:val="20"/>
          <w:szCs w:val="20"/>
        </w:rPr>
        <w:t>forecasting</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6] combines Graph Attention Networks (capturing spatial relationships) with LSTMs (capturing temporal patterns) for traffic forecasting. It leverages both spatial and temporal information to improve prediction accuracy.</w:t>
      </w:r>
    </w:p>
    <w:p w14:paraId="5B8D86D6"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Short-Term Traffic Flow Prediction for Urban Road Sections Based on Time Series Analysis and LSTM_BILSTM </w:t>
      </w:r>
      <w:proofErr w:type="gramStart"/>
      <w:r>
        <w:rPr>
          <w:rFonts w:ascii="Times New Roman" w:eastAsia="Times New Roman" w:hAnsi="Times New Roman" w:cs="Times New Roman"/>
          <w:i/>
          <w:sz w:val="20"/>
          <w:szCs w:val="20"/>
        </w:rPr>
        <w:t>Method</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7] explores using a combination of time series analysis and LSTM/Bi-LSTM (bidirectional LSTM) neural networks for short-term traffic flow prediction on urban roads. It investigates the effectiveness of combining these techniques.</w:t>
      </w:r>
    </w:p>
    <w:p w14:paraId="5F7AB5AD"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An Improved Bayesian Combination Model for Short-Term Traffic Prediction With Deep </w:t>
      </w:r>
      <w:proofErr w:type="gramStart"/>
      <w:r>
        <w:rPr>
          <w:rFonts w:ascii="Times New Roman" w:eastAsia="Times New Roman" w:hAnsi="Times New Roman" w:cs="Times New Roman"/>
          <w:i/>
          <w:sz w:val="20"/>
          <w:szCs w:val="20"/>
        </w:rPr>
        <w:t>Learning</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8] proposes an improved Bayesian combination model for short-term traffic prediction. It utilizes deep learning models and refines the combination approach to achieve better forecasting accuracy.</w:t>
      </w:r>
    </w:p>
    <w:p w14:paraId="0198AA4F"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lastRenderedPageBreak/>
        <w:t xml:space="preserve">T-GCN: A Temporal Graph Convolutional Network for Traffic </w:t>
      </w:r>
      <w:proofErr w:type="gramStart"/>
      <w:r>
        <w:rPr>
          <w:rFonts w:ascii="Times New Roman" w:eastAsia="Times New Roman" w:hAnsi="Times New Roman" w:cs="Times New Roman"/>
          <w:i/>
          <w:sz w:val="20"/>
          <w:szCs w:val="20"/>
        </w:rPr>
        <w:t>Prediction</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9] introduces a Temporal Graph Convolutional Network (T-GCN) model for traffic prediction. T-GCN leverages temporal information within the graph structure to improve traffic flow forecasting.</w:t>
      </w:r>
    </w:p>
    <w:p w14:paraId="58CA40DC" w14:textId="77777777"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Short-Term Traffic Flow Forecasting: A Component-Wise Gradient Boosting Approach With Hierarchical </w:t>
      </w:r>
      <w:proofErr w:type="gramStart"/>
      <w:r>
        <w:rPr>
          <w:rFonts w:ascii="Times New Roman" w:eastAsia="Times New Roman" w:hAnsi="Times New Roman" w:cs="Times New Roman"/>
          <w:i/>
          <w:sz w:val="20"/>
          <w:szCs w:val="20"/>
        </w:rPr>
        <w:t>Reconciliation</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10] explores using component-wise gradient boosting with hierarchical reconciliation for short-term traffic flow prediction. It investigates the effectiveness of this approach and its ability to improve forecasting accuracy.</w:t>
      </w:r>
    </w:p>
    <w:p w14:paraId="62271F8C" w14:textId="77777777" w:rsidR="00BA3462" w:rsidRDefault="00000000">
      <w:pPr>
        <w:numPr>
          <w:ilvl w:val="0"/>
          <w:numId w:val="2"/>
        </w:num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ARCHITECTURE DIAGRAM</w:t>
      </w:r>
    </w:p>
    <w:p w14:paraId="11F22B2F" w14:textId="588BA247" w:rsidR="00BA3462" w:rsidRDefault="00BC178C">
      <w:pPr>
        <w:spacing w:after="160" w:line="259" w:lineRule="auto"/>
        <w:rPr>
          <w:rFonts w:ascii="Times New Roman" w:eastAsia="Times New Roman" w:hAnsi="Times New Roman" w:cs="Times New Roman"/>
          <w:sz w:val="20"/>
          <w:szCs w:val="20"/>
        </w:rPr>
      </w:pPr>
      <w:r w:rsidRPr="00BC178C">
        <w:rPr>
          <w:rFonts w:ascii="Times New Roman" w:eastAsia="Times New Roman" w:hAnsi="Times New Roman" w:cs="Times New Roman"/>
          <w:sz w:val="20"/>
          <w:szCs w:val="20"/>
        </w:rPr>
        <w:drawing>
          <wp:inline distT="0" distB="0" distL="0" distR="0" wp14:anchorId="7FDD53BB" wp14:editId="0B6C1C8D">
            <wp:extent cx="2743200" cy="2081530"/>
            <wp:effectExtent l="0" t="0" r="0" b="0"/>
            <wp:docPr id="12880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6802" name=""/>
                    <pic:cNvPicPr/>
                  </pic:nvPicPr>
                  <pic:blipFill>
                    <a:blip r:embed="rId7"/>
                    <a:stretch>
                      <a:fillRect/>
                    </a:stretch>
                  </pic:blipFill>
                  <pic:spPr>
                    <a:xfrm>
                      <a:off x="0" y="0"/>
                      <a:ext cx="2743200" cy="2081530"/>
                    </a:xfrm>
                    <a:prstGeom prst="rect">
                      <a:avLst/>
                    </a:prstGeom>
                  </pic:spPr>
                </pic:pic>
              </a:graphicData>
            </a:graphic>
          </wp:inline>
        </w:drawing>
      </w:r>
    </w:p>
    <w:p w14:paraId="126F5E14" w14:textId="77777777" w:rsidR="00BA3462" w:rsidRDefault="00000000">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Figure 1: Architecture Diagram of the system</w:t>
      </w:r>
    </w:p>
    <w:p w14:paraId="5578DAFD" w14:textId="7E843EA2" w:rsidR="00BA3462" w:rsidRDefault="00000000">
      <w:pPr>
        <w:spacing w:after="160" w:line="259"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architecture diagram in the image shows a system that</w:t>
      </w:r>
      <w:r w:rsidR="00BC178C">
        <w:rPr>
          <w:rFonts w:ascii="Times New Roman" w:eastAsia="Times New Roman" w:hAnsi="Times New Roman" w:cs="Times New Roman"/>
          <w:sz w:val="20"/>
          <w:szCs w:val="20"/>
        </w:rPr>
        <w:t xml:space="preserve"> </w:t>
      </w:r>
      <w:proofErr w:type="gramStart"/>
      <w:r w:rsidR="00BC178C" w:rsidRPr="00BC178C">
        <w:rPr>
          <w:rFonts w:ascii="Times New Roman" w:hAnsi="Times New Roman" w:cs="Times New Roman"/>
        </w:rPr>
        <w:t>The</w:t>
      </w:r>
      <w:proofErr w:type="gramEnd"/>
      <w:r w:rsidR="00BC178C" w:rsidRPr="00BC178C">
        <w:rPr>
          <w:rFonts w:ascii="Times New Roman" w:hAnsi="Times New Roman" w:cs="Times New Roman"/>
        </w:rPr>
        <w:t xml:space="preserve"> visual feature extraction phase of these approaches relies on standard convolutional layers in which features from the input image are extracted by sliding kernels with a fixed regular grid and constant parameters. As a consequence of the constancy of convolutional weights, pixels in an image neighborhood are encoded according to their relative positions rather than the content of the neighborhood itself. This can be sub-optimal if considering the characteristics of images, which contain handwritten characters and words. In fact, in these images, only the ink pixels are relevant for recognition, while the background ones can potentia</w:t>
      </w:r>
      <w:r w:rsidR="00BC178C">
        <w:rPr>
          <w:rFonts w:ascii="Times New Roman" w:hAnsi="Times New Roman" w:cs="Times New Roman"/>
        </w:rPr>
        <w:t>l</w:t>
      </w:r>
      <w:r w:rsidR="00BC178C" w:rsidRPr="00BC178C">
        <w:rPr>
          <w:rFonts w:ascii="Times New Roman" w:hAnsi="Times New Roman" w:cs="Times New Roman"/>
        </w:rPr>
        <w:t>ly contain misleading nuisances, especia</w:t>
      </w:r>
      <w:r w:rsidR="00BC178C">
        <w:rPr>
          <w:rFonts w:ascii="Times New Roman" w:hAnsi="Times New Roman" w:cs="Times New Roman"/>
        </w:rPr>
        <w:t>l</w:t>
      </w:r>
      <w:r w:rsidR="00BC178C" w:rsidRPr="00BC178C">
        <w:rPr>
          <w:rFonts w:ascii="Times New Roman" w:hAnsi="Times New Roman" w:cs="Times New Roman"/>
        </w:rPr>
        <w:t xml:space="preserve">ly in ancient documents. Moreover, handwritten documents typica </w:t>
      </w:r>
      <w:proofErr w:type="spellStart"/>
      <w:r w:rsidR="00BC178C" w:rsidRPr="00BC178C">
        <w:rPr>
          <w:rFonts w:ascii="Times New Roman" w:hAnsi="Times New Roman" w:cs="Times New Roman"/>
        </w:rPr>
        <w:t>ly</w:t>
      </w:r>
      <w:proofErr w:type="spellEnd"/>
      <w:r w:rsidR="00BC178C">
        <w:t xml:space="preserve"> feature highly varying characters, which cannot be </w:t>
      </w:r>
      <w:r w:rsidR="00BC178C" w:rsidRPr="00BC178C">
        <w:rPr>
          <w:rFonts w:ascii="Times New Roman" w:hAnsi="Times New Roman" w:cs="Times New Roman"/>
        </w:rPr>
        <w:t>effectively modeled with standard fixed-shape convolution kernels without performing ad hoc preprocessing</w:t>
      </w:r>
      <w:r w:rsidR="00BC178C">
        <w:rPr>
          <w:rFonts w:ascii="Times New Roman" w:hAnsi="Times New Roman" w:cs="Times New Roman"/>
        </w:rPr>
        <w:t>.</w:t>
      </w:r>
    </w:p>
    <w:p w14:paraId="1875FED1" w14:textId="77777777" w:rsidR="00BA3462" w:rsidRDefault="00000000">
      <w:pPr>
        <w:numPr>
          <w:ilvl w:val="0"/>
          <w:numId w:val="2"/>
        </w:num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METHODOLOGY</w:t>
      </w:r>
    </w:p>
    <w:p w14:paraId="01BD68C7" w14:textId="5E33B34B" w:rsidR="00BA3462" w:rsidRDefault="00000000">
      <w:pPr>
        <w:spacing w:after="160" w:line="259"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System can be split into </w:t>
      </w:r>
      <w:r w:rsidR="00F0796B">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modules.</w:t>
      </w:r>
    </w:p>
    <w:p w14:paraId="5160801A" w14:textId="6DD61F99" w:rsidR="00BA3462" w:rsidRDefault="00F0796B" w:rsidP="00F0796B">
      <w:pPr>
        <w:numPr>
          <w:ilvl w:val="0"/>
          <w:numId w:val="3"/>
        </w:numPr>
        <w:spacing w:after="160" w:line="259" w:lineRule="auto"/>
        <w:jc w:val="both"/>
        <w:rPr>
          <w:rFonts w:ascii="Times New Roman" w:eastAsia="Times New Roman" w:hAnsi="Times New Roman" w:cs="Times New Roman"/>
          <w:sz w:val="20"/>
          <w:szCs w:val="20"/>
        </w:rPr>
      </w:pPr>
      <w:r w:rsidRPr="00F0796B">
        <w:rPr>
          <w:rFonts w:ascii="Times New Roman" w:eastAsia="Times New Roman" w:hAnsi="Times New Roman" w:cs="Times New Roman"/>
          <w:sz w:val="20"/>
          <w:szCs w:val="20"/>
        </w:rPr>
        <w:t>Image Preprocessing</w:t>
      </w:r>
    </w:p>
    <w:p w14:paraId="3FF43A5B" w14:textId="71C2122F" w:rsidR="00F0796B" w:rsidRDefault="00F0796B" w:rsidP="00F0796B">
      <w:pPr>
        <w:numPr>
          <w:ilvl w:val="0"/>
          <w:numId w:val="3"/>
        </w:numPr>
        <w:spacing w:after="160" w:line="259" w:lineRule="auto"/>
        <w:jc w:val="both"/>
        <w:rPr>
          <w:rFonts w:ascii="Times New Roman" w:eastAsia="Times New Roman" w:hAnsi="Times New Roman" w:cs="Times New Roman"/>
          <w:sz w:val="20"/>
          <w:szCs w:val="20"/>
        </w:rPr>
      </w:pPr>
      <w:r w:rsidRPr="00F0796B">
        <w:rPr>
          <w:rFonts w:ascii="Times New Roman" w:eastAsia="Times New Roman" w:hAnsi="Times New Roman" w:cs="Times New Roman"/>
          <w:sz w:val="20"/>
          <w:szCs w:val="20"/>
        </w:rPr>
        <w:t>Model Creation</w:t>
      </w:r>
    </w:p>
    <w:p w14:paraId="713E5B74" w14:textId="1AA2B2FF" w:rsidR="00F0796B" w:rsidRPr="00F0796B" w:rsidRDefault="00F0796B" w:rsidP="00F0796B">
      <w:pPr>
        <w:numPr>
          <w:ilvl w:val="0"/>
          <w:numId w:val="3"/>
        </w:numPr>
        <w:spacing w:after="160" w:line="259" w:lineRule="auto"/>
        <w:jc w:val="both"/>
        <w:rPr>
          <w:rFonts w:ascii="Times New Roman" w:eastAsia="Times New Roman" w:hAnsi="Times New Roman" w:cs="Times New Roman"/>
          <w:sz w:val="20"/>
          <w:szCs w:val="20"/>
        </w:rPr>
      </w:pPr>
      <w:r w:rsidRPr="00F0796B">
        <w:rPr>
          <w:rFonts w:ascii="Times New Roman" w:eastAsia="Times New Roman" w:hAnsi="Times New Roman" w:cs="Times New Roman"/>
          <w:sz w:val="20"/>
          <w:szCs w:val="20"/>
        </w:rPr>
        <w:t>Handwritten Character Model Training &amp; Prediction</w:t>
      </w:r>
    </w:p>
    <w:p w14:paraId="7E1F35FD" w14:textId="77777777" w:rsidR="00BA3462" w:rsidRDefault="00000000">
      <w:pPr>
        <w:spacing w:after="160" w:line="259" w:lineRule="auto"/>
        <w:rPr>
          <w:rFonts w:ascii="Times New Roman" w:eastAsia="Times New Roman" w:hAnsi="Times New Roman" w:cs="Times New Roman"/>
          <w:i/>
          <w:sz w:val="18"/>
          <w:szCs w:val="18"/>
        </w:rPr>
      </w:pPr>
      <w:r>
        <w:rPr>
          <w:rFonts w:ascii="Times New Roman" w:eastAsia="Times New Roman" w:hAnsi="Times New Roman" w:cs="Times New Roman"/>
          <w:i/>
          <w:sz w:val="20"/>
          <w:szCs w:val="20"/>
        </w:rPr>
        <w:t>Module 1: Data Preprocessing</w:t>
      </w:r>
    </w:p>
    <w:p w14:paraId="3691DA52" w14:textId="7205010E" w:rsidR="00BA3462" w:rsidRPr="00AA0596" w:rsidRDefault="00AA0596" w:rsidP="00AA0596">
      <w:pPr>
        <w:spacing w:after="160" w:line="259" w:lineRule="auto"/>
        <w:jc w:val="both"/>
        <w:rPr>
          <w:rFonts w:ascii="Times New Roman" w:eastAsia="Times New Roman" w:hAnsi="Times New Roman" w:cs="Times New Roman"/>
          <w:sz w:val="20"/>
          <w:szCs w:val="20"/>
        </w:rPr>
      </w:pPr>
      <w:r w:rsidRPr="00AA0596">
        <w:rPr>
          <w:rFonts w:ascii="Times New Roman" w:hAnsi="Times New Roman" w:cs="Times New Roman"/>
        </w:rPr>
        <w:t xml:space="preserve">The aim of pre-processing is to improve the quality of the image so that we can </w:t>
      </w:r>
      <w:proofErr w:type="spellStart"/>
      <w:r w:rsidRPr="00AA0596">
        <w:rPr>
          <w:rFonts w:ascii="Times New Roman" w:hAnsi="Times New Roman" w:cs="Times New Roman"/>
        </w:rPr>
        <w:t>analyse</w:t>
      </w:r>
      <w:proofErr w:type="spellEnd"/>
      <w:r w:rsidRPr="00AA0596">
        <w:rPr>
          <w:rFonts w:ascii="Times New Roman" w:hAnsi="Times New Roman" w:cs="Times New Roman"/>
        </w:rPr>
        <w:t xml:space="preserve"> it in a better way. By preprocessing we can suppress undesired distortions and enhance some features which are necessary for the particular application we are working for. Those features might vary for different applications. Image preprocessing is the steps taken to format images before they are used by model training and inference. This includes, but is not limited to, resizing, orienting, and color corrections. Image preprocessing may also decrease model training time and increase model inference speed. If input images are particularly large, reducing the size of these images wi</w:t>
      </w:r>
      <w:r>
        <w:rPr>
          <w:rFonts w:ascii="Times New Roman" w:hAnsi="Times New Roman" w:cs="Times New Roman"/>
        </w:rPr>
        <w:t>l</w:t>
      </w:r>
      <w:r w:rsidRPr="00AA0596">
        <w:rPr>
          <w:rFonts w:ascii="Times New Roman" w:hAnsi="Times New Roman" w:cs="Times New Roman"/>
        </w:rPr>
        <w:t>l dramatica</w:t>
      </w:r>
      <w:r>
        <w:rPr>
          <w:rFonts w:ascii="Times New Roman" w:hAnsi="Times New Roman" w:cs="Times New Roman"/>
        </w:rPr>
        <w:t>l</w:t>
      </w:r>
      <w:r w:rsidRPr="00AA0596">
        <w:rPr>
          <w:rFonts w:ascii="Times New Roman" w:hAnsi="Times New Roman" w:cs="Times New Roman"/>
        </w:rPr>
        <w:t>ly improve model training time without significantly reducing model performance. Every image is made of pixels. And each pixel wi</w:t>
      </w:r>
      <w:r>
        <w:rPr>
          <w:rFonts w:ascii="Times New Roman" w:hAnsi="Times New Roman" w:cs="Times New Roman"/>
        </w:rPr>
        <w:t>l</w:t>
      </w:r>
      <w:r w:rsidRPr="00AA0596">
        <w:rPr>
          <w:rFonts w:ascii="Times New Roman" w:hAnsi="Times New Roman" w:cs="Times New Roman"/>
        </w:rPr>
        <w:t>l have some intensity. Based on the intensity we can say if it is a white pixel or black pixel or something in between them. A histogram of an image is the representation of the intensity vs the number of pixels with that intensity. For example, a dark image wi</w:t>
      </w:r>
      <w:r w:rsidRPr="00AA0596">
        <w:rPr>
          <w:rFonts w:ascii="Times New Roman" w:hAnsi="Times New Roman" w:cs="Times New Roman"/>
        </w:rPr>
        <w:t>l</w:t>
      </w:r>
      <w:r w:rsidRPr="00AA0596">
        <w:rPr>
          <w:rFonts w:ascii="Times New Roman" w:hAnsi="Times New Roman" w:cs="Times New Roman"/>
        </w:rPr>
        <w:t>l have many pixels which are black and few which are white. Representing that like a graph is what is ca led a histogram.</w:t>
      </w:r>
    </w:p>
    <w:p w14:paraId="14715F99" w14:textId="2A8CCE21" w:rsidR="00BA3462" w:rsidRDefault="00000000">
      <w:pPr>
        <w:spacing w:after="160" w:line="259"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Module 2: </w:t>
      </w:r>
      <w:r w:rsidR="00AA0596" w:rsidRPr="00AA0596">
        <w:rPr>
          <w:rFonts w:ascii="Times New Roman" w:eastAsia="Times New Roman" w:hAnsi="Times New Roman" w:cs="Times New Roman"/>
          <w:i/>
          <w:sz w:val="20"/>
          <w:szCs w:val="20"/>
        </w:rPr>
        <w:t>Model Creation</w:t>
      </w:r>
    </w:p>
    <w:p w14:paraId="58D46499" w14:textId="77777777" w:rsidR="00AA0596" w:rsidRPr="00AA0596" w:rsidRDefault="00AA0596" w:rsidP="00AA0596">
      <w:pPr>
        <w:spacing w:after="160" w:line="259" w:lineRule="auto"/>
        <w:jc w:val="both"/>
        <w:rPr>
          <w:rFonts w:ascii="Times New Roman" w:hAnsi="Times New Roman" w:cs="Times New Roman"/>
        </w:rPr>
      </w:pPr>
      <w:r w:rsidRPr="00AA0596">
        <w:rPr>
          <w:rFonts w:ascii="Times New Roman" w:hAnsi="Times New Roman" w:cs="Times New Roman"/>
        </w:rPr>
        <w:t xml:space="preserve">The training data was split into training, validating, and testing sections. Few Epochs were selected for each iteration. A total of 80% of the data was chosen for training, while the remaining 20% was retained for testing and validation. The </w:t>
      </w:r>
      <w:r w:rsidRPr="00AA0596">
        <w:rPr>
          <w:rFonts w:ascii="Times New Roman" w:hAnsi="Times New Roman" w:cs="Times New Roman"/>
        </w:rPr>
        <w:lastRenderedPageBreak/>
        <w:t xml:space="preserve">learning rate for the last layers parameters is 1e-03 and the learning rate for other layers parameters is set to 1e-04. The cross-entropy loss and Adam optimizer are used with batch size of 128 </w:t>
      </w:r>
    </w:p>
    <w:p w14:paraId="4DFA43DF" w14:textId="77777777" w:rsidR="00AA0596" w:rsidRPr="00AA0596" w:rsidRDefault="00AA0596" w:rsidP="00AA0596">
      <w:pPr>
        <w:spacing w:after="160" w:line="259" w:lineRule="auto"/>
        <w:jc w:val="both"/>
        <w:rPr>
          <w:rFonts w:ascii="Times New Roman" w:hAnsi="Times New Roman" w:cs="Times New Roman"/>
        </w:rPr>
      </w:pPr>
      <w:r w:rsidRPr="00AA0596">
        <w:rPr>
          <w:rFonts w:ascii="Times New Roman" w:hAnsi="Times New Roman" w:cs="Times New Roman"/>
          <w:b/>
          <w:bCs/>
        </w:rPr>
        <w:t>Pooling Layer</w:t>
      </w:r>
      <w:r w:rsidRPr="00AA0596">
        <w:rPr>
          <w:rFonts w:ascii="Times New Roman" w:hAnsi="Times New Roman" w:cs="Times New Roman"/>
          <w:b/>
          <w:bCs/>
        </w:rPr>
        <w:t>:</w:t>
      </w:r>
      <w:r w:rsidRPr="00AA0596">
        <w:rPr>
          <w:rFonts w:ascii="Times New Roman" w:hAnsi="Times New Roman" w:cs="Times New Roman"/>
        </w:rPr>
        <w:t xml:space="preserve"> Pooling Layer Once the feature maps are detected, topology of data has already preserved in feature maps. Therefore, location information becomes less important. Pooling operation is applied to reduce the resolution of feature maps and achieve spatial invariant. Each feature map in the pooling layer is corresponding to specific feature map in previous layer. Thus, the number of feature maps in current layer is the same as previous layer. </w:t>
      </w:r>
    </w:p>
    <w:p w14:paraId="1DA25AB7" w14:textId="326EA0DE" w:rsidR="00BA3462" w:rsidRDefault="00AA0596" w:rsidP="00AA0596">
      <w:pPr>
        <w:spacing w:after="160" w:line="259" w:lineRule="auto"/>
        <w:jc w:val="both"/>
      </w:pPr>
      <w:r w:rsidRPr="00AA0596">
        <w:rPr>
          <w:rFonts w:ascii="Times New Roman" w:hAnsi="Times New Roman" w:cs="Times New Roman"/>
          <w:b/>
          <w:bCs/>
        </w:rPr>
        <w:t>Fully Connected Layer</w:t>
      </w:r>
      <w:r w:rsidRPr="00AA0596">
        <w:rPr>
          <w:rFonts w:ascii="Times New Roman" w:hAnsi="Times New Roman" w:cs="Times New Roman"/>
          <w:b/>
          <w:bCs/>
        </w:rPr>
        <w:t>:</w:t>
      </w:r>
      <w:r w:rsidRPr="00AA0596">
        <w:rPr>
          <w:rFonts w:ascii="Times New Roman" w:hAnsi="Times New Roman" w:cs="Times New Roman"/>
        </w:rPr>
        <w:t xml:space="preserve"> Fully Connected Layer Fu</w:t>
      </w:r>
      <w:r>
        <w:rPr>
          <w:rFonts w:ascii="Times New Roman" w:hAnsi="Times New Roman" w:cs="Times New Roman"/>
        </w:rPr>
        <w:t>l</w:t>
      </w:r>
      <w:r w:rsidRPr="00AA0596">
        <w:rPr>
          <w:rFonts w:ascii="Times New Roman" w:hAnsi="Times New Roman" w:cs="Times New Roman"/>
        </w:rPr>
        <w:t>ly-connected layer usua</w:t>
      </w:r>
      <w:r>
        <w:rPr>
          <w:rFonts w:ascii="Times New Roman" w:hAnsi="Times New Roman" w:cs="Times New Roman"/>
        </w:rPr>
        <w:t>l</w:t>
      </w:r>
      <w:r w:rsidRPr="00AA0596">
        <w:rPr>
          <w:rFonts w:ascii="Times New Roman" w:hAnsi="Times New Roman" w:cs="Times New Roman"/>
        </w:rPr>
        <w:t>ly comes after several inner-product layers, pooling layers and merging layer. Each node (neuron) in fu</w:t>
      </w:r>
      <w:r w:rsidR="0072787E">
        <w:rPr>
          <w:rFonts w:ascii="Times New Roman" w:hAnsi="Times New Roman" w:cs="Times New Roman"/>
        </w:rPr>
        <w:t>l</w:t>
      </w:r>
      <w:r w:rsidRPr="00AA0596">
        <w:rPr>
          <w:rFonts w:ascii="Times New Roman" w:hAnsi="Times New Roman" w:cs="Times New Roman"/>
        </w:rPr>
        <w:t xml:space="preserve">ly-connected layer connects a </w:t>
      </w:r>
      <w:proofErr w:type="gramStart"/>
      <w:r w:rsidRPr="00AA0596">
        <w:rPr>
          <w:rFonts w:ascii="Times New Roman" w:hAnsi="Times New Roman" w:cs="Times New Roman"/>
        </w:rPr>
        <w:t>l nodes</w:t>
      </w:r>
      <w:proofErr w:type="gramEnd"/>
      <w:r w:rsidRPr="00AA0596">
        <w:rPr>
          <w:rFonts w:ascii="Times New Roman" w:hAnsi="Times New Roman" w:cs="Times New Roman"/>
        </w:rPr>
        <w:t xml:space="preserve"> in previous layer. The output of node is computed by summing al the weights multiplying nodes in previous layer and passing through activation function</w:t>
      </w:r>
      <w:r>
        <w:t>.</w:t>
      </w:r>
    </w:p>
    <w:p w14:paraId="08A8B135" w14:textId="77777777" w:rsidR="0072787E" w:rsidRPr="0072787E" w:rsidRDefault="0072787E" w:rsidP="00AA0596">
      <w:pPr>
        <w:spacing w:after="160" w:line="259" w:lineRule="auto"/>
        <w:jc w:val="both"/>
        <w:rPr>
          <w:rFonts w:ascii="Times New Roman" w:hAnsi="Times New Roman" w:cs="Times New Roman"/>
        </w:rPr>
      </w:pPr>
      <w:r w:rsidRPr="0072787E">
        <w:rPr>
          <w:rFonts w:ascii="Times New Roman" w:hAnsi="Times New Roman" w:cs="Times New Roman"/>
          <w:b/>
          <w:bCs/>
        </w:rPr>
        <w:t>Dropout Layer</w:t>
      </w:r>
      <w:r w:rsidRPr="0072787E">
        <w:rPr>
          <w:rFonts w:ascii="Times New Roman" w:hAnsi="Times New Roman" w:cs="Times New Roman"/>
          <w:b/>
          <w:bCs/>
        </w:rPr>
        <w:t>:</w:t>
      </w:r>
      <w:r w:rsidRPr="0072787E">
        <w:rPr>
          <w:rFonts w:ascii="Times New Roman" w:hAnsi="Times New Roman" w:cs="Times New Roman"/>
        </w:rPr>
        <w:t xml:space="preserve"> Dropout Layer Dropout is a regularization technique that zeros out the activation values of randomly chosen neurons during training. This constraint forces the network to learn more robust features rather than relying on the predictive capability of a sma</w:t>
      </w:r>
      <w:r w:rsidRPr="0072787E">
        <w:rPr>
          <w:rFonts w:ascii="Times New Roman" w:hAnsi="Times New Roman" w:cs="Times New Roman"/>
        </w:rPr>
        <w:t>l</w:t>
      </w:r>
      <w:r w:rsidRPr="0072787E">
        <w:rPr>
          <w:rFonts w:ascii="Times New Roman" w:hAnsi="Times New Roman" w:cs="Times New Roman"/>
        </w:rPr>
        <w:t xml:space="preserve">l subset of neurons in the network. Tompson et al. [8] extended this idea to convolutional networks with Spatial Dropout, which drops out entire feature maps rather than individual neurons. </w:t>
      </w:r>
    </w:p>
    <w:p w14:paraId="74B55C98" w14:textId="60048067" w:rsidR="0072787E" w:rsidRDefault="0072787E" w:rsidP="00AA0596">
      <w:pPr>
        <w:spacing w:after="160" w:line="259" w:lineRule="auto"/>
        <w:jc w:val="both"/>
        <w:rPr>
          <w:rFonts w:ascii="Times New Roman" w:hAnsi="Times New Roman" w:cs="Times New Roman"/>
        </w:rPr>
      </w:pPr>
      <w:r w:rsidRPr="0072787E">
        <w:rPr>
          <w:rFonts w:ascii="Times New Roman" w:hAnsi="Times New Roman" w:cs="Times New Roman"/>
          <w:b/>
          <w:bCs/>
        </w:rPr>
        <w:t>Batch</w:t>
      </w:r>
      <w:r w:rsidRPr="0072787E">
        <w:rPr>
          <w:rFonts w:ascii="Times New Roman" w:hAnsi="Times New Roman" w:cs="Times New Roman"/>
          <w:b/>
          <w:bCs/>
        </w:rPr>
        <w:t xml:space="preserve"> </w:t>
      </w:r>
      <w:r w:rsidRPr="0072787E">
        <w:rPr>
          <w:rFonts w:ascii="Times New Roman" w:hAnsi="Times New Roman" w:cs="Times New Roman"/>
          <w:b/>
          <w:bCs/>
        </w:rPr>
        <w:t>Normalization Layer</w:t>
      </w:r>
      <w:r w:rsidRPr="0072787E">
        <w:rPr>
          <w:rFonts w:ascii="Times New Roman" w:hAnsi="Times New Roman" w:cs="Times New Roman"/>
        </w:rPr>
        <w:t>:</w:t>
      </w:r>
      <w:r>
        <w:rPr>
          <w:rFonts w:ascii="Times New Roman" w:hAnsi="Times New Roman" w:cs="Times New Roman"/>
        </w:rPr>
        <w:t xml:space="preserve"> </w:t>
      </w:r>
      <w:r w:rsidRPr="0072787E">
        <w:rPr>
          <w:rFonts w:ascii="Times New Roman" w:hAnsi="Times New Roman" w:cs="Times New Roman"/>
        </w:rPr>
        <w:t>Batch Normalization Layer Batch Normalization is another regularization technique that normalizes the set of activations in a layer. Normalization works by subtracting the batch mean from each activation and dividing by the batch standard deviation. This normalization technique, along with standardization, is a standard technique in the preprocessing of pixel values</w:t>
      </w:r>
    </w:p>
    <w:p w14:paraId="5C018B0B" w14:textId="77777777" w:rsidR="0072787E" w:rsidRPr="0072787E" w:rsidRDefault="0072787E" w:rsidP="00AA0596">
      <w:pPr>
        <w:spacing w:after="160" w:line="259" w:lineRule="auto"/>
        <w:jc w:val="both"/>
        <w:rPr>
          <w:rFonts w:ascii="Times New Roman" w:eastAsia="Times New Roman" w:hAnsi="Times New Roman" w:cs="Times New Roman"/>
          <w:sz w:val="20"/>
          <w:szCs w:val="20"/>
        </w:rPr>
      </w:pPr>
    </w:p>
    <w:p w14:paraId="787EE236" w14:textId="2DAC9AC2" w:rsidR="00BA3462" w:rsidRDefault="00000000">
      <w:pPr>
        <w:spacing w:after="160" w:line="259"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Module 3: </w:t>
      </w:r>
      <w:r w:rsidR="0072787E" w:rsidRPr="0072787E">
        <w:rPr>
          <w:rFonts w:ascii="Times New Roman" w:eastAsia="Times New Roman" w:hAnsi="Times New Roman" w:cs="Times New Roman"/>
          <w:i/>
          <w:sz w:val="20"/>
          <w:szCs w:val="20"/>
        </w:rPr>
        <w:t>Handwritten Character Model Training &amp; Prediction</w:t>
      </w:r>
    </w:p>
    <w:p w14:paraId="05EA7922" w14:textId="3CAA2961" w:rsidR="00BA3462" w:rsidRDefault="0072787E" w:rsidP="0072787E">
      <w:pPr>
        <w:spacing w:after="160" w:line="259" w:lineRule="auto"/>
        <w:ind w:firstLine="720"/>
        <w:jc w:val="both"/>
        <w:rPr>
          <w:rFonts w:ascii="Times New Roman" w:hAnsi="Times New Roman" w:cs="Times New Roman"/>
        </w:rPr>
      </w:pPr>
      <w:r w:rsidRPr="0072787E">
        <w:rPr>
          <w:rFonts w:ascii="Times New Roman" w:hAnsi="Times New Roman" w:cs="Times New Roman"/>
        </w:rPr>
        <w:t xml:space="preserve">Neural Network is recognized as the feature learner that typica </w:t>
      </w:r>
      <w:proofErr w:type="spellStart"/>
      <w:r w:rsidRPr="0072787E">
        <w:rPr>
          <w:rFonts w:ascii="Times New Roman" w:hAnsi="Times New Roman" w:cs="Times New Roman"/>
        </w:rPr>
        <w:t>ly</w:t>
      </w:r>
      <w:proofErr w:type="spellEnd"/>
      <w:r w:rsidRPr="0072787E">
        <w:rPr>
          <w:rFonts w:ascii="Times New Roman" w:hAnsi="Times New Roman" w:cs="Times New Roman"/>
        </w:rPr>
        <w:t xml:space="preserve"> consists of two parts, and has a tremendous capacity to automatica</w:t>
      </w:r>
      <w:r>
        <w:rPr>
          <w:rFonts w:ascii="Times New Roman" w:hAnsi="Times New Roman" w:cs="Times New Roman"/>
        </w:rPr>
        <w:t>l</w:t>
      </w:r>
      <w:r w:rsidRPr="0072787E">
        <w:rPr>
          <w:rFonts w:ascii="Times New Roman" w:hAnsi="Times New Roman" w:cs="Times New Roman"/>
        </w:rPr>
        <w:t xml:space="preserve">ly draw out essential feature from input data. The first step is </w:t>
      </w:r>
      <w:proofErr w:type="gramStart"/>
      <w:r w:rsidRPr="0072787E">
        <w:rPr>
          <w:rFonts w:ascii="Times New Roman" w:hAnsi="Times New Roman" w:cs="Times New Roman"/>
        </w:rPr>
        <w:t>feature</w:t>
      </w:r>
      <w:proofErr w:type="gramEnd"/>
      <w:r w:rsidRPr="0072787E">
        <w:rPr>
          <w:rFonts w:ascii="Times New Roman" w:hAnsi="Times New Roman" w:cs="Times New Roman"/>
        </w:rPr>
        <w:t xml:space="preserve"> extractor, which involves a convolutional layer and pooling layers, and automatica</w:t>
      </w:r>
      <w:r>
        <w:rPr>
          <w:rFonts w:ascii="Times New Roman" w:hAnsi="Times New Roman" w:cs="Times New Roman"/>
        </w:rPr>
        <w:t>l</w:t>
      </w:r>
      <w:r w:rsidRPr="0072787E">
        <w:rPr>
          <w:rFonts w:ascii="Times New Roman" w:hAnsi="Times New Roman" w:cs="Times New Roman"/>
        </w:rPr>
        <w:t>ly learn the characteristics from raw data. Then fu</w:t>
      </w:r>
      <w:r>
        <w:rPr>
          <w:rFonts w:ascii="Times New Roman" w:hAnsi="Times New Roman" w:cs="Times New Roman"/>
        </w:rPr>
        <w:t>l</w:t>
      </w:r>
      <w:r w:rsidRPr="0072787E">
        <w:rPr>
          <w:rFonts w:ascii="Times New Roman" w:hAnsi="Times New Roman" w:cs="Times New Roman"/>
        </w:rPr>
        <w:t>ly connected layer executes the classification from the first part relying on the learned attributes. The input layer is composed of the individual values that denote the sma</w:t>
      </w:r>
      <w:r>
        <w:rPr>
          <w:rFonts w:ascii="Times New Roman" w:hAnsi="Times New Roman" w:cs="Times New Roman"/>
        </w:rPr>
        <w:t>l</w:t>
      </w:r>
      <w:r w:rsidRPr="0072787E">
        <w:rPr>
          <w:rFonts w:ascii="Times New Roman" w:hAnsi="Times New Roman" w:cs="Times New Roman"/>
        </w:rPr>
        <w:t>lest unit of input whereas the output layer comprises as many outputs as categories exist in the particular classification problem. The convolutional layer performs an activity of convolution to limited localized regions through transforming a layer to the preceding layer. This is used specifica</w:t>
      </w:r>
      <w:r>
        <w:rPr>
          <w:rFonts w:ascii="Times New Roman" w:hAnsi="Times New Roman" w:cs="Times New Roman"/>
        </w:rPr>
        <w:t>l</w:t>
      </w:r>
      <w:r w:rsidRPr="0072787E">
        <w:rPr>
          <w:rFonts w:ascii="Times New Roman" w:hAnsi="Times New Roman" w:cs="Times New Roman"/>
        </w:rPr>
        <w:t xml:space="preserve">ly for extracting the feature from the raw data. Pooling layers are employed after convolutional layers, that minimizes the </w:t>
      </w:r>
      <w:proofErr w:type="gramStart"/>
      <w:r w:rsidRPr="0072787E">
        <w:rPr>
          <w:rFonts w:ascii="Times New Roman" w:hAnsi="Times New Roman" w:cs="Times New Roman"/>
        </w:rPr>
        <w:t>amount</w:t>
      </w:r>
      <w:proofErr w:type="gramEnd"/>
      <w:r w:rsidRPr="0072787E">
        <w:rPr>
          <w:rFonts w:ascii="Times New Roman" w:hAnsi="Times New Roman" w:cs="Times New Roman"/>
        </w:rPr>
        <w:t xml:space="preserve"> of parameters associated and minimize computational complexity</w:t>
      </w:r>
      <w:r>
        <w:rPr>
          <w:rFonts w:ascii="Times New Roman" w:hAnsi="Times New Roman" w:cs="Times New Roman"/>
        </w:rPr>
        <w:t>.</w:t>
      </w:r>
    </w:p>
    <w:p w14:paraId="27FE2117" w14:textId="1E4BC159" w:rsidR="0072787E" w:rsidRDefault="0072787E" w:rsidP="008E15CB">
      <w:pPr>
        <w:spacing w:after="160" w:line="259" w:lineRule="auto"/>
        <w:rPr>
          <w:rFonts w:ascii="Times New Roman" w:eastAsia="Times New Roman" w:hAnsi="Times New Roman" w:cs="Times New Roman"/>
          <w:sz w:val="20"/>
          <w:szCs w:val="20"/>
        </w:rPr>
      </w:pPr>
      <w:r w:rsidRPr="004B4F76">
        <w:rPr>
          <w:rFonts w:ascii="Times New Roman" w:eastAsia="Times New Roman" w:hAnsi="Times New Roman" w:cs="Times New Roman"/>
          <w:sz w:val="20"/>
          <w:szCs w:val="20"/>
        </w:rPr>
        <w:t>VI.</w:t>
      </w:r>
      <w:r w:rsidR="004B4F76" w:rsidRPr="004B4F76">
        <w:rPr>
          <w:rFonts w:ascii="Times New Roman" w:hAnsi="Times New Roman" w:cs="Times New Roman"/>
        </w:rPr>
        <w:t xml:space="preserve"> Existing System</w:t>
      </w:r>
      <w:r w:rsidRPr="004B4F76">
        <w:rPr>
          <w:rFonts w:ascii="Times New Roman" w:eastAsia="Times New Roman" w:hAnsi="Times New Roman" w:cs="Times New Roman"/>
          <w:sz w:val="20"/>
          <w:szCs w:val="20"/>
        </w:rPr>
        <w:t xml:space="preserve">  </w:t>
      </w:r>
    </w:p>
    <w:p w14:paraId="2820DE02" w14:textId="479B46DE" w:rsidR="008E15CB" w:rsidRPr="008E15CB" w:rsidRDefault="008E15CB" w:rsidP="008E15CB">
      <w:pPr>
        <w:spacing w:after="160" w:line="259" w:lineRule="auto"/>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The paper proposes a method for improving performance in cross-modal representation learning (CMR) tasks, specifically between image and time-series modalities (CMR-IS). It utilizes the triplet loss, which leverages positive and negative identity pairs to create sample pairs with different labels, enhancing classification accuracy in the main (time-series classification) task by incorporating information from an auxiliary (image classification) task. The proposed method demonstrates improved accuracy, faster convergence, and better generalizability in various experiments, including synthetic data and real-world handwriting recognition datasets.</w:t>
      </w:r>
    </w:p>
    <w:p w14:paraId="270AD4E0" w14:textId="0FF1BAE3" w:rsidR="008E15CB" w:rsidRDefault="008E15CB" w:rsidP="008E15CB">
      <w:pPr>
        <w:spacing w:after="160" w:line="259" w:lineRule="auto"/>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 xml:space="preserve">The experiments include learning a common representation between offline handwriting data (image-based) and online handwriting data from sensor-enhanced pens (time-series-based), showing faster training convergence and better generalization in the main task. Furthermore, the paper discusses the limitations of the method, ethical concerns regarding domain shifts and under-represented groups, and comparisons with writing on touch screen surfaces. It </w:t>
      </w:r>
      <w:r w:rsidRPr="008E15CB">
        <w:rPr>
          <w:rFonts w:ascii="Times New Roman" w:eastAsia="Times New Roman" w:hAnsi="Times New Roman" w:cs="Times New Roman"/>
          <w:sz w:val="20"/>
          <w:szCs w:val="20"/>
        </w:rPr>
        <w:lastRenderedPageBreak/>
        <w:t>also provides detailed overviews of offline handwriting recognition techniques, cross-modal retrieval methods, multi-task learning approaches, and training with synthetic data using the triplet loss. Finally, the paper presents detailed architectures and evaluation results for offline handwriting recognition and online handwriting recognition tasks, demonstrating the effectiveness of the proposed method.</w:t>
      </w:r>
    </w:p>
    <w:p w14:paraId="6BC07241" w14:textId="518E41DA" w:rsidR="008E15CB" w:rsidRDefault="008E15CB" w:rsidP="006158FE">
      <w:pPr>
        <w:spacing w:after="160" w:line="259" w:lineRule="auto"/>
        <w:ind w:right="900"/>
        <w:jc w:val="center"/>
        <w:rPr>
          <w:rFonts w:ascii="Times New Roman" w:hAnsi="Times New Roman" w:cs="Times New Roman"/>
        </w:rPr>
      </w:pPr>
      <w:r>
        <w:rPr>
          <w:rFonts w:ascii="Times New Roman" w:eastAsia="Times New Roman" w:hAnsi="Times New Roman" w:cs="Times New Roman"/>
          <w:sz w:val="20"/>
          <w:szCs w:val="20"/>
        </w:rPr>
        <w:t>VI</w:t>
      </w:r>
      <w:r>
        <w:rPr>
          <w:rFonts w:ascii="Times New Roman" w:eastAsia="Times New Roman" w:hAnsi="Times New Roman" w:cs="Times New Roman"/>
          <w:sz w:val="20"/>
          <w:szCs w:val="20"/>
        </w:rPr>
        <w:t>I</w:t>
      </w:r>
      <w:r>
        <w:rPr>
          <w:rFonts w:ascii="Times New Roman" w:eastAsia="Times New Roman" w:hAnsi="Times New Roman" w:cs="Times New Roman"/>
          <w:sz w:val="20"/>
          <w:szCs w:val="20"/>
        </w:rPr>
        <w:t xml:space="preserve">. </w:t>
      </w:r>
      <w:r w:rsidRPr="008E15CB">
        <w:rPr>
          <w:rFonts w:ascii="Times New Roman" w:hAnsi="Times New Roman" w:cs="Times New Roman"/>
        </w:rPr>
        <w:t>Drawbacks of Existing System</w:t>
      </w:r>
    </w:p>
    <w:p w14:paraId="284C78D5" w14:textId="77777777" w:rsidR="008E15CB" w:rsidRPr="008E15CB" w:rsidRDefault="008E15CB" w:rsidP="008E15CB">
      <w:pPr>
        <w:pStyle w:val="ListParagraph"/>
        <w:numPr>
          <w:ilvl w:val="0"/>
          <w:numId w:val="7"/>
        </w:numPr>
        <w:spacing w:after="160" w:line="259" w:lineRule="auto"/>
        <w:ind w:left="180" w:right="180"/>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Impossible to segment forms into lines without affecting the content</w:t>
      </w:r>
    </w:p>
    <w:p w14:paraId="18C45B1F" w14:textId="4832245B" w:rsidR="008E15CB" w:rsidRPr="008E15CB" w:rsidRDefault="008E15CB" w:rsidP="008E15CB">
      <w:pPr>
        <w:pStyle w:val="ListParagraph"/>
        <w:numPr>
          <w:ilvl w:val="0"/>
          <w:numId w:val="7"/>
        </w:numPr>
        <w:spacing w:after="160" w:line="259" w:lineRule="auto"/>
        <w:ind w:left="180" w:right="180"/>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Usua</w:t>
      </w:r>
      <w:r w:rsidRPr="008E15CB">
        <w:rPr>
          <w:rFonts w:ascii="Times New Roman" w:eastAsia="Times New Roman" w:hAnsi="Times New Roman" w:cs="Times New Roman"/>
          <w:sz w:val="20"/>
          <w:szCs w:val="20"/>
        </w:rPr>
        <w:t>l</w:t>
      </w:r>
      <w:r w:rsidRPr="008E15CB">
        <w:rPr>
          <w:rFonts w:ascii="Times New Roman" w:eastAsia="Times New Roman" w:hAnsi="Times New Roman" w:cs="Times New Roman"/>
          <w:sz w:val="20"/>
          <w:szCs w:val="20"/>
        </w:rPr>
        <w:t>ly need a large number of annotated images for training.</w:t>
      </w:r>
    </w:p>
    <w:p w14:paraId="3FE882A3" w14:textId="6147E740" w:rsidR="008E15CB" w:rsidRPr="008E15CB" w:rsidRDefault="008E15CB" w:rsidP="008E15CB">
      <w:pPr>
        <w:pStyle w:val="ListParagraph"/>
        <w:numPr>
          <w:ilvl w:val="0"/>
          <w:numId w:val="7"/>
        </w:numPr>
        <w:spacing w:after="160" w:line="259" w:lineRule="auto"/>
        <w:ind w:left="180" w:right="180"/>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Requires specific domain knowledge as we l as being a very time-consuming process, making this type of</w:t>
      </w:r>
    </w:p>
    <w:p w14:paraId="55E880E7" w14:textId="7462B541" w:rsidR="008E15CB" w:rsidRPr="008E15CB" w:rsidRDefault="008E15CB" w:rsidP="008E15CB">
      <w:pPr>
        <w:pStyle w:val="ListParagraph"/>
        <w:numPr>
          <w:ilvl w:val="0"/>
          <w:numId w:val="7"/>
        </w:numPr>
        <w:spacing w:after="160" w:line="259" w:lineRule="auto"/>
        <w:ind w:left="180" w:right="180"/>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information rarely available in a real-world scenario.</w:t>
      </w:r>
    </w:p>
    <w:p w14:paraId="53A60804" w14:textId="0E6ED5BE" w:rsidR="008E15CB" w:rsidRPr="008E15CB" w:rsidRDefault="008E15CB" w:rsidP="008E15CB">
      <w:pPr>
        <w:pStyle w:val="ListParagraph"/>
        <w:numPr>
          <w:ilvl w:val="0"/>
          <w:numId w:val="7"/>
        </w:numPr>
        <w:spacing w:after="160" w:line="259" w:lineRule="auto"/>
        <w:ind w:left="180" w:right="180"/>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It is difficult to specify how neurons should be modeled.</w:t>
      </w:r>
    </w:p>
    <w:p w14:paraId="4C5E987B" w14:textId="5B649500" w:rsidR="006158FE" w:rsidRPr="006158FE" w:rsidRDefault="008E15CB" w:rsidP="006158FE">
      <w:pPr>
        <w:pStyle w:val="ListParagraph"/>
        <w:numPr>
          <w:ilvl w:val="0"/>
          <w:numId w:val="7"/>
        </w:numPr>
        <w:spacing w:after="160" w:line="259" w:lineRule="auto"/>
        <w:ind w:left="180" w:right="180"/>
        <w:jc w:val="both"/>
        <w:rPr>
          <w:rFonts w:ascii="Times New Roman" w:eastAsia="Times New Roman" w:hAnsi="Times New Roman" w:cs="Times New Roman"/>
          <w:sz w:val="20"/>
          <w:szCs w:val="20"/>
        </w:rPr>
      </w:pPr>
      <w:r w:rsidRPr="008E15CB">
        <w:rPr>
          <w:rFonts w:ascii="Times New Roman" w:eastAsia="Times New Roman" w:hAnsi="Times New Roman" w:cs="Times New Roman"/>
          <w:sz w:val="20"/>
          <w:szCs w:val="20"/>
        </w:rPr>
        <w:t>Maximizes the complexity of the problem.</w:t>
      </w:r>
    </w:p>
    <w:p w14:paraId="37298203" w14:textId="44D275F8" w:rsidR="006158FE" w:rsidRDefault="006158FE" w:rsidP="006158FE">
      <w:pPr>
        <w:spacing w:after="160" w:line="259" w:lineRule="auto"/>
        <w:ind w:right="900"/>
        <w:rPr>
          <w:rFonts w:ascii="Times New Roman" w:hAnsi="Times New Roman" w:cs="Times New Roman"/>
        </w:rPr>
      </w:pPr>
      <w:r w:rsidRPr="006158FE">
        <w:rPr>
          <w:rFonts w:ascii="Times New Roman" w:eastAsia="Times New Roman" w:hAnsi="Times New Roman" w:cs="Times New Roman"/>
          <w:sz w:val="20"/>
          <w:szCs w:val="20"/>
        </w:rPr>
        <w:t xml:space="preserve">VII. </w:t>
      </w:r>
      <w:r>
        <w:rPr>
          <w:rFonts w:ascii="Times New Roman" w:hAnsi="Times New Roman" w:cs="Times New Roman"/>
        </w:rPr>
        <w:t>Proposed System</w:t>
      </w:r>
    </w:p>
    <w:p w14:paraId="02150EFB" w14:textId="245D85F4" w:rsidR="006158FE" w:rsidRDefault="006158FE" w:rsidP="006158FE">
      <w:pPr>
        <w:spacing w:after="160" w:line="259" w:lineRule="auto"/>
        <w:ind w:right="180"/>
        <w:jc w:val="both"/>
        <w:rPr>
          <w:rFonts w:ascii="Times New Roman" w:hAnsi="Times New Roman" w:cs="Times New Roman"/>
        </w:rPr>
      </w:pPr>
      <w:r w:rsidRPr="006158FE">
        <w:rPr>
          <w:rFonts w:ascii="Times New Roman" w:hAnsi="Times New Roman" w:cs="Times New Roman"/>
        </w:rPr>
        <w:t xml:space="preserve">The visual include extraction stage of these approaches depends on standard convolutional layers in which </w:t>
      </w:r>
      <w:proofErr w:type="gramStart"/>
      <w:r w:rsidRPr="006158FE">
        <w:rPr>
          <w:rFonts w:ascii="Times New Roman" w:hAnsi="Times New Roman" w:cs="Times New Roman"/>
        </w:rPr>
        <w:t>features</w:t>
      </w:r>
      <w:r>
        <w:rPr>
          <w:rFonts w:ascii="Times New Roman" w:hAnsi="Times New Roman" w:cs="Times New Roman"/>
        </w:rPr>
        <w:t xml:space="preserve"> </w:t>
      </w:r>
      <w:r w:rsidRPr="006158FE">
        <w:rPr>
          <w:rFonts w:ascii="Times New Roman" w:hAnsi="Times New Roman" w:cs="Times New Roman"/>
        </w:rPr>
        <w:t xml:space="preserve"> from</w:t>
      </w:r>
      <w:proofErr w:type="gramEnd"/>
      <w:r w:rsidRPr="006158FE">
        <w:rPr>
          <w:rFonts w:ascii="Times New Roman" w:hAnsi="Times New Roman" w:cs="Times New Roman"/>
        </w:rPr>
        <w:t xml:space="preserve"> the input picture are extricated by sliding bits with a settled customary framework and consistent parameters. As </w:t>
      </w:r>
      <w:proofErr w:type="gramStart"/>
      <w:r w:rsidRPr="006158FE">
        <w:rPr>
          <w:rFonts w:ascii="Times New Roman" w:hAnsi="Times New Roman" w:cs="Times New Roman"/>
        </w:rPr>
        <w:t>an</w:t>
      </w:r>
      <w:proofErr w:type="gramEnd"/>
      <w:r w:rsidRPr="006158FE">
        <w:rPr>
          <w:rFonts w:ascii="Times New Roman" w:hAnsi="Times New Roman" w:cs="Times New Roman"/>
        </w:rPr>
        <w:t xml:space="preserve"> result of the consistency of convolutional weights, pixels in an picture neighborhood are encoded according to their relative positions instead of the substance of the neighborhood itself. This could be sub-</w:t>
      </w:r>
      <w:proofErr w:type="gramStart"/>
      <w:r w:rsidRPr="006158FE">
        <w:rPr>
          <w:rFonts w:ascii="Times New Roman" w:hAnsi="Times New Roman" w:cs="Times New Roman"/>
        </w:rPr>
        <w:t>optimal  considering</w:t>
      </w:r>
      <w:proofErr w:type="gramEnd"/>
      <w:r w:rsidRPr="006158FE">
        <w:rPr>
          <w:rFonts w:ascii="Times New Roman" w:hAnsi="Times New Roman" w:cs="Times New Roman"/>
        </w:rPr>
        <w:t xml:space="preserve"> the characteristics of pictures, which contain manually written characters and words.</w:t>
      </w:r>
      <w:r>
        <w:rPr>
          <w:rFonts w:ascii="Times New Roman" w:hAnsi="Times New Roman" w:cs="Times New Roman"/>
        </w:rPr>
        <w:t xml:space="preserve"> </w:t>
      </w:r>
      <w:r w:rsidRPr="006158FE">
        <w:rPr>
          <w:rFonts w:ascii="Times New Roman" w:hAnsi="Times New Roman" w:cs="Times New Roman"/>
        </w:rPr>
        <w:t>Actually, these images are primarily composed of ink that is important for recognition, while the primary ones can potentially conceal distracting disturbances.</w:t>
      </w:r>
      <w:r>
        <w:rPr>
          <w:rFonts w:ascii="Times New Roman" w:hAnsi="Times New Roman" w:cs="Times New Roman"/>
        </w:rPr>
        <w:t xml:space="preserve"> </w:t>
      </w:r>
      <w:r w:rsidRPr="006158FE">
        <w:rPr>
          <w:rFonts w:ascii="Times New Roman" w:hAnsi="Times New Roman" w:cs="Times New Roman"/>
        </w:rPr>
        <w:t>Essentially, these images are marked for recognition, while the primary ones can contain deceptive errors, particularly in old photographs.</w:t>
      </w:r>
    </w:p>
    <w:p w14:paraId="21933BB7" w14:textId="43D078F4" w:rsidR="006158FE" w:rsidRDefault="006158FE" w:rsidP="006158FE">
      <w:pPr>
        <w:spacing w:after="160" w:line="259" w:lineRule="auto"/>
        <w:ind w:right="180"/>
        <w:jc w:val="both"/>
        <w:rPr>
          <w:rFonts w:ascii="Times New Roman" w:hAnsi="Times New Roman" w:cs="Times New Roman"/>
        </w:rPr>
      </w:pPr>
      <w:r w:rsidRPr="006158FE">
        <w:rPr>
          <w:rFonts w:ascii="Times New Roman" w:hAnsi="Times New Roman" w:cs="Times New Roman"/>
        </w:rPr>
        <w:t xml:space="preserve">In deformable convolutions, the regular kernel grid is altered by adding a translation vector to the location of each kernel element. </w:t>
      </w:r>
      <w:r w:rsidRPr="006158FE">
        <w:rPr>
          <w:rFonts w:ascii="Times New Roman" w:hAnsi="Times New Roman" w:cs="Times New Roman"/>
        </w:rPr>
        <w:t xml:space="preserve">Translations vectors are computed in a content-dependent manner so that the kernel grid can be deformed depending on the input of the convolutional layer itself. As a consequence, deformable convolutions can adapt to the input geometric variations and part deformations, making them </w:t>
      </w:r>
      <w:proofErr w:type="spellStart"/>
      <w:r w:rsidRPr="006158FE">
        <w:rPr>
          <w:rFonts w:ascii="Times New Roman" w:hAnsi="Times New Roman" w:cs="Times New Roman"/>
        </w:rPr>
        <w:t>potentia</w:t>
      </w:r>
      <w:proofErr w:type="spellEnd"/>
      <w:r w:rsidRPr="006158FE">
        <w:rPr>
          <w:rFonts w:ascii="Times New Roman" w:hAnsi="Times New Roman" w:cs="Times New Roman"/>
        </w:rPr>
        <w:t xml:space="preserve"> </w:t>
      </w:r>
      <w:proofErr w:type="spellStart"/>
      <w:r w:rsidRPr="006158FE">
        <w:rPr>
          <w:rFonts w:ascii="Times New Roman" w:hAnsi="Times New Roman" w:cs="Times New Roman"/>
        </w:rPr>
        <w:t>ly</w:t>
      </w:r>
      <w:proofErr w:type="spellEnd"/>
      <w:r w:rsidRPr="006158FE">
        <w:rPr>
          <w:rFonts w:ascii="Times New Roman" w:hAnsi="Times New Roman" w:cs="Times New Roman"/>
        </w:rPr>
        <w:t xml:space="preserve"> more suitable for dealing with HTR images compared to standard convolutions. In practice, a deformable convolution layer is obtained by applying two standard convolutional layers: one is in charge of computing the offsets, the other of computing the kernel weights. Both are applied over the input feature map to ensure content-dependent</w:t>
      </w:r>
      <w:r>
        <w:rPr>
          <w:rFonts w:ascii="Times New Roman" w:hAnsi="Times New Roman" w:cs="Times New Roman"/>
        </w:rPr>
        <w:t xml:space="preserve"> deformation.</w:t>
      </w:r>
    </w:p>
    <w:p w14:paraId="0076E179" w14:textId="1FD77D79" w:rsidR="006158FE" w:rsidRDefault="006158FE" w:rsidP="006158FE">
      <w:pPr>
        <w:spacing w:after="160" w:line="259" w:lineRule="auto"/>
        <w:ind w:right="180"/>
        <w:jc w:val="both"/>
        <w:rPr>
          <w:rFonts w:ascii="Times New Roman" w:hAnsi="Times New Roman" w:cs="Times New Roman"/>
        </w:rPr>
      </w:pPr>
      <w:r w:rsidRPr="006158FE">
        <w:rPr>
          <w:rFonts w:ascii="Times New Roman" w:hAnsi="Times New Roman" w:cs="Times New Roman"/>
        </w:rPr>
        <w:t>The reconstruction network takes as input a noisy handwritten character image and produces as output a denoised binary version of it. It segments out those pixels that do not belong to the character. A probabilistic quadtree is then used to learn the sparse features from the resulting denoised binary image obtained from the reconstruction network and is used to train a Character Classification Network to classify the character images. The batch size is set to 16 and the learning rate to 0.0001. Also in this case, we stop the training when the validation does not improve for 20 epochs</w:t>
      </w:r>
      <w:r w:rsidR="00E52CF0">
        <w:rPr>
          <w:rFonts w:ascii="Times New Roman" w:hAnsi="Times New Roman" w:cs="Times New Roman"/>
        </w:rPr>
        <w:t>.</w:t>
      </w:r>
    </w:p>
    <w:p w14:paraId="65D5DE0F" w14:textId="65B20874" w:rsidR="00E52CF0" w:rsidRPr="006158FE" w:rsidRDefault="00E52CF0" w:rsidP="006158FE">
      <w:pPr>
        <w:spacing w:after="160" w:line="259" w:lineRule="auto"/>
        <w:ind w:right="180"/>
        <w:jc w:val="both"/>
        <w:rPr>
          <w:rFonts w:ascii="Times New Roman" w:hAnsi="Times New Roman" w:cs="Times New Roman"/>
        </w:rPr>
      </w:pPr>
      <w:r>
        <w:rPr>
          <w:rFonts w:ascii="Times New Roman" w:hAnsi="Times New Roman" w:cs="Times New Roman"/>
        </w:rPr>
        <w:t>VIII.</w:t>
      </w:r>
      <w:r w:rsidRPr="00E52CF0">
        <w:t xml:space="preserve"> </w:t>
      </w:r>
      <w:r w:rsidRPr="00E52CF0">
        <w:rPr>
          <w:rFonts w:ascii="Times New Roman" w:hAnsi="Times New Roman" w:cs="Times New Roman"/>
        </w:rPr>
        <w:t>Advantages of Proposed System</w:t>
      </w:r>
    </w:p>
    <w:p w14:paraId="6F695688" w14:textId="77777777" w:rsidR="006158FE" w:rsidRPr="006158FE" w:rsidRDefault="006158FE" w:rsidP="006158FE">
      <w:pPr>
        <w:spacing w:after="160" w:line="259" w:lineRule="auto"/>
        <w:ind w:left="-180" w:right="180"/>
        <w:jc w:val="both"/>
        <w:rPr>
          <w:rFonts w:ascii="Times New Roman" w:eastAsia="Times New Roman" w:hAnsi="Times New Roman" w:cs="Times New Roman"/>
          <w:sz w:val="20"/>
          <w:szCs w:val="20"/>
        </w:rPr>
      </w:pPr>
    </w:p>
    <w:p w14:paraId="0439B458" w14:textId="77777777" w:rsidR="008E15CB" w:rsidRDefault="008E15CB" w:rsidP="008E15CB">
      <w:pPr>
        <w:spacing w:after="160" w:line="259" w:lineRule="auto"/>
        <w:jc w:val="both"/>
        <w:rPr>
          <w:rFonts w:ascii="Times New Roman" w:eastAsia="Times New Roman" w:hAnsi="Times New Roman" w:cs="Times New Roman"/>
          <w:sz w:val="20"/>
          <w:szCs w:val="20"/>
        </w:rPr>
      </w:pPr>
    </w:p>
    <w:p w14:paraId="6AE09294" w14:textId="77777777" w:rsidR="008E15CB" w:rsidRDefault="008E15CB" w:rsidP="008E15CB">
      <w:pPr>
        <w:spacing w:after="160" w:line="259" w:lineRule="auto"/>
        <w:jc w:val="both"/>
        <w:rPr>
          <w:rFonts w:ascii="Times New Roman" w:eastAsia="Times New Roman" w:hAnsi="Times New Roman" w:cs="Times New Roman"/>
          <w:sz w:val="20"/>
          <w:szCs w:val="20"/>
        </w:rPr>
      </w:pPr>
    </w:p>
    <w:p w14:paraId="14170864" w14:textId="77777777" w:rsidR="004B4F76" w:rsidRPr="004B4F76" w:rsidRDefault="004B4F76" w:rsidP="004B4F76">
      <w:pPr>
        <w:spacing w:after="160" w:line="259" w:lineRule="auto"/>
        <w:rPr>
          <w:rFonts w:ascii="Times New Roman" w:eastAsia="Times New Roman" w:hAnsi="Times New Roman" w:cs="Times New Roman"/>
          <w:sz w:val="20"/>
          <w:szCs w:val="20"/>
        </w:rPr>
      </w:pPr>
    </w:p>
    <w:p w14:paraId="32D1718E" w14:textId="77777777" w:rsidR="0072787E" w:rsidRDefault="0072787E" w:rsidP="0072787E">
      <w:pPr>
        <w:spacing w:after="160" w:line="259" w:lineRule="auto"/>
        <w:ind w:firstLine="720"/>
        <w:jc w:val="both"/>
        <w:rPr>
          <w:rFonts w:ascii="Times New Roman" w:hAnsi="Times New Roman" w:cs="Times New Roman"/>
        </w:rPr>
      </w:pPr>
    </w:p>
    <w:p w14:paraId="2C48679B" w14:textId="77777777" w:rsidR="0072787E" w:rsidRPr="0072787E" w:rsidRDefault="0072787E" w:rsidP="0072787E">
      <w:pPr>
        <w:spacing w:after="160" w:line="259" w:lineRule="auto"/>
        <w:ind w:firstLine="720"/>
        <w:jc w:val="both"/>
        <w:rPr>
          <w:rFonts w:ascii="Times New Roman" w:eastAsia="Times New Roman" w:hAnsi="Times New Roman" w:cs="Times New Roman"/>
          <w:sz w:val="20"/>
          <w:szCs w:val="20"/>
        </w:rPr>
      </w:pPr>
    </w:p>
    <w:p w14:paraId="7C12F5A8" w14:textId="77777777" w:rsidR="00BA3462" w:rsidRDefault="00000000">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    CONCLUSION AND FUTURE SCOPE</w:t>
      </w:r>
    </w:p>
    <w:p w14:paraId="5814DD94" w14:textId="4B165F6E" w:rsidR="00BA3462" w:rsidRDefault="00000000" w:rsidP="00815A5C">
      <w:pPr>
        <w:spacing w:after="160" w:line="259" w:lineRule="auto"/>
        <w:ind w:firstLine="720"/>
        <w:jc w:val="both"/>
        <w:rPr>
          <w:rFonts w:ascii="Times New Roman" w:hAnsi="Times New Roman" w:cs="Times New Roman"/>
        </w:rPr>
      </w:pPr>
      <w:r>
        <w:rPr>
          <w:rFonts w:ascii="Times New Roman" w:eastAsia="Times New Roman" w:hAnsi="Times New Roman" w:cs="Times New Roman"/>
          <w:sz w:val="20"/>
          <w:szCs w:val="20"/>
        </w:rPr>
        <w:t>In conclusion,</w:t>
      </w:r>
      <w:r w:rsidR="00815A5C" w:rsidRPr="00815A5C">
        <w:t xml:space="preserve"> </w:t>
      </w:r>
      <w:r w:rsidR="00815A5C" w:rsidRPr="00815A5C">
        <w:rPr>
          <w:rFonts w:ascii="Times New Roman" w:hAnsi="Times New Roman" w:cs="Times New Roman"/>
        </w:rPr>
        <w:t>Text recognition in natural scene images is a cha</w:t>
      </w:r>
      <w:r w:rsidR="00BC178C">
        <w:rPr>
          <w:rFonts w:ascii="Times New Roman" w:hAnsi="Times New Roman" w:cs="Times New Roman"/>
        </w:rPr>
        <w:t>l</w:t>
      </w:r>
      <w:r w:rsidR="00815A5C" w:rsidRPr="00815A5C">
        <w:rPr>
          <w:rFonts w:ascii="Times New Roman" w:hAnsi="Times New Roman" w:cs="Times New Roman"/>
        </w:rPr>
        <w:t xml:space="preserve">lenging problem in computer vision. Different than the optical character recognition (OCR), text recognition in natural scene images is more complex due to </w:t>
      </w:r>
      <w:r w:rsidR="00815A5C" w:rsidRPr="00815A5C">
        <w:rPr>
          <w:rFonts w:ascii="Times New Roman" w:hAnsi="Times New Roman" w:cs="Times New Roman"/>
        </w:rPr>
        <w:lastRenderedPageBreak/>
        <w:t>variations in text size, colors, fonts, orientations, complex backgrounds, occlusion, i</w:t>
      </w:r>
      <w:r w:rsidR="00BC178C">
        <w:rPr>
          <w:rFonts w:ascii="Times New Roman" w:hAnsi="Times New Roman" w:cs="Times New Roman"/>
        </w:rPr>
        <w:t>l</w:t>
      </w:r>
      <w:r w:rsidR="00815A5C" w:rsidRPr="00815A5C">
        <w:rPr>
          <w:rFonts w:ascii="Times New Roman" w:hAnsi="Times New Roman" w:cs="Times New Roman"/>
        </w:rPr>
        <w:t xml:space="preserve">luminations and uneven lighting conditions. In this paper, we propose a segmentation-free method based on a deep convolutional recurrent neural network to solve the problem of cursive text recognition, particularly focusing on Urdu text in natural scenes. The proposed optical model proved to be efficient in recognizing sequences in images with high noise, discarding irrelevant information around the target text. It demonstrated robustness even under low data volume, reaching an average precision in the dataset </w:t>
      </w:r>
      <w:proofErr w:type="gramStart"/>
      <w:r w:rsidR="00815A5C" w:rsidRPr="00815A5C">
        <w:rPr>
          <w:rFonts w:ascii="Times New Roman" w:hAnsi="Times New Roman" w:cs="Times New Roman"/>
        </w:rPr>
        <w:t>In</w:t>
      </w:r>
      <w:proofErr w:type="gramEnd"/>
      <w:r w:rsidR="00815A5C" w:rsidRPr="00815A5C">
        <w:rPr>
          <w:rFonts w:ascii="Times New Roman" w:hAnsi="Times New Roman" w:cs="Times New Roman"/>
        </w:rPr>
        <w:t xml:space="preserve"> this work, we investigated the suitability of deformable convolutions for the HCR task. We validated our approach on both modern and historical datasets of various languages and historical periods and demonstrated their superior performance with respect to standard convolutions. Due to the ability to adapt to highly distorted handwritten strokes and focus on ink</w:t>
      </w:r>
      <w:r w:rsidR="00815A5C">
        <w:t xml:space="preserve"> </w:t>
      </w:r>
      <w:r w:rsidR="00815A5C" w:rsidRPr="00815A5C">
        <w:rPr>
          <w:rFonts w:ascii="Times New Roman" w:hAnsi="Times New Roman" w:cs="Times New Roman"/>
        </w:rPr>
        <w:t>pixels while sti</w:t>
      </w:r>
      <w:r w:rsidR="00815A5C">
        <w:rPr>
          <w:rFonts w:ascii="Times New Roman" w:hAnsi="Times New Roman" w:cs="Times New Roman"/>
        </w:rPr>
        <w:t>l</w:t>
      </w:r>
      <w:r w:rsidR="00815A5C" w:rsidRPr="00815A5C">
        <w:rPr>
          <w:rFonts w:ascii="Times New Roman" w:hAnsi="Times New Roman" w:cs="Times New Roman"/>
        </w:rPr>
        <w:t>l capturing more context</w:t>
      </w:r>
    </w:p>
    <w:p w14:paraId="668B9DC5" w14:textId="1301B629" w:rsidR="00815A5C" w:rsidRPr="00815A5C" w:rsidRDefault="00815A5C" w:rsidP="00815A5C">
      <w:pPr>
        <w:spacing w:after="160" w:line="259" w:lineRule="auto"/>
        <w:ind w:firstLine="720"/>
        <w:jc w:val="both"/>
        <w:rPr>
          <w:rFonts w:ascii="Times New Roman" w:eastAsia="Times New Roman" w:hAnsi="Times New Roman" w:cs="Times New Roman"/>
          <w:sz w:val="20"/>
          <w:szCs w:val="20"/>
        </w:rPr>
      </w:pPr>
      <w:r w:rsidRPr="00815A5C">
        <w:rPr>
          <w:rFonts w:ascii="Times New Roman" w:hAnsi="Times New Roman" w:cs="Times New Roman"/>
        </w:rPr>
        <w:t>In the future, we want to investigate the quality of the proposed optical model to recognize other numeric fields, which present even more image noise and longer digit strings. Furthermore, we intend to explore low volume datasets for the recognition of fields with digits and letters, since the proposed optical model also fits the Handwritten Text Recognition scenario.</w:t>
      </w:r>
    </w:p>
    <w:p w14:paraId="33856164" w14:textId="77777777" w:rsidR="00BA3462" w:rsidRDefault="00000000">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VII.    COMPUTING REQUIREMENTS</w:t>
      </w:r>
    </w:p>
    <w:p w14:paraId="1EF5FF04" w14:textId="77777777" w:rsidR="00BA3462" w:rsidRDefault="00000000">
      <w:pPr>
        <w:spacing w:after="160" w:line="259" w:lineRule="auto"/>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Hardware Specifications</w:t>
      </w:r>
      <w:r>
        <w:rPr>
          <w:rFonts w:ascii="Times New Roman" w:eastAsia="Times New Roman" w:hAnsi="Times New Roman" w:cs="Times New Roman"/>
          <w:sz w:val="20"/>
          <w:szCs w:val="20"/>
        </w:rPr>
        <w:t xml:space="preserve"> </w:t>
      </w:r>
    </w:p>
    <w:p w14:paraId="5E44ED14" w14:textId="77777777" w:rsidR="00BA3462" w:rsidRDefault="00000000">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Processor - Intel i5-8250 CPU @1.60GHz 1.80GHz</w:t>
      </w:r>
    </w:p>
    <w:p w14:paraId="1548140D" w14:textId="77777777" w:rsidR="00BA3462" w:rsidRDefault="00000000">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RAM: 8GB or more. </w:t>
      </w:r>
    </w:p>
    <w:p w14:paraId="0935ECE6" w14:textId="77777777" w:rsidR="00BA3462" w:rsidRDefault="00000000">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Storage: 256GB SSD or more </w:t>
      </w:r>
    </w:p>
    <w:p w14:paraId="74CDF38A" w14:textId="77777777" w:rsidR="00BA3462" w:rsidRDefault="00000000">
      <w:pPr>
        <w:numPr>
          <w:ilvl w:val="0"/>
          <w:numId w:val="4"/>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Operating System: Windows 10, macOS Catalina (version 10.15), or Linux (Ubuntu 20.04 LTS recommended).</w:t>
      </w:r>
    </w:p>
    <w:p w14:paraId="1C04F9FC" w14:textId="4344ABA7" w:rsidR="00BA3462" w:rsidRDefault="00000000">
      <w:pPr>
        <w:numPr>
          <w:ilvl w:val="0"/>
          <w:numId w:val="4"/>
        </w:numPr>
        <w:spacing w:after="16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GPU: NVIDIA GeForce GTX 1060 or higher.</w:t>
      </w:r>
    </w:p>
    <w:p w14:paraId="05F6EDFA" w14:textId="77777777" w:rsidR="00BA3462" w:rsidRDefault="00000000">
      <w:pPr>
        <w:spacing w:after="160" w:line="259"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Software Specifications </w:t>
      </w:r>
    </w:p>
    <w:p w14:paraId="6D14307D" w14:textId="77777777" w:rsidR="00BA3462" w:rsidRDefault="00000000">
      <w:pPr>
        <w:numPr>
          <w:ilvl w:val="0"/>
          <w:numId w:val="5"/>
        </w:numPr>
        <w:spacing w:line="259"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Python (version 3.7 or higher)</w:t>
      </w:r>
    </w:p>
    <w:p w14:paraId="3A950CBE" w14:textId="77777777" w:rsidR="00BA3462" w:rsidRDefault="00000000">
      <w:pPr>
        <w:numPr>
          <w:ilvl w:val="0"/>
          <w:numId w:val="5"/>
        </w:numPr>
        <w:spacing w:line="259"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TensorFlow (version 2.6.0 or higher)</w:t>
      </w:r>
    </w:p>
    <w:p w14:paraId="7F2CF771" w14:textId="4A553E52" w:rsidR="00BC178C" w:rsidRDefault="00BC178C">
      <w:pPr>
        <w:numPr>
          <w:ilvl w:val="0"/>
          <w:numId w:val="5"/>
        </w:numPr>
        <w:spacing w:line="259"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keras</w:t>
      </w:r>
      <w:proofErr w:type="spellEnd"/>
    </w:p>
    <w:p w14:paraId="0316AD11" w14:textId="77777777" w:rsidR="00BA3462" w:rsidRDefault="00000000">
      <w:pPr>
        <w:numPr>
          <w:ilvl w:val="0"/>
          <w:numId w:val="5"/>
        </w:numPr>
        <w:spacing w:line="259"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PyTorch</w:t>
      </w:r>
      <w:proofErr w:type="spellEnd"/>
      <w:r>
        <w:rPr>
          <w:rFonts w:ascii="Times New Roman" w:eastAsia="Times New Roman" w:hAnsi="Times New Roman" w:cs="Times New Roman"/>
          <w:sz w:val="20"/>
          <w:szCs w:val="20"/>
        </w:rPr>
        <w:t xml:space="preserve"> (version 1.9.0 or higher)</w:t>
      </w:r>
    </w:p>
    <w:p w14:paraId="0FAAFC61" w14:textId="6395FE4C" w:rsidR="00BC178C" w:rsidRPr="00BC178C" w:rsidRDefault="00000000" w:rsidP="00BC178C">
      <w:pPr>
        <w:numPr>
          <w:ilvl w:val="0"/>
          <w:numId w:val="5"/>
        </w:numPr>
        <w:spacing w:after="160" w:line="259"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Jupyter</w:t>
      </w:r>
      <w:proofErr w:type="spellEnd"/>
      <w:r>
        <w:rPr>
          <w:rFonts w:ascii="Times New Roman" w:eastAsia="Times New Roman" w:hAnsi="Times New Roman" w:cs="Times New Roman"/>
          <w:sz w:val="20"/>
          <w:szCs w:val="20"/>
        </w:rPr>
        <w:t xml:space="preserve"> Notebook or any Python IDE - for coding and experimentation.</w:t>
      </w:r>
    </w:p>
    <w:p w14:paraId="73061404" w14:textId="77777777" w:rsidR="00BA3462" w:rsidRDefault="00000000">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REFERENCES</w:t>
      </w:r>
    </w:p>
    <w:p w14:paraId="419C4AFF" w14:textId="64D86C2B" w:rsidR="00815A5C" w:rsidRPr="00BC178C" w:rsidRDefault="00BC178C" w:rsidP="00BC178C">
      <w:pPr>
        <w:numPr>
          <w:ilvl w:val="0"/>
          <w:numId w:val="1"/>
        </w:numPr>
        <w:spacing w:line="259" w:lineRule="auto"/>
        <w:jc w:val="both"/>
        <w:rPr>
          <w:rFonts w:ascii="Times New Roman" w:eastAsia="Times New Roman" w:hAnsi="Times New Roman" w:cs="Times New Roman"/>
        </w:rPr>
      </w:pPr>
      <w:r>
        <w:rPr>
          <w:rFonts w:ascii="Times New Roman" w:eastAsia="Times New Roman" w:hAnsi="Times New Roman" w:cs="Times New Roman"/>
        </w:rPr>
        <w:t>F</w:t>
      </w:r>
      <w:r w:rsidRPr="00BC178C">
        <w:rPr>
          <w:rFonts w:ascii="Times New Roman" w:eastAsia="Times New Roman" w:hAnsi="Times New Roman" w:cs="Times New Roman"/>
        </w:rPr>
        <w:t xml:space="preserve">elix </w:t>
      </w:r>
      <w:proofErr w:type="spellStart"/>
      <w:proofErr w:type="gramStart"/>
      <w:r w:rsidRPr="00BC178C">
        <w:rPr>
          <w:rFonts w:ascii="Times New Roman" w:eastAsia="Times New Roman" w:hAnsi="Times New Roman" w:cs="Times New Roman"/>
        </w:rPr>
        <w:t>Ott,David</w:t>
      </w:r>
      <w:proofErr w:type="spellEnd"/>
      <w:proofErr w:type="gramEnd"/>
      <w:r w:rsidRPr="00BC178C">
        <w:rPr>
          <w:rFonts w:ascii="Times New Roman" w:eastAsia="Times New Roman" w:hAnsi="Times New Roman" w:cs="Times New Roman"/>
        </w:rPr>
        <w:t xml:space="preserve"> RÃ¼gamer,Lucas </w:t>
      </w:r>
      <w:proofErr w:type="spellStart"/>
      <w:r w:rsidRPr="00BC178C">
        <w:rPr>
          <w:rFonts w:ascii="Times New Roman" w:eastAsia="Times New Roman" w:hAnsi="Times New Roman" w:cs="Times New Roman"/>
        </w:rPr>
        <w:t>Heublein,Bernd</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Bischl,Christopher</w:t>
      </w:r>
      <w:proofErr w:type="spellEnd"/>
      <w:r w:rsidRPr="00BC178C">
        <w:rPr>
          <w:rFonts w:ascii="Times New Roman" w:eastAsia="Times New Roman" w:hAnsi="Times New Roman" w:cs="Times New Roman"/>
        </w:rPr>
        <w:t xml:space="preserve"> Mutschler Auxiliary Cross-Modal</w:t>
      </w:r>
      <w:r>
        <w:rPr>
          <w:rFonts w:ascii="Times New Roman" w:eastAsia="Times New Roman" w:hAnsi="Times New Roman" w:cs="Times New Roman"/>
        </w:rPr>
        <w:t xml:space="preserve"> </w:t>
      </w:r>
      <w:r w:rsidRPr="00BC178C">
        <w:rPr>
          <w:rFonts w:ascii="Times New Roman" w:eastAsia="Times New Roman" w:hAnsi="Times New Roman" w:cs="Times New Roman"/>
        </w:rPr>
        <w:t>Representation Learning With Triplet Loss Functions for Online Handwriting Recognition IEEE Access, 2023</w:t>
      </w:r>
    </w:p>
    <w:p w14:paraId="0D11C506" w14:textId="018CD7C1" w:rsidR="00815A5C" w:rsidRDefault="00815A5C" w:rsidP="00815A5C">
      <w:pPr>
        <w:numPr>
          <w:ilvl w:val="0"/>
          <w:numId w:val="1"/>
        </w:numPr>
        <w:spacing w:line="259" w:lineRule="auto"/>
        <w:jc w:val="both"/>
        <w:rPr>
          <w:rFonts w:ascii="Times New Roman" w:eastAsia="Times New Roman" w:hAnsi="Times New Roman" w:cs="Times New Roman"/>
        </w:rPr>
      </w:pPr>
      <w:r w:rsidRPr="00815A5C">
        <w:rPr>
          <w:rFonts w:ascii="Times New Roman" w:eastAsia="Times New Roman" w:hAnsi="Times New Roman" w:cs="Times New Roman"/>
        </w:rPr>
        <w:t xml:space="preserve">Arthur Flor De Sousa </w:t>
      </w:r>
      <w:proofErr w:type="spellStart"/>
      <w:proofErr w:type="gramStart"/>
      <w:r w:rsidRPr="00815A5C">
        <w:rPr>
          <w:rFonts w:ascii="Times New Roman" w:eastAsia="Times New Roman" w:hAnsi="Times New Roman" w:cs="Times New Roman"/>
        </w:rPr>
        <w:t>Neto,Byron</w:t>
      </w:r>
      <w:proofErr w:type="spellEnd"/>
      <w:proofErr w:type="gramEnd"/>
      <w:r w:rsidRPr="00815A5C">
        <w:rPr>
          <w:rFonts w:ascii="Times New Roman" w:eastAsia="Times New Roman" w:hAnsi="Times New Roman" w:cs="Times New Roman"/>
        </w:rPr>
        <w:t xml:space="preserve"> Leite Dantas </w:t>
      </w:r>
      <w:proofErr w:type="spellStart"/>
      <w:r w:rsidRPr="00815A5C">
        <w:rPr>
          <w:rFonts w:ascii="Times New Roman" w:eastAsia="Times New Roman" w:hAnsi="Times New Roman" w:cs="Times New Roman"/>
        </w:rPr>
        <w:t>Bezerra,Estanislau</w:t>
      </w:r>
      <w:proofErr w:type="spellEnd"/>
      <w:r w:rsidRPr="00815A5C">
        <w:rPr>
          <w:rFonts w:ascii="Times New Roman" w:eastAsia="Times New Roman" w:hAnsi="Times New Roman" w:cs="Times New Roman"/>
        </w:rPr>
        <w:t xml:space="preserve"> Baptista </w:t>
      </w:r>
      <w:proofErr w:type="spellStart"/>
      <w:r w:rsidRPr="00815A5C">
        <w:rPr>
          <w:rFonts w:ascii="Times New Roman" w:eastAsia="Times New Roman" w:hAnsi="Times New Roman" w:cs="Times New Roman"/>
        </w:rPr>
        <w:t>Lima,Alejandro</w:t>
      </w:r>
      <w:proofErr w:type="spellEnd"/>
      <w:r w:rsidRPr="00815A5C">
        <w:rPr>
          <w:rFonts w:ascii="Times New Roman" w:eastAsia="Times New Roman" w:hAnsi="Times New Roman" w:cs="Times New Roman"/>
        </w:rPr>
        <w:t xml:space="preserve"> </w:t>
      </w:r>
      <w:proofErr w:type="spellStart"/>
      <w:r w:rsidRPr="00815A5C">
        <w:rPr>
          <w:rFonts w:ascii="Times New Roman" w:eastAsia="Times New Roman" w:hAnsi="Times New Roman" w:cs="Times New Roman"/>
        </w:rPr>
        <w:t>HÃ©ctor</w:t>
      </w:r>
      <w:proofErr w:type="spellEnd"/>
      <w:r w:rsidRPr="00815A5C">
        <w:rPr>
          <w:rFonts w:ascii="Times New Roman" w:eastAsia="Times New Roman" w:hAnsi="Times New Roman" w:cs="Times New Roman"/>
        </w:rPr>
        <w:t xml:space="preserve"> Toselli HDSR-Flor: A Robust End-to-End System to Solve the Handwritten Digit String Recognition Problem in Real Complex Scenarios IEEE Access, 2020</w:t>
      </w:r>
    </w:p>
    <w:p w14:paraId="6E303725" w14:textId="3CEA4ADF" w:rsidR="00BC178C" w:rsidRPr="00BC178C" w:rsidRDefault="00BC178C" w:rsidP="00BC178C">
      <w:pPr>
        <w:numPr>
          <w:ilvl w:val="0"/>
          <w:numId w:val="1"/>
        </w:numPr>
        <w:spacing w:line="259" w:lineRule="auto"/>
        <w:jc w:val="both"/>
        <w:rPr>
          <w:rFonts w:ascii="Times New Roman" w:eastAsia="Times New Roman" w:hAnsi="Times New Roman" w:cs="Times New Roman"/>
        </w:rPr>
      </w:pPr>
      <w:proofErr w:type="spellStart"/>
      <w:r w:rsidRPr="00BC178C">
        <w:rPr>
          <w:rFonts w:ascii="Times New Roman" w:eastAsia="Times New Roman" w:hAnsi="Times New Roman" w:cs="Times New Roman"/>
        </w:rPr>
        <w:t>Ibrar</w:t>
      </w:r>
      <w:proofErr w:type="spellEnd"/>
      <w:r w:rsidRPr="00BC178C">
        <w:rPr>
          <w:rFonts w:ascii="Times New Roman" w:eastAsia="Times New Roman" w:hAnsi="Times New Roman" w:cs="Times New Roman"/>
        </w:rPr>
        <w:t xml:space="preserve"> </w:t>
      </w:r>
      <w:proofErr w:type="spellStart"/>
      <w:proofErr w:type="gramStart"/>
      <w:r w:rsidRPr="00BC178C">
        <w:rPr>
          <w:rFonts w:ascii="Times New Roman" w:eastAsia="Times New Roman" w:hAnsi="Times New Roman" w:cs="Times New Roman"/>
        </w:rPr>
        <w:t>Hussain,Riaz</w:t>
      </w:r>
      <w:proofErr w:type="spellEnd"/>
      <w:proofErr w:type="gram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Ahmad,Siraj</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Muhammad,Khalil</w:t>
      </w:r>
      <w:proofErr w:type="spellEnd"/>
      <w:r w:rsidRPr="00BC178C">
        <w:rPr>
          <w:rFonts w:ascii="Times New Roman" w:eastAsia="Times New Roman" w:hAnsi="Times New Roman" w:cs="Times New Roman"/>
        </w:rPr>
        <w:t xml:space="preserve"> U </w:t>
      </w:r>
      <w:proofErr w:type="spellStart"/>
      <w:r w:rsidRPr="00BC178C">
        <w:rPr>
          <w:rFonts w:ascii="Times New Roman" w:eastAsia="Times New Roman" w:hAnsi="Times New Roman" w:cs="Times New Roman"/>
        </w:rPr>
        <w:t>lah,Habib</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Shah,Abda</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lah</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Namoun</w:t>
      </w:r>
      <w:proofErr w:type="spellEnd"/>
      <w:r w:rsidRPr="00BC178C">
        <w:rPr>
          <w:rFonts w:ascii="Times New Roman" w:eastAsia="Times New Roman" w:hAnsi="Times New Roman" w:cs="Times New Roman"/>
        </w:rPr>
        <w:t xml:space="preserve"> PHTI: Pashto</w:t>
      </w:r>
      <w:r>
        <w:rPr>
          <w:rFonts w:ascii="Times New Roman" w:eastAsia="Times New Roman" w:hAnsi="Times New Roman" w:cs="Times New Roman"/>
        </w:rPr>
        <w:t xml:space="preserve"> </w:t>
      </w:r>
      <w:r w:rsidRPr="00BC178C">
        <w:rPr>
          <w:rFonts w:ascii="Times New Roman" w:eastAsia="Times New Roman" w:hAnsi="Times New Roman" w:cs="Times New Roman"/>
        </w:rPr>
        <w:t xml:space="preserve">Handwritten Text </w:t>
      </w:r>
      <w:proofErr w:type="spellStart"/>
      <w:r w:rsidRPr="00BC178C">
        <w:rPr>
          <w:rFonts w:ascii="Times New Roman" w:eastAsia="Times New Roman" w:hAnsi="Times New Roman" w:cs="Times New Roman"/>
        </w:rPr>
        <w:t>Imagebase</w:t>
      </w:r>
      <w:proofErr w:type="spellEnd"/>
      <w:r w:rsidRPr="00BC178C">
        <w:rPr>
          <w:rFonts w:ascii="Times New Roman" w:eastAsia="Times New Roman" w:hAnsi="Times New Roman" w:cs="Times New Roman"/>
        </w:rPr>
        <w:t xml:space="preserve"> for Deep Learning Applications IEEE Access, 2022</w:t>
      </w:r>
    </w:p>
    <w:p w14:paraId="703AB62B" w14:textId="29E2B99C" w:rsidR="00815A5C" w:rsidRDefault="00BC178C" w:rsidP="00BC178C">
      <w:pPr>
        <w:numPr>
          <w:ilvl w:val="0"/>
          <w:numId w:val="1"/>
        </w:numPr>
        <w:spacing w:line="259" w:lineRule="auto"/>
        <w:jc w:val="both"/>
        <w:rPr>
          <w:rFonts w:ascii="Times New Roman" w:eastAsia="Times New Roman" w:hAnsi="Times New Roman" w:cs="Times New Roman"/>
        </w:rPr>
      </w:pPr>
      <w:proofErr w:type="spellStart"/>
      <w:r>
        <w:rPr>
          <w:rFonts w:ascii="Times New Roman" w:eastAsia="Times New Roman" w:hAnsi="Times New Roman" w:cs="Times New Roman"/>
        </w:rPr>
        <w:t>Y</w:t>
      </w:r>
      <w:r w:rsidRPr="00BC178C">
        <w:rPr>
          <w:rFonts w:ascii="Times New Roman" w:eastAsia="Times New Roman" w:hAnsi="Times New Roman" w:cs="Times New Roman"/>
        </w:rPr>
        <w:t>intong</w:t>
      </w:r>
      <w:proofErr w:type="spellEnd"/>
      <w:r w:rsidRPr="00BC178C">
        <w:rPr>
          <w:rFonts w:ascii="Times New Roman" w:eastAsia="Times New Roman" w:hAnsi="Times New Roman" w:cs="Times New Roman"/>
        </w:rPr>
        <w:t xml:space="preserve"> </w:t>
      </w:r>
      <w:proofErr w:type="spellStart"/>
      <w:proofErr w:type="gramStart"/>
      <w:r w:rsidRPr="00BC178C">
        <w:rPr>
          <w:rFonts w:ascii="Times New Roman" w:eastAsia="Times New Roman" w:hAnsi="Times New Roman" w:cs="Times New Roman"/>
        </w:rPr>
        <w:t>Wang,Yingjie</w:t>
      </w:r>
      <w:proofErr w:type="spellEnd"/>
      <w:proofErr w:type="gram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Yang,Weiping</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Ding,Shuo</w:t>
      </w:r>
      <w:proofErr w:type="spellEnd"/>
      <w:r w:rsidRPr="00BC178C">
        <w:rPr>
          <w:rFonts w:ascii="Times New Roman" w:eastAsia="Times New Roman" w:hAnsi="Times New Roman" w:cs="Times New Roman"/>
        </w:rPr>
        <w:t xml:space="preserve"> Li A Residual-Attention Offline Handwritten Chinese Text</w:t>
      </w:r>
      <w:r>
        <w:rPr>
          <w:rFonts w:ascii="Times New Roman" w:eastAsia="Times New Roman" w:hAnsi="Times New Roman" w:cs="Times New Roman"/>
        </w:rPr>
        <w:t xml:space="preserve"> </w:t>
      </w:r>
      <w:r w:rsidRPr="00BC178C">
        <w:rPr>
          <w:rFonts w:ascii="Times New Roman" w:eastAsia="Times New Roman" w:hAnsi="Times New Roman" w:cs="Times New Roman"/>
        </w:rPr>
        <w:t xml:space="preserve"> Recognition Based on Fu</w:t>
      </w:r>
      <w:r>
        <w:rPr>
          <w:rFonts w:ascii="Times New Roman" w:eastAsia="Times New Roman" w:hAnsi="Times New Roman" w:cs="Times New Roman"/>
        </w:rPr>
        <w:t>l</w:t>
      </w:r>
      <w:r w:rsidRPr="00BC178C">
        <w:rPr>
          <w:rFonts w:ascii="Times New Roman" w:eastAsia="Times New Roman" w:hAnsi="Times New Roman" w:cs="Times New Roman"/>
        </w:rPr>
        <w:t>ly Convolutional Neural Networks IEEE Access, 2021</w:t>
      </w:r>
    </w:p>
    <w:p w14:paraId="791FFD6F" w14:textId="51EB47A3" w:rsidR="00BC178C" w:rsidRDefault="00BC178C" w:rsidP="00BC178C">
      <w:pPr>
        <w:numPr>
          <w:ilvl w:val="0"/>
          <w:numId w:val="1"/>
        </w:numPr>
        <w:spacing w:line="259" w:lineRule="auto"/>
        <w:jc w:val="both"/>
        <w:rPr>
          <w:rFonts w:ascii="Times New Roman" w:eastAsia="Times New Roman" w:hAnsi="Times New Roman" w:cs="Times New Roman"/>
        </w:rPr>
      </w:pPr>
      <w:proofErr w:type="spellStart"/>
      <w:r w:rsidRPr="00BC178C">
        <w:rPr>
          <w:rFonts w:ascii="Times New Roman" w:eastAsia="Times New Roman" w:hAnsi="Times New Roman" w:cs="Times New Roman"/>
        </w:rPr>
        <w:t>Sarayut</w:t>
      </w:r>
      <w:proofErr w:type="spellEnd"/>
      <w:r w:rsidRPr="00BC178C">
        <w:rPr>
          <w:rFonts w:ascii="Times New Roman" w:eastAsia="Times New Roman" w:hAnsi="Times New Roman" w:cs="Times New Roman"/>
        </w:rPr>
        <w:t xml:space="preserve"> </w:t>
      </w:r>
      <w:proofErr w:type="spellStart"/>
      <w:proofErr w:type="gramStart"/>
      <w:r w:rsidRPr="00BC178C">
        <w:rPr>
          <w:rFonts w:ascii="Times New Roman" w:eastAsia="Times New Roman" w:hAnsi="Times New Roman" w:cs="Times New Roman"/>
        </w:rPr>
        <w:t>Gonwirat,Olarik</w:t>
      </w:r>
      <w:proofErr w:type="spellEnd"/>
      <w:proofErr w:type="gram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Surinta</w:t>
      </w:r>
      <w:proofErr w:type="spellEnd"/>
      <w:r w:rsidRPr="00BC178C">
        <w:rPr>
          <w:rFonts w:ascii="Times New Roman" w:eastAsia="Times New Roman" w:hAnsi="Times New Roman" w:cs="Times New Roman"/>
        </w:rPr>
        <w:t xml:space="preserve"> </w:t>
      </w:r>
      <w:proofErr w:type="spellStart"/>
      <w:r w:rsidRPr="00BC178C">
        <w:rPr>
          <w:rFonts w:ascii="Times New Roman" w:eastAsia="Times New Roman" w:hAnsi="Times New Roman" w:cs="Times New Roman"/>
        </w:rPr>
        <w:t>DeblurGAN</w:t>
      </w:r>
      <w:proofErr w:type="spellEnd"/>
      <w:r w:rsidRPr="00BC178C">
        <w:rPr>
          <w:rFonts w:ascii="Times New Roman" w:eastAsia="Times New Roman" w:hAnsi="Times New Roman" w:cs="Times New Roman"/>
        </w:rPr>
        <w:t>-CNN: Effective Image Denoising and Recognition for Noisy Handwritten Characters IEEE Access, 2022</w:t>
      </w:r>
    </w:p>
    <w:p w14:paraId="7F158B92" w14:textId="77777777" w:rsidR="00BC178C" w:rsidRPr="00BC178C" w:rsidRDefault="00BC178C" w:rsidP="00BC178C">
      <w:pPr>
        <w:numPr>
          <w:ilvl w:val="0"/>
          <w:numId w:val="1"/>
        </w:numPr>
        <w:spacing w:line="259" w:lineRule="auto"/>
        <w:jc w:val="both"/>
        <w:rPr>
          <w:rFonts w:ascii="Times New Roman" w:eastAsia="Times New Roman" w:hAnsi="Times New Roman" w:cs="Times New Roman"/>
        </w:rPr>
      </w:pPr>
    </w:p>
    <w:p w14:paraId="4F14B359" w14:textId="77777777" w:rsidR="00BA3462" w:rsidRDefault="00BA3462">
      <w:pPr>
        <w:spacing w:after="160" w:line="259" w:lineRule="auto"/>
        <w:ind w:left="720"/>
        <w:rPr>
          <w:rFonts w:ascii="Times New Roman" w:eastAsia="Times New Roman" w:hAnsi="Times New Roman" w:cs="Times New Roman"/>
        </w:rPr>
      </w:pPr>
    </w:p>
    <w:p w14:paraId="68314BC6" w14:textId="77777777" w:rsidR="00BA3462" w:rsidRDefault="00BA3462">
      <w:pPr>
        <w:spacing w:after="160" w:line="259" w:lineRule="auto"/>
        <w:rPr>
          <w:rFonts w:ascii="Times New Roman" w:eastAsia="Times New Roman" w:hAnsi="Times New Roman" w:cs="Times New Roman"/>
          <w:sz w:val="24"/>
          <w:szCs w:val="24"/>
        </w:rPr>
      </w:pPr>
    </w:p>
    <w:sectPr w:rsidR="00BA3462">
      <w:type w:val="continuous"/>
      <w:pgSz w:w="12240" w:h="15840"/>
      <w:pgMar w:top="1440" w:right="1440" w:bottom="1440" w:left="1440" w:header="720" w:footer="720" w:gutter="0"/>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380D39"/>
    <w:multiLevelType w:val="multilevel"/>
    <w:tmpl w:val="E29CF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8D2D84"/>
    <w:multiLevelType w:val="multilevel"/>
    <w:tmpl w:val="C090025C"/>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6149D1"/>
    <w:multiLevelType w:val="hybridMultilevel"/>
    <w:tmpl w:val="46AEF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DA3DD6"/>
    <w:multiLevelType w:val="multilevel"/>
    <w:tmpl w:val="03C01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AC2D18"/>
    <w:multiLevelType w:val="multilevel"/>
    <w:tmpl w:val="4BE62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C21669"/>
    <w:multiLevelType w:val="multilevel"/>
    <w:tmpl w:val="D69249E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35271DA"/>
    <w:multiLevelType w:val="multilevel"/>
    <w:tmpl w:val="09BE06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0057907">
    <w:abstractNumId w:val="1"/>
  </w:num>
  <w:num w:numId="2" w16cid:durableId="320083442">
    <w:abstractNumId w:val="5"/>
  </w:num>
  <w:num w:numId="3" w16cid:durableId="1544974593">
    <w:abstractNumId w:val="6"/>
  </w:num>
  <w:num w:numId="4" w16cid:durableId="646326060">
    <w:abstractNumId w:val="0"/>
  </w:num>
  <w:num w:numId="5" w16cid:durableId="1106929882">
    <w:abstractNumId w:val="3"/>
  </w:num>
  <w:num w:numId="6" w16cid:durableId="496582398">
    <w:abstractNumId w:val="4"/>
  </w:num>
  <w:num w:numId="7" w16cid:durableId="1969243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462"/>
    <w:rsid w:val="00005D92"/>
    <w:rsid w:val="002A23F7"/>
    <w:rsid w:val="00303C21"/>
    <w:rsid w:val="003F175E"/>
    <w:rsid w:val="004B4F76"/>
    <w:rsid w:val="006158FE"/>
    <w:rsid w:val="0072787E"/>
    <w:rsid w:val="007340B9"/>
    <w:rsid w:val="0081520A"/>
    <w:rsid w:val="00815A5C"/>
    <w:rsid w:val="0082580A"/>
    <w:rsid w:val="008E15CB"/>
    <w:rsid w:val="00A238A5"/>
    <w:rsid w:val="00A8649D"/>
    <w:rsid w:val="00AA0596"/>
    <w:rsid w:val="00B37ADB"/>
    <w:rsid w:val="00BA3462"/>
    <w:rsid w:val="00BC178C"/>
    <w:rsid w:val="00C635BC"/>
    <w:rsid w:val="00E068FA"/>
    <w:rsid w:val="00E52CF0"/>
    <w:rsid w:val="00F079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517E1"/>
  <w15:docId w15:val="{0379B571-D5CC-47CE-86E5-E51D15C7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8F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238A5"/>
    <w:rPr>
      <w:color w:val="0000FF" w:themeColor="hyperlink"/>
      <w:u w:val="single"/>
    </w:rPr>
  </w:style>
  <w:style w:type="character" w:styleId="UnresolvedMention">
    <w:name w:val="Unresolved Mention"/>
    <w:basedOn w:val="DefaultParagraphFont"/>
    <w:uiPriority w:val="99"/>
    <w:semiHidden/>
    <w:unhideWhenUsed/>
    <w:rsid w:val="00A238A5"/>
    <w:rPr>
      <w:color w:val="605E5C"/>
      <w:shd w:val="clear" w:color="auto" w:fill="E1DFDD"/>
    </w:rPr>
  </w:style>
  <w:style w:type="paragraph" w:styleId="ListParagraph">
    <w:name w:val="List Paragraph"/>
    <w:basedOn w:val="Normal"/>
    <w:uiPriority w:val="34"/>
    <w:qFormat/>
    <w:rsid w:val="008E1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97416">
      <w:bodyDiv w:val="1"/>
      <w:marLeft w:val="0"/>
      <w:marRight w:val="0"/>
      <w:marTop w:val="0"/>
      <w:marBottom w:val="0"/>
      <w:divBdr>
        <w:top w:val="none" w:sz="0" w:space="0" w:color="auto"/>
        <w:left w:val="none" w:sz="0" w:space="0" w:color="auto"/>
        <w:bottom w:val="none" w:sz="0" w:space="0" w:color="auto"/>
        <w:right w:val="none" w:sz="0" w:space="0" w:color="auto"/>
      </w:divBdr>
    </w:div>
    <w:div w:id="490414059">
      <w:bodyDiv w:val="1"/>
      <w:marLeft w:val="0"/>
      <w:marRight w:val="0"/>
      <w:marTop w:val="0"/>
      <w:marBottom w:val="0"/>
      <w:divBdr>
        <w:top w:val="none" w:sz="0" w:space="0" w:color="auto"/>
        <w:left w:val="none" w:sz="0" w:space="0" w:color="auto"/>
        <w:bottom w:val="none" w:sz="0" w:space="0" w:color="auto"/>
        <w:right w:val="none" w:sz="0" w:space="0" w:color="auto"/>
      </w:divBdr>
    </w:div>
    <w:div w:id="587352673">
      <w:bodyDiv w:val="1"/>
      <w:marLeft w:val="0"/>
      <w:marRight w:val="0"/>
      <w:marTop w:val="0"/>
      <w:marBottom w:val="0"/>
      <w:divBdr>
        <w:top w:val="none" w:sz="0" w:space="0" w:color="auto"/>
        <w:left w:val="none" w:sz="0" w:space="0" w:color="auto"/>
        <w:bottom w:val="none" w:sz="0" w:space="0" w:color="auto"/>
        <w:right w:val="none" w:sz="0" w:space="0" w:color="auto"/>
      </w:divBdr>
    </w:div>
    <w:div w:id="1858692356">
      <w:bodyDiv w:val="1"/>
      <w:marLeft w:val="0"/>
      <w:marRight w:val="0"/>
      <w:marTop w:val="0"/>
      <w:marBottom w:val="0"/>
      <w:divBdr>
        <w:top w:val="none" w:sz="0" w:space="0" w:color="auto"/>
        <w:left w:val="none" w:sz="0" w:space="0" w:color="auto"/>
        <w:bottom w:val="none" w:sz="0" w:space="0" w:color="auto"/>
        <w:right w:val="none" w:sz="0" w:space="0" w:color="auto"/>
      </w:divBdr>
      <w:divsChild>
        <w:div w:id="1299721751">
          <w:marLeft w:val="547"/>
          <w:marRight w:val="0"/>
          <w:marTop w:val="86"/>
          <w:marBottom w:val="0"/>
          <w:divBdr>
            <w:top w:val="none" w:sz="0" w:space="0" w:color="auto"/>
            <w:left w:val="none" w:sz="0" w:space="0" w:color="auto"/>
            <w:bottom w:val="none" w:sz="0" w:space="0" w:color="auto"/>
            <w:right w:val="none" w:sz="0" w:space="0" w:color="auto"/>
          </w:divBdr>
        </w:div>
        <w:div w:id="1224372148">
          <w:marLeft w:val="547"/>
          <w:marRight w:val="0"/>
          <w:marTop w:val="86"/>
          <w:marBottom w:val="0"/>
          <w:divBdr>
            <w:top w:val="none" w:sz="0" w:space="0" w:color="auto"/>
            <w:left w:val="none" w:sz="0" w:space="0" w:color="auto"/>
            <w:bottom w:val="none" w:sz="0" w:space="0" w:color="auto"/>
            <w:right w:val="none" w:sz="0" w:space="0" w:color="auto"/>
          </w:divBdr>
        </w:div>
        <w:div w:id="351687303">
          <w:marLeft w:val="547"/>
          <w:marRight w:val="0"/>
          <w:marTop w:val="86"/>
          <w:marBottom w:val="0"/>
          <w:divBdr>
            <w:top w:val="none" w:sz="0" w:space="0" w:color="auto"/>
            <w:left w:val="none" w:sz="0" w:space="0" w:color="auto"/>
            <w:bottom w:val="none" w:sz="0" w:space="0" w:color="auto"/>
            <w:right w:val="none" w:sz="0" w:space="0" w:color="auto"/>
          </w:divBdr>
        </w:div>
        <w:div w:id="1608847878">
          <w:marLeft w:val="547"/>
          <w:marRight w:val="0"/>
          <w:marTop w:val="8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86.journal@gmail.com" TargetMode="External"/><Relationship Id="rId5" Type="http://schemas.openxmlformats.org/officeDocument/2006/relationships/hyperlink" Target="mailto:km1845@srmist.edu.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TotalTime>
  <Pages>7</Pages>
  <Words>3879</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Arulnidhi A</dc:creator>
  <cp:lastModifiedBy>Arulnidhi A</cp:lastModifiedBy>
  <cp:revision>5</cp:revision>
  <dcterms:created xsi:type="dcterms:W3CDTF">2024-03-22T10:53:00Z</dcterms:created>
  <dcterms:modified xsi:type="dcterms:W3CDTF">2024-03-22T17:41:00Z</dcterms:modified>
</cp:coreProperties>
</file>