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Template Import Soal Word</w:t>
      </w:r>
    </w:p>
    <w:p>
      <w:r>
        <w:t xml:space="preserve">Gunakan format resmi berikut. Jangan mengubah pola nomor, pilihan, Jawaban, dan Pembahasan.</w:t>
      </w:r>
    </w:p>
    <w:p>
      <w:r>
        <w:t xml:space="preserve">Untuk soal matematika, tulis rumus inline dengan $...$ dan rumus besar dengan $$...$$.</w:t>
      </w:r>
    </w:p>
    <w:p>
      <w:r>
        <w:t xml:space="preserve"/>
      </w:r>
    </w:p>
    <w:p>
      <w:r>
        <w:t xml:space="preserve">1. Hitung nilai $\frac{3}{4}+\frac{1}{2}$ pada pecahan berikut.</w:t>
      </w:r>
    </w:p>
    <w:p>
      <w:r>
        <w:t xml:space="preserve">Rumus blok juga bisa ditulis seperti ini:</w:t>
      </w:r>
    </w:p>
    <w:p>
      <w:r>
        <w:t xml:space="preserve">$$\frac{3}{4}+\frac{1}{2}=\frac{5}{4}$$</w:t>
      </w:r>
    </w:p>
    <w:p>
      <w:r>
        <w:t xml:space="preserve"/>
      </w:r>
    </w:p>
    <w:p>
      <w:r>
        <w:t xml:space="preserve">A. $\frac{4}{4}$</w:t>
      </w:r>
    </w:p>
    <w:p>
      <w:r>
        <w:t xml:space="preserve">B. $\frac{5}{4}$</w:t>
      </w:r>
    </w:p>
    <w:p>
      <w:r>
        <w:t xml:space="preserve">C. $\frac{6}{4}$</w:t>
      </w:r>
    </w:p>
    <w:p>
      <w:r>
        <w:t xml:space="preserve">D. $\frac{7}{4}$</w:t>
      </w:r>
    </w:p>
    <w:p>
      <w:r>
        <w:t xml:space="preserve"/>
      </w:r>
    </w:p>
    <w:p>
      <w:r>
        <w:t xml:space="preserve">Jawaban: B</w:t>
      </w:r>
    </w:p>
    <w:p>
      <w:r>
        <w:t xml:space="preserve"/>
      </w:r>
    </w:p>
    <w:p>
      <w:r>
        <w:t xml:space="preserve">Pembahasan:</w:t>
      </w:r>
    </w:p>
    <w:p>
      <w:r>
        <w:t xml:space="preserve">Samakan penyebut: $\frac{3}{4}+\frac{2}{4}=\frac{5}{4}$.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2. Jika $2x+5=17$, nilai $x$ adalah ...</w:t>
      </w:r>
    </w:p>
    <w:p>
      <w:r>
        <w:t xml:space="preserve"/>
      </w:r>
    </w:p>
    <w:p>
      <w:r>
        <w:t xml:space="preserve">A. $4$</w:t>
      </w:r>
    </w:p>
    <w:p>
      <w:r>
        <w:t xml:space="preserve">B. $5$</w:t>
      </w:r>
    </w:p>
    <w:p>
      <w:r>
        <w:t xml:space="preserve">C. $6$</w:t>
      </w:r>
    </w:p>
    <w:p>
      <w:r>
        <w:t xml:space="preserve">D. $7$</w:t>
      </w:r>
    </w:p>
    <w:p>
      <w:r>
        <w:t xml:space="preserve"/>
      </w:r>
    </w:p>
    <w:p>
      <w:r>
        <w:t xml:space="preserve">Jawaban: C</w:t>
      </w:r>
    </w:p>
    <w:p>
      <w:r>
        <w:t xml:space="preserve"/>
      </w:r>
    </w:p>
    <w:p>
      <w:r>
        <w:t xml:space="preserve">Pembahasan:</w:t>
      </w:r>
    </w:p>
    <w:p>
      <w:r>
        <w:t xml:space="preserve">$2x=12$, jadi $x=6$.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3. Contoh soal essay</w:t>
      </w:r>
    </w:p>
    <w:p>
      <w:r>
        <w:t xml:space="preserve">Tipe: Essay</w:t>
      </w:r>
    </w:p>
    <w:p>
      <w:r>
        <w:t xml:space="preserve">Jelaskan proses terjadinya hujan.</w:t>
      </w:r>
    </w:p>
    <w:p>
      <w:r>
        <w:t xml:space="preserve"/>
      </w:r>
    </w:p>
    <w:p>
      <w:r>
        <w:t xml:space="preserve">Jawaban:</w:t>
      </w:r>
    </w:p>
    <w:p>
      <w:r>
        <w:t xml:space="preserve">Pedoman jawaban dapat ditulis di sini</w:t>
      </w:r>
    </w:p>
    <w:p>
      <w:r>
        <w:t xml:space="preserve"/>
      </w:r>
    </w:p>
    <w:p>
      <w:r>
        <w:t xml:space="preserve">Pembahasan:</w:t>
      </w:r>
    </w:p>
    <w:p>
      <w:r>
        <w:t xml:space="preserve">Pembahasan essay optional.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2026-09-06T02:32:56.425Z</dcterms:created>
  <dcterms:modified xsi:type="dcterms:W3CDTF">2026-09-06T02:32:56.427Z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