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27F02" w14:textId="7FFD0ADC" w:rsidR="00AC6AD6" w:rsidRPr="0073279F" w:rsidRDefault="0086463E">
      <w:pPr>
        <w:rPr>
          <w:b/>
          <w:bCs/>
          <w:u w:val="single"/>
        </w:rPr>
      </w:pPr>
      <w:r w:rsidRPr="0073279F">
        <w:rPr>
          <w:b/>
          <w:bCs/>
          <w:u w:val="single"/>
        </w:rPr>
        <w:t>About:</w:t>
      </w:r>
    </w:p>
    <w:p w14:paraId="1A68B641" w14:textId="782BA425" w:rsidR="0086463E" w:rsidRPr="0086463E" w:rsidRDefault="0086463E" w:rsidP="0086463E">
      <w:pPr>
        <w:spacing w:before="20" w:after="20" w:line="240" w:lineRule="auto"/>
        <w:rPr>
          <w:rFonts w:ascii="Arial" w:eastAsia="Calibri" w:hAnsi="Arial" w:cs="Arial"/>
          <w:kern w:val="0"/>
          <w:sz w:val="22"/>
          <w:szCs w:val="22"/>
          <w14:ligatures w14:val="none"/>
        </w:rPr>
      </w:pPr>
      <w:r w:rsidRPr="0086463E">
        <w:rPr>
          <w:rFonts w:ascii="Arial" w:eastAsia="Calibri" w:hAnsi="Arial" w:cs="Arial"/>
          <w:b/>
          <w:kern w:val="0"/>
          <w:sz w:val="22"/>
          <w:szCs w:val="22"/>
          <w14:ligatures w14:val="none"/>
        </w:rPr>
        <w:t>MAH Architects Inc.</w:t>
      </w:r>
      <w:r w:rsidRPr="0086463E">
        <w:rPr>
          <w:rFonts w:ascii="Arial" w:eastAsia="Calibri" w:hAnsi="Arial" w:cs="Arial"/>
          <w:kern w:val="0"/>
          <w:sz w:val="22"/>
          <w:szCs w:val="22"/>
          <w14:ligatures w14:val="none"/>
        </w:rPr>
        <w:t>, previously known as A&amp;A, was established in 2018</w:t>
      </w:r>
      <w:r>
        <w:rPr>
          <w:rFonts w:ascii="Arial" w:eastAsia="Calibri" w:hAnsi="Arial" w:cs="Arial"/>
          <w:kern w:val="0"/>
          <w:sz w:val="22"/>
          <w:szCs w:val="22"/>
          <w14:ligatures w14:val="none"/>
        </w:rPr>
        <w:t xml:space="preserve"> in Ontario, Canada.</w:t>
      </w:r>
      <w:r w:rsidRPr="0086463E">
        <w:rPr>
          <w:rFonts w:ascii="Arial" w:eastAsia="Calibri" w:hAnsi="Arial" w:cs="Arial"/>
          <w:kern w:val="0"/>
          <w:sz w:val="22"/>
          <w:szCs w:val="22"/>
          <w14:ligatures w14:val="none"/>
        </w:rPr>
        <w:t xml:space="preserve"> The firm has completed numerous projects and offers architectural services for various building types, including residential, commercial, retail, industrial, institutional, restaurant and café, healthcare, and hospitality facilities such as hotels and motels.</w:t>
      </w:r>
    </w:p>
    <w:p w14:paraId="0E50B5A8" w14:textId="77777777" w:rsidR="0086463E" w:rsidRDefault="0086463E"/>
    <w:p w14:paraId="64C379EA" w14:textId="3F2C9817" w:rsidR="0073279F" w:rsidRDefault="0073279F">
      <w:pPr>
        <w:contextualSpacing/>
        <w:rPr>
          <w:b/>
          <w:bCs/>
          <w:u w:val="single"/>
        </w:rPr>
      </w:pPr>
      <w:r w:rsidRPr="0073279F">
        <w:rPr>
          <w:b/>
          <w:bCs/>
          <w:u w:val="single"/>
        </w:rPr>
        <w:t>Why you Choose us</w:t>
      </w:r>
    </w:p>
    <w:p w14:paraId="47B198C9" w14:textId="720D5995" w:rsidR="0073279F" w:rsidRDefault="0073279F" w:rsidP="0073279F">
      <w:r w:rsidRPr="0073279F">
        <w:t>MAH Architects Inc. is dedicated to client-first sustainable architecture. We believe great architecture is a collaborative process, reflecting the input and ideas of everyone involved rather than solely the architect's vision.</w:t>
      </w:r>
    </w:p>
    <w:p w14:paraId="0E6BB02B" w14:textId="45A9680D" w:rsidR="0073279F" w:rsidRDefault="00B924A4" w:rsidP="00B924A4">
      <w:r w:rsidRPr="00B924A4">
        <w:t>Our team comprises licensed, registered, and experienced architects, visionary designers, and supporting engineering professionals. This integrated team efficiently leverages their expertise to create architectural masterpieces.</w:t>
      </w:r>
    </w:p>
    <w:p w14:paraId="2BD1A16F" w14:textId="77777777" w:rsidR="00B924A4" w:rsidRDefault="00B924A4" w:rsidP="00B924A4">
      <w:r w:rsidRPr="00B924A4">
        <w:t>Our working tools included modern technology such as Building Information Modeling software (BIM) and contract administration software to ensure seamless construction and compliance with jurisdictional construction standards.</w:t>
      </w:r>
      <w:r>
        <w:t xml:space="preserve"> </w:t>
      </w:r>
    </w:p>
    <w:p w14:paraId="7E4A41D5" w14:textId="2873CEC1" w:rsidR="00B924A4" w:rsidRDefault="00B924A4" w:rsidP="00B924A4">
      <w:r>
        <w:t>Our p</w:t>
      </w:r>
      <w:r w:rsidRPr="00B924A4">
        <w:t xml:space="preserve">ractice rules and regulations are followed as standardized by the </w:t>
      </w:r>
      <w:r w:rsidRPr="0076475D">
        <w:rPr>
          <w:b/>
          <w:bCs/>
        </w:rPr>
        <w:t>Royal Architectural Institute of Canada (RAIC)</w:t>
      </w:r>
      <w:r w:rsidRPr="00B924A4">
        <w:t xml:space="preserve">, </w:t>
      </w:r>
      <w:r w:rsidRPr="0076475D">
        <w:rPr>
          <w:b/>
          <w:bCs/>
        </w:rPr>
        <w:t>Ontario Association of Architects (OAA)</w:t>
      </w:r>
      <w:r w:rsidRPr="00B924A4">
        <w:t xml:space="preserve">, and other </w:t>
      </w:r>
      <w:r w:rsidR="0076475D">
        <w:t xml:space="preserve">local and International </w:t>
      </w:r>
      <w:r w:rsidRPr="00B924A4">
        <w:t>regulatory bodies.</w:t>
      </w:r>
    </w:p>
    <w:p w14:paraId="7FD7C8D8" w14:textId="77777777" w:rsidR="0076475D" w:rsidRDefault="0076475D" w:rsidP="00B924A4"/>
    <w:p w14:paraId="1C597571" w14:textId="77777777" w:rsidR="0076475D" w:rsidRDefault="0076475D" w:rsidP="00B924A4"/>
    <w:p w14:paraId="7318E904" w14:textId="77777777" w:rsidR="0076475D" w:rsidRDefault="0076475D" w:rsidP="00B924A4"/>
    <w:p w14:paraId="09E28CED" w14:textId="77777777" w:rsidR="0076475D" w:rsidRDefault="0076475D" w:rsidP="00B924A4"/>
    <w:p w14:paraId="6C4AF2E6" w14:textId="77777777" w:rsidR="00934FAA" w:rsidRDefault="00934FAA" w:rsidP="00B924A4"/>
    <w:p w14:paraId="6F608EFC" w14:textId="77777777" w:rsidR="00934FAA" w:rsidRDefault="00934FAA" w:rsidP="00B924A4"/>
    <w:p w14:paraId="30382ED8" w14:textId="77777777" w:rsidR="00934FAA" w:rsidRDefault="00934FAA" w:rsidP="00B924A4"/>
    <w:p w14:paraId="57DCCA66" w14:textId="54D35828" w:rsidR="00934FAA" w:rsidRDefault="00934FAA" w:rsidP="00B924A4"/>
    <w:p w14:paraId="07479A0D" w14:textId="77777777" w:rsidR="00934FAA" w:rsidRDefault="00934FAA" w:rsidP="00B924A4"/>
    <w:p w14:paraId="135F8BF2" w14:textId="77777777" w:rsidR="00934FAA" w:rsidRDefault="00934FAA" w:rsidP="00B924A4"/>
    <w:p w14:paraId="1E5445D3" w14:textId="77777777" w:rsidR="0076475D" w:rsidRPr="0073279F" w:rsidRDefault="0076475D" w:rsidP="00B924A4"/>
    <w:p w14:paraId="2BE5A8D5" w14:textId="77777777" w:rsidR="0073279F" w:rsidRDefault="0073279F">
      <w:pPr>
        <w:contextualSpacing/>
      </w:pPr>
    </w:p>
    <w:p w14:paraId="7C430B43" w14:textId="564CC0F4" w:rsidR="0073279F" w:rsidRDefault="0076475D">
      <w:pPr>
        <w:contextualSpacing/>
        <w:rPr>
          <w:b/>
          <w:bCs/>
          <w:u w:val="single"/>
        </w:rPr>
      </w:pPr>
      <w:r w:rsidRPr="0076475D">
        <w:rPr>
          <w:b/>
          <w:bCs/>
          <w:u w:val="single"/>
        </w:rPr>
        <w:lastRenderedPageBreak/>
        <w:t>Team:</w:t>
      </w:r>
    </w:p>
    <w:p w14:paraId="01C554D6" w14:textId="77777777" w:rsidR="0076475D" w:rsidRDefault="0076475D">
      <w:pPr>
        <w:contextualSpacing/>
        <w:rPr>
          <w:b/>
          <w:bCs/>
          <w:u w:val="single"/>
        </w:rPr>
      </w:pPr>
    </w:p>
    <w:p w14:paraId="5F8C6F61" w14:textId="340E70B2" w:rsidR="0076475D" w:rsidRDefault="0076475D">
      <w:pPr>
        <w:contextualSpacing/>
        <w:rPr>
          <w:b/>
          <w:bCs/>
        </w:rPr>
      </w:pPr>
      <w:r w:rsidRPr="0076475D">
        <w:rPr>
          <w:b/>
          <w:bCs/>
        </w:rPr>
        <w:t>Canada</w:t>
      </w:r>
    </w:p>
    <w:p w14:paraId="1B96EB41" w14:textId="77777777" w:rsidR="0076475D" w:rsidRDefault="0076475D">
      <w:pPr>
        <w:contextualSpacing/>
        <w:rPr>
          <w:b/>
          <w:bCs/>
        </w:rPr>
      </w:pPr>
    </w:p>
    <w:p w14:paraId="31A74C45" w14:textId="7CF18E42" w:rsidR="0076475D" w:rsidRDefault="0076475D">
      <w:pPr>
        <w:contextualSpacing/>
        <w:rPr>
          <w:b/>
          <w:bCs/>
        </w:rPr>
      </w:pPr>
      <w:r>
        <w:rPr>
          <w:b/>
          <w:bCs/>
        </w:rPr>
        <w:t>Mohd Alamgir Hossain</w:t>
      </w:r>
    </w:p>
    <w:p w14:paraId="6BC491B1" w14:textId="77777777" w:rsidR="0076475D" w:rsidRDefault="0076475D">
      <w:pPr>
        <w:contextualSpacing/>
      </w:pPr>
      <w:r>
        <w:t>Principal Architect</w:t>
      </w:r>
    </w:p>
    <w:p w14:paraId="38DDB27E" w14:textId="6F161EBF" w:rsidR="0076475D" w:rsidRDefault="0076475D">
      <w:pPr>
        <w:contextualSpacing/>
      </w:pPr>
      <w:r>
        <w:t>OAA. MRAIC. MIAB.</w:t>
      </w:r>
    </w:p>
    <w:p w14:paraId="1FA2AE8D" w14:textId="4E2D16B7" w:rsidR="0076475D" w:rsidRDefault="0076475D">
      <w:pPr>
        <w:contextualSpacing/>
      </w:pPr>
      <w:r>
        <w:t>Designated RHFAC professional</w:t>
      </w:r>
    </w:p>
    <w:p w14:paraId="125D6644" w14:textId="77777777" w:rsidR="0076475D" w:rsidRDefault="0076475D">
      <w:pPr>
        <w:contextualSpacing/>
      </w:pPr>
    </w:p>
    <w:p w14:paraId="51A34319" w14:textId="3A9A80D3" w:rsidR="0076475D" w:rsidRDefault="002D4646" w:rsidP="002D4646">
      <w:r w:rsidRPr="002D4646">
        <w:t>Alamgir</w:t>
      </w:r>
      <w:r>
        <w:t>;</w:t>
      </w:r>
      <w:r w:rsidRPr="002D4646">
        <w:t xml:space="preserve"> a licensed and registered Architect at OAA, a member of RAIC, IAB, and a designated RHFAC accessibility professional with over 20 years of experience in the architectural service industry. His practice encompasses various project types, including residential, commercial, industrial, retail, restaurant and café, institutional, healthcare, and hospitality facilities. A core principle of his practice is sustainability and adaptability, incorporating universal accessible design principles in the built environment.</w:t>
      </w:r>
      <w:r>
        <w:t xml:space="preserve"> </w:t>
      </w:r>
    </w:p>
    <w:p w14:paraId="09833B4A" w14:textId="77777777" w:rsidR="0076475D" w:rsidRDefault="0076475D">
      <w:pPr>
        <w:contextualSpacing/>
      </w:pPr>
    </w:p>
    <w:p w14:paraId="40A06C59" w14:textId="594222AF" w:rsidR="0076475D" w:rsidRPr="002D4646" w:rsidRDefault="002D4646">
      <w:pPr>
        <w:contextualSpacing/>
        <w:rPr>
          <w:b/>
          <w:bCs/>
        </w:rPr>
      </w:pPr>
      <w:r w:rsidRPr="002D4646">
        <w:rPr>
          <w:b/>
          <w:bCs/>
        </w:rPr>
        <w:t xml:space="preserve">Babita </w:t>
      </w:r>
      <w:proofErr w:type="spellStart"/>
      <w:r w:rsidRPr="002D4646">
        <w:rPr>
          <w:b/>
          <w:bCs/>
        </w:rPr>
        <w:t>Babita</w:t>
      </w:r>
      <w:proofErr w:type="spellEnd"/>
    </w:p>
    <w:p w14:paraId="5BA680D5" w14:textId="6D117565" w:rsidR="0076475D" w:rsidRDefault="002D4646">
      <w:pPr>
        <w:contextualSpacing/>
      </w:pPr>
      <w:r>
        <w:t>Administrative Assistant</w:t>
      </w:r>
    </w:p>
    <w:p w14:paraId="7141A8AE" w14:textId="77777777" w:rsidR="002D4646" w:rsidRDefault="002D4646">
      <w:pPr>
        <w:contextualSpacing/>
      </w:pPr>
    </w:p>
    <w:p w14:paraId="7F5A09D8" w14:textId="301D4F1F" w:rsidR="002D4646" w:rsidRDefault="002D4646">
      <w:pPr>
        <w:contextualSpacing/>
      </w:pPr>
      <w:r w:rsidRPr="002D4646">
        <w:rPr>
          <w:b/>
          <w:bCs/>
        </w:rPr>
        <w:t xml:space="preserve">Mohona Das </w:t>
      </w:r>
      <w:proofErr w:type="spellStart"/>
      <w:r w:rsidRPr="002D4646">
        <w:rPr>
          <w:b/>
          <w:bCs/>
        </w:rPr>
        <w:t>Orthi</w:t>
      </w:r>
      <w:proofErr w:type="spellEnd"/>
    </w:p>
    <w:p w14:paraId="639C0CA0" w14:textId="1E56F255" w:rsidR="002D4646" w:rsidRDefault="002D4646">
      <w:pPr>
        <w:contextualSpacing/>
      </w:pPr>
      <w:r>
        <w:t>Architectural Designer</w:t>
      </w:r>
    </w:p>
    <w:p w14:paraId="556CB934" w14:textId="77777777" w:rsidR="002D4646" w:rsidRDefault="002D4646">
      <w:pPr>
        <w:contextualSpacing/>
      </w:pPr>
    </w:p>
    <w:p w14:paraId="5F23B5EA" w14:textId="77777777" w:rsidR="002D4646" w:rsidRDefault="002D4646">
      <w:pPr>
        <w:contextualSpacing/>
      </w:pPr>
    </w:p>
    <w:p w14:paraId="372305A7" w14:textId="12A7FC43" w:rsidR="002D4646" w:rsidRDefault="002D4646">
      <w:pPr>
        <w:contextualSpacing/>
        <w:rPr>
          <w:b/>
          <w:bCs/>
        </w:rPr>
      </w:pPr>
      <w:r w:rsidRPr="002D4646">
        <w:rPr>
          <w:b/>
          <w:bCs/>
        </w:rPr>
        <w:t>Bangladesh</w:t>
      </w:r>
    </w:p>
    <w:p w14:paraId="07D5E20D" w14:textId="77777777" w:rsidR="002D4646" w:rsidRDefault="002D4646">
      <w:pPr>
        <w:contextualSpacing/>
        <w:rPr>
          <w:b/>
          <w:bCs/>
        </w:rPr>
      </w:pPr>
    </w:p>
    <w:p w14:paraId="498B2DEC" w14:textId="0A550E29" w:rsidR="002D4646" w:rsidRPr="00636879" w:rsidRDefault="002D4646">
      <w:pPr>
        <w:contextualSpacing/>
        <w:rPr>
          <w:b/>
          <w:bCs/>
        </w:rPr>
      </w:pPr>
      <w:r w:rsidRPr="00636879">
        <w:rPr>
          <w:b/>
          <w:bCs/>
        </w:rPr>
        <w:t xml:space="preserve">Mohammed Ali </w:t>
      </w:r>
      <w:proofErr w:type="spellStart"/>
      <w:r w:rsidRPr="00636879">
        <w:rPr>
          <w:b/>
          <w:bCs/>
        </w:rPr>
        <w:t>Alaul</w:t>
      </w:r>
      <w:proofErr w:type="spellEnd"/>
      <w:r w:rsidRPr="00636879">
        <w:rPr>
          <w:b/>
          <w:bCs/>
        </w:rPr>
        <w:t xml:space="preserve"> Haque</w:t>
      </w:r>
    </w:p>
    <w:p w14:paraId="5FCCA5E7" w14:textId="77777777" w:rsidR="002D4646" w:rsidRDefault="002D4646">
      <w:pPr>
        <w:contextualSpacing/>
      </w:pPr>
      <w:r>
        <w:t xml:space="preserve">Managing Director, </w:t>
      </w:r>
    </w:p>
    <w:p w14:paraId="15EB1227" w14:textId="5A6399AF" w:rsidR="002D4646" w:rsidRDefault="002D4646">
      <w:pPr>
        <w:contextualSpacing/>
      </w:pPr>
      <w:r>
        <w:t>Dhaka and Khulna Office</w:t>
      </w:r>
    </w:p>
    <w:p w14:paraId="41A0CEB4" w14:textId="77777777" w:rsidR="00636879" w:rsidRDefault="00636879">
      <w:pPr>
        <w:contextualSpacing/>
      </w:pPr>
    </w:p>
    <w:p w14:paraId="546200A8" w14:textId="77777777" w:rsidR="00636879" w:rsidRDefault="00636879">
      <w:pPr>
        <w:contextualSpacing/>
      </w:pPr>
    </w:p>
    <w:p w14:paraId="36C636D7" w14:textId="77777777" w:rsidR="00636879" w:rsidRDefault="00636879">
      <w:pPr>
        <w:contextualSpacing/>
      </w:pPr>
    </w:p>
    <w:p w14:paraId="4D1322E5" w14:textId="77777777" w:rsidR="00636879" w:rsidRDefault="00636879">
      <w:pPr>
        <w:contextualSpacing/>
      </w:pPr>
    </w:p>
    <w:p w14:paraId="7F3943FC" w14:textId="77777777" w:rsidR="00636879" w:rsidRDefault="00636879">
      <w:pPr>
        <w:contextualSpacing/>
      </w:pPr>
    </w:p>
    <w:p w14:paraId="2F2C7026" w14:textId="77777777" w:rsidR="00636879" w:rsidRDefault="00636879">
      <w:pPr>
        <w:contextualSpacing/>
      </w:pPr>
    </w:p>
    <w:p w14:paraId="03DC4A20" w14:textId="77777777" w:rsidR="009772FC" w:rsidRDefault="009772FC">
      <w:pPr>
        <w:contextualSpacing/>
      </w:pPr>
    </w:p>
    <w:p w14:paraId="6BEBFC73" w14:textId="77777777" w:rsidR="009772FC" w:rsidRDefault="009772FC">
      <w:pPr>
        <w:contextualSpacing/>
      </w:pPr>
    </w:p>
    <w:p w14:paraId="676AC636" w14:textId="77777777" w:rsidR="009772FC" w:rsidRDefault="009772FC">
      <w:pPr>
        <w:contextualSpacing/>
      </w:pPr>
    </w:p>
    <w:p w14:paraId="534EC5F4" w14:textId="7FD7F7CD" w:rsidR="009772FC" w:rsidRDefault="009772FC">
      <w:pPr>
        <w:contextualSpacing/>
        <w:rPr>
          <w:b/>
          <w:bCs/>
          <w:u w:val="single"/>
        </w:rPr>
      </w:pPr>
      <w:r w:rsidRPr="009772FC">
        <w:rPr>
          <w:b/>
          <w:bCs/>
          <w:u w:val="single"/>
        </w:rPr>
        <w:lastRenderedPageBreak/>
        <w:t>Insights</w:t>
      </w:r>
    </w:p>
    <w:p w14:paraId="5199C3B4" w14:textId="77777777" w:rsidR="009772FC" w:rsidRDefault="009772FC">
      <w:pPr>
        <w:contextualSpacing/>
        <w:rPr>
          <w:b/>
          <w:bCs/>
          <w:u w:val="single"/>
        </w:rPr>
      </w:pPr>
    </w:p>
    <w:p w14:paraId="75820BC0" w14:textId="2AE8DF4C" w:rsidR="009772FC" w:rsidRPr="004D1DE9" w:rsidRDefault="009772FC">
      <w:pPr>
        <w:contextualSpacing/>
        <w:rPr>
          <w:b/>
          <w:bCs/>
        </w:rPr>
      </w:pPr>
      <w:r w:rsidRPr="004D1DE9">
        <w:rPr>
          <w:b/>
          <w:bCs/>
        </w:rPr>
        <w:t>Wh</w:t>
      </w:r>
      <w:r w:rsidR="004D1DE9" w:rsidRPr="004D1DE9">
        <w:rPr>
          <w:b/>
          <w:bCs/>
        </w:rPr>
        <w:t>y</w:t>
      </w:r>
      <w:r w:rsidRPr="004D1DE9">
        <w:rPr>
          <w:b/>
          <w:bCs/>
        </w:rPr>
        <w:t xml:space="preserve"> </w:t>
      </w:r>
      <w:r w:rsidR="004D1DE9" w:rsidRPr="004D1DE9">
        <w:rPr>
          <w:b/>
          <w:bCs/>
        </w:rPr>
        <w:t>your project requires Architects?</w:t>
      </w:r>
    </w:p>
    <w:p w14:paraId="331A22DC" w14:textId="77777777" w:rsidR="009772FC" w:rsidRDefault="009772FC">
      <w:pPr>
        <w:contextualSpacing/>
      </w:pPr>
    </w:p>
    <w:p w14:paraId="0E8DDF5F" w14:textId="0FE47BDB" w:rsidR="009772FC" w:rsidRDefault="009772FC" w:rsidP="009772FC">
      <w:r w:rsidRPr="009772FC">
        <w:t>The Architect, who functions as advisor, coordinator, and technical manager, in addition to being a creative artist, can design and administer a contract that ensures a project is completed on time, within budget, and meets the required standards of quality.</w:t>
      </w:r>
    </w:p>
    <w:p w14:paraId="25A9B52E" w14:textId="28B7F2FA" w:rsidR="009772FC" w:rsidRPr="009772FC" w:rsidRDefault="004D1DE9" w:rsidP="004D1DE9">
      <w:r w:rsidRPr="004D1DE9">
        <w:t>According to Ontario jurisdiction by law, certain types of projects must involve an architect to ensure public health, safety, welfare, sustainable growth, and environmental protection. When determining if your project requires architectural services, hiring a qualified architect can be beneficial. Architects have expertise in built environments and are knowledgeable about complex regulatory requirements such as building codes, zoning bylaws, the construction process, and environmental considerations.</w:t>
      </w:r>
    </w:p>
    <w:p w14:paraId="12AEE0BD" w14:textId="6C9BF71E" w:rsidR="009772FC" w:rsidRDefault="009772FC">
      <w:pPr>
        <w:contextualSpacing/>
        <w:rPr>
          <w:b/>
          <w:bCs/>
        </w:rPr>
      </w:pPr>
    </w:p>
    <w:p w14:paraId="769F3D7A" w14:textId="77777777" w:rsidR="009772FC" w:rsidRPr="009772FC" w:rsidRDefault="009772FC">
      <w:pPr>
        <w:contextualSpacing/>
        <w:rPr>
          <w:b/>
          <w:bCs/>
        </w:rPr>
      </w:pPr>
    </w:p>
    <w:p w14:paraId="1AC192FC" w14:textId="2AC226C1" w:rsidR="00636879" w:rsidRPr="004D1DE9" w:rsidRDefault="004D1DE9">
      <w:pPr>
        <w:contextualSpacing/>
        <w:rPr>
          <w:b/>
          <w:bCs/>
          <w:u w:val="single"/>
        </w:rPr>
      </w:pPr>
      <w:r w:rsidRPr="004D1DE9">
        <w:rPr>
          <w:b/>
          <w:bCs/>
          <w:u w:val="single"/>
        </w:rPr>
        <w:t xml:space="preserve">Jurisdictions we </w:t>
      </w:r>
      <w:r w:rsidR="00750B93">
        <w:rPr>
          <w:b/>
          <w:bCs/>
          <w:u w:val="single"/>
        </w:rPr>
        <w:t>experienced</w:t>
      </w:r>
      <w:r w:rsidRPr="004D1DE9">
        <w:rPr>
          <w:b/>
          <w:bCs/>
          <w:u w:val="single"/>
        </w:rPr>
        <w:t>:</w:t>
      </w:r>
    </w:p>
    <w:p w14:paraId="568FC9C9" w14:textId="3CA50CAA" w:rsidR="00636879" w:rsidRDefault="00E260B9">
      <w:pPr>
        <w:contextualSpacing/>
      </w:pPr>
      <w:r w:rsidRPr="00E260B9">
        <w:rPr>
          <w:noProof/>
        </w:rPr>
        <w:drawing>
          <wp:anchor distT="0" distB="0" distL="114300" distR="114300" simplePos="0" relativeHeight="251660288" behindDoc="1" locked="0" layoutInCell="1" allowOverlap="1" wp14:anchorId="7A5A15D5" wp14:editId="551EC40C">
            <wp:simplePos x="0" y="0"/>
            <wp:positionH relativeFrom="margin">
              <wp:posOffset>4873625</wp:posOffset>
            </wp:positionH>
            <wp:positionV relativeFrom="paragraph">
              <wp:posOffset>61595</wp:posOffset>
            </wp:positionV>
            <wp:extent cx="1017905" cy="1306830"/>
            <wp:effectExtent l="0" t="0" r="0" b="7620"/>
            <wp:wrapTight wrapText="bothSides">
              <wp:wrapPolygon edited="0">
                <wp:start x="0" y="0"/>
                <wp:lineTo x="0" y="21411"/>
                <wp:lineTo x="21021" y="21411"/>
                <wp:lineTo x="21021" y="0"/>
                <wp:lineTo x="0" y="0"/>
              </wp:wrapPolygon>
            </wp:wrapTight>
            <wp:docPr id="69838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7905" cy="1306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1CD767" w14:textId="5C1E5A83" w:rsidR="00636879" w:rsidRDefault="00E260B9">
      <w:pPr>
        <w:contextualSpacing/>
      </w:pPr>
      <w:r w:rsidRPr="00E260B9">
        <w:rPr>
          <w:noProof/>
        </w:rPr>
        <w:drawing>
          <wp:anchor distT="0" distB="0" distL="114300" distR="114300" simplePos="0" relativeHeight="251659264" behindDoc="1" locked="0" layoutInCell="1" allowOverlap="1" wp14:anchorId="478011D5" wp14:editId="0D3F0C9B">
            <wp:simplePos x="0" y="0"/>
            <wp:positionH relativeFrom="column">
              <wp:posOffset>2294040</wp:posOffset>
            </wp:positionH>
            <wp:positionV relativeFrom="paragraph">
              <wp:posOffset>187877</wp:posOffset>
            </wp:positionV>
            <wp:extent cx="2044700" cy="1130300"/>
            <wp:effectExtent l="0" t="0" r="0" b="0"/>
            <wp:wrapTight wrapText="bothSides">
              <wp:wrapPolygon edited="0">
                <wp:start x="0" y="0"/>
                <wp:lineTo x="0" y="21115"/>
                <wp:lineTo x="21332" y="21115"/>
                <wp:lineTo x="21332" y="0"/>
                <wp:lineTo x="0" y="0"/>
              </wp:wrapPolygon>
            </wp:wrapTight>
            <wp:docPr id="1727031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4700" cy="1130300"/>
                    </a:xfrm>
                    <a:prstGeom prst="rect">
                      <a:avLst/>
                    </a:prstGeom>
                    <a:noFill/>
                    <a:ln>
                      <a:noFill/>
                    </a:ln>
                  </pic:spPr>
                </pic:pic>
              </a:graphicData>
            </a:graphic>
          </wp:anchor>
        </w:drawing>
      </w:r>
      <w:r w:rsidRPr="00E260B9">
        <w:rPr>
          <w:noProof/>
        </w:rPr>
        <w:drawing>
          <wp:anchor distT="0" distB="0" distL="114300" distR="114300" simplePos="0" relativeHeight="251658240" behindDoc="1" locked="0" layoutInCell="1" allowOverlap="1" wp14:anchorId="5EC13713" wp14:editId="0F8322EE">
            <wp:simplePos x="0" y="0"/>
            <wp:positionH relativeFrom="column">
              <wp:posOffset>0</wp:posOffset>
            </wp:positionH>
            <wp:positionV relativeFrom="paragraph">
              <wp:posOffset>576089</wp:posOffset>
            </wp:positionV>
            <wp:extent cx="1776730" cy="543560"/>
            <wp:effectExtent l="0" t="0" r="0" b="8890"/>
            <wp:wrapTight wrapText="bothSides">
              <wp:wrapPolygon edited="0">
                <wp:start x="0" y="0"/>
                <wp:lineTo x="0" y="21196"/>
                <wp:lineTo x="21307" y="21196"/>
                <wp:lineTo x="21307" y="0"/>
                <wp:lineTo x="0" y="0"/>
              </wp:wrapPolygon>
            </wp:wrapTight>
            <wp:docPr id="194499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6730" cy="543560"/>
                    </a:xfrm>
                    <a:prstGeom prst="rect">
                      <a:avLst/>
                    </a:prstGeom>
                    <a:noFill/>
                    <a:ln>
                      <a:noFill/>
                    </a:ln>
                  </pic:spPr>
                </pic:pic>
              </a:graphicData>
            </a:graphic>
          </wp:anchor>
        </w:drawing>
      </w:r>
      <w:r>
        <w:t xml:space="preserve">               </w:t>
      </w:r>
    </w:p>
    <w:p w14:paraId="1CABAA8C" w14:textId="2066FC94" w:rsidR="00E260B9" w:rsidRDefault="00E260B9">
      <w:pPr>
        <w:contextualSpacing/>
      </w:pPr>
    </w:p>
    <w:p w14:paraId="648C138D" w14:textId="77777777" w:rsidR="00E260B9" w:rsidRDefault="00E260B9">
      <w:pPr>
        <w:contextualSpacing/>
      </w:pPr>
    </w:p>
    <w:p w14:paraId="0BD3642B" w14:textId="344FC5B2" w:rsidR="00E260B9" w:rsidRDefault="00E260B9">
      <w:pPr>
        <w:contextualSpacing/>
      </w:pPr>
    </w:p>
    <w:p w14:paraId="3DE34AAB" w14:textId="45788228" w:rsidR="00E260B9" w:rsidRDefault="00E260B9">
      <w:pPr>
        <w:contextualSpacing/>
      </w:pPr>
    </w:p>
    <w:p w14:paraId="49A03962" w14:textId="0536C497" w:rsidR="00E260B9" w:rsidRDefault="00750B93">
      <w:pPr>
        <w:contextualSpacing/>
      </w:pPr>
      <w:r w:rsidRPr="00E260B9">
        <w:rPr>
          <w:noProof/>
        </w:rPr>
        <w:drawing>
          <wp:anchor distT="0" distB="0" distL="114300" distR="114300" simplePos="0" relativeHeight="251665408" behindDoc="1" locked="0" layoutInCell="1" allowOverlap="1" wp14:anchorId="73051A1D" wp14:editId="75D650AC">
            <wp:simplePos x="0" y="0"/>
            <wp:positionH relativeFrom="margin">
              <wp:align>left</wp:align>
            </wp:positionH>
            <wp:positionV relativeFrom="paragraph">
              <wp:posOffset>367030</wp:posOffset>
            </wp:positionV>
            <wp:extent cx="2122170" cy="612775"/>
            <wp:effectExtent l="0" t="0" r="0" b="0"/>
            <wp:wrapTight wrapText="bothSides">
              <wp:wrapPolygon edited="0">
                <wp:start x="0" y="0"/>
                <wp:lineTo x="0" y="20817"/>
                <wp:lineTo x="21329" y="20817"/>
                <wp:lineTo x="21329" y="0"/>
                <wp:lineTo x="0" y="0"/>
              </wp:wrapPolygon>
            </wp:wrapTight>
            <wp:docPr id="9275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2170" cy="612775"/>
                    </a:xfrm>
                    <a:prstGeom prst="rect">
                      <a:avLst/>
                    </a:prstGeom>
                    <a:noFill/>
                    <a:ln>
                      <a:noFill/>
                    </a:ln>
                  </pic:spPr>
                </pic:pic>
              </a:graphicData>
            </a:graphic>
          </wp:anchor>
        </w:drawing>
      </w:r>
    </w:p>
    <w:p w14:paraId="2B087EB5" w14:textId="6346B343" w:rsidR="00E260B9" w:rsidRDefault="00750B93">
      <w:pPr>
        <w:contextualSpacing/>
      </w:pPr>
      <w:r w:rsidRPr="00750B93">
        <w:rPr>
          <w:noProof/>
        </w:rPr>
        <w:drawing>
          <wp:anchor distT="0" distB="0" distL="114300" distR="114300" simplePos="0" relativeHeight="251666432" behindDoc="1" locked="0" layoutInCell="1" allowOverlap="1" wp14:anchorId="558F0283" wp14:editId="65202980">
            <wp:simplePos x="0" y="0"/>
            <wp:positionH relativeFrom="column">
              <wp:posOffset>4175125</wp:posOffset>
            </wp:positionH>
            <wp:positionV relativeFrom="paragraph">
              <wp:posOffset>887730</wp:posOffset>
            </wp:positionV>
            <wp:extent cx="1873885" cy="1052195"/>
            <wp:effectExtent l="0" t="0" r="0" b="0"/>
            <wp:wrapTight wrapText="bothSides">
              <wp:wrapPolygon edited="0">
                <wp:start x="0" y="0"/>
                <wp:lineTo x="0" y="21118"/>
                <wp:lineTo x="21300" y="21118"/>
                <wp:lineTo x="21300" y="0"/>
                <wp:lineTo x="0" y="0"/>
              </wp:wrapPolygon>
            </wp:wrapTight>
            <wp:docPr id="1202019865" name="Picture 1" descr="A logo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19865" name="Picture 1" descr="A logo with colorful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873885" cy="1052195"/>
                    </a:xfrm>
                    <a:prstGeom prst="rect">
                      <a:avLst/>
                    </a:prstGeom>
                  </pic:spPr>
                </pic:pic>
              </a:graphicData>
            </a:graphic>
            <wp14:sizeRelH relativeFrom="margin">
              <wp14:pctWidth>0</wp14:pctWidth>
            </wp14:sizeRelH>
            <wp14:sizeRelV relativeFrom="margin">
              <wp14:pctHeight>0</wp14:pctHeight>
            </wp14:sizeRelV>
          </wp:anchor>
        </w:drawing>
      </w:r>
      <w:r w:rsidRPr="00E260B9">
        <w:rPr>
          <w:noProof/>
        </w:rPr>
        <w:drawing>
          <wp:anchor distT="0" distB="0" distL="114300" distR="114300" simplePos="0" relativeHeight="251661312" behindDoc="1" locked="0" layoutInCell="1" allowOverlap="1" wp14:anchorId="6D9B91FF" wp14:editId="53889110">
            <wp:simplePos x="0" y="0"/>
            <wp:positionH relativeFrom="column">
              <wp:posOffset>2260600</wp:posOffset>
            </wp:positionH>
            <wp:positionV relativeFrom="paragraph">
              <wp:posOffset>257715</wp:posOffset>
            </wp:positionV>
            <wp:extent cx="2078355" cy="593725"/>
            <wp:effectExtent l="0" t="0" r="0" b="0"/>
            <wp:wrapTight wrapText="bothSides">
              <wp:wrapPolygon edited="0">
                <wp:start x="0" y="0"/>
                <wp:lineTo x="0" y="20791"/>
                <wp:lineTo x="21382" y="20791"/>
                <wp:lineTo x="21382" y="0"/>
                <wp:lineTo x="0" y="0"/>
              </wp:wrapPolygon>
            </wp:wrapTight>
            <wp:docPr id="820367144" name="Picture 1" descr="A green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67144" name="Picture 1" descr="A green and black logo&#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8355" cy="593725"/>
                    </a:xfrm>
                    <a:prstGeom prst="rect">
                      <a:avLst/>
                    </a:prstGeom>
                  </pic:spPr>
                </pic:pic>
              </a:graphicData>
            </a:graphic>
            <wp14:sizeRelH relativeFrom="margin">
              <wp14:pctWidth>0</wp14:pctWidth>
            </wp14:sizeRelH>
            <wp14:sizeRelV relativeFrom="margin">
              <wp14:pctHeight>0</wp14:pctHeight>
            </wp14:sizeRelV>
          </wp:anchor>
        </w:drawing>
      </w:r>
      <w:r w:rsidRPr="00750B93">
        <w:rPr>
          <w:noProof/>
        </w:rPr>
        <w:drawing>
          <wp:anchor distT="0" distB="0" distL="114300" distR="114300" simplePos="0" relativeHeight="251663360" behindDoc="1" locked="0" layoutInCell="1" allowOverlap="1" wp14:anchorId="6AF6F3F2" wp14:editId="1FAD4076">
            <wp:simplePos x="0" y="0"/>
            <wp:positionH relativeFrom="margin">
              <wp:align>left</wp:align>
            </wp:positionH>
            <wp:positionV relativeFrom="paragraph">
              <wp:posOffset>904587</wp:posOffset>
            </wp:positionV>
            <wp:extent cx="2114845" cy="819264"/>
            <wp:effectExtent l="0" t="0" r="0" b="0"/>
            <wp:wrapTight wrapText="bothSides">
              <wp:wrapPolygon edited="0">
                <wp:start x="0" y="0"/>
                <wp:lineTo x="0" y="21098"/>
                <wp:lineTo x="21405" y="21098"/>
                <wp:lineTo x="21405" y="0"/>
                <wp:lineTo x="0" y="0"/>
              </wp:wrapPolygon>
            </wp:wrapTight>
            <wp:docPr id="944200409"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00409" name="Picture 1" descr="A close-up of a logo&#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114845" cy="819264"/>
                    </a:xfrm>
                    <a:prstGeom prst="rect">
                      <a:avLst/>
                    </a:prstGeom>
                  </pic:spPr>
                </pic:pic>
              </a:graphicData>
            </a:graphic>
          </wp:anchor>
        </w:drawing>
      </w:r>
      <w:r w:rsidR="00E260B9" w:rsidRPr="00E260B9">
        <w:rPr>
          <w:noProof/>
        </w:rPr>
        <w:drawing>
          <wp:anchor distT="0" distB="0" distL="114300" distR="114300" simplePos="0" relativeHeight="251662336" behindDoc="1" locked="0" layoutInCell="1" allowOverlap="1" wp14:anchorId="7B40BEF3" wp14:editId="2FE5987F">
            <wp:simplePos x="0" y="0"/>
            <wp:positionH relativeFrom="margin">
              <wp:align>right</wp:align>
            </wp:positionH>
            <wp:positionV relativeFrom="paragraph">
              <wp:posOffset>19410</wp:posOffset>
            </wp:positionV>
            <wp:extent cx="1492250" cy="931545"/>
            <wp:effectExtent l="0" t="0" r="0" b="1905"/>
            <wp:wrapTight wrapText="bothSides">
              <wp:wrapPolygon edited="0">
                <wp:start x="0" y="0"/>
                <wp:lineTo x="0" y="21202"/>
                <wp:lineTo x="21232" y="21202"/>
                <wp:lineTo x="21232" y="0"/>
                <wp:lineTo x="0" y="0"/>
              </wp:wrapPolygon>
            </wp:wrapTight>
            <wp:docPr id="1169582" name="Picture 1"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82" name="Picture 1" descr="A logo for a compan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492250" cy="931545"/>
                    </a:xfrm>
                    <a:prstGeom prst="rect">
                      <a:avLst/>
                    </a:prstGeom>
                  </pic:spPr>
                </pic:pic>
              </a:graphicData>
            </a:graphic>
            <wp14:sizeRelH relativeFrom="margin">
              <wp14:pctWidth>0</wp14:pctWidth>
            </wp14:sizeRelH>
            <wp14:sizeRelV relativeFrom="margin">
              <wp14:pctHeight>0</wp14:pctHeight>
            </wp14:sizeRelV>
          </wp:anchor>
        </w:drawing>
      </w:r>
    </w:p>
    <w:p w14:paraId="74732860" w14:textId="133E6700" w:rsidR="00E260B9" w:rsidRPr="002D4646" w:rsidRDefault="00750B93">
      <w:pPr>
        <w:contextualSpacing/>
      </w:pPr>
      <w:r w:rsidRPr="00750B93">
        <w:rPr>
          <w:noProof/>
        </w:rPr>
        <w:drawing>
          <wp:anchor distT="0" distB="0" distL="114300" distR="114300" simplePos="0" relativeHeight="251668480" behindDoc="1" locked="0" layoutInCell="1" allowOverlap="1" wp14:anchorId="5C023926" wp14:editId="469B6A9D">
            <wp:simplePos x="0" y="0"/>
            <wp:positionH relativeFrom="column">
              <wp:posOffset>2567424</wp:posOffset>
            </wp:positionH>
            <wp:positionV relativeFrom="paragraph">
              <wp:posOffset>1956926</wp:posOffset>
            </wp:positionV>
            <wp:extent cx="1771650" cy="586105"/>
            <wp:effectExtent l="0" t="0" r="0" b="4445"/>
            <wp:wrapTight wrapText="bothSides">
              <wp:wrapPolygon edited="0">
                <wp:start x="0" y="0"/>
                <wp:lineTo x="0" y="21062"/>
                <wp:lineTo x="21368" y="21062"/>
                <wp:lineTo x="21368" y="0"/>
                <wp:lineTo x="0" y="0"/>
              </wp:wrapPolygon>
            </wp:wrapTight>
            <wp:docPr id="1694706368" name="Picture 1" descr="A blue text with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06368" name="Picture 1" descr="A blue text with white background&#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771650" cy="586105"/>
                    </a:xfrm>
                    <a:prstGeom prst="rect">
                      <a:avLst/>
                    </a:prstGeom>
                  </pic:spPr>
                </pic:pic>
              </a:graphicData>
            </a:graphic>
            <wp14:sizeRelH relativeFrom="margin">
              <wp14:pctWidth>0</wp14:pctWidth>
            </wp14:sizeRelH>
            <wp14:sizeRelV relativeFrom="margin">
              <wp14:pctHeight>0</wp14:pctHeight>
            </wp14:sizeRelV>
          </wp:anchor>
        </w:drawing>
      </w:r>
      <w:r w:rsidRPr="00750B93">
        <w:rPr>
          <w:noProof/>
        </w:rPr>
        <w:drawing>
          <wp:anchor distT="0" distB="0" distL="114300" distR="114300" simplePos="0" relativeHeight="251667456" behindDoc="1" locked="0" layoutInCell="1" allowOverlap="1" wp14:anchorId="6E38B34F" wp14:editId="09E055A5">
            <wp:simplePos x="0" y="0"/>
            <wp:positionH relativeFrom="margin">
              <wp:align>left</wp:align>
            </wp:positionH>
            <wp:positionV relativeFrom="paragraph">
              <wp:posOffset>1862168</wp:posOffset>
            </wp:positionV>
            <wp:extent cx="2536825" cy="706755"/>
            <wp:effectExtent l="0" t="0" r="0" b="0"/>
            <wp:wrapTight wrapText="bothSides">
              <wp:wrapPolygon edited="0">
                <wp:start x="0" y="0"/>
                <wp:lineTo x="0" y="20960"/>
                <wp:lineTo x="21411" y="20960"/>
                <wp:lineTo x="21411" y="0"/>
                <wp:lineTo x="0" y="0"/>
              </wp:wrapPolygon>
            </wp:wrapTight>
            <wp:docPr id="11321768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825" cy="706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0B93">
        <w:rPr>
          <w:noProof/>
        </w:rPr>
        <w:drawing>
          <wp:anchor distT="0" distB="0" distL="114300" distR="114300" simplePos="0" relativeHeight="251664384" behindDoc="1" locked="0" layoutInCell="1" allowOverlap="1" wp14:anchorId="0A6E51B2" wp14:editId="73160A4A">
            <wp:simplePos x="0" y="0"/>
            <wp:positionH relativeFrom="margin">
              <wp:posOffset>2147306</wp:posOffset>
            </wp:positionH>
            <wp:positionV relativeFrom="paragraph">
              <wp:posOffset>805168</wp:posOffset>
            </wp:positionV>
            <wp:extent cx="2026920" cy="732155"/>
            <wp:effectExtent l="0" t="0" r="0" b="0"/>
            <wp:wrapTight wrapText="bothSides">
              <wp:wrapPolygon edited="0">
                <wp:start x="0" y="0"/>
                <wp:lineTo x="0" y="20794"/>
                <wp:lineTo x="21316" y="20794"/>
                <wp:lineTo x="21316" y="0"/>
                <wp:lineTo x="0" y="0"/>
              </wp:wrapPolygon>
            </wp:wrapTight>
            <wp:docPr id="315955388" name="Picture 1" descr="A logo with blu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55388" name="Picture 1" descr="A logo with blue and green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026920" cy="732155"/>
                    </a:xfrm>
                    <a:prstGeom prst="rect">
                      <a:avLst/>
                    </a:prstGeom>
                  </pic:spPr>
                </pic:pic>
              </a:graphicData>
            </a:graphic>
            <wp14:sizeRelH relativeFrom="margin">
              <wp14:pctWidth>0</wp14:pctWidth>
            </wp14:sizeRelH>
            <wp14:sizeRelV relativeFrom="margin">
              <wp14:pctHeight>0</wp14:pctHeight>
            </wp14:sizeRelV>
          </wp:anchor>
        </w:drawing>
      </w:r>
    </w:p>
    <w:sectPr w:rsidR="00E260B9" w:rsidRPr="002D4646" w:rsidSect="00B966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3E"/>
    <w:rsid w:val="002D4646"/>
    <w:rsid w:val="002F599C"/>
    <w:rsid w:val="003F7206"/>
    <w:rsid w:val="004D1DE9"/>
    <w:rsid w:val="00554011"/>
    <w:rsid w:val="00636879"/>
    <w:rsid w:val="00701E89"/>
    <w:rsid w:val="0073279F"/>
    <w:rsid w:val="00750B93"/>
    <w:rsid w:val="0076475D"/>
    <w:rsid w:val="0086463E"/>
    <w:rsid w:val="00934FAA"/>
    <w:rsid w:val="009772FC"/>
    <w:rsid w:val="00A37A39"/>
    <w:rsid w:val="00AC6AD6"/>
    <w:rsid w:val="00B91FC2"/>
    <w:rsid w:val="00B924A4"/>
    <w:rsid w:val="00B96674"/>
    <w:rsid w:val="00E260B9"/>
    <w:rsid w:val="00E46769"/>
    <w:rsid w:val="00E82B64"/>
    <w:rsid w:val="00F46A7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6277"/>
  <w15:chartTrackingRefBased/>
  <w15:docId w15:val="{A98B4D37-BB7B-49AD-BA43-C3A65684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63E"/>
    <w:rPr>
      <w:rFonts w:eastAsiaTheme="majorEastAsia" w:cstheme="majorBidi"/>
      <w:color w:val="272727" w:themeColor="text1" w:themeTint="D8"/>
    </w:rPr>
  </w:style>
  <w:style w:type="paragraph" w:styleId="Title">
    <w:name w:val="Title"/>
    <w:basedOn w:val="Normal"/>
    <w:next w:val="Normal"/>
    <w:link w:val="TitleChar"/>
    <w:uiPriority w:val="10"/>
    <w:qFormat/>
    <w:rsid w:val="00864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63E"/>
    <w:pPr>
      <w:spacing w:before="160"/>
      <w:jc w:val="center"/>
    </w:pPr>
    <w:rPr>
      <w:i/>
      <w:iCs/>
      <w:color w:val="404040" w:themeColor="text1" w:themeTint="BF"/>
    </w:rPr>
  </w:style>
  <w:style w:type="character" w:customStyle="1" w:styleId="QuoteChar">
    <w:name w:val="Quote Char"/>
    <w:basedOn w:val="DefaultParagraphFont"/>
    <w:link w:val="Quote"/>
    <w:uiPriority w:val="29"/>
    <w:rsid w:val="0086463E"/>
    <w:rPr>
      <w:i/>
      <w:iCs/>
      <w:color w:val="404040" w:themeColor="text1" w:themeTint="BF"/>
    </w:rPr>
  </w:style>
  <w:style w:type="paragraph" w:styleId="ListParagraph">
    <w:name w:val="List Paragraph"/>
    <w:basedOn w:val="Normal"/>
    <w:uiPriority w:val="34"/>
    <w:qFormat/>
    <w:rsid w:val="0086463E"/>
    <w:pPr>
      <w:ind w:left="720"/>
      <w:contextualSpacing/>
    </w:pPr>
  </w:style>
  <w:style w:type="character" w:styleId="IntenseEmphasis">
    <w:name w:val="Intense Emphasis"/>
    <w:basedOn w:val="DefaultParagraphFont"/>
    <w:uiPriority w:val="21"/>
    <w:qFormat/>
    <w:rsid w:val="0086463E"/>
    <w:rPr>
      <w:i/>
      <w:iCs/>
      <w:color w:val="0F4761" w:themeColor="accent1" w:themeShade="BF"/>
    </w:rPr>
  </w:style>
  <w:style w:type="paragraph" w:styleId="IntenseQuote">
    <w:name w:val="Intense Quote"/>
    <w:basedOn w:val="Normal"/>
    <w:next w:val="Normal"/>
    <w:link w:val="IntenseQuoteChar"/>
    <w:uiPriority w:val="30"/>
    <w:qFormat/>
    <w:rsid w:val="00864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63E"/>
    <w:rPr>
      <w:i/>
      <w:iCs/>
      <w:color w:val="0F4761" w:themeColor="accent1" w:themeShade="BF"/>
    </w:rPr>
  </w:style>
  <w:style w:type="character" w:styleId="IntenseReference">
    <w:name w:val="Intense Reference"/>
    <w:basedOn w:val="DefaultParagraphFont"/>
    <w:uiPriority w:val="32"/>
    <w:qFormat/>
    <w:rsid w:val="008646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5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 Architects Inc</dc:creator>
  <cp:keywords/>
  <dc:description/>
  <cp:lastModifiedBy>MAH Architects Inc</cp:lastModifiedBy>
  <cp:revision>6</cp:revision>
  <dcterms:created xsi:type="dcterms:W3CDTF">2025-04-13T15:50:00Z</dcterms:created>
  <dcterms:modified xsi:type="dcterms:W3CDTF">2025-04-13T17:25:00Z</dcterms:modified>
</cp:coreProperties>
</file>