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Times New Roman"/>
          <w:b/>
          <w:bCs/>
          <w:sz w:val="40"/>
          <w:szCs w:val="40"/>
          <w:lang w:val="id-ID"/>
        </w:rPr>
      </w:pPr>
      <w:r>
        <w:rPr>
          <w:rFonts w:hint="default" w:cs="Times New Roman"/>
          <w:b/>
          <w:bCs/>
          <w:sz w:val="40"/>
          <w:szCs w:val="40"/>
          <w:lang w:val="id-ID"/>
        </w:rPr>
        <w:t>MAKALAH  SOSIOLOGI</w:t>
      </w:r>
    </w:p>
    <w:p>
      <w:pPr>
        <w:jc w:val="center"/>
        <w:rPr>
          <w:b w:val="0"/>
          <w:bCs w:val="0"/>
          <w:color w:val="333333"/>
          <w:sz w:val="24"/>
          <w:szCs w:val="22"/>
        </w:rPr>
      </w:pPr>
      <w:r>
        <w:rPr>
          <w:rFonts w:cs="Times New Roman"/>
          <w:b w:val="0"/>
          <w:bCs w:val="0"/>
          <w:sz w:val="24"/>
          <w:szCs w:val="24"/>
        </w:rPr>
        <w:t xml:space="preserve">DOSEN PENGAJAR : </w:t>
      </w:r>
      <w:r>
        <w:rPr>
          <w:b w:val="0"/>
          <w:bCs w:val="0"/>
          <w:color w:val="333333"/>
          <w:sz w:val="24"/>
          <w:szCs w:val="22"/>
        </w:rPr>
        <w:t>Karnaji, S.Sos, M.Si</w:t>
      </w:r>
    </w:p>
    <w:p>
      <w:pPr>
        <w:jc w:val="center"/>
        <w:rPr>
          <w:b w:val="0"/>
          <w:bCs w:val="0"/>
          <w:color w:val="333333"/>
          <w:sz w:val="24"/>
          <w:szCs w:val="22"/>
        </w:rPr>
      </w:pPr>
      <w:r>
        <w:rPr>
          <w:rFonts w:cs="Times New Roman"/>
          <w:sz w:val="32"/>
        </w:rPr>
        <w:drawing>
          <wp:anchor distT="0" distB="0" distL="114300" distR="114300" simplePos="0" relativeHeight="251659264" behindDoc="0" locked="0" layoutInCell="1" allowOverlap="1">
            <wp:simplePos x="0" y="0"/>
            <wp:positionH relativeFrom="column">
              <wp:posOffset>1276350</wp:posOffset>
            </wp:positionH>
            <wp:positionV relativeFrom="paragraph">
              <wp:posOffset>243205</wp:posOffset>
            </wp:positionV>
            <wp:extent cx="3338195" cy="3157220"/>
            <wp:effectExtent l="0" t="0" r="1460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38195" cy="3157220"/>
                    </a:xfrm>
                    <a:prstGeom prst="rect">
                      <a:avLst/>
                    </a:prstGeom>
                  </pic:spPr>
                </pic:pic>
              </a:graphicData>
            </a:graphic>
          </wp:anchor>
        </w:drawing>
      </w:r>
    </w:p>
    <w:p>
      <w:pPr>
        <w:jc w:val="center"/>
        <w:rPr>
          <w:b w:val="0"/>
          <w:bCs w:val="0"/>
          <w:color w:val="333333"/>
          <w:sz w:val="24"/>
          <w:szCs w:val="22"/>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rPr>
          <w:rFonts w:cs="Times New Roman"/>
          <w:szCs w:val="24"/>
        </w:rPr>
      </w:pPr>
    </w:p>
    <w:p>
      <w:pPr>
        <w:jc w:val="center"/>
        <w:rPr>
          <w:rFonts w:cs="Times New Roman"/>
          <w:szCs w:val="24"/>
        </w:rPr>
      </w:pPr>
      <w:r>
        <w:rPr>
          <w:rFonts w:cs="Times New Roman"/>
          <w:sz w:val="28"/>
          <w:szCs w:val="28"/>
        </w:rPr>
        <w:t>Disusun oleh</w:t>
      </w:r>
      <w:r>
        <w:rPr>
          <w:rFonts w:cs="Times New Roman"/>
          <w:szCs w:val="24"/>
        </w:rPr>
        <w:t xml:space="preserve"> :</w:t>
      </w:r>
    </w:p>
    <w:p>
      <w:pPr>
        <w:jc w:val="center"/>
        <w:rPr>
          <w:rFonts w:cs="Times New Roman"/>
          <w:szCs w:val="24"/>
        </w:rPr>
      </w:pPr>
      <w:r>
        <w:rPr>
          <w:rFonts w:cs="Times New Roman"/>
          <w:szCs w:val="24"/>
        </w:rPr>
        <w:t>Kelompok 4</w:t>
      </w:r>
    </w:p>
    <w:p>
      <w:pPr>
        <w:ind w:firstLine="840" w:firstLineChars="350"/>
        <w:jc w:val="center"/>
        <w:rPr>
          <w:rFonts w:hint="default" w:cs="Times New Roman"/>
          <w:szCs w:val="24"/>
          <w:lang w:val="id-ID"/>
        </w:rPr>
      </w:pPr>
      <w:r>
        <w:rPr>
          <w:rFonts w:hint="default" w:cs="Times New Roman"/>
          <w:szCs w:val="24"/>
          <w:lang w:val="id-ID"/>
        </w:rPr>
        <w:t>Dewa Nyoman Teja Dharmada  071911633081</w:t>
      </w:r>
    </w:p>
    <w:p>
      <w:pPr>
        <w:ind w:left="2694"/>
        <w:jc w:val="left"/>
        <w:rPr>
          <w:rFonts w:cs="Times New Roman"/>
          <w:szCs w:val="24"/>
        </w:rPr>
      </w:pPr>
      <w:r>
        <w:rPr>
          <w:rFonts w:cs="Times New Roman"/>
          <w:szCs w:val="24"/>
        </w:rPr>
        <w:t>Izza Grdian</w:t>
      </w:r>
      <w:r>
        <w:rPr>
          <w:rFonts w:cs="Times New Roman"/>
          <w:szCs w:val="24"/>
        </w:rPr>
        <w:tab/>
      </w:r>
      <w:r>
        <w:rPr>
          <w:rFonts w:cs="Times New Roman"/>
          <w:szCs w:val="24"/>
        </w:rPr>
        <w:t xml:space="preserve">       </w:t>
      </w:r>
      <w:r>
        <w:rPr>
          <w:rFonts w:hint="default" w:cs="Times New Roman"/>
          <w:szCs w:val="24"/>
          <w:lang w:val="id-ID"/>
        </w:rPr>
        <w:t xml:space="preserve">                 </w:t>
      </w:r>
      <w:r>
        <w:rPr>
          <w:rFonts w:cs="Times New Roman"/>
          <w:szCs w:val="24"/>
        </w:rPr>
        <w:t>071911633001</w:t>
      </w:r>
    </w:p>
    <w:p>
      <w:pPr>
        <w:ind w:left="2694"/>
        <w:jc w:val="left"/>
        <w:rPr>
          <w:rFonts w:hint="default" w:cs="Times New Roman"/>
          <w:szCs w:val="24"/>
          <w:lang w:val="id-ID"/>
        </w:rPr>
      </w:pPr>
      <w:r>
        <w:rPr>
          <w:rFonts w:cs="Times New Roman"/>
          <w:szCs w:val="24"/>
        </w:rPr>
        <w:t>Melati Indah N.</w:t>
      </w:r>
      <w:r>
        <w:rPr>
          <w:rFonts w:cs="Times New Roman"/>
          <w:szCs w:val="24"/>
        </w:rPr>
        <w:tab/>
      </w:r>
      <w:r>
        <w:rPr>
          <w:rFonts w:hint="default" w:cs="Times New Roman"/>
          <w:szCs w:val="24"/>
          <w:lang w:val="id-ID"/>
        </w:rPr>
        <w:t xml:space="preserve">                        071911633021</w:t>
      </w:r>
    </w:p>
    <w:p>
      <w:pPr>
        <w:ind w:left="2694"/>
        <w:jc w:val="left"/>
        <w:rPr>
          <w:rFonts w:cs="Times New Roman"/>
          <w:szCs w:val="24"/>
        </w:rPr>
      </w:pPr>
      <w:r>
        <w:rPr>
          <w:rFonts w:cs="Times New Roman"/>
          <w:szCs w:val="24"/>
        </w:rPr>
        <w:t>Fenny W.</w:t>
      </w:r>
      <w:r>
        <w:rPr>
          <w:rFonts w:cs="Times New Roman"/>
          <w:szCs w:val="24"/>
        </w:rPr>
        <w:tab/>
      </w:r>
      <w:r>
        <w:rPr>
          <w:rFonts w:cs="Times New Roman"/>
          <w:szCs w:val="24"/>
        </w:rPr>
        <w:t xml:space="preserve">        </w:t>
      </w:r>
      <w:r>
        <w:rPr>
          <w:rFonts w:hint="default" w:cs="Times New Roman"/>
          <w:szCs w:val="24"/>
          <w:lang w:val="id-ID"/>
        </w:rPr>
        <w:t xml:space="preserve">               </w:t>
      </w:r>
      <w:r>
        <w:rPr>
          <w:rFonts w:cs="Times New Roman"/>
          <w:szCs w:val="24"/>
        </w:rPr>
        <w:t xml:space="preserve"> 071911633061</w:t>
      </w:r>
    </w:p>
    <w:p>
      <w:pPr>
        <w:ind w:left="2694"/>
        <w:jc w:val="left"/>
        <w:rPr>
          <w:rFonts w:cs="Times New Roman"/>
          <w:szCs w:val="24"/>
        </w:rPr>
      </w:pPr>
      <w:r>
        <w:rPr>
          <w:rFonts w:hint="default" w:cs="Times New Roman"/>
          <w:szCs w:val="24"/>
          <w:lang w:val="id-ID"/>
        </w:rPr>
        <w:t>Risky Putri Rhamawati              071911633041</w:t>
      </w:r>
    </w:p>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cs="Times New Roman"/>
          <w:szCs w:val="24"/>
          <w:lang w:val="id-ID"/>
        </w:rPr>
      </w:pPr>
    </w:p>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cs="Times New Roman"/>
          <w:szCs w:val="24"/>
          <w:lang w:val="id-ID"/>
        </w:rPr>
      </w:pPr>
      <w:r>
        <w:rPr>
          <w:rFonts w:hint="default" w:cs="Times New Roman"/>
          <w:szCs w:val="24"/>
          <w:lang w:val="id-ID"/>
        </w:rPr>
        <w:t>PROGRAM STUDI ILMU INFORMASI DAN PERPUSTAKAAN</w:t>
      </w:r>
    </w:p>
    <w:p>
      <w:pPr>
        <w:keepNext w:val="0"/>
        <w:keepLines w:val="0"/>
        <w:pageBreakBefore w:val="0"/>
        <w:widowControl/>
        <w:kinsoku/>
        <w:wordWrap/>
        <w:overflowPunct/>
        <w:topLinePunct w:val="0"/>
        <w:autoSpaceDE/>
        <w:autoSpaceDN/>
        <w:bidi w:val="0"/>
        <w:adjustRightInd/>
        <w:snapToGrid/>
        <w:spacing w:after="0"/>
        <w:jc w:val="center"/>
        <w:textAlignment w:val="auto"/>
        <w:rPr>
          <w:rFonts w:hint="default" w:cs="Times New Roman"/>
          <w:szCs w:val="24"/>
          <w:lang w:val="id-ID"/>
        </w:rPr>
      </w:pPr>
      <w:r>
        <w:rPr>
          <w:rFonts w:hint="default" w:cs="Times New Roman"/>
          <w:szCs w:val="24"/>
          <w:lang w:val="id-ID"/>
        </w:rPr>
        <w:t>FAKULTAS ILMU SOSIAL DAN ILMU POLITIK</w:t>
      </w:r>
    </w:p>
    <w:p>
      <w:pPr>
        <w:keepNext w:val="0"/>
        <w:keepLines w:val="0"/>
        <w:pageBreakBefore w:val="0"/>
        <w:widowControl/>
        <w:kinsoku/>
        <w:wordWrap/>
        <w:overflowPunct/>
        <w:topLinePunct w:val="0"/>
        <w:autoSpaceDE/>
        <w:autoSpaceDN/>
        <w:bidi w:val="0"/>
        <w:adjustRightInd/>
        <w:snapToGrid/>
        <w:spacing w:after="0"/>
        <w:jc w:val="center"/>
        <w:textAlignment w:val="auto"/>
        <w:rPr>
          <w:rFonts w:cs="Times New Roman"/>
          <w:szCs w:val="24"/>
        </w:rPr>
      </w:pPr>
      <w:r>
        <w:rPr>
          <w:rFonts w:hint="default" w:cs="Times New Roman"/>
          <w:szCs w:val="24"/>
          <w:lang w:val="id-ID"/>
        </w:rPr>
        <w:t>UNIVERSITAS AIRLANGGA</w:t>
      </w:r>
    </w:p>
    <w:p>
      <w:pPr>
        <w:keepNext w:val="0"/>
        <w:keepLines w:val="0"/>
        <w:pageBreakBefore w:val="0"/>
        <w:widowControl/>
        <w:kinsoku/>
        <w:wordWrap/>
        <w:overflowPunct/>
        <w:topLinePunct w:val="0"/>
        <w:autoSpaceDE/>
        <w:autoSpaceDN/>
        <w:bidi w:val="0"/>
        <w:adjustRightInd/>
        <w:snapToGrid/>
        <w:spacing w:after="0"/>
        <w:jc w:val="center"/>
        <w:textAlignment w:val="auto"/>
        <w:rPr>
          <w:rFonts w:cs="Times New Roman"/>
          <w:szCs w:val="24"/>
        </w:rPr>
      </w:pPr>
      <w:r>
        <w:rPr>
          <w:rFonts w:cs="Times New Roman"/>
          <w:szCs w:val="24"/>
        </w:rPr>
        <w:t>2020</w:t>
      </w:r>
    </w:p>
    <w:p>
      <w:pPr>
        <w:pStyle w:val="6"/>
        <w:spacing w:before="0" w:beforeAutospacing="0" w:after="324" w:afterAutospacing="0" w:line="360" w:lineRule="auto"/>
        <w:jc w:val="center"/>
        <w:textAlignment w:val="baseline"/>
        <w:rPr>
          <w:color w:val="333333"/>
        </w:rPr>
      </w:pPr>
    </w:p>
    <w:p>
      <w:pPr>
        <w:pStyle w:val="6"/>
        <w:spacing w:before="0" w:beforeAutospacing="0" w:after="324" w:afterAutospacing="0" w:line="360" w:lineRule="auto"/>
        <w:jc w:val="center"/>
        <w:textAlignment w:val="baseline"/>
        <w:rPr>
          <w:color w:val="333333"/>
        </w:rPr>
      </w:pPr>
      <w:r>
        <w:rPr>
          <w:color w:val="333333"/>
        </w:rPr>
        <w:t>KATA PENGANTAR</w:t>
      </w:r>
    </w:p>
    <w:p>
      <w:pPr>
        <w:pStyle w:val="6"/>
        <w:spacing w:before="0" w:beforeAutospacing="0" w:after="0" w:afterAutospacing="0" w:line="360" w:lineRule="auto"/>
        <w:ind w:firstLine="720"/>
        <w:jc w:val="both"/>
        <w:textAlignment w:val="baseline"/>
        <w:rPr>
          <w:color w:val="333333"/>
        </w:rPr>
      </w:pPr>
      <w:r>
        <w:rPr>
          <w:color w:val="333333"/>
        </w:rPr>
        <w:t xml:space="preserve">Puji syukur kami panjatkan kepada Tuhan Yang Maha Esa karena telah memberikan kesehataan dan kekuatan kepada kami sehingga kami dapat menyelesaikan makalah ini. Selain itu ucapan terima kasih kami kepada yang terhormat </w:t>
      </w:r>
      <w:r>
        <w:rPr>
          <w:color w:val="333333"/>
        </w:rPr>
        <w:br w:type="textWrapping"/>
      </w:r>
      <w:r>
        <w:rPr>
          <w:color w:val="333333"/>
        </w:rPr>
        <w:t>Bapak Karnaji, S.Sos, M.Si sebagai Dosen Pengantar Sosiologi. Dan Anggota Tendik FKM Universitas Airlangga yang telah bersedia kami wawancarai dan kami amati selama  mengerjakan tugas Pengantar Sosiologi ini.Akhir kata penulis menyadari makalah ini masih banyak kesalahan, baik dalam penulisan maupun informasi yang terkandung didalam makalah ini, oleh karena itu kami mengharapkan kritik maupun saran yang membangun demi perbaikan dan kesempurnaan dimasa yang akan datang. Dan semoga makalah ini bisa membawa manfaat bagi kita khususnya bagi penulis. Amin.</w:t>
      </w:r>
    </w:p>
    <w:p>
      <w:pPr>
        <w:pStyle w:val="6"/>
        <w:spacing w:before="0" w:beforeAutospacing="0" w:after="0" w:afterAutospacing="0" w:line="360" w:lineRule="auto"/>
        <w:jc w:val="both"/>
        <w:textAlignment w:val="baseline"/>
        <w:rPr>
          <w:color w:val="333333"/>
        </w:rPr>
      </w:pPr>
    </w:p>
    <w:p>
      <w:pPr>
        <w:pStyle w:val="6"/>
        <w:spacing w:before="0" w:beforeAutospacing="0" w:after="0" w:afterAutospacing="0" w:line="360" w:lineRule="auto"/>
        <w:jc w:val="right"/>
        <w:textAlignment w:val="baseline"/>
        <w:rPr>
          <w:color w:val="333333"/>
        </w:rPr>
      </w:pPr>
      <w:r>
        <w:rPr>
          <w:color w:val="333333"/>
        </w:rPr>
        <w:t>Surabaya, 11 Februari 2020</w:t>
      </w:r>
    </w:p>
    <w:p>
      <w:pPr>
        <w:jc w:val="right"/>
        <w:rPr>
          <w:rFonts w:cs="Times New Roman"/>
          <w:szCs w:val="24"/>
        </w:rPr>
      </w:pPr>
    </w:p>
    <w:p>
      <w:pPr>
        <w:jc w:val="right"/>
        <w:rPr>
          <w:rFonts w:cs="Times New Roman"/>
          <w:szCs w:val="24"/>
        </w:rPr>
      </w:pPr>
      <w:r>
        <w:rPr>
          <w:rFonts w:cs="Times New Roman"/>
          <w:szCs w:val="24"/>
        </w:rPr>
        <w:t>Kelompok 4</w:t>
      </w:r>
    </w:p>
    <w:p>
      <w:pPr>
        <w:jc w:val="center"/>
        <w:rPr>
          <w:rFonts w:cs="Times New Roman"/>
          <w:b/>
          <w:szCs w:val="24"/>
        </w:rPr>
      </w:pPr>
    </w:p>
    <w:p>
      <w:pPr>
        <w:jc w:val="center"/>
        <w:rPr>
          <w:rFonts w:cs="Times New Roman"/>
          <w:b/>
          <w:szCs w:val="24"/>
        </w:rPr>
      </w:pPr>
    </w:p>
    <w:p>
      <w:pPr>
        <w:jc w:val="center"/>
        <w:rPr>
          <w:rFonts w:cs="Times New Roman"/>
          <w:b/>
          <w:szCs w:val="24"/>
        </w:rPr>
      </w:pPr>
    </w:p>
    <w:p>
      <w:pPr>
        <w:jc w:val="center"/>
        <w:rPr>
          <w:rFonts w:cs="Times New Roman"/>
          <w:b/>
          <w:szCs w:val="24"/>
        </w:rPr>
      </w:pPr>
    </w:p>
    <w:p>
      <w:pPr>
        <w:jc w:val="center"/>
        <w:rPr>
          <w:rFonts w:cs="Times New Roman"/>
          <w:b/>
          <w:szCs w:val="24"/>
        </w:rPr>
      </w:pPr>
    </w:p>
    <w:p>
      <w:pPr>
        <w:jc w:val="center"/>
        <w:rPr>
          <w:rFonts w:cs="Times New Roman"/>
          <w:b/>
          <w:szCs w:val="24"/>
        </w:rPr>
      </w:pPr>
    </w:p>
    <w:p>
      <w:pPr>
        <w:jc w:val="center"/>
        <w:rPr>
          <w:rFonts w:cs="Times New Roman"/>
          <w:b/>
          <w:szCs w:val="24"/>
        </w:rPr>
      </w:pPr>
    </w:p>
    <w:p>
      <w:pPr>
        <w:jc w:val="center"/>
        <w:rPr>
          <w:rFonts w:cs="Times New Roman"/>
          <w:b/>
          <w:szCs w:val="24"/>
        </w:rPr>
      </w:pPr>
    </w:p>
    <w:p>
      <w:pPr>
        <w:jc w:val="center"/>
        <w:rPr>
          <w:rFonts w:cs="Times New Roman"/>
          <w:b/>
          <w:szCs w:val="24"/>
        </w:rPr>
      </w:pPr>
    </w:p>
    <w:p>
      <w:pPr>
        <w:jc w:val="center"/>
        <w:rPr>
          <w:rFonts w:cs="Times New Roman"/>
          <w:b/>
          <w:szCs w:val="24"/>
        </w:rPr>
      </w:pPr>
    </w:p>
    <w:p>
      <w:pPr>
        <w:jc w:val="center"/>
        <w:rPr>
          <w:rFonts w:cs="Times New Roman"/>
          <w:b/>
          <w:szCs w:val="24"/>
        </w:rPr>
      </w:pPr>
    </w:p>
    <w:p>
      <w:pPr>
        <w:jc w:val="center"/>
        <w:rPr>
          <w:rFonts w:cs="Times New Roman"/>
          <w:b/>
          <w:szCs w:val="24"/>
        </w:rPr>
      </w:pPr>
      <w:r>
        <w:rPr>
          <w:rFonts w:cs="Times New Roman"/>
          <w:b/>
          <w:szCs w:val="24"/>
        </w:rPr>
        <w:t>BAB 1</w:t>
      </w:r>
    </w:p>
    <w:p>
      <w:pPr>
        <w:jc w:val="center"/>
        <w:rPr>
          <w:rFonts w:cs="Times New Roman"/>
          <w:b/>
          <w:szCs w:val="24"/>
        </w:rPr>
      </w:pPr>
      <w:r>
        <w:rPr>
          <w:rFonts w:cs="Times New Roman"/>
          <w:b/>
          <w:szCs w:val="24"/>
        </w:rPr>
        <w:t xml:space="preserve"> PENDAHULUAN</w:t>
      </w:r>
    </w:p>
    <w:p>
      <w:pPr>
        <w:pStyle w:val="10"/>
        <w:numPr>
          <w:ilvl w:val="1"/>
          <w:numId w:val="1"/>
        </w:numPr>
        <w:rPr>
          <w:rFonts w:cs="Times New Roman"/>
          <w:b/>
          <w:szCs w:val="24"/>
        </w:rPr>
      </w:pPr>
      <w:r>
        <w:rPr>
          <w:rFonts w:cs="Times New Roman"/>
          <w:b/>
          <w:szCs w:val="24"/>
        </w:rPr>
        <w:t xml:space="preserve"> Latar Belakang</w:t>
      </w:r>
    </w:p>
    <w:p>
      <w:pPr>
        <w:ind w:firstLine="720"/>
        <w:rPr>
          <w:rFonts w:cs="Times New Roman"/>
          <w:color w:val="333333"/>
          <w:szCs w:val="24"/>
        </w:rPr>
      </w:pPr>
      <w:r>
        <w:rPr>
          <w:rFonts w:cs="Times New Roman"/>
          <w:color w:val="333333"/>
          <w:szCs w:val="24"/>
        </w:rPr>
        <w:t xml:space="preserve">Manusia senantiasa melakukan hubungan dan pengaruh timbal balik dengan manusia yang lain dalam rangka memenuhi kebutuhan dan mempertahankan kehidupannya. Bahkan, secara ekterm manusia akan mempunyai arti jika ada manusia yang lain tempat ia berinteraksi. Interaksi sosial bisa didefinisikan sebagai hubungan dan pengaruh timbal balik antara individu dengan individu, individu dengan kelompok individu yang lainnya. Interaksi sosial merupakan bentuk dari dinamika sosial budaya yang ada didalam masyarakat. </w:t>
      </w:r>
    </w:p>
    <w:p>
      <w:pPr>
        <w:ind w:firstLine="720"/>
        <w:rPr>
          <w:rFonts w:cs="Times New Roman"/>
          <w:color w:val="333333"/>
          <w:szCs w:val="24"/>
        </w:rPr>
      </w:pPr>
      <w:r>
        <w:rPr>
          <w:rFonts w:cs="Times New Roman"/>
          <w:color w:val="333333"/>
          <w:szCs w:val="24"/>
        </w:rPr>
        <w:t xml:space="preserve">Dengan demikian, dengan interaksi sosial akan memungkinkan terjadinya perubahan-perubahan didalam masyarakat yang akan membentuk hal-hal baru yang membuat dinamika masyarakat menjadi hidup. Dalam kenyataan sehari-hari terdapat tiga macam cakupan interaksi dalam definisi interaksi sosial yaitu interaksi antara individu dengan individu, individu dengan kelompok dan kelompok dengan kelompok. </w:t>
      </w:r>
    </w:p>
    <w:p>
      <w:pPr>
        <w:ind w:firstLine="720"/>
        <w:rPr>
          <w:rFonts w:cs="Times New Roman"/>
          <w:color w:val="333333"/>
          <w:szCs w:val="24"/>
        </w:rPr>
      </w:pPr>
    </w:p>
    <w:p>
      <w:pPr>
        <w:pStyle w:val="10"/>
        <w:numPr>
          <w:ilvl w:val="1"/>
          <w:numId w:val="1"/>
        </w:numPr>
        <w:rPr>
          <w:rFonts w:cs="Times New Roman"/>
          <w:b/>
          <w:color w:val="333333"/>
          <w:szCs w:val="24"/>
        </w:rPr>
      </w:pPr>
      <w:r>
        <w:rPr>
          <w:rFonts w:cs="Times New Roman"/>
          <w:b/>
          <w:color w:val="333333"/>
          <w:szCs w:val="24"/>
        </w:rPr>
        <w:t xml:space="preserve"> Rumusan Masalah</w:t>
      </w:r>
    </w:p>
    <w:p>
      <w:pPr>
        <w:pStyle w:val="10"/>
        <w:numPr>
          <w:ilvl w:val="0"/>
          <w:numId w:val="2"/>
        </w:numPr>
        <w:rPr>
          <w:rFonts w:cs="Times New Roman"/>
          <w:color w:val="333333"/>
          <w:szCs w:val="24"/>
        </w:rPr>
      </w:pPr>
      <w:r>
        <w:rPr>
          <w:rFonts w:cs="Times New Roman"/>
          <w:color w:val="333333"/>
          <w:szCs w:val="24"/>
        </w:rPr>
        <w:t xml:space="preserve">Apa arti pentingnya interaksi sosial di era digital? </w:t>
      </w:r>
    </w:p>
    <w:p>
      <w:pPr>
        <w:pStyle w:val="10"/>
        <w:numPr>
          <w:ilvl w:val="0"/>
          <w:numId w:val="2"/>
        </w:numPr>
        <w:rPr>
          <w:rFonts w:cs="Times New Roman"/>
          <w:color w:val="333333"/>
          <w:szCs w:val="24"/>
        </w:rPr>
      </w:pPr>
      <w:r>
        <w:rPr>
          <w:rFonts w:cs="Times New Roman"/>
          <w:color w:val="333333"/>
          <w:szCs w:val="24"/>
        </w:rPr>
        <w:t xml:space="preserve">Bagaimana terjadinya proses interaksi sosial di </w:t>
      </w:r>
      <w:r>
        <w:rPr>
          <w:rFonts w:hint="default" w:cs="Times New Roman"/>
          <w:color w:val="333333"/>
          <w:szCs w:val="24"/>
          <w:lang w:val="id-ID"/>
        </w:rPr>
        <w:t>lingkungan</w:t>
      </w:r>
      <w:r>
        <w:rPr>
          <w:rFonts w:cs="Times New Roman"/>
          <w:color w:val="333333"/>
          <w:szCs w:val="24"/>
        </w:rPr>
        <w:t xml:space="preserve"> tenaga pendidikan FKM UNAIR  ?</w:t>
      </w:r>
    </w:p>
    <w:p>
      <w:pPr>
        <w:pStyle w:val="10"/>
        <w:numPr>
          <w:ilvl w:val="0"/>
          <w:numId w:val="2"/>
        </w:numPr>
        <w:rPr>
          <w:rFonts w:cs="Times New Roman"/>
          <w:color w:val="333333"/>
          <w:szCs w:val="24"/>
        </w:rPr>
      </w:pPr>
      <w:r>
        <w:rPr>
          <w:rFonts w:cs="Times New Roman"/>
          <w:color w:val="333333"/>
          <w:szCs w:val="24"/>
        </w:rPr>
        <w:t>Apa ciri khusus dari proses interaksi sosial yang berada di lingkungan tenaga pendidikan FKM UNAIR  ?</w:t>
      </w:r>
    </w:p>
    <w:p>
      <w:pPr>
        <w:pStyle w:val="10"/>
        <w:numPr>
          <w:ilvl w:val="0"/>
          <w:numId w:val="2"/>
        </w:numPr>
        <w:rPr>
          <w:rFonts w:cs="Times New Roman"/>
          <w:color w:val="333333"/>
          <w:szCs w:val="24"/>
        </w:rPr>
      </w:pPr>
      <w:r>
        <w:rPr>
          <w:rFonts w:cs="Times New Roman"/>
          <w:color w:val="333333"/>
          <w:szCs w:val="24"/>
        </w:rPr>
        <w:t>Bagaimanakah dampak yang terjadi jika seseorang tidak mau berinteraksi sosial dengan orang lain?</w:t>
      </w:r>
    </w:p>
    <w:p>
      <w:pPr>
        <w:pStyle w:val="10"/>
        <w:rPr>
          <w:rFonts w:cs="Times New Roman"/>
          <w:color w:val="333333"/>
          <w:szCs w:val="24"/>
        </w:rPr>
      </w:pPr>
    </w:p>
    <w:p>
      <w:pPr>
        <w:spacing w:after="0" w:line="384" w:lineRule="atLeast"/>
        <w:textAlignment w:val="baseline"/>
        <w:rPr>
          <w:rFonts w:eastAsia="Times New Roman" w:cs="Times New Roman"/>
          <w:color w:val="333333"/>
          <w:szCs w:val="24"/>
        </w:rPr>
      </w:pPr>
      <w:r>
        <w:rPr>
          <w:rFonts w:eastAsia="Times New Roman" w:cs="Times New Roman"/>
          <w:b/>
          <w:bCs/>
          <w:color w:val="333333"/>
          <w:szCs w:val="24"/>
        </w:rPr>
        <w:t>1.3. Tujuan</w:t>
      </w:r>
    </w:p>
    <w:p>
      <w:pPr>
        <w:spacing w:line="384" w:lineRule="atLeast"/>
        <w:textAlignment w:val="baseline"/>
        <w:rPr>
          <w:rFonts w:eastAsia="Times New Roman" w:cs="Times New Roman"/>
          <w:color w:val="333333"/>
          <w:szCs w:val="24"/>
        </w:rPr>
      </w:pPr>
      <w:r>
        <w:rPr>
          <w:rFonts w:eastAsia="Times New Roman" w:cs="Times New Roman"/>
          <w:color w:val="333333"/>
          <w:szCs w:val="24"/>
        </w:rPr>
        <w:t>Tujuan pembuatan makalah ini adalah untuk memahami tentang arti pentingnya proses sosial, mengidentifikasi bentuk-bentuk proses sosial baik asosiatif maupun disosiatif,menemukan bentuk-bentuk proses sosial baik asosiatif maupun disosiatif, dan tindakan sosial yang terjadi di lingkungan Tenaga Pendidikan Fakultas Kesehatan Masyarakat (FKM) Universitas Airlangga serta memenuhi salah satu tugas Mata kuliah Pengantar Sosiologi yaitu tentang interaksi sosial dan tindakan sosial.</w:t>
      </w:r>
    </w:p>
    <w:p>
      <w:pPr>
        <w:spacing w:line="384" w:lineRule="atLeast"/>
        <w:textAlignment w:val="baseline"/>
        <w:rPr>
          <w:rFonts w:eastAsia="Times New Roman" w:cs="Times New Roman"/>
          <w:color w:val="333333"/>
          <w:szCs w:val="24"/>
        </w:rPr>
      </w:pPr>
    </w:p>
    <w:p>
      <w:pPr>
        <w:spacing w:line="384" w:lineRule="atLeast"/>
        <w:jc w:val="center"/>
        <w:textAlignment w:val="baseline"/>
        <w:rPr>
          <w:rFonts w:eastAsia="Times New Roman" w:cs="Times New Roman"/>
          <w:b/>
          <w:color w:val="333333"/>
          <w:szCs w:val="24"/>
        </w:rPr>
      </w:pPr>
      <w:r>
        <w:rPr>
          <w:rFonts w:eastAsia="Times New Roman" w:cs="Times New Roman"/>
          <w:b/>
          <w:color w:val="333333"/>
          <w:szCs w:val="24"/>
        </w:rPr>
        <w:t>BAB II</w:t>
      </w:r>
    </w:p>
    <w:p>
      <w:pPr>
        <w:spacing w:line="384" w:lineRule="atLeast"/>
        <w:jc w:val="center"/>
        <w:textAlignment w:val="baseline"/>
        <w:rPr>
          <w:rFonts w:hint="default" w:eastAsia="Times New Roman" w:cs="Times New Roman"/>
          <w:b/>
          <w:color w:val="333333"/>
          <w:szCs w:val="24"/>
          <w:lang w:val="id-ID"/>
        </w:rPr>
      </w:pPr>
      <w:r>
        <w:rPr>
          <w:rFonts w:hint="default" w:eastAsia="Times New Roman" w:cs="Times New Roman"/>
          <w:b/>
          <w:color w:val="333333"/>
          <w:szCs w:val="24"/>
          <w:lang w:val="id-ID"/>
        </w:rPr>
        <w:t>PEMBAHASAN</w:t>
      </w:r>
    </w:p>
    <w:p>
      <w:pPr>
        <w:bidi w:val="0"/>
        <w:rPr>
          <w:rFonts w:hint="default"/>
          <w:b/>
          <w:bCs/>
          <w:lang w:val="id-ID"/>
        </w:rPr>
      </w:pPr>
      <w:r>
        <w:rPr>
          <w:rFonts w:hint="default"/>
          <w:b/>
          <w:bCs/>
          <w:lang w:val="id-ID"/>
        </w:rPr>
        <w:t>2.1 Arti Penting Interaksi Sosial</w:t>
      </w:r>
    </w:p>
    <w:p>
      <w:pPr>
        <w:pStyle w:val="10"/>
        <w:numPr>
          <w:numId w:val="0"/>
        </w:numPr>
        <w:spacing w:line="384" w:lineRule="atLeast"/>
        <w:ind w:firstLine="960" w:firstLineChars="400"/>
        <w:textAlignment w:val="baseline"/>
      </w:pPr>
      <w:r>
        <w:t xml:space="preserve">Sangat penting adanya interaksi sosial di era modern saat ini dikarenakan interaksi sosial merupkan kunci dari kehidupan sosial dan merupakan ciri adanya kehidupan bersama. Interaksi timbul karena manusia saling membutuhkan dan saling melengkapi satu sama lain. Adapula perubahan akibat interaksi sosial yang terjadi awalnya mendapatkan penolakan dari masyarakat secara umum, pada akhirnya diterima oleh masyarakat dan memberikan manfaat. Seperti teknologi yang semakin berkembang membuat kita lebih mudah untuk berkomunikasi dengan orang yang jaraknya jauh dengan kita sehingga dapat mempermudah kita dalam menyampaikan atau bertukar informasi. Namun, dengan adanya teknologi juga membuat dampak negatif yaitu adanya jarak dengan orang yang  berada di sekitar kita. </w:t>
      </w:r>
    </w:p>
    <w:p>
      <w:pPr>
        <w:pStyle w:val="10"/>
        <w:numPr>
          <w:numId w:val="0"/>
        </w:numPr>
        <w:spacing w:line="384" w:lineRule="atLeast"/>
        <w:ind w:leftChars="0"/>
        <w:textAlignment w:val="baseline"/>
        <w:rPr>
          <w:rFonts w:hint="default" w:eastAsia="Times New Roman" w:cs="Times New Roman"/>
          <w:b/>
          <w:bCs/>
          <w:color w:val="333333"/>
          <w:szCs w:val="24"/>
          <w:lang w:val="id-ID"/>
        </w:rPr>
      </w:pPr>
    </w:p>
    <w:p>
      <w:pPr>
        <w:bidi w:val="0"/>
        <w:rPr>
          <w:rFonts w:hint="default"/>
          <w:b/>
          <w:bCs/>
          <w:lang w:val="id-ID"/>
        </w:rPr>
      </w:pPr>
      <w:r>
        <w:rPr>
          <w:rFonts w:hint="default"/>
          <w:b/>
          <w:bCs/>
          <w:lang w:val="id-ID"/>
        </w:rPr>
        <w:t>2.2 Proses Interaksi Sosial yang ada di lingkungan tendik FKM UNAIR</w:t>
      </w:r>
    </w:p>
    <w:p>
      <w:pPr>
        <w:pStyle w:val="10"/>
        <w:numPr>
          <w:numId w:val="0"/>
        </w:numPr>
        <w:spacing w:line="384" w:lineRule="atLeast"/>
        <w:ind w:firstLine="960" w:firstLineChars="400"/>
        <w:textAlignment w:val="baseline"/>
        <w:rPr>
          <w:rFonts w:eastAsia="Times New Roman" w:cs="Times New Roman"/>
          <w:color w:val="333333"/>
          <w:szCs w:val="24"/>
        </w:rPr>
      </w:pPr>
      <w:r>
        <w:rPr>
          <w:rFonts w:eastAsia="Times New Roman" w:cs="Times New Roman"/>
          <w:color w:val="333333"/>
          <w:szCs w:val="24"/>
        </w:rPr>
        <w:t xml:space="preserve">Proses interaksi sosial yang ada di lingkungan tenaga pendidik FKM Universitas Airlangga. Dari informasi yang kita peroleh dari Bapak Rony Hartono sebagai kepala sub bidang Sarana dan Prasarana Perlengkapan Umum dan  Dra. Ec. Mardiana, M.PSDM sebagai kepala sub bidang keuangan. Awalnya interaksi  kurang dan sulit dilakukan karena ruangan kerja pada saat itu di beri sekat antar meja dan ruangan antar bidang tenaga pendidik tidak jadi satu. Kemudian ruangan tendik di renovasi dengan menghilangkan sekat-sekat dan setiap bidang tenaga pendidik dijadikan satu ruangan dengan staffnya. Sehingga proses interaksi sosial yang terjadi sekarang di antara kepala bidang dan staffnya maupun dengan orang-orang di bidang lainnya menjadi baik, mudah dan efisien  serta mendukung  kepala bidang dalam mengawasi staffnya. </w:t>
      </w:r>
    </w:p>
    <w:p>
      <w:pPr>
        <w:bidi w:val="0"/>
        <w:rPr>
          <w:rFonts w:hint="default"/>
          <w:b/>
          <w:bCs/>
          <w:lang w:val="id-ID"/>
        </w:rPr>
      </w:pPr>
    </w:p>
    <w:p>
      <w:pPr>
        <w:bidi w:val="0"/>
        <w:rPr>
          <w:rFonts w:hint="default"/>
          <w:b/>
          <w:bCs/>
          <w:lang w:val="id-ID"/>
        </w:rPr>
      </w:pPr>
    </w:p>
    <w:p>
      <w:pPr>
        <w:bidi w:val="0"/>
        <w:rPr>
          <w:rFonts w:hint="default"/>
          <w:b/>
          <w:bCs/>
          <w:lang w:val="id-ID"/>
        </w:rPr>
      </w:pPr>
    </w:p>
    <w:p>
      <w:pPr>
        <w:bidi w:val="0"/>
        <w:rPr>
          <w:rFonts w:hint="default"/>
          <w:b/>
          <w:bCs/>
          <w:lang w:val="id-ID"/>
        </w:rPr>
      </w:pPr>
      <w:r>
        <w:rPr>
          <w:rFonts w:hint="default"/>
          <w:b/>
          <w:bCs/>
          <w:lang w:val="id-ID"/>
        </w:rPr>
        <w:t>2.3 Ciri Khusus dari proses interaksi sosial yang ada di lingkungan tendik FKM UNAIR</w:t>
      </w:r>
    </w:p>
    <w:p>
      <w:pPr>
        <w:pStyle w:val="10"/>
        <w:numPr>
          <w:numId w:val="0"/>
        </w:numPr>
        <w:spacing w:line="384" w:lineRule="atLeast"/>
        <w:ind w:leftChars="0" w:firstLine="960" w:firstLineChars="400"/>
        <w:textAlignment w:val="baseline"/>
        <w:rPr>
          <w:rFonts w:eastAsia="Times New Roman" w:cs="Times New Roman"/>
          <w:color w:val="333333"/>
          <w:szCs w:val="24"/>
        </w:rPr>
      </w:pPr>
      <w:r>
        <w:rPr>
          <w:rFonts w:eastAsia="Times New Roman" w:cs="Times New Roman"/>
          <w:color w:val="333333"/>
          <w:szCs w:val="24"/>
        </w:rPr>
        <w:t>Ciri khusus dari proses interaksi sosial yang ada di lingkungan tenaga pendidikan FKM UNAIR yaitu termasuk proses interaksi sosial Asosiatif  dimana hubungan positif yang terjadi dalam lingkungan tenaga pendidik membangun serta mempererat atau memperkuat hubungan jalinan solidaritas dalam kelompok tenaga pendidik FKM UNAIR menjadi satu kesatuan yang erat. Bentuk proses sosial teratur yang asosiatif dalam hal kerja sama karena suatu kegiatan yang dilakukan oleh duaindividu ataupun lebih untuk mencapai tujuan yang sama yaitu individu dengan individu lain saling mendukung serta membantu dan membangun kebersamaan dalam pekerjaan untuk mencapai tujuan bersama.</w:t>
      </w:r>
    </w:p>
    <w:p>
      <w:pPr>
        <w:bidi w:val="0"/>
        <w:rPr>
          <w:rFonts w:hint="default"/>
          <w:b/>
          <w:bCs/>
          <w:lang w:val="id-ID"/>
        </w:rPr>
      </w:pPr>
    </w:p>
    <w:p>
      <w:pPr>
        <w:bidi w:val="0"/>
        <w:rPr>
          <w:rFonts w:hint="default"/>
          <w:b/>
          <w:bCs/>
          <w:lang w:val="id-ID"/>
        </w:rPr>
      </w:pPr>
      <w:r>
        <w:rPr>
          <w:rFonts w:hint="default"/>
          <w:b/>
          <w:bCs/>
          <w:lang w:val="id-ID"/>
        </w:rPr>
        <w:t>2.4 Dampak yang terjadi jika seseorang tidak mau berinteraksi sosial</w:t>
      </w:r>
    </w:p>
    <w:p>
      <w:pPr>
        <w:bidi w:val="0"/>
        <w:ind w:firstLine="960" w:firstLineChars="400"/>
        <w:rPr>
          <w:rFonts w:eastAsia="Times New Roman" w:cs="Times New Roman"/>
          <w:color w:val="333333"/>
          <w:szCs w:val="24"/>
        </w:rPr>
      </w:pPr>
      <w:r>
        <w:rPr>
          <w:rFonts w:eastAsia="Times New Roman" w:cs="Times New Roman"/>
          <w:color w:val="333333"/>
          <w:szCs w:val="24"/>
        </w:rPr>
        <w:t>Jika seseorang tidak mau berinteraksi dengan orang lain maka kita akan mengalami kesulitan dalam mencari teman atau bantuan orang lain. Selain itu, kurangnya interaksi dengan orang lain mengakibatkan wawasan berkurang dikarenakan tidak ada ilmu baru yang didapat dari orang lain. Mereka juga akan mengalamikesulitan untuk mengekspresikan dirinya di depan umum karena rasa canggug karena takut ditolak dalam lingkungan masyarakat.</w:t>
      </w:r>
    </w:p>
    <w:p>
      <w:pPr>
        <w:spacing w:line="384" w:lineRule="atLeast"/>
        <w:textAlignment w:val="baseline"/>
        <w:rPr>
          <w:rFonts w:cs="Times New Roman"/>
          <w:b/>
          <w:bCs/>
          <w:color w:val="333333"/>
          <w:szCs w:val="24"/>
        </w:rPr>
      </w:pPr>
      <w:r>
        <w:rPr>
          <w:rFonts w:eastAsia="Times New Roman" w:cs="Times New Roman"/>
          <w:color w:val="333333"/>
          <w:szCs w:val="24"/>
        </w:rPr>
        <w:t xml:space="preserve"> </w:t>
      </w:r>
    </w:p>
    <w:p>
      <w:pPr>
        <w:jc w:val="center"/>
        <w:rPr>
          <w:rFonts w:cs="Times New Roman"/>
          <w:b/>
          <w:color w:val="333333"/>
          <w:szCs w:val="24"/>
        </w:rPr>
      </w:pPr>
      <w:r>
        <w:rPr>
          <w:rFonts w:cs="Times New Roman"/>
          <w:b/>
          <w:bCs/>
          <w:color w:val="333333"/>
          <w:szCs w:val="24"/>
        </w:rPr>
        <w:t>BAB III</w:t>
      </w:r>
      <w:r>
        <w:rPr>
          <w:rFonts w:cs="Times New Roman"/>
          <w:b/>
          <w:bCs/>
          <w:color w:val="333333"/>
          <w:szCs w:val="24"/>
        </w:rPr>
        <w:br w:type="textWrapping"/>
      </w:r>
      <w:r>
        <w:rPr>
          <w:rFonts w:cs="Times New Roman"/>
          <w:b/>
          <w:color w:val="333333"/>
          <w:szCs w:val="24"/>
        </w:rPr>
        <w:t>Kesimpulan</w:t>
      </w:r>
    </w:p>
    <w:p>
      <w:pPr>
        <w:ind w:firstLine="720"/>
        <w:rPr>
          <w:rFonts w:hint="default" w:cs="Times New Roman"/>
          <w:color w:val="333333"/>
          <w:szCs w:val="24"/>
          <w:lang w:val="id-ID"/>
        </w:rPr>
      </w:pPr>
      <w:r>
        <w:rPr>
          <w:rFonts w:cs="Times New Roman"/>
          <w:color w:val="333333"/>
          <w:szCs w:val="24"/>
        </w:rPr>
        <w:t>Di era modern sekarang ini, interaksi sosial sangat penting dalam kehidupan manusia. Karena manusia merupakan makhluk sosial, ya</w:t>
      </w:r>
      <w:r>
        <w:rPr>
          <w:rFonts w:hint="default" w:cs="Times New Roman"/>
          <w:color w:val="333333"/>
          <w:szCs w:val="24"/>
          <w:lang w:val="id-ID"/>
        </w:rPr>
        <w:t>n</w:t>
      </w:r>
      <w:r>
        <w:rPr>
          <w:rFonts w:cs="Times New Roman"/>
          <w:color w:val="333333"/>
          <w:szCs w:val="24"/>
        </w:rPr>
        <w:t>g tidak bisa hidup sendiri</w:t>
      </w:r>
      <w:r>
        <w:rPr>
          <w:rFonts w:hint="default" w:cs="Times New Roman"/>
          <w:color w:val="333333"/>
          <w:szCs w:val="24"/>
          <w:lang w:val="id-ID"/>
        </w:rPr>
        <w:t xml:space="preserve">. </w:t>
      </w:r>
      <w:r>
        <w:rPr>
          <w:rFonts w:cs="Times New Roman"/>
          <w:color w:val="333333"/>
          <w:szCs w:val="24"/>
        </w:rPr>
        <w:t xml:space="preserve">Begitupun juga yang terjadi di dalam kalangan tenaga pendidikan FKM Unair. Disana terjadi berbagai macam interaksi sosial, contohnya adalah </w:t>
      </w:r>
      <w:r>
        <w:rPr>
          <w:rFonts w:eastAsia="Times New Roman" w:cs="Times New Roman"/>
          <w:color w:val="333333"/>
          <w:szCs w:val="24"/>
        </w:rPr>
        <w:t>Bapak Rony Hartono sebagai kepala sub bidang Sarana dan Prasarana Perlengkapan Umum dan  Dra. Ec. Mardiana, M.PSDM sebagai kepala sub bidang keuangan dengan para bawahannya.</w:t>
      </w:r>
    </w:p>
    <w:p>
      <w:pPr>
        <w:ind w:firstLine="720"/>
        <w:rPr>
          <w:rFonts w:cs="Times New Roman"/>
          <w:color w:val="333333"/>
          <w:szCs w:val="24"/>
        </w:rPr>
      </w:pPr>
    </w:p>
    <w:p>
      <w:pPr>
        <w:ind w:firstLine="720"/>
        <w:rPr>
          <w:rFonts w:cs="Times New Roman"/>
          <w:color w:val="333333"/>
          <w:szCs w:val="24"/>
        </w:rPr>
      </w:pPr>
    </w:p>
    <w:p>
      <w:pPr>
        <w:rPr>
          <w:rFonts w:hint="default" w:cs="Times New Roman"/>
          <w:szCs w:val="24"/>
          <w:lang w:val="id-ID"/>
        </w:rPr>
      </w:pPr>
      <w:bookmarkStart w:id="0" w:name="_GoBack"/>
      <w:bookmarkEnd w:id="0"/>
      <w:r>
        <w:rPr>
          <w:rFonts w:hint="default" w:cs="Times New Roman"/>
          <w:szCs w:val="24"/>
          <w:lang w:val="id-ID"/>
        </w:rPr>
        <w:t>Kontribusi setiap anggota kelompok</w:t>
      </w:r>
    </w:p>
    <w:p>
      <w:pPr>
        <w:numPr>
          <w:ilvl w:val="0"/>
          <w:numId w:val="3"/>
        </w:numPr>
        <w:rPr>
          <w:rFonts w:hint="default" w:cs="Times New Roman"/>
          <w:szCs w:val="24"/>
          <w:lang w:val="id-ID"/>
        </w:rPr>
      </w:pPr>
      <w:r>
        <w:rPr>
          <w:rFonts w:hint="default" w:cs="Times New Roman"/>
          <w:szCs w:val="24"/>
          <w:lang w:val="id-ID"/>
        </w:rPr>
        <w:t xml:space="preserve">Dewa Nyoman Teja Dharmada (071911633081)  Kontribusi dalam kelompok : Ikut dalam mengamati interaksi sosial pada lokasi tersebut dan wawancara terhadap dua narasumber selaku yang bekerja di Tendik FKM UNAIR, membantu pembuatan makalah, mengemukakan ide, menyediakan sarana berupa  laptop ,menyusun  makalah dan mencetak makalah. </w:t>
      </w:r>
    </w:p>
    <w:p>
      <w:pPr>
        <w:numPr>
          <w:ilvl w:val="0"/>
          <w:numId w:val="3"/>
        </w:numPr>
        <w:rPr>
          <w:rFonts w:hint="default" w:cs="Times New Roman"/>
          <w:szCs w:val="24"/>
          <w:lang w:val="id-ID"/>
        </w:rPr>
      </w:pPr>
      <w:r>
        <w:rPr>
          <w:rFonts w:hint="default" w:cs="Times New Roman"/>
          <w:szCs w:val="24"/>
          <w:lang w:val="id-ID"/>
        </w:rPr>
        <w:t xml:space="preserve"> Izza Gardian (071911633001) Kontribusi dalam  kelompok : Ikut dalam mengamati  interaksi sosial pada lokasi tersebut dan wawancara terhadap dua narasumber selaku yang bekerja di Tendik FKM UNAIR, memberi ide dan membantu pembuatan  makalah , dan  menemukan narasumber.</w:t>
      </w:r>
    </w:p>
    <w:p>
      <w:pPr>
        <w:numPr>
          <w:ilvl w:val="0"/>
          <w:numId w:val="3"/>
        </w:numPr>
        <w:rPr>
          <w:rFonts w:hint="default" w:cs="Times New Roman"/>
          <w:szCs w:val="24"/>
          <w:lang w:val="id-ID"/>
        </w:rPr>
      </w:pPr>
      <w:r>
        <w:rPr>
          <w:rFonts w:hint="default" w:cs="Times New Roman"/>
          <w:szCs w:val="24"/>
          <w:lang w:val="id-ID"/>
        </w:rPr>
        <w:t xml:space="preserve"> Fenny Wahyuningtias (071911633061) Kontribusi dalam kelompok: Ikut mengamati dan mewawancarai narasumber di Tendik FKM UNAIR, mendokumentasikan saat wawancara berlangsung, membantu dalam membuat makalah.</w:t>
      </w:r>
    </w:p>
    <w:p>
      <w:pPr>
        <w:numPr>
          <w:ilvl w:val="0"/>
          <w:numId w:val="3"/>
        </w:numPr>
        <w:ind w:left="0" w:leftChars="0" w:firstLine="0" w:firstLineChars="0"/>
        <w:rPr>
          <w:rFonts w:hint="default" w:cs="Times New Roman"/>
          <w:szCs w:val="24"/>
          <w:lang w:val="id-ID"/>
        </w:rPr>
      </w:pPr>
      <w:r>
        <w:rPr>
          <w:rFonts w:hint="default" w:cs="Times New Roman"/>
          <w:szCs w:val="24"/>
          <w:lang w:val="id-ID"/>
        </w:rPr>
        <w:t>Riski Putri Rahmawati (071911633041) Kontribusi dalam kelompok : Ikut dalam mengamati dan mewawancarai narasumber di Tendik FKM UNAIR, membantu dalam proses pembuatan makalah, mengemukakan ide dalam pembahasan makalah.</w:t>
      </w:r>
    </w:p>
    <w:p>
      <w:pPr>
        <w:numPr>
          <w:ilvl w:val="0"/>
          <w:numId w:val="3"/>
        </w:numPr>
        <w:ind w:left="0" w:leftChars="0" w:firstLine="0" w:firstLineChars="0"/>
        <w:rPr>
          <w:rFonts w:hint="default" w:cs="Times New Roman"/>
          <w:szCs w:val="24"/>
          <w:lang w:val="id-ID"/>
        </w:rPr>
      </w:pPr>
      <w:r>
        <w:rPr>
          <w:rFonts w:hint="default" w:cs="Times New Roman"/>
          <w:szCs w:val="24"/>
          <w:lang w:val="id-ID"/>
        </w:rPr>
        <w:t>Melati Indah Nuraisyah  (071911633081) Kontribusi dalam kelompok : Ikut dalam mengerjakan makalah dan mengemukakan ide terutama pada rumusan masalah yang nomor 1 dan 4 dan mengemukakan ide untuk kesimpulan.</w:t>
      </w:r>
    </w:p>
    <w:p>
      <w:pPr>
        <w:rPr>
          <w:rFonts w:cs="Times New Roman"/>
          <w:szCs w:val="24"/>
        </w:rPr>
      </w:pPr>
    </w:p>
    <w:p>
      <w:pPr>
        <w:rPr>
          <w:rFonts w:cs="Times New Roman"/>
          <w:szCs w:val="24"/>
        </w:rPr>
      </w:pPr>
    </w:p>
    <w:p>
      <w:pPr>
        <w:rPr>
          <w:rFonts w:cs="Times New Roman"/>
          <w:szCs w:val="24"/>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BDB7F"/>
    <w:multiLevelType w:val="singleLevel"/>
    <w:tmpl w:val="470BDB7F"/>
    <w:lvl w:ilvl="0" w:tentative="0">
      <w:start w:val="1"/>
      <w:numFmt w:val="decimal"/>
      <w:suff w:val="space"/>
      <w:lvlText w:val="%1."/>
      <w:lvlJc w:val="left"/>
    </w:lvl>
  </w:abstractNum>
  <w:abstractNum w:abstractNumId="1">
    <w:nsid w:val="600B58BD"/>
    <w:multiLevelType w:val="multilevel"/>
    <w:tmpl w:val="600B58B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5C627D4"/>
    <w:multiLevelType w:val="multilevel"/>
    <w:tmpl w:val="65C627D4"/>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3C0"/>
    <w:rsid w:val="000A5EC4"/>
    <w:rsid w:val="001305EF"/>
    <w:rsid w:val="00194DB4"/>
    <w:rsid w:val="001A391B"/>
    <w:rsid w:val="002C2141"/>
    <w:rsid w:val="002E5C09"/>
    <w:rsid w:val="00490C58"/>
    <w:rsid w:val="004F7866"/>
    <w:rsid w:val="005B1107"/>
    <w:rsid w:val="006D509C"/>
    <w:rsid w:val="00730679"/>
    <w:rsid w:val="00743DE9"/>
    <w:rsid w:val="007D782D"/>
    <w:rsid w:val="008613C0"/>
    <w:rsid w:val="00B44BA0"/>
    <w:rsid w:val="00CF1B95"/>
    <w:rsid w:val="00CF27FD"/>
    <w:rsid w:val="00D13338"/>
    <w:rsid w:val="00D52BA4"/>
    <w:rsid w:val="00DF3573"/>
    <w:rsid w:val="00E155EC"/>
    <w:rsid w:val="00F2694F"/>
    <w:rsid w:val="04576521"/>
    <w:rsid w:val="0AEC36F6"/>
    <w:rsid w:val="0B686F88"/>
    <w:rsid w:val="27B14F21"/>
    <w:rsid w:val="30D94E7F"/>
    <w:rsid w:val="4AD20E94"/>
    <w:rsid w:val="542E43FA"/>
    <w:rsid w:val="619C2D0E"/>
    <w:rsid w:val="63D30926"/>
    <w:rsid w:val="659B3BCE"/>
    <w:rsid w:val="702261C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1"/>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2"/>
    <w:qFormat/>
    <w:uiPriority w:val="9"/>
    <w:pPr>
      <w:keepNext/>
      <w:keepLines/>
      <w:spacing w:before="200" w:after="0"/>
      <w:outlineLvl w:val="3"/>
    </w:pPr>
    <w:rPr>
      <w:rFonts w:eastAsiaTheme="majorEastAsia" w:cstheme="majorBidi"/>
      <w:b/>
      <w:bCs/>
      <w:iCs/>
    </w:rPr>
  </w:style>
  <w:style w:type="character" w:default="1" w:styleId="7">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Balloon Text"/>
    <w:basedOn w:val="1"/>
    <w:link w:val="9"/>
    <w:semiHidden/>
    <w:unhideWhenUsed/>
    <w:qFormat/>
    <w:uiPriority w:val="99"/>
    <w:pPr>
      <w:spacing w:after="0" w:line="240" w:lineRule="auto"/>
    </w:pPr>
    <w:rPr>
      <w:rFonts w:ascii="Tahoma" w:hAnsi="Tahoma" w:cs="Tahoma"/>
      <w:sz w:val="16"/>
      <w:szCs w:val="16"/>
    </w:rPr>
  </w:style>
  <w:style w:type="paragraph" w:styleId="6">
    <w:name w:val="Normal (Web)"/>
    <w:basedOn w:val="1"/>
    <w:semiHidden/>
    <w:unhideWhenUsed/>
    <w:uiPriority w:val="99"/>
    <w:pPr>
      <w:spacing w:before="100" w:beforeAutospacing="1" w:after="100" w:afterAutospacing="1" w:line="240" w:lineRule="auto"/>
      <w:jc w:val="left"/>
    </w:pPr>
    <w:rPr>
      <w:rFonts w:eastAsia="Times New Roman" w:cs="Times New Roman"/>
      <w:szCs w:val="24"/>
    </w:rPr>
  </w:style>
  <w:style w:type="character" w:customStyle="1" w:styleId="9">
    <w:name w:val="Balloon Text Char"/>
    <w:basedOn w:val="7"/>
    <w:link w:val="5"/>
    <w:semiHidden/>
    <w:qFormat/>
    <w:uiPriority w:val="99"/>
    <w:rPr>
      <w:rFonts w:ascii="Tahoma" w:hAnsi="Tahoma" w:cs="Tahoma"/>
      <w:sz w:val="16"/>
      <w:szCs w:val="16"/>
    </w:rPr>
  </w:style>
  <w:style w:type="paragraph" w:styleId="10">
    <w:name w:val="List Paragraph"/>
    <w:basedOn w:val="1"/>
    <w:qFormat/>
    <w:uiPriority w:val="34"/>
    <w:pPr>
      <w:ind w:left="720"/>
      <w:contextualSpacing/>
    </w:pPr>
  </w:style>
  <w:style w:type="character" w:customStyle="1" w:styleId="11">
    <w:name w:val="Heading 3 Char"/>
    <w:basedOn w:val="7"/>
    <w:link w:val="3"/>
    <w:uiPriority w:val="9"/>
    <w:rPr>
      <w:rFonts w:ascii="Times New Roman" w:hAnsi="Times New Roman" w:eastAsiaTheme="majorEastAsia" w:cstheme="majorBidi"/>
      <w:b/>
      <w:bCs/>
      <w:sz w:val="24"/>
    </w:rPr>
  </w:style>
  <w:style w:type="character" w:customStyle="1" w:styleId="12">
    <w:name w:val="Heading 4 Char"/>
    <w:basedOn w:val="7"/>
    <w:link w:val="4"/>
    <w:uiPriority w:val="9"/>
    <w:rPr>
      <w:rFonts w:ascii="Times New Roman" w:hAnsi="Times New Roman" w:eastAsiaTheme="majorEastAsia" w:cstheme="majorBidi"/>
      <w:b/>
      <w:bCs/>
      <w:iCs/>
      <w:sz w:val="24"/>
    </w:rPr>
  </w:style>
  <w:style w:type="character" w:customStyle="1" w:styleId="13">
    <w:name w:val="Heading 2 Char"/>
    <w:basedOn w:val="7"/>
    <w:link w:val="2"/>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907</Words>
  <Characters>5172</Characters>
  <Lines>43</Lines>
  <Paragraphs>12</Paragraphs>
  <TotalTime>48</TotalTime>
  <ScaleCrop>false</ScaleCrop>
  <LinksUpToDate>false</LinksUpToDate>
  <CharactersWithSpaces>6067</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2020-02-11T08:26:00Z</dcterms:created>
  <dc:creator>LENOVO</dc:creator>
  <cp:lastModifiedBy>LENOVO</cp:lastModifiedBy>
  <dcterms:modified xsi:type="dcterms:W3CDTF">2020-02-11T12:46:11Z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1057-11.2.0.9085</vt:lpwstr>
  </property>
</Properties>
</file>