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Teknik Penulisan Ilmiah 1</w:t>
      </w:r>
    </w:p>
    <w:p>
      <w:r>
        <w:t xml:space="preserve">BERGUNA UNTUK MEMBANTU MAHASISWA UNTUK DAPAT MENULIS TULISAN ILMIAH BAIK DALAM BENTU PROPOSAL PENELITIAN,LAPORAN PENELITIAN,MAUPUN ARTIKEL ILMIAH SESUAI DENGAN KAIDAH PENULISAN ILMIAH </w:t>
      </w:r>
    </w:p>
    <w:p/>
    <w:p/>
    <w:p>
      <w:pPr>
        <w:rPr>
          <w:rFonts w:hint="default"/>
          <w:lang w:val="id-ID"/>
        </w:rPr>
      </w:pPr>
      <w:r>
        <w:rPr>
          <w:rFonts w:hint="default"/>
          <w:lang w:val="id-ID"/>
        </w:rPr>
        <w:t xml:space="preserve">Teknik Penulisan Ilmiah 4 </w:t>
      </w:r>
    </w:p>
    <w:p>
      <w:pPr>
        <w:rPr>
          <w:rFonts w:hint="default"/>
          <w:lang w:val="id-ID"/>
        </w:rPr>
      </w:pPr>
      <w:r>
        <w:rPr>
          <w:rFonts w:hint="default"/>
          <w:lang w:val="id-ID"/>
        </w:rPr>
        <w:t>Pedoman  Penulisan Karya Ilmiah</w:t>
      </w:r>
    </w:p>
    <w:p>
      <w:pPr>
        <w:rPr>
          <w:rFonts w:hint="default"/>
          <w:lang w:val="id-ID"/>
        </w:rPr>
      </w:pPr>
      <w:r>
        <w:rPr>
          <w:rFonts w:hint="default"/>
          <w:lang w:val="id-ID"/>
        </w:rPr>
        <w:t xml:space="preserve">HarusTimes New Roman </w:t>
      </w:r>
    </w:p>
    <w:p>
      <w:pPr>
        <w:rPr>
          <w:rFonts w:hint="default"/>
          <w:lang w:val="id-ID"/>
        </w:rPr>
      </w:pPr>
      <w:r>
        <w:rPr>
          <w:rFonts w:hint="default"/>
          <w:lang w:val="id-ID"/>
        </w:rPr>
        <w:t xml:space="preserve">Mengikuti pedoman tergantung kemana karya itu dimana mau diluncurkan,Kita harus mengikuti pedoman karya itu dimana harus dihasilkan contoh untuk unair ya mengikuti pedoman unair.  Dari judul ke subjudul 2kali tab. 80 gram. IIP paikai biru sesuai dengan cover yaitu biru dongker </w:t>
      </w:r>
    </w:p>
    <w:p>
      <w:pPr>
        <w:rPr>
          <w:rFonts w:hint="default"/>
          <w:lang w:val="id-ID"/>
        </w:rPr>
      </w:pPr>
      <w:r>
        <w:rPr>
          <w:rFonts w:hint="default"/>
          <w:lang w:val="id-ID"/>
        </w:rPr>
        <w:t xml:space="preserve">Semua memakai tnr ukuran 12 kecuali, hard soft cover, </w:t>
      </w:r>
    </w:p>
    <w:p>
      <w:pPr>
        <w:rPr>
          <w:rFonts w:hint="default"/>
          <w:lang w:val="id-ID"/>
        </w:rPr>
      </w:pPr>
      <w:r>
        <w:rPr>
          <w:rFonts w:hint="default"/>
          <w:lang w:val="id-ID"/>
        </w:rPr>
        <w:t xml:space="preserve">Sampul luar boleh lebih dri 12 yaitu 14-16 dan di bold, bahasa asing menggunakan miring, </w:t>
      </w:r>
    </w:p>
    <w:p>
      <w:pPr>
        <w:rPr>
          <w:rFonts w:hint="default"/>
          <w:lang w:val="id-ID"/>
        </w:rPr>
      </w:pPr>
      <w:r>
        <w:rPr>
          <w:rFonts w:hint="default"/>
          <w:lang w:val="id-ID"/>
        </w:rPr>
        <w:t>Tabel harus ada ditengah, antara tulisan dengan tabel hrs sama, kemudian dri judul tabel ke tabel 1</w:t>
      </w:r>
    </w:p>
    <w:p>
      <w:pPr>
        <w:rPr>
          <w:rFonts w:hint="default"/>
          <w:lang w:val="id-ID"/>
        </w:rPr>
      </w:pPr>
    </w:p>
    <w:p>
      <w:pPr>
        <w:keepNext w:val="0"/>
        <w:keepLines w:val="0"/>
        <w:widowControl/>
        <w:suppressLineNumbers w:val="0"/>
        <w:spacing w:before="0" w:beforeAutospacing="0" w:after="200" w:afterAutospacing="0" w:line="360" w:lineRule="auto"/>
        <w:ind w:left="0" w:right="0"/>
        <w:jc w:val="both"/>
        <w:rPr>
          <w:lang w:val="id-ID"/>
        </w:rPr>
      </w:pPr>
      <w:r>
        <w:rPr>
          <w:rFonts w:hint="default" w:ascii="Times New Roman" w:hAnsi="Times New Roman" w:eastAsia="MS Mincho" w:cs="Times New Roman"/>
          <w:kern w:val="0"/>
          <w:sz w:val="24"/>
          <w:szCs w:val="22"/>
          <w:lang w:val="id-ID" w:eastAsia="zh-CN" w:bidi="ar"/>
        </w:rPr>
        <w:t>Daftar grafik tabel gambar tergantung isi sripsi anda.</w:t>
      </w:r>
    </w:p>
    <w:p>
      <w:pPr>
        <w:keepNext w:val="0"/>
        <w:keepLines w:val="0"/>
        <w:widowControl/>
        <w:suppressLineNumbers w:val="0"/>
        <w:spacing w:before="0" w:beforeAutospacing="0" w:after="200" w:afterAutospacing="0" w:line="360" w:lineRule="auto"/>
        <w:ind w:left="0" w:right="0"/>
        <w:jc w:val="both"/>
        <w:rPr>
          <w:lang w:val="id-ID"/>
        </w:rPr>
      </w:pPr>
      <w:r>
        <w:rPr>
          <w:rFonts w:hint="default" w:ascii="Times New Roman" w:hAnsi="Times New Roman" w:eastAsia="MS Mincho" w:cs="Times New Roman"/>
          <w:kern w:val="0"/>
          <w:sz w:val="24"/>
          <w:szCs w:val="22"/>
          <w:lang w:val="id-ID" w:eastAsia="zh-CN" w:bidi="ar"/>
        </w:rPr>
        <w:t>Kata pengantar,daftar isi,lbm(data,fakta,fenomena dilapangan,penelitian terdahulu),rumusan masalah,manfaat, tinjauan teori.</w:t>
      </w:r>
    </w:p>
    <w:p>
      <w:pPr>
        <w:rPr>
          <w:rFonts w:hint="default"/>
          <w:lang w:val="id-ID"/>
        </w:rPr>
      </w:pPr>
      <w:bookmarkStart w:id="0" w:name="_GoBack"/>
      <w:bookmarkEnd w:id="0"/>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auto"/>
    <w:pitch w:val="fixed"/>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bordersDoNotSurroundHeader w:val="0"/>
  <w:bordersDoNotSurroundFooter w:val="0"/>
  <w:documentProtection w:enforcement="0"/>
  <w:defaultTabStop w:val="720"/>
  <w:displayHorizontalDrawingGridEvery w:val="1"/>
  <w:displayVerticalDrawingGridEvery w:val="1"/>
  <w:characterSpacingControl w:val="doNotCompress"/>
  <w:compat>
    <w:doNotExpandShiftReturn/>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7EF"/>
    <w:rsid w:val="00743DE9"/>
    <w:rsid w:val="00CB17EF"/>
    <w:rsid w:val="00E155EC"/>
    <w:rsid w:val="232F6B72"/>
    <w:rsid w:val="72244B99"/>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MS Mincho"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2"/>
    <w:basedOn w:val="1"/>
    <w:next w:val="1"/>
    <w:link w:val="12"/>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3">
    <w:name w:val="heading 3"/>
    <w:basedOn w:val="1"/>
    <w:next w:val="1"/>
    <w:link w:val="10"/>
    <w:qFormat/>
    <w:uiPriority w:val="9"/>
    <w:pPr>
      <w:keepNext/>
      <w:keepLines/>
      <w:spacing w:before="200" w:after="0"/>
      <w:jc w:val="center"/>
      <w:outlineLvl w:val="2"/>
    </w:pPr>
    <w:rPr>
      <w:rFonts w:eastAsiaTheme="majorEastAsia" w:cstheme="majorBidi"/>
      <w:b/>
      <w:bCs/>
    </w:rPr>
  </w:style>
  <w:style w:type="paragraph" w:styleId="4">
    <w:name w:val="heading 4"/>
    <w:basedOn w:val="1"/>
    <w:next w:val="1"/>
    <w:link w:val="11"/>
    <w:qFormat/>
    <w:uiPriority w:val="9"/>
    <w:pPr>
      <w:keepNext/>
      <w:keepLines/>
      <w:spacing w:before="200" w:after="0"/>
      <w:outlineLvl w:val="3"/>
    </w:pPr>
    <w:rPr>
      <w:rFonts w:eastAsiaTheme="majorEastAsia" w:cstheme="majorBidi"/>
      <w:b/>
      <w:bCs/>
      <w:iCs/>
    </w:rPr>
  </w:style>
  <w:style w:type="character" w:default="1" w:styleId="6">
    <w:name w:val="Default Paragraph Font"/>
    <w:semiHidden/>
    <w:unhideWhenUsed/>
    <w:qFormat/>
    <w:uiPriority w:val="1"/>
  </w:style>
  <w:style w:type="table" w:default="1" w:styleId="7">
    <w:name w:val="Normal Table"/>
    <w:semiHidden/>
    <w:unhideWhenUsed/>
    <w:uiPriority w:val="99"/>
    <w:pPr>
      <w:keepNext w:val="0"/>
      <w:keepLines w:val="0"/>
      <w:widowControl/>
      <w:suppressLineNumbers w:val="0"/>
      <w:spacing w:before="0" w:beforeAutospacing="0" w:after="200" w:afterAutospacing="0" w:line="276" w:lineRule="auto"/>
      <w:ind w:left="0" w:right="0"/>
    </w:pPr>
    <w:rPr>
      <w:rFonts w:hint="default" w:ascii="Calibri" w:hAnsi="Calibri" w:cs="Times New Roman"/>
      <w:sz w:val="22"/>
      <w:szCs w:val="22"/>
    </w:rPr>
    <w:tblPr>
      <w:tblCellMar>
        <w:top w:w="0" w:type="dxa"/>
        <w:left w:w="100" w:type="dxa"/>
        <w:bottom w:w="0" w:type="dxa"/>
        <w:right w:w="100" w:type="dxa"/>
      </w:tblCellMar>
    </w:tblPr>
  </w:style>
  <w:style w:type="paragraph" w:styleId="5">
    <w:name w:val="Balloon Text"/>
    <w:basedOn w:val="1"/>
    <w:link w:val="8"/>
    <w:semiHidden/>
    <w:unhideWhenUsed/>
    <w:uiPriority w:val="99"/>
    <w:pPr>
      <w:spacing w:after="0" w:line="240" w:lineRule="auto"/>
    </w:pPr>
    <w:rPr>
      <w:rFonts w:ascii="Tahoma" w:hAnsi="Tahoma" w:cs="Tahoma"/>
      <w:sz w:val="16"/>
      <w:szCs w:val="16"/>
    </w:rPr>
  </w:style>
  <w:style w:type="character" w:customStyle="1" w:styleId="8">
    <w:name w:val="Balloon Text Char"/>
    <w:basedOn w:val="6"/>
    <w:link w:val="5"/>
    <w:semiHidden/>
    <w:uiPriority w:val="99"/>
    <w:rPr>
      <w:rFonts w:ascii="Tahoma" w:hAnsi="Tahoma" w:cs="Tahoma"/>
      <w:sz w:val="16"/>
      <w:szCs w:val="16"/>
    </w:rPr>
  </w:style>
  <w:style w:type="paragraph" w:styleId="9">
    <w:name w:val="List Paragraph"/>
    <w:basedOn w:val="1"/>
    <w:qFormat/>
    <w:uiPriority w:val="34"/>
    <w:pPr>
      <w:ind w:left="720"/>
      <w:contextualSpacing/>
    </w:pPr>
  </w:style>
  <w:style w:type="character" w:customStyle="1" w:styleId="10">
    <w:name w:val="Heading 3 Char"/>
    <w:basedOn w:val="6"/>
    <w:link w:val="3"/>
    <w:uiPriority w:val="9"/>
    <w:rPr>
      <w:rFonts w:ascii="Times New Roman" w:hAnsi="Times New Roman" w:eastAsiaTheme="majorEastAsia" w:cstheme="majorBidi"/>
      <w:b/>
      <w:bCs/>
      <w:sz w:val="24"/>
    </w:rPr>
  </w:style>
  <w:style w:type="character" w:customStyle="1" w:styleId="11">
    <w:name w:val="Heading 4 Char"/>
    <w:basedOn w:val="6"/>
    <w:link w:val="4"/>
    <w:qFormat/>
    <w:uiPriority w:val="9"/>
    <w:rPr>
      <w:rFonts w:ascii="Times New Roman" w:hAnsi="Times New Roman" w:eastAsiaTheme="majorEastAsia" w:cstheme="majorBidi"/>
      <w:b/>
      <w:bCs/>
      <w:iCs/>
      <w:sz w:val="24"/>
    </w:rPr>
  </w:style>
  <w:style w:type="character" w:customStyle="1" w:styleId="12">
    <w:name w:val="Heading 2 Char"/>
    <w:basedOn w:val="6"/>
    <w:link w:val="2"/>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31</Words>
  <Characters>180</Characters>
  <Lines>1</Lines>
  <Paragraphs>1</Paragraphs>
  <TotalTime>115</TotalTime>
  <ScaleCrop>false</ScaleCrop>
  <LinksUpToDate>false</LinksUpToDate>
  <CharactersWithSpaces>210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2020-09-09T03:25:00Z</dcterms:created>
  <dc:creator>LENOVO</dc:creator>
  <cp:lastModifiedBy>LENOVO</cp:lastModifiedBy>
  <dcterms:modified xsi:type="dcterms:W3CDTF">2020-10-07T06:29:48Z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