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FB47E" w14:textId="77777777" w:rsidR="576062CF" w:rsidRDefault="576062CF" w:rsidP="00FD478C"/>
    <w:p w14:paraId="65DC0071" w14:textId="77777777" w:rsidR="576062CF" w:rsidRDefault="576062CF" w:rsidP="00FD478C"/>
    <w:p w14:paraId="4409D182" w14:textId="77777777" w:rsidR="576062CF" w:rsidRDefault="576062CF" w:rsidP="00FD478C"/>
    <w:p w14:paraId="47B735A1" w14:textId="0EFB34B2" w:rsidR="576062CF" w:rsidRDefault="003E0EDE" w:rsidP="003E0EDE">
      <w:pPr>
        <w:jc w:val="center"/>
      </w:pPr>
      <w:r>
        <w:rPr>
          <w:noProof/>
        </w:rPr>
        <w:drawing>
          <wp:inline distT="0" distB="0" distL="0" distR="0" wp14:anchorId="562154D9" wp14:editId="4AFB309B">
            <wp:extent cx="2066925" cy="2066925"/>
            <wp:effectExtent l="0" t="0" r="9525" b="9525"/>
            <wp:docPr id="1398918969" name="Picture 1" descr="A red apple with white dots and green leav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18969" name="Picture 1" descr="A red apple with white dots and green leave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66925" cy="2066925"/>
                    </a:xfrm>
                    <a:prstGeom prst="rect">
                      <a:avLst/>
                    </a:prstGeom>
                  </pic:spPr>
                </pic:pic>
              </a:graphicData>
            </a:graphic>
          </wp:inline>
        </w:drawing>
      </w:r>
    </w:p>
    <w:p w14:paraId="5A912D50" w14:textId="2051CBF1" w:rsidR="576062CF" w:rsidRPr="00FD478C" w:rsidRDefault="00A679EE" w:rsidP="00FD478C">
      <w:pPr>
        <w:pStyle w:val="Title"/>
      </w:pPr>
      <w:r>
        <w:t>ACS5423: Software Development for Web – Project Phase 1</w:t>
      </w:r>
      <w:r w:rsidR="576062CF" w:rsidRPr="00FD478C">
        <w:t xml:space="preserve"> </w:t>
      </w:r>
    </w:p>
    <w:p w14:paraId="0E844F60" w14:textId="508A3042" w:rsidR="576062CF" w:rsidRDefault="00FD478C" w:rsidP="00FD478C">
      <w:pPr>
        <w:pStyle w:val="Subtitle"/>
      </w:pPr>
      <w:r w:rsidRPr="00FD478C">
        <w:t xml:space="preserve"> </w:t>
      </w:r>
    </w:p>
    <w:p w14:paraId="04E5CC47" w14:textId="184370F7" w:rsidR="00FD478C" w:rsidRDefault="00A679EE" w:rsidP="00FD478C">
      <w:pPr>
        <w:pStyle w:val="Subtitle"/>
      </w:pPr>
      <w:r>
        <w:t>Dewayne</w:t>
      </w:r>
      <w:r w:rsidR="00FD478C" w:rsidRPr="00FD478C">
        <w:t xml:space="preserve"> </w:t>
      </w:r>
      <w:r>
        <w:t>Hafenstein</w:t>
      </w:r>
      <w:r w:rsidR="00FD478C" w:rsidRPr="00FD478C">
        <w:t xml:space="preserve"> </w:t>
      </w:r>
    </w:p>
    <w:p w14:paraId="7EDA6E52" w14:textId="658342D1" w:rsidR="00FD478C" w:rsidRDefault="00A679EE" w:rsidP="00FD478C">
      <w:pPr>
        <w:pStyle w:val="Subtitle"/>
      </w:pPr>
      <w:r>
        <w:t>University of Oklahoma – College of Engineering</w:t>
      </w:r>
      <w:r w:rsidR="00FD478C" w:rsidRPr="00FD478C">
        <w:t xml:space="preserve"> </w:t>
      </w:r>
    </w:p>
    <w:p w14:paraId="21C6B245" w14:textId="77777777" w:rsidR="576062CF" w:rsidRDefault="576062CF" w:rsidP="00DF3215"/>
    <w:p w14:paraId="5EB1B690" w14:textId="77777777" w:rsidR="717E282B" w:rsidRDefault="717E282B" w:rsidP="00DF3215"/>
    <w:p w14:paraId="62B5A6AD" w14:textId="77777777" w:rsidR="717E282B" w:rsidRDefault="717E282B" w:rsidP="00DF3215"/>
    <w:p w14:paraId="6DC8180E" w14:textId="77777777" w:rsidR="717E282B" w:rsidRDefault="717E282B" w:rsidP="00DF3215"/>
    <w:p w14:paraId="304FCFCA" w14:textId="77777777" w:rsidR="717E282B" w:rsidRDefault="717E282B" w:rsidP="00DF3215"/>
    <w:p w14:paraId="00E35838" w14:textId="77777777" w:rsidR="709762D6" w:rsidRDefault="709762D6" w:rsidP="00DF3215"/>
    <w:p w14:paraId="2CBC1C09" w14:textId="77777777" w:rsidR="709762D6" w:rsidRDefault="709762D6" w:rsidP="00DF3215"/>
    <w:p w14:paraId="478C47E2" w14:textId="77777777" w:rsidR="717E282B" w:rsidRDefault="717E282B" w:rsidP="00DF3215"/>
    <w:p w14:paraId="6BAE7A6F" w14:textId="77777777" w:rsidR="5643BF48" w:rsidRDefault="5643BF48" w:rsidP="00DF3215"/>
    <w:p w14:paraId="1F9BE7DE" w14:textId="77777777" w:rsidR="733B038C" w:rsidRDefault="733B038C" w:rsidP="00DF3215"/>
    <w:p w14:paraId="3B1AE6B9" w14:textId="77777777" w:rsidR="717E282B" w:rsidRDefault="717E282B" w:rsidP="00DF3215"/>
    <w:sdt>
      <w:sdtPr>
        <w:id w:val="-125790474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DB0025B" w14:textId="77777777" w:rsidR="003E0EDE" w:rsidRDefault="003E0EDE" w:rsidP="003E0EDE">
          <w:pPr>
            <w:pStyle w:val="TOCHeading"/>
          </w:pPr>
          <w:r>
            <w:t>Table of Contents</w:t>
          </w:r>
        </w:p>
        <w:p w14:paraId="244B6BCE" w14:textId="3F07C893" w:rsidR="003E0EDE" w:rsidRDefault="003E0EDE">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94834994" w:history="1">
            <w:r w:rsidRPr="00FA5F38">
              <w:rPr>
                <w:rStyle w:val="Hyperlink"/>
                <w:noProof/>
              </w:rPr>
              <w:t>Abstract</w:t>
            </w:r>
            <w:r>
              <w:rPr>
                <w:noProof/>
                <w:webHidden/>
              </w:rPr>
              <w:tab/>
            </w:r>
            <w:r>
              <w:rPr>
                <w:noProof/>
                <w:webHidden/>
              </w:rPr>
              <w:fldChar w:fldCharType="begin"/>
            </w:r>
            <w:r>
              <w:rPr>
                <w:noProof/>
                <w:webHidden/>
              </w:rPr>
              <w:instrText xml:space="preserve"> PAGEREF _Toc194834994 \h </w:instrText>
            </w:r>
            <w:r>
              <w:rPr>
                <w:noProof/>
                <w:webHidden/>
              </w:rPr>
            </w:r>
            <w:r>
              <w:rPr>
                <w:noProof/>
                <w:webHidden/>
              </w:rPr>
              <w:fldChar w:fldCharType="separate"/>
            </w:r>
            <w:r>
              <w:rPr>
                <w:noProof/>
                <w:webHidden/>
              </w:rPr>
              <w:t>3</w:t>
            </w:r>
            <w:r>
              <w:rPr>
                <w:noProof/>
                <w:webHidden/>
              </w:rPr>
              <w:fldChar w:fldCharType="end"/>
            </w:r>
          </w:hyperlink>
        </w:p>
        <w:p w14:paraId="7C73963F" w14:textId="0C8EF8AD" w:rsidR="003E0EDE" w:rsidRDefault="003E0EDE">
          <w:pPr>
            <w:pStyle w:val="TOC1"/>
            <w:tabs>
              <w:tab w:val="right" w:leader="dot" w:pos="9350"/>
            </w:tabs>
            <w:rPr>
              <w:rFonts w:eastAsiaTheme="minorEastAsia"/>
              <w:noProof/>
              <w:kern w:val="2"/>
              <w:sz w:val="24"/>
              <w:szCs w:val="24"/>
              <w14:ligatures w14:val="standardContextual"/>
            </w:rPr>
          </w:pPr>
          <w:hyperlink w:anchor="_Toc194834995" w:history="1">
            <w:r w:rsidRPr="00FA5F38">
              <w:rPr>
                <w:rStyle w:val="Hyperlink"/>
                <w:noProof/>
              </w:rPr>
              <w:t>Design</w:t>
            </w:r>
            <w:r>
              <w:rPr>
                <w:noProof/>
                <w:webHidden/>
              </w:rPr>
              <w:tab/>
            </w:r>
            <w:r>
              <w:rPr>
                <w:noProof/>
                <w:webHidden/>
              </w:rPr>
              <w:fldChar w:fldCharType="begin"/>
            </w:r>
            <w:r>
              <w:rPr>
                <w:noProof/>
                <w:webHidden/>
              </w:rPr>
              <w:instrText xml:space="preserve"> PAGEREF _Toc194834995 \h </w:instrText>
            </w:r>
            <w:r>
              <w:rPr>
                <w:noProof/>
                <w:webHidden/>
              </w:rPr>
            </w:r>
            <w:r>
              <w:rPr>
                <w:noProof/>
                <w:webHidden/>
              </w:rPr>
              <w:fldChar w:fldCharType="separate"/>
            </w:r>
            <w:r>
              <w:rPr>
                <w:noProof/>
                <w:webHidden/>
              </w:rPr>
              <w:t>4</w:t>
            </w:r>
            <w:r>
              <w:rPr>
                <w:noProof/>
                <w:webHidden/>
              </w:rPr>
              <w:fldChar w:fldCharType="end"/>
            </w:r>
          </w:hyperlink>
        </w:p>
        <w:p w14:paraId="7957FBF9" w14:textId="48F6749E" w:rsidR="003E0EDE" w:rsidRDefault="003E0EDE">
          <w:pPr>
            <w:pStyle w:val="TOC2"/>
            <w:tabs>
              <w:tab w:val="right" w:leader="dot" w:pos="9350"/>
            </w:tabs>
            <w:rPr>
              <w:rFonts w:eastAsiaTheme="minorEastAsia"/>
              <w:noProof/>
              <w:kern w:val="2"/>
              <w:sz w:val="24"/>
              <w:szCs w:val="24"/>
              <w14:ligatures w14:val="standardContextual"/>
            </w:rPr>
          </w:pPr>
          <w:hyperlink w:anchor="_Toc194834996" w:history="1">
            <w:r w:rsidRPr="00FA5F38">
              <w:rPr>
                <w:rStyle w:val="Hyperlink"/>
                <w:noProof/>
              </w:rPr>
              <w:t>Use Cases</w:t>
            </w:r>
            <w:r>
              <w:rPr>
                <w:noProof/>
                <w:webHidden/>
              </w:rPr>
              <w:tab/>
            </w:r>
            <w:r>
              <w:rPr>
                <w:noProof/>
                <w:webHidden/>
              </w:rPr>
              <w:fldChar w:fldCharType="begin"/>
            </w:r>
            <w:r>
              <w:rPr>
                <w:noProof/>
                <w:webHidden/>
              </w:rPr>
              <w:instrText xml:space="preserve"> PAGEREF _Toc194834996 \h </w:instrText>
            </w:r>
            <w:r>
              <w:rPr>
                <w:noProof/>
                <w:webHidden/>
              </w:rPr>
            </w:r>
            <w:r>
              <w:rPr>
                <w:noProof/>
                <w:webHidden/>
              </w:rPr>
              <w:fldChar w:fldCharType="separate"/>
            </w:r>
            <w:r>
              <w:rPr>
                <w:noProof/>
                <w:webHidden/>
              </w:rPr>
              <w:t>5</w:t>
            </w:r>
            <w:r>
              <w:rPr>
                <w:noProof/>
                <w:webHidden/>
              </w:rPr>
              <w:fldChar w:fldCharType="end"/>
            </w:r>
          </w:hyperlink>
        </w:p>
        <w:p w14:paraId="3F6A80DC" w14:textId="385C399E" w:rsidR="003E0EDE" w:rsidRDefault="003E0EDE">
          <w:pPr>
            <w:pStyle w:val="TOC2"/>
            <w:tabs>
              <w:tab w:val="right" w:leader="dot" w:pos="9350"/>
            </w:tabs>
            <w:rPr>
              <w:rFonts w:eastAsiaTheme="minorEastAsia"/>
              <w:noProof/>
              <w:kern w:val="2"/>
              <w:sz w:val="24"/>
              <w:szCs w:val="24"/>
              <w14:ligatures w14:val="standardContextual"/>
            </w:rPr>
          </w:pPr>
          <w:hyperlink w:anchor="_Toc194834997" w:history="1">
            <w:r w:rsidRPr="00FA5F38">
              <w:rPr>
                <w:rStyle w:val="Hyperlink"/>
                <w:noProof/>
              </w:rPr>
              <w:t>Data Model</w:t>
            </w:r>
            <w:r>
              <w:rPr>
                <w:noProof/>
                <w:webHidden/>
              </w:rPr>
              <w:tab/>
            </w:r>
            <w:r>
              <w:rPr>
                <w:noProof/>
                <w:webHidden/>
              </w:rPr>
              <w:fldChar w:fldCharType="begin"/>
            </w:r>
            <w:r>
              <w:rPr>
                <w:noProof/>
                <w:webHidden/>
              </w:rPr>
              <w:instrText xml:space="preserve"> PAGEREF _Toc194834997 \h </w:instrText>
            </w:r>
            <w:r>
              <w:rPr>
                <w:noProof/>
                <w:webHidden/>
              </w:rPr>
            </w:r>
            <w:r>
              <w:rPr>
                <w:noProof/>
                <w:webHidden/>
              </w:rPr>
              <w:fldChar w:fldCharType="separate"/>
            </w:r>
            <w:r>
              <w:rPr>
                <w:noProof/>
                <w:webHidden/>
              </w:rPr>
              <w:t>8</w:t>
            </w:r>
            <w:r>
              <w:rPr>
                <w:noProof/>
                <w:webHidden/>
              </w:rPr>
              <w:fldChar w:fldCharType="end"/>
            </w:r>
          </w:hyperlink>
        </w:p>
        <w:p w14:paraId="73DE4612" w14:textId="3503F0EF" w:rsidR="003E0EDE" w:rsidRDefault="003E0EDE">
          <w:pPr>
            <w:pStyle w:val="TOC2"/>
            <w:tabs>
              <w:tab w:val="right" w:leader="dot" w:pos="9350"/>
            </w:tabs>
            <w:rPr>
              <w:rFonts w:eastAsiaTheme="minorEastAsia"/>
              <w:noProof/>
              <w:kern w:val="2"/>
              <w:sz w:val="24"/>
              <w:szCs w:val="24"/>
              <w14:ligatures w14:val="standardContextual"/>
            </w:rPr>
          </w:pPr>
          <w:hyperlink w:anchor="_Toc194834998" w:history="1">
            <w:r w:rsidRPr="00FA5F38">
              <w:rPr>
                <w:rStyle w:val="Hyperlink"/>
                <w:noProof/>
              </w:rPr>
              <w:t>Wireframes (UI)</w:t>
            </w:r>
            <w:r>
              <w:rPr>
                <w:noProof/>
                <w:webHidden/>
              </w:rPr>
              <w:tab/>
            </w:r>
            <w:r>
              <w:rPr>
                <w:noProof/>
                <w:webHidden/>
              </w:rPr>
              <w:fldChar w:fldCharType="begin"/>
            </w:r>
            <w:r>
              <w:rPr>
                <w:noProof/>
                <w:webHidden/>
              </w:rPr>
              <w:instrText xml:space="preserve"> PAGEREF _Toc194834998 \h </w:instrText>
            </w:r>
            <w:r>
              <w:rPr>
                <w:noProof/>
                <w:webHidden/>
              </w:rPr>
            </w:r>
            <w:r>
              <w:rPr>
                <w:noProof/>
                <w:webHidden/>
              </w:rPr>
              <w:fldChar w:fldCharType="separate"/>
            </w:r>
            <w:r>
              <w:rPr>
                <w:noProof/>
                <w:webHidden/>
              </w:rPr>
              <w:t>9</w:t>
            </w:r>
            <w:r>
              <w:rPr>
                <w:noProof/>
                <w:webHidden/>
              </w:rPr>
              <w:fldChar w:fldCharType="end"/>
            </w:r>
          </w:hyperlink>
        </w:p>
        <w:p w14:paraId="31330BB0" w14:textId="5F8E7D50" w:rsidR="003E0EDE" w:rsidRDefault="003E0EDE">
          <w:pPr>
            <w:pStyle w:val="TOC1"/>
            <w:tabs>
              <w:tab w:val="right" w:leader="dot" w:pos="9350"/>
            </w:tabs>
            <w:rPr>
              <w:rFonts w:eastAsiaTheme="minorEastAsia"/>
              <w:noProof/>
              <w:kern w:val="2"/>
              <w:sz w:val="24"/>
              <w:szCs w:val="24"/>
              <w14:ligatures w14:val="standardContextual"/>
            </w:rPr>
          </w:pPr>
          <w:hyperlink w:anchor="_Toc194834999" w:history="1">
            <w:r w:rsidRPr="00FA5F38">
              <w:rPr>
                <w:rStyle w:val="Hyperlink"/>
                <w:noProof/>
              </w:rPr>
              <w:t>Structure</w:t>
            </w:r>
            <w:r>
              <w:rPr>
                <w:noProof/>
                <w:webHidden/>
              </w:rPr>
              <w:tab/>
            </w:r>
            <w:r>
              <w:rPr>
                <w:noProof/>
                <w:webHidden/>
              </w:rPr>
              <w:fldChar w:fldCharType="begin"/>
            </w:r>
            <w:r>
              <w:rPr>
                <w:noProof/>
                <w:webHidden/>
              </w:rPr>
              <w:instrText xml:space="preserve"> PAGEREF _Toc194834999 \h </w:instrText>
            </w:r>
            <w:r>
              <w:rPr>
                <w:noProof/>
                <w:webHidden/>
              </w:rPr>
            </w:r>
            <w:r>
              <w:rPr>
                <w:noProof/>
                <w:webHidden/>
              </w:rPr>
              <w:fldChar w:fldCharType="separate"/>
            </w:r>
            <w:r>
              <w:rPr>
                <w:noProof/>
                <w:webHidden/>
              </w:rPr>
              <w:t>10</w:t>
            </w:r>
            <w:r>
              <w:rPr>
                <w:noProof/>
                <w:webHidden/>
              </w:rPr>
              <w:fldChar w:fldCharType="end"/>
            </w:r>
          </w:hyperlink>
        </w:p>
        <w:p w14:paraId="0E542F30" w14:textId="48D3D102" w:rsidR="003E0EDE" w:rsidRDefault="003E0EDE">
          <w:pPr>
            <w:pStyle w:val="TOC2"/>
            <w:tabs>
              <w:tab w:val="right" w:leader="dot" w:pos="9350"/>
            </w:tabs>
            <w:rPr>
              <w:rFonts w:eastAsiaTheme="minorEastAsia"/>
              <w:noProof/>
              <w:kern w:val="2"/>
              <w:sz w:val="24"/>
              <w:szCs w:val="24"/>
              <w14:ligatures w14:val="standardContextual"/>
            </w:rPr>
          </w:pPr>
          <w:hyperlink w:anchor="_Toc194835000" w:history="1">
            <w:r w:rsidRPr="00FA5F38">
              <w:rPr>
                <w:rStyle w:val="Hyperlink"/>
                <w:noProof/>
              </w:rPr>
              <w:t>GitHub Repository</w:t>
            </w:r>
            <w:r>
              <w:rPr>
                <w:noProof/>
                <w:webHidden/>
              </w:rPr>
              <w:tab/>
            </w:r>
            <w:r>
              <w:rPr>
                <w:noProof/>
                <w:webHidden/>
              </w:rPr>
              <w:fldChar w:fldCharType="begin"/>
            </w:r>
            <w:r>
              <w:rPr>
                <w:noProof/>
                <w:webHidden/>
              </w:rPr>
              <w:instrText xml:space="preserve"> PAGEREF _Toc194835000 \h </w:instrText>
            </w:r>
            <w:r>
              <w:rPr>
                <w:noProof/>
                <w:webHidden/>
              </w:rPr>
            </w:r>
            <w:r>
              <w:rPr>
                <w:noProof/>
                <w:webHidden/>
              </w:rPr>
              <w:fldChar w:fldCharType="separate"/>
            </w:r>
            <w:r>
              <w:rPr>
                <w:noProof/>
                <w:webHidden/>
              </w:rPr>
              <w:t>11</w:t>
            </w:r>
            <w:r>
              <w:rPr>
                <w:noProof/>
                <w:webHidden/>
              </w:rPr>
              <w:fldChar w:fldCharType="end"/>
            </w:r>
          </w:hyperlink>
        </w:p>
        <w:p w14:paraId="4EA30C85" w14:textId="041CF0DF" w:rsidR="003E0EDE" w:rsidRDefault="003E0EDE">
          <w:pPr>
            <w:pStyle w:val="TOC2"/>
            <w:tabs>
              <w:tab w:val="right" w:leader="dot" w:pos="9350"/>
            </w:tabs>
            <w:rPr>
              <w:rFonts w:eastAsiaTheme="minorEastAsia"/>
              <w:noProof/>
              <w:kern w:val="2"/>
              <w:sz w:val="24"/>
              <w:szCs w:val="24"/>
              <w14:ligatures w14:val="standardContextual"/>
            </w:rPr>
          </w:pPr>
          <w:hyperlink w:anchor="_Toc194835001" w:history="1">
            <w:r w:rsidRPr="00FA5F38">
              <w:rPr>
                <w:rStyle w:val="Hyperlink"/>
                <w:noProof/>
              </w:rPr>
              <w:t>CI/CD Pipeline</w:t>
            </w:r>
            <w:r>
              <w:rPr>
                <w:noProof/>
                <w:webHidden/>
              </w:rPr>
              <w:tab/>
            </w:r>
            <w:r>
              <w:rPr>
                <w:noProof/>
                <w:webHidden/>
              </w:rPr>
              <w:fldChar w:fldCharType="begin"/>
            </w:r>
            <w:r>
              <w:rPr>
                <w:noProof/>
                <w:webHidden/>
              </w:rPr>
              <w:instrText xml:space="preserve"> PAGEREF _Toc194835001 \h </w:instrText>
            </w:r>
            <w:r>
              <w:rPr>
                <w:noProof/>
                <w:webHidden/>
              </w:rPr>
            </w:r>
            <w:r>
              <w:rPr>
                <w:noProof/>
                <w:webHidden/>
              </w:rPr>
              <w:fldChar w:fldCharType="separate"/>
            </w:r>
            <w:r>
              <w:rPr>
                <w:noProof/>
                <w:webHidden/>
              </w:rPr>
              <w:t>11</w:t>
            </w:r>
            <w:r>
              <w:rPr>
                <w:noProof/>
                <w:webHidden/>
              </w:rPr>
              <w:fldChar w:fldCharType="end"/>
            </w:r>
          </w:hyperlink>
        </w:p>
        <w:p w14:paraId="241871C2" w14:textId="60241A1D" w:rsidR="003E0EDE" w:rsidRDefault="003E0EDE" w:rsidP="003E0EDE">
          <w:pPr>
            <w:rPr>
              <w:b/>
              <w:bCs/>
              <w:noProof/>
            </w:rPr>
          </w:pPr>
          <w:r>
            <w:rPr>
              <w:b/>
              <w:bCs/>
              <w:noProof/>
            </w:rPr>
            <w:fldChar w:fldCharType="end"/>
          </w:r>
        </w:p>
      </w:sdtContent>
    </w:sdt>
    <w:p w14:paraId="26F63084" w14:textId="77777777" w:rsidR="003E0EDE" w:rsidRDefault="576062CF" w:rsidP="003E0EDE">
      <w:pPr>
        <w:pStyle w:val="Heading1"/>
      </w:pPr>
      <w:r>
        <w:br w:type="page"/>
      </w:r>
    </w:p>
    <w:bookmarkStart w:id="0" w:name="_Toc194834994"/>
    <w:p w14:paraId="64D1FD88" w14:textId="484C0204" w:rsidR="00904DBE" w:rsidRDefault="00000000" w:rsidP="003E0EDE">
      <w:pPr>
        <w:pStyle w:val="Heading1"/>
      </w:pPr>
      <w:sdt>
        <w:sdtPr>
          <w:id w:val="-1254123792"/>
          <w:placeholder>
            <w:docPart w:val="29B4497C7BF4478C985EA050BE168EB9"/>
          </w:placeholder>
          <w:temporary/>
          <w:showingPlcHdr/>
          <w15:appearance w15:val="hidden"/>
        </w:sdtPr>
        <w:sdtContent>
          <w:r w:rsidR="00904DBE" w:rsidRPr="576062CF">
            <w:t>Abstract</w:t>
          </w:r>
        </w:sdtContent>
      </w:sdt>
      <w:bookmarkEnd w:id="0"/>
      <w:r w:rsidR="00904DBE" w:rsidRPr="00FD478C">
        <w:t xml:space="preserve"> </w:t>
      </w:r>
    </w:p>
    <w:p w14:paraId="5D813DC8" w14:textId="2EE49A5B" w:rsidR="576062CF" w:rsidRDefault="00A679EE" w:rsidP="00A679EE">
      <w:pPr>
        <w:pStyle w:val="NoIndent"/>
      </w:pPr>
      <w:r>
        <w:t xml:space="preserve">The project for ACS5423 was to develop a web application using the MEAN stack (Mongo, Express, Angular, and Node.js) technologies to explore an extract of the FDA’s (Food and Drug Administration) branded food database.  This database extract was loaded into a Mongo database cluster and accessed by a Node.JS server to support a browser-based UI, all developed using node and html. </w:t>
      </w:r>
      <w:r w:rsidR="72E609EB">
        <w:t xml:space="preserve"> </w:t>
      </w:r>
    </w:p>
    <w:p w14:paraId="2B32DE5F" w14:textId="5F843D70" w:rsidR="003E0EDE" w:rsidRPr="003E0EDE" w:rsidRDefault="576062CF" w:rsidP="003E0EDE">
      <w:r>
        <w:br w:type="page"/>
      </w:r>
    </w:p>
    <w:p w14:paraId="3121B1D9" w14:textId="5FCBDEE5" w:rsidR="00500997" w:rsidRDefault="00A679EE" w:rsidP="00500997">
      <w:pPr>
        <w:pStyle w:val="SectionTitle"/>
      </w:pPr>
      <w:r>
        <w:lastRenderedPageBreak/>
        <w:t>ACS5423 – Project Phase 1</w:t>
      </w:r>
      <w:r w:rsidR="00500997" w:rsidRPr="00FD478C">
        <w:t xml:space="preserve"> </w:t>
      </w:r>
    </w:p>
    <w:p w14:paraId="74B0921E" w14:textId="226BA589" w:rsidR="576062CF" w:rsidRDefault="00A679EE" w:rsidP="576062CF">
      <w:r>
        <w:t xml:space="preserve">This report details the design, structure, and implementation details of the project.  Even though some deliverables were not requested until phase 2, they have been added as part of phase 1 and will be extended and improved in phase 2.  These include the use of CI/CD pipelines and the utilization of a GitHub repository.  This was done because that’s the way I’ve gotten into the habit of software development; always start by creating a repository to manage your deliverables. </w:t>
      </w:r>
    </w:p>
    <w:p w14:paraId="34E28342" w14:textId="606359CA" w:rsidR="576062CF" w:rsidRPr="007D4A2B" w:rsidRDefault="00A679EE" w:rsidP="007D4A2B">
      <w:pPr>
        <w:pStyle w:val="Heading1"/>
      </w:pPr>
      <w:bookmarkStart w:id="1" w:name="_Toc194834995"/>
      <w:r>
        <w:t>Design</w:t>
      </w:r>
      <w:bookmarkEnd w:id="1"/>
      <w:r w:rsidR="576062CF" w:rsidRPr="007D4A2B">
        <w:t xml:space="preserve"> </w:t>
      </w:r>
    </w:p>
    <w:p w14:paraId="4D928B68" w14:textId="7145EBA4" w:rsidR="576062CF" w:rsidRDefault="00A679EE" w:rsidP="00A679EE">
      <w:pPr>
        <w:ind w:firstLine="0"/>
      </w:pPr>
      <w:r>
        <w:t xml:space="preserve">Design was performed using a professional architecture design tool which I happen to have a license for, named </w:t>
      </w:r>
      <w:r>
        <w:rPr>
          <w:b/>
          <w:bCs/>
          <w:i/>
          <w:iCs/>
        </w:rPr>
        <w:t>Enterprise Architect</w:t>
      </w:r>
      <w:r>
        <w:t xml:space="preserve"> by </w:t>
      </w:r>
      <w:proofErr w:type="spellStart"/>
      <w:r>
        <w:t>Sparx</w:t>
      </w:r>
      <w:proofErr w:type="spellEnd"/>
      <w:r>
        <w:t xml:space="preserve"> Systems, Ltd. This tool is used heavily at AT&amp;</w:t>
      </w:r>
      <w:proofErr w:type="gramStart"/>
      <w:r>
        <w:t>T</w:t>
      </w:r>
      <w:proofErr w:type="gramEnd"/>
      <w:r>
        <w:t xml:space="preserve"> and I am very familiar with its use.  I did not, however, build out </w:t>
      </w:r>
      <w:proofErr w:type="gramStart"/>
      <w:r>
        <w:t>all of</w:t>
      </w:r>
      <w:proofErr w:type="gramEnd"/>
      <w:r>
        <w:t xml:space="preserve"> the artifacts that I would normally do in a project for work.  Instead, I focused on the use cases, the data model, and the UI wire frames.  </w:t>
      </w:r>
      <w:r w:rsidR="00DB452F">
        <w:t xml:space="preserve"> A detailed report from the tool is provided and is titled “</w:t>
      </w:r>
      <w:proofErr w:type="spellStart"/>
      <w:r w:rsidR="00DB452F">
        <w:rPr>
          <w:b/>
          <w:bCs/>
        </w:rPr>
        <w:t>NutriByte</w:t>
      </w:r>
      <w:proofErr w:type="spellEnd"/>
      <w:r w:rsidR="00DB452F">
        <w:rPr>
          <w:b/>
          <w:bCs/>
        </w:rPr>
        <w:t xml:space="preserve"> Design Report.docx</w:t>
      </w:r>
      <w:r w:rsidR="00DB452F">
        <w:t xml:space="preserve">”.   This report is generated from the tool and includes all the diagrams as well as comments, descriptions, and linkages between the various design artifacts.  I have extracted those diagrams and inserted them into this document as well. </w:t>
      </w:r>
    </w:p>
    <w:p w14:paraId="76619D57" w14:textId="77777777" w:rsidR="00DB452F" w:rsidRDefault="00DB452F">
      <w:pPr>
        <w:spacing w:after="160" w:line="259" w:lineRule="auto"/>
        <w:ind w:firstLine="0"/>
        <w:rPr>
          <w:b/>
          <w:bCs/>
        </w:rPr>
      </w:pPr>
      <w:r>
        <w:br w:type="page"/>
      </w:r>
    </w:p>
    <w:p w14:paraId="6AE02440" w14:textId="70869727" w:rsidR="00DB452F" w:rsidRDefault="00DB452F" w:rsidP="00DB452F">
      <w:pPr>
        <w:pStyle w:val="Heading2"/>
      </w:pPr>
      <w:bookmarkStart w:id="2" w:name="_Toc194834996"/>
      <w:r w:rsidRPr="00DB452F">
        <w:lastRenderedPageBreak/>
        <w:t>Use Cases</w:t>
      </w:r>
      <w:bookmarkEnd w:id="2"/>
    </w:p>
    <w:p w14:paraId="0DF448D9" w14:textId="0EF7C319" w:rsidR="00DB452F" w:rsidRDefault="00DB452F" w:rsidP="00DB452F">
      <w:r>
        <w:rPr>
          <w:noProof/>
        </w:rPr>
        <w:drawing>
          <wp:inline distT="0" distB="0" distL="0" distR="0" wp14:anchorId="520457B8" wp14:editId="23D2FED3">
            <wp:extent cx="5038725" cy="4173636"/>
            <wp:effectExtent l="0" t="0" r="0" b="0"/>
            <wp:docPr id="722194971" name="Picture 1" descr="A diagram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194971" name="Picture 1" descr="A diagram of a person&#10;&#10;AI-generated content may be incorrect."/>
                    <pic:cNvPicPr/>
                  </pic:nvPicPr>
                  <pic:blipFill>
                    <a:blip r:embed="rId12"/>
                    <a:stretch>
                      <a:fillRect/>
                    </a:stretch>
                  </pic:blipFill>
                  <pic:spPr>
                    <a:xfrm>
                      <a:off x="0" y="0"/>
                      <a:ext cx="5045270" cy="4179058"/>
                    </a:xfrm>
                    <a:prstGeom prst="rect">
                      <a:avLst/>
                    </a:prstGeom>
                  </pic:spPr>
                </pic:pic>
              </a:graphicData>
            </a:graphic>
          </wp:inline>
        </w:drawing>
      </w:r>
    </w:p>
    <w:p w14:paraId="73FDC98D" w14:textId="41EAB8CB" w:rsidR="00DB452F" w:rsidRDefault="00DB452F" w:rsidP="00DB452F">
      <w:r>
        <w:t xml:space="preserve">The use cases were designed to provide 4 different ways to query and obtain information from the database.  These allow a user to: </w:t>
      </w:r>
    </w:p>
    <w:p w14:paraId="388C7D0E" w14:textId="1AB61B18" w:rsidR="00DB452F" w:rsidRDefault="00DB452F" w:rsidP="00DB452F">
      <w:pPr>
        <w:pStyle w:val="ListParagraph"/>
        <w:numPr>
          <w:ilvl w:val="0"/>
          <w:numId w:val="1"/>
        </w:numPr>
      </w:pPr>
      <w:r>
        <w:t xml:space="preserve">Search the database by the categorization of </w:t>
      </w:r>
      <w:proofErr w:type="gramStart"/>
      <w:r>
        <w:t>the branded</w:t>
      </w:r>
      <w:proofErr w:type="gramEnd"/>
      <w:r>
        <w:t xml:space="preserve"> food.  This </w:t>
      </w:r>
      <w:proofErr w:type="gramStart"/>
      <w:r>
        <w:t>returns</w:t>
      </w:r>
      <w:proofErr w:type="gramEnd"/>
      <w:r>
        <w:t xml:space="preserve"> a list of all foods that are categorized with the selected category.  The categories are obtained from the database and used to fill a select list so the user can just pick one that already exists and need not type anything in. </w:t>
      </w:r>
    </w:p>
    <w:p w14:paraId="6D1DA8B8" w14:textId="505B5BD7" w:rsidR="00DB452F" w:rsidRDefault="00DB452F" w:rsidP="00DB452F">
      <w:pPr>
        <w:pStyle w:val="ListParagraph"/>
        <w:numPr>
          <w:ilvl w:val="0"/>
          <w:numId w:val="1"/>
        </w:numPr>
      </w:pPr>
      <w:r>
        <w:t xml:space="preserve">Search by nutrient.  This allows the user to search the database for all foods that contain the specified nutrient.  Again, the selection list is pre-populated with the list of all nutrients that exist in the database. </w:t>
      </w:r>
    </w:p>
    <w:p w14:paraId="1875E74E" w14:textId="7A182D59" w:rsidR="00DB452F" w:rsidRDefault="00DB452F" w:rsidP="00DB452F">
      <w:pPr>
        <w:pStyle w:val="ListParagraph"/>
        <w:numPr>
          <w:ilvl w:val="0"/>
          <w:numId w:val="1"/>
        </w:numPr>
      </w:pPr>
      <w:r>
        <w:lastRenderedPageBreak/>
        <w:t xml:space="preserve">Search by brand.  This view allows the user to search the database for all foods that are produced by a specific </w:t>
      </w:r>
      <w:proofErr w:type="gramStart"/>
      <w:r>
        <w:t>brand, or</w:t>
      </w:r>
      <w:proofErr w:type="gramEnd"/>
      <w:r>
        <w:t xml:space="preserve"> marketed under the desired brand.  Again, the list of all brands that exist in the database is used to pre-populate the selection list.  This list is very </w:t>
      </w:r>
      <w:proofErr w:type="gramStart"/>
      <w:r>
        <w:t>large, and</w:t>
      </w:r>
      <w:proofErr w:type="gramEnd"/>
      <w:r>
        <w:t xml:space="preserve"> takes a few seconds to draw the selection list.  However, the list is sorted, and the user can scroll to the brand by pressing the letter corresponding to the </w:t>
      </w:r>
      <w:proofErr w:type="gramStart"/>
      <w:r>
        <w:t>brands</w:t>
      </w:r>
      <w:proofErr w:type="gramEnd"/>
      <w:r>
        <w:t xml:space="preserve"> first letter to rapidly get to the appropriate grouping. </w:t>
      </w:r>
    </w:p>
    <w:p w14:paraId="26B080D3" w14:textId="6DABE808" w:rsidR="00DB452F" w:rsidRDefault="00DB452F" w:rsidP="00DB452F">
      <w:pPr>
        <w:pStyle w:val="ListParagraph"/>
        <w:numPr>
          <w:ilvl w:val="0"/>
          <w:numId w:val="1"/>
        </w:numPr>
      </w:pPr>
      <w:r>
        <w:t xml:space="preserve">Finally, the ability to search the foods using a keyword search.  This searches not only the ingredients, but also the nutrients, brands, and descriptions of all branded foods and returns all foods that contain the specified keyword in any of those fields. </w:t>
      </w:r>
    </w:p>
    <w:p w14:paraId="2746875B" w14:textId="77777777" w:rsidR="00DB452F" w:rsidRDefault="00DB452F" w:rsidP="00DB452F"/>
    <w:p w14:paraId="3F79123F" w14:textId="3AFFE454" w:rsidR="00DB452F" w:rsidRDefault="00DB452F" w:rsidP="00DB452F">
      <w:r>
        <w:t xml:space="preserve">Once the list of foods has been returned, the user can select any of the foods to obtain detailed information about that food.  </w:t>
      </w:r>
      <w:r w:rsidR="00D5284E">
        <w:t xml:space="preserve">For example, if the user selects the view by category (tab), and selects the category “Biscuits/Cookies”, the following (partial) display results.  Scroll bars are used to allow the user to scroll through the contents.  If the user selects any food, a </w:t>
      </w:r>
      <w:proofErr w:type="gramStart"/>
      <w:r w:rsidR="00D5284E">
        <w:t>detail</w:t>
      </w:r>
      <w:proofErr w:type="gramEnd"/>
      <w:r w:rsidR="00D5284E">
        <w:t xml:space="preserve"> area expands under the food to show the detailed information about that food. </w:t>
      </w:r>
    </w:p>
    <w:p w14:paraId="547628D4" w14:textId="49B26BA4" w:rsidR="00D5284E" w:rsidRDefault="00D5284E" w:rsidP="00DB452F">
      <w:r>
        <w:t>More than one food may be expanded to see the detail and to compare different foods if desired.  A screen shot of the application is shown below:</w:t>
      </w:r>
    </w:p>
    <w:p w14:paraId="10E34F04" w14:textId="684627C1" w:rsidR="00D5284E" w:rsidRDefault="00D5284E" w:rsidP="00DB452F">
      <w:r w:rsidRPr="00D5284E">
        <w:lastRenderedPageBreak/>
        <w:drawing>
          <wp:inline distT="0" distB="0" distL="0" distR="0" wp14:anchorId="66700E3F" wp14:editId="3BFD4C78">
            <wp:extent cx="5943600" cy="4705350"/>
            <wp:effectExtent l="0" t="0" r="0" b="0"/>
            <wp:docPr id="2624621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462172" name="Picture 1" descr="A screenshot of a computer&#10;&#10;AI-generated content may be incorrect."/>
                    <pic:cNvPicPr/>
                  </pic:nvPicPr>
                  <pic:blipFill>
                    <a:blip r:embed="rId13"/>
                    <a:stretch>
                      <a:fillRect/>
                    </a:stretch>
                  </pic:blipFill>
                  <pic:spPr>
                    <a:xfrm>
                      <a:off x="0" y="0"/>
                      <a:ext cx="5943600" cy="4705350"/>
                    </a:xfrm>
                    <a:prstGeom prst="rect">
                      <a:avLst/>
                    </a:prstGeom>
                  </pic:spPr>
                </pic:pic>
              </a:graphicData>
            </a:graphic>
          </wp:inline>
        </w:drawing>
      </w:r>
    </w:p>
    <w:p w14:paraId="7A593A17" w14:textId="77777777" w:rsidR="00D5284E" w:rsidRDefault="00D5284E">
      <w:pPr>
        <w:spacing w:after="160" w:line="259" w:lineRule="auto"/>
        <w:ind w:firstLine="0"/>
        <w:rPr>
          <w:b/>
          <w:bCs/>
        </w:rPr>
      </w:pPr>
      <w:r>
        <w:br w:type="page"/>
      </w:r>
    </w:p>
    <w:p w14:paraId="71DE6C32" w14:textId="50C395DE" w:rsidR="00D5284E" w:rsidRDefault="00D5284E" w:rsidP="00D5284E">
      <w:pPr>
        <w:pStyle w:val="Heading2"/>
      </w:pPr>
      <w:bookmarkStart w:id="3" w:name="_Toc194834997"/>
      <w:r>
        <w:lastRenderedPageBreak/>
        <w:t>Data Model</w:t>
      </w:r>
      <w:bookmarkEnd w:id="3"/>
    </w:p>
    <w:p w14:paraId="0C386E27" w14:textId="0C3318CF" w:rsidR="00D5284E" w:rsidRDefault="00D5284E" w:rsidP="00D5284E">
      <w:r>
        <w:t xml:space="preserve">The data model is derived strictly from the FDA branded food database documents.  There is one “class” defined for each document structure, and this is represented in the node.js project as schema definitions used by Mongoose. </w:t>
      </w:r>
    </w:p>
    <w:p w14:paraId="2CFD6536" w14:textId="66B1C13C" w:rsidR="00D5284E" w:rsidRDefault="00D5284E" w:rsidP="00D5284E">
      <w:r>
        <w:rPr>
          <w:noProof/>
        </w:rPr>
        <w:drawing>
          <wp:inline distT="0" distB="0" distL="0" distR="0" wp14:anchorId="4C4F0233" wp14:editId="7E16EE5E">
            <wp:extent cx="4882623" cy="5829935"/>
            <wp:effectExtent l="0" t="0" r="0" b="0"/>
            <wp:docPr id="18753465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346579" name="Picture 1" descr="A screenshot of a computer&#10;&#10;AI-generated content may be incorrect."/>
                    <pic:cNvPicPr/>
                  </pic:nvPicPr>
                  <pic:blipFill>
                    <a:blip r:embed="rId14"/>
                    <a:stretch>
                      <a:fillRect/>
                    </a:stretch>
                  </pic:blipFill>
                  <pic:spPr>
                    <a:xfrm>
                      <a:off x="0" y="0"/>
                      <a:ext cx="4888592" cy="5837062"/>
                    </a:xfrm>
                    <a:prstGeom prst="rect">
                      <a:avLst/>
                    </a:prstGeom>
                  </pic:spPr>
                </pic:pic>
              </a:graphicData>
            </a:graphic>
          </wp:inline>
        </w:drawing>
      </w:r>
    </w:p>
    <w:p w14:paraId="60EDF334" w14:textId="77777777" w:rsidR="00D5284E" w:rsidRDefault="00D5284E">
      <w:pPr>
        <w:spacing w:after="160" w:line="259" w:lineRule="auto"/>
        <w:ind w:firstLine="0"/>
        <w:rPr>
          <w:b/>
          <w:bCs/>
        </w:rPr>
      </w:pPr>
      <w:r>
        <w:br w:type="page"/>
      </w:r>
    </w:p>
    <w:p w14:paraId="153BE70B" w14:textId="482224E3" w:rsidR="00D5284E" w:rsidRDefault="00D5284E" w:rsidP="00D5284E">
      <w:pPr>
        <w:pStyle w:val="Heading2"/>
      </w:pPr>
      <w:bookmarkStart w:id="4" w:name="_Toc194834998"/>
      <w:r>
        <w:lastRenderedPageBreak/>
        <w:t>Wireframes (UI)</w:t>
      </w:r>
      <w:bookmarkEnd w:id="4"/>
    </w:p>
    <w:p w14:paraId="160A58CF" w14:textId="769A5F49" w:rsidR="00D5284E" w:rsidRDefault="00D5284E" w:rsidP="00D5284E">
      <w:r>
        <w:t xml:space="preserve">The UI/UX design was started </w:t>
      </w:r>
      <w:proofErr w:type="gramStart"/>
      <w:r>
        <w:t>from</w:t>
      </w:r>
      <w:proofErr w:type="gramEnd"/>
      <w:r>
        <w:t xml:space="preserve"> wireframes that were created to meet the needs of the use cases.  These wireframes are just mockups of the general idea behind the user interactions. </w:t>
      </w:r>
    </w:p>
    <w:p w14:paraId="79BE0759" w14:textId="6AF3C186" w:rsidR="00D5284E" w:rsidRDefault="00D5284E" w:rsidP="00D5284E">
      <w:r>
        <w:rPr>
          <w:noProof/>
        </w:rPr>
        <w:drawing>
          <wp:inline distT="0" distB="0" distL="0" distR="0" wp14:anchorId="24543182" wp14:editId="7C289E30">
            <wp:extent cx="5943600" cy="5489575"/>
            <wp:effectExtent l="0" t="0" r="0" b="0"/>
            <wp:docPr id="9992080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08039" name="Picture 1" descr="A screenshot of a computer&#10;&#10;AI-generated content may be incorrect."/>
                    <pic:cNvPicPr/>
                  </pic:nvPicPr>
                  <pic:blipFill>
                    <a:blip r:embed="rId15"/>
                    <a:stretch>
                      <a:fillRect/>
                    </a:stretch>
                  </pic:blipFill>
                  <pic:spPr>
                    <a:xfrm>
                      <a:off x="0" y="0"/>
                      <a:ext cx="5943600" cy="5489575"/>
                    </a:xfrm>
                    <a:prstGeom prst="rect">
                      <a:avLst/>
                    </a:prstGeom>
                  </pic:spPr>
                </pic:pic>
              </a:graphicData>
            </a:graphic>
          </wp:inline>
        </w:drawing>
      </w:r>
    </w:p>
    <w:p w14:paraId="47CA68AD" w14:textId="148F87F0" w:rsidR="00D5284E" w:rsidRDefault="00D5284E" w:rsidP="00D5284E">
      <w:r>
        <w:t xml:space="preserve">The wireframes defined the ability to filter the products returned for a nutrient search by the minimum and maximum values in the specified units.  This was not implemented in phase </w:t>
      </w:r>
      <w:r w:rsidR="000A4A0F">
        <w:t>1 but</w:t>
      </w:r>
      <w:r>
        <w:t xml:space="preserve"> will be added in phase 2. </w:t>
      </w:r>
    </w:p>
    <w:p w14:paraId="03A12AAC" w14:textId="77777777" w:rsidR="000A4A0F" w:rsidRDefault="000A4A0F">
      <w:pPr>
        <w:spacing w:after="160" w:line="259" w:lineRule="auto"/>
        <w:ind w:firstLine="0"/>
        <w:rPr>
          <w:b/>
          <w:bCs/>
        </w:rPr>
      </w:pPr>
      <w:r>
        <w:br w:type="page"/>
      </w:r>
    </w:p>
    <w:p w14:paraId="0C68AA08" w14:textId="091EF4C7" w:rsidR="000A4A0F" w:rsidRDefault="000A4A0F" w:rsidP="000A4A0F">
      <w:pPr>
        <w:pStyle w:val="Heading1"/>
      </w:pPr>
      <w:bookmarkStart w:id="5" w:name="_Toc194834999"/>
      <w:r>
        <w:lastRenderedPageBreak/>
        <w:t>Structure</w:t>
      </w:r>
      <w:bookmarkEnd w:id="5"/>
    </w:p>
    <w:p w14:paraId="597CC03D" w14:textId="4EE8B094" w:rsidR="000A4A0F" w:rsidRDefault="000A4A0F" w:rsidP="000A4A0F">
      <w:r>
        <w:t xml:space="preserve">The </w:t>
      </w:r>
      <w:r w:rsidR="007A569C">
        <w:t>project is structured using a hierarchical organization.  This structure is defined as follows:</w:t>
      </w:r>
    </w:p>
    <w:p w14:paraId="3B75255B" w14:textId="26729F4A" w:rsidR="007A569C" w:rsidRDefault="007A569C" w:rsidP="007A569C">
      <w:pPr>
        <w:pStyle w:val="NoSpacing"/>
      </w:pPr>
      <w:r>
        <w:rPr>
          <w:noProof/>
        </w:rPr>
        <w:drawing>
          <wp:anchor distT="0" distB="0" distL="114300" distR="114300" simplePos="0" relativeHeight="251659264" behindDoc="0" locked="0" layoutInCell="1" allowOverlap="1" wp14:anchorId="71A75EF2" wp14:editId="27CE715B">
            <wp:simplePos x="0" y="0"/>
            <wp:positionH relativeFrom="column">
              <wp:posOffset>0</wp:posOffset>
            </wp:positionH>
            <wp:positionV relativeFrom="paragraph">
              <wp:posOffset>3810</wp:posOffset>
            </wp:positionV>
            <wp:extent cx="2009775" cy="2543175"/>
            <wp:effectExtent l="0" t="0" r="9525" b="9525"/>
            <wp:wrapSquare wrapText="bothSides"/>
            <wp:docPr id="11548033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803313" name="Picture 1"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009775" cy="2543175"/>
                    </a:xfrm>
                    <a:prstGeom prst="rect">
                      <a:avLst/>
                    </a:prstGeom>
                  </pic:spPr>
                </pic:pic>
              </a:graphicData>
            </a:graphic>
          </wp:anchor>
        </w:drawing>
      </w:r>
      <w:r>
        <w:t xml:space="preserve"> </w:t>
      </w:r>
      <w:r w:rsidRPr="007A569C">
        <w:rPr>
          <w:b/>
          <w:bCs/>
        </w:rPr>
        <w:t>/models</w:t>
      </w:r>
      <w:r>
        <w:t xml:space="preserve"> </w:t>
      </w:r>
      <w:proofErr w:type="gramStart"/>
      <w:r>
        <w:t>contains</w:t>
      </w:r>
      <w:proofErr w:type="gramEnd"/>
      <w:r>
        <w:t xml:space="preserve"> the schema </w:t>
      </w:r>
      <w:proofErr w:type="gramStart"/>
      <w:r>
        <w:t>definitions .</w:t>
      </w:r>
      <w:proofErr w:type="gramEnd"/>
    </w:p>
    <w:p w14:paraId="6D309C2A" w14:textId="3944781D" w:rsidR="007A569C" w:rsidRDefault="007A569C" w:rsidP="007A569C">
      <w:pPr>
        <w:pStyle w:val="NoSpacing"/>
      </w:pPr>
      <w:r w:rsidRPr="007A569C">
        <w:rPr>
          <w:b/>
          <w:bCs/>
        </w:rPr>
        <w:t>/</w:t>
      </w:r>
      <w:proofErr w:type="gramStart"/>
      <w:r w:rsidRPr="007A569C">
        <w:rPr>
          <w:b/>
          <w:bCs/>
        </w:rPr>
        <w:t>modules</w:t>
      </w:r>
      <w:proofErr w:type="gramEnd"/>
      <w:r>
        <w:t xml:space="preserve"> </w:t>
      </w:r>
      <w:proofErr w:type="gramStart"/>
      <w:r>
        <w:t>contains</w:t>
      </w:r>
      <w:proofErr w:type="gramEnd"/>
      <w:r>
        <w:t xml:space="preserve"> common server-side functions.</w:t>
      </w:r>
    </w:p>
    <w:p w14:paraId="1E29A4FC" w14:textId="68BCF025" w:rsidR="007A569C" w:rsidRDefault="007A569C" w:rsidP="007A569C">
      <w:pPr>
        <w:pStyle w:val="NoSpacing"/>
      </w:pPr>
      <w:r w:rsidRPr="007A569C">
        <w:rPr>
          <w:b/>
          <w:bCs/>
        </w:rPr>
        <w:t>/</w:t>
      </w:r>
      <w:proofErr w:type="gramStart"/>
      <w:r w:rsidRPr="007A569C">
        <w:rPr>
          <w:b/>
          <w:bCs/>
        </w:rPr>
        <w:t>public</w:t>
      </w:r>
      <w:proofErr w:type="gramEnd"/>
      <w:r>
        <w:t xml:space="preserve"> contains all public resources used by the browser (client-side).</w:t>
      </w:r>
    </w:p>
    <w:p w14:paraId="7A09C640" w14:textId="2D4B1F08" w:rsidR="007A569C" w:rsidRDefault="007A569C" w:rsidP="007A569C">
      <w:pPr>
        <w:pStyle w:val="NoSpacing"/>
      </w:pPr>
      <w:r w:rsidRPr="007A569C">
        <w:rPr>
          <w:b/>
          <w:bCs/>
        </w:rPr>
        <w:t>/public/</w:t>
      </w:r>
      <w:proofErr w:type="spellStart"/>
      <w:r w:rsidRPr="007A569C">
        <w:rPr>
          <w:b/>
          <w:bCs/>
        </w:rPr>
        <w:t>css</w:t>
      </w:r>
      <w:proofErr w:type="spellEnd"/>
      <w:r>
        <w:t xml:space="preserve"> contains the cascading style sheet.</w:t>
      </w:r>
    </w:p>
    <w:p w14:paraId="276C57CA" w14:textId="486D28CA" w:rsidR="007A569C" w:rsidRDefault="007A569C" w:rsidP="007A569C">
      <w:pPr>
        <w:pStyle w:val="NoSpacing"/>
      </w:pPr>
      <w:r w:rsidRPr="007A569C">
        <w:rPr>
          <w:b/>
          <w:bCs/>
        </w:rPr>
        <w:t>/public/images</w:t>
      </w:r>
      <w:r>
        <w:t xml:space="preserve"> </w:t>
      </w:r>
      <w:proofErr w:type="gramStart"/>
      <w:r>
        <w:t>contains</w:t>
      </w:r>
      <w:proofErr w:type="gramEnd"/>
      <w:r>
        <w:t xml:space="preserve"> the images used on the web page.</w:t>
      </w:r>
    </w:p>
    <w:p w14:paraId="2EE06CFF" w14:textId="561D64E8" w:rsidR="007A569C" w:rsidRDefault="007A569C" w:rsidP="007A569C">
      <w:pPr>
        <w:pStyle w:val="NoSpacing"/>
      </w:pPr>
      <w:r w:rsidRPr="007A569C">
        <w:rPr>
          <w:b/>
          <w:bCs/>
        </w:rPr>
        <w:t>/public/scripts</w:t>
      </w:r>
      <w:r>
        <w:t xml:space="preserve"> </w:t>
      </w:r>
      <w:proofErr w:type="gramStart"/>
      <w:r>
        <w:t>contains</w:t>
      </w:r>
      <w:proofErr w:type="gramEnd"/>
      <w:r>
        <w:t xml:space="preserve"> the scripts downloaded to the browser and used to define all dynamic behavior in the browser.</w:t>
      </w:r>
    </w:p>
    <w:p w14:paraId="795A59B0" w14:textId="24CE0295" w:rsidR="007A569C" w:rsidRDefault="007A569C" w:rsidP="007A569C">
      <w:pPr>
        <w:pStyle w:val="NoSpacing"/>
      </w:pPr>
      <w:r w:rsidRPr="00865FB9">
        <w:rPr>
          <w:b/>
          <w:bCs/>
        </w:rPr>
        <w:t>/</w:t>
      </w:r>
      <w:proofErr w:type="gramStart"/>
      <w:r w:rsidRPr="00865FB9">
        <w:rPr>
          <w:b/>
          <w:bCs/>
        </w:rPr>
        <w:t>routes</w:t>
      </w:r>
      <w:proofErr w:type="gramEnd"/>
      <w:r>
        <w:t xml:space="preserve"> </w:t>
      </w:r>
      <w:proofErr w:type="gramStart"/>
      <w:r>
        <w:t>contains</w:t>
      </w:r>
      <w:proofErr w:type="gramEnd"/>
      <w:r>
        <w:t xml:space="preserve"> the definition of all server-side APIs used by the client-side </w:t>
      </w:r>
      <w:proofErr w:type="spellStart"/>
      <w:r>
        <w:t>javascript</w:t>
      </w:r>
      <w:proofErr w:type="spellEnd"/>
      <w:r>
        <w:t xml:space="preserve"> functions.</w:t>
      </w:r>
    </w:p>
    <w:p w14:paraId="666430B0" w14:textId="342BD0C0" w:rsidR="007A569C" w:rsidRDefault="00865FB9" w:rsidP="00865FB9">
      <w:pPr>
        <w:pStyle w:val="NoSpacing"/>
      </w:pPr>
      <w:r w:rsidRPr="00865FB9">
        <w:rPr>
          <w:b/>
          <w:bCs/>
        </w:rPr>
        <w:t>/</w:t>
      </w:r>
      <w:proofErr w:type="gramStart"/>
      <w:r w:rsidRPr="00865FB9">
        <w:rPr>
          <w:b/>
          <w:bCs/>
        </w:rPr>
        <w:t>views</w:t>
      </w:r>
      <w:proofErr w:type="gramEnd"/>
      <w:r>
        <w:t xml:space="preserve"> </w:t>
      </w:r>
      <w:proofErr w:type="gramStart"/>
      <w:r>
        <w:t>contains</w:t>
      </w:r>
      <w:proofErr w:type="gramEnd"/>
      <w:r>
        <w:t xml:space="preserve"> all HTML files used to create the user interface presentation. </w:t>
      </w:r>
    </w:p>
    <w:p w14:paraId="7A3303D8" w14:textId="77777777" w:rsidR="007A569C" w:rsidRDefault="007A569C" w:rsidP="000A4A0F"/>
    <w:p w14:paraId="0FC2EEAF" w14:textId="77777777" w:rsidR="007A569C" w:rsidRDefault="007A569C" w:rsidP="000A4A0F"/>
    <w:p w14:paraId="46478E8F" w14:textId="0FF41837" w:rsidR="007A569C" w:rsidRDefault="007A569C" w:rsidP="000A4A0F">
      <w:r>
        <w:t>The root of the project contains all directori</w:t>
      </w:r>
      <w:r w:rsidR="00865FB9">
        <w:t>e</w:t>
      </w:r>
      <w:r>
        <w:t xml:space="preserve">s, as well as the README.md file, server </w:t>
      </w:r>
      <w:proofErr w:type="spellStart"/>
      <w:r>
        <w:t>javascript</w:t>
      </w:r>
      <w:proofErr w:type="spellEnd"/>
      <w:r>
        <w:t xml:space="preserve"> file, </w:t>
      </w:r>
      <w:proofErr w:type="spellStart"/>
      <w:proofErr w:type="gramStart"/>
      <w:r>
        <w:t>package.json</w:t>
      </w:r>
      <w:proofErr w:type="spellEnd"/>
      <w:proofErr w:type="gramEnd"/>
      <w:r>
        <w:t xml:space="preserve">, and the design model and documentation.  This is shown in the following image: </w:t>
      </w:r>
    </w:p>
    <w:p w14:paraId="71A9951F" w14:textId="6EC9F205" w:rsidR="007A569C" w:rsidRDefault="00865FB9" w:rsidP="00865FB9">
      <w:pPr>
        <w:pStyle w:val="NoSpacing"/>
      </w:pPr>
      <w:r>
        <w:rPr>
          <w:noProof/>
        </w:rPr>
        <w:drawing>
          <wp:anchor distT="0" distB="0" distL="114300" distR="114300" simplePos="0" relativeHeight="251660288" behindDoc="0" locked="0" layoutInCell="1" allowOverlap="1" wp14:anchorId="57886029" wp14:editId="21ABC8B0">
            <wp:simplePos x="0" y="0"/>
            <wp:positionH relativeFrom="column">
              <wp:posOffset>0</wp:posOffset>
            </wp:positionH>
            <wp:positionV relativeFrom="paragraph">
              <wp:posOffset>3175</wp:posOffset>
            </wp:positionV>
            <wp:extent cx="2533650" cy="3838575"/>
            <wp:effectExtent l="0" t="0" r="0" b="9525"/>
            <wp:wrapSquare wrapText="bothSides"/>
            <wp:docPr id="715352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5231" name="Picture 1" descr="A screen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2533650" cy="3838575"/>
                    </a:xfrm>
                    <a:prstGeom prst="rect">
                      <a:avLst/>
                    </a:prstGeom>
                  </pic:spPr>
                </pic:pic>
              </a:graphicData>
            </a:graphic>
          </wp:anchor>
        </w:drawing>
      </w:r>
      <w:r w:rsidRPr="00865FB9">
        <w:rPr>
          <w:b/>
          <w:bCs/>
        </w:rPr>
        <w:t>ACS5423 Project Report – Phase 1</w:t>
      </w:r>
      <w:r>
        <w:t xml:space="preserve">: this report document. </w:t>
      </w:r>
    </w:p>
    <w:p w14:paraId="3929EC71" w14:textId="27BEB00A" w:rsidR="00865FB9" w:rsidRDefault="00865FB9" w:rsidP="00865FB9">
      <w:pPr>
        <w:pStyle w:val="NoSpacing"/>
      </w:pPr>
      <w:proofErr w:type="spellStart"/>
      <w:r w:rsidRPr="00865FB9">
        <w:rPr>
          <w:b/>
          <w:bCs/>
        </w:rPr>
        <w:t>NutriByte</w:t>
      </w:r>
      <w:proofErr w:type="spellEnd"/>
      <w:r w:rsidRPr="00865FB9">
        <w:rPr>
          <w:b/>
          <w:bCs/>
        </w:rPr>
        <w:t xml:space="preserve"> Design Report</w:t>
      </w:r>
      <w:r>
        <w:t>: The design documentation produced by the Enterprise Architect product from the model.</w:t>
      </w:r>
    </w:p>
    <w:p w14:paraId="5BFFE677" w14:textId="6ED1A137" w:rsidR="00865FB9" w:rsidRDefault="00865FB9" w:rsidP="00865FB9">
      <w:pPr>
        <w:pStyle w:val="NoSpacing"/>
      </w:pPr>
      <w:proofErr w:type="spellStart"/>
      <w:r w:rsidRPr="00865FB9">
        <w:rPr>
          <w:b/>
          <w:bCs/>
        </w:rPr>
        <w:t>NutriByte</w:t>
      </w:r>
      <w:proofErr w:type="spellEnd"/>
      <w:r w:rsidRPr="00865FB9">
        <w:rPr>
          <w:b/>
          <w:bCs/>
        </w:rPr>
        <w:t xml:space="preserve"> </w:t>
      </w:r>
      <w:proofErr w:type="spellStart"/>
      <w:proofErr w:type="gramStart"/>
      <w:r w:rsidRPr="00865FB9">
        <w:rPr>
          <w:b/>
          <w:bCs/>
        </w:rPr>
        <w:t>Design.eapx</w:t>
      </w:r>
      <w:proofErr w:type="spellEnd"/>
      <w:r>
        <w:t xml:space="preserve"> :</w:t>
      </w:r>
      <w:proofErr w:type="gramEnd"/>
      <w:r>
        <w:t xml:space="preserve"> The Enterprise Architect design model itself.  This file can only be processed by the Enterprise Architect product.</w:t>
      </w:r>
    </w:p>
    <w:p w14:paraId="400D3EA7" w14:textId="2F338DCF" w:rsidR="00865FB9" w:rsidRDefault="00865FB9" w:rsidP="00865FB9">
      <w:pPr>
        <w:pStyle w:val="NoSpacing"/>
      </w:pPr>
      <w:proofErr w:type="spellStart"/>
      <w:proofErr w:type="gramStart"/>
      <w:r w:rsidRPr="00865FB9">
        <w:rPr>
          <w:b/>
          <w:bCs/>
        </w:rPr>
        <w:t>package.json</w:t>
      </w:r>
      <w:proofErr w:type="spellEnd"/>
      <w:proofErr w:type="gramEnd"/>
      <w:r>
        <w:t>: the project package file defining the required modules and structure of the node.js project.</w:t>
      </w:r>
    </w:p>
    <w:p w14:paraId="4AF953DA" w14:textId="75BA230E" w:rsidR="00865FB9" w:rsidRDefault="00865FB9" w:rsidP="00865FB9">
      <w:pPr>
        <w:pStyle w:val="NoSpacing"/>
      </w:pPr>
      <w:r w:rsidRPr="00865FB9">
        <w:rPr>
          <w:b/>
          <w:bCs/>
        </w:rPr>
        <w:t>README.md</w:t>
      </w:r>
      <w:r>
        <w:t xml:space="preserve">: The read me markdown file that describes the </w:t>
      </w:r>
      <w:proofErr w:type="gramStart"/>
      <w:r>
        <w:t>project</w:t>
      </w:r>
      <w:proofErr w:type="gramEnd"/>
      <w:r>
        <w:t xml:space="preserve"> and which will appear </w:t>
      </w:r>
      <w:proofErr w:type="gramStart"/>
      <w:r>
        <w:t>in</w:t>
      </w:r>
      <w:proofErr w:type="gramEnd"/>
      <w:r>
        <w:t xml:space="preserve"> the GitHub repository main page.</w:t>
      </w:r>
    </w:p>
    <w:p w14:paraId="2557B7DB" w14:textId="4968D3D0" w:rsidR="00865FB9" w:rsidRDefault="00865FB9" w:rsidP="00865FB9">
      <w:pPr>
        <w:pStyle w:val="NoSpacing"/>
      </w:pPr>
      <w:r w:rsidRPr="00865FB9">
        <w:rPr>
          <w:b/>
          <w:bCs/>
        </w:rPr>
        <w:t>Server.js</w:t>
      </w:r>
      <w:r>
        <w:t>: the main entry point for the Node.js project.</w:t>
      </w:r>
    </w:p>
    <w:p w14:paraId="10A455E1" w14:textId="77777777" w:rsidR="009A2056" w:rsidRDefault="009A2056" w:rsidP="00865FB9">
      <w:pPr>
        <w:pStyle w:val="NoSpacing"/>
      </w:pPr>
    </w:p>
    <w:p w14:paraId="2DDAE8CF" w14:textId="77777777" w:rsidR="009A2056" w:rsidRDefault="009A2056" w:rsidP="00865FB9">
      <w:pPr>
        <w:pStyle w:val="NoSpacing"/>
      </w:pPr>
    </w:p>
    <w:p w14:paraId="31189523" w14:textId="77777777" w:rsidR="009A2056" w:rsidRDefault="009A2056" w:rsidP="00865FB9">
      <w:pPr>
        <w:pStyle w:val="NoSpacing"/>
      </w:pPr>
    </w:p>
    <w:p w14:paraId="7B59A7DC" w14:textId="77777777" w:rsidR="009A2056" w:rsidRDefault="009A2056" w:rsidP="00865FB9">
      <w:pPr>
        <w:pStyle w:val="NoSpacing"/>
      </w:pPr>
    </w:p>
    <w:p w14:paraId="71BF434C" w14:textId="77777777" w:rsidR="009A2056" w:rsidRDefault="009A2056" w:rsidP="00865FB9">
      <w:pPr>
        <w:pStyle w:val="NoSpacing"/>
      </w:pPr>
    </w:p>
    <w:p w14:paraId="124E3009" w14:textId="77777777" w:rsidR="009A2056" w:rsidRDefault="009A2056" w:rsidP="00865FB9">
      <w:pPr>
        <w:pStyle w:val="NoSpacing"/>
      </w:pPr>
    </w:p>
    <w:p w14:paraId="6D3BA46D" w14:textId="77777777" w:rsidR="009A2056" w:rsidRDefault="009A2056" w:rsidP="00865FB9">
      <w:pPr>
        <w:pStyle w:val="NoSpacing"/>
      </w:pPr>
    </w:p>
    <w:p w14:paraId="77FD07C5" w14:textId="77777777" w:rsidR="009A2056" w:rsidRDefault="009A2056" w:rsidP="00865FB9">
      <w:pPr>
        <w:pStyle w:val="NoSpacing"/>
      </w:pPr>
    </w:p>
    <w:p w14:paraId="0569D051" w14:textId="77777777" w:rsidR="009A2056" w:rsidRDefault="009A2056" w:rsidP="00865FB9">
      <w:pPr>
        <w:pStyle w:val="NoSpacing"/>
      </w:pPr>
    </w:p>
    <w:p w14:paraId="3041AD3D" w14:textId="77777777" w:rsidR="009A2056" w:rsidRDefault="009A2056" w:rsidP="00865FB9">
      <w:pPr>
        <w:pStyle w:val="NoSpacing"/>
      </w:pPr>
    </w:p>
    <w:p w14:paraId="28F3CD94" w14:textId="77777777" w:rsidR="009A2056" w:rsidRDefault="009A2056" w:rsidP="00865FB9">
      <w:pPr>
        <w:pStyle w:val="NoSpacing"/>
      </w:pPr>
    </w:p>
    <w:p w14:paraId="412E3D2E" w14:textId="1DF6688B" w:rsidR="009A2056" w:rsidRDefault="009A2056" w:rsidP="009A2056">
      <w:pPr>
        <w:pStyle w:val="Heading2"/>
      </w:pPr>
      <w:bookmarkStart w:id="6" w:name="_Toc194835000"/>
      <w:r>
        <w:lastRenderedPageBreak/>
        <w:t>GitHub Repository</w:t>
      </w:r>
      <w:bookmarkEnd w:id="6"/>
    </w:p>
    <w:p w14:paraId="46B1F987" w14:textId="525EC727" w:rsidR="009A2056" w:rsidRDefault="009A2056" w:rsidP="009A2056">
      <w:r>
        <w:t xml:space="preserve">All source code and design artifacts are committed to a personal public repository on GitHub named </w:t>
      </w:r>
      <w:r>
        <w:rPr>
          <w:b/>
          <w:bCs/>
        </w:rPr>
        <w:t>ACS5423</w:t>
      </w:r>
      <w:r>
        <w:t xml:space="preserve">.  The URL to access the repository is: </w:t>
      </w:r>
      <w:hyperlink r:id="rId18" w:history="1">
        <w:r w:rsidRPr="00930DEA">
          <w:rPr>
            <w:rStyle w:val="Hyperlink"/>
          </w:rPr>
          <w:t>https://github.com/dewayneh57/ACS5423</w:t>
        </w:r>
      </w:hyperlink>
    </w:p>
    <w:p w14:paraId="6F718EDD" w14:textId="36A2FB0F" w:rsidR="009A2056" w:rsidRDefault="009A2056" w:rsidP="009A2056">
      <w:pPr>
        <w:pStyle w:val="Heading2"/>
      </w:pPr>
      <w:bookmarkStart w:id="7" w:name="_Toc194835001"/>
      <w:r>
        <w:t>CI/CD Pipeline</w:t>
      </w:r>
      <w:bookmarkEnd w:id="7"/>
    </w:p>
    <w:p w14:paraId="6E1F6490" w14:textId="3E00EA7A" w:rsidR="009A2056" w:rsidRDefault="009A2056" w:rsidP="009A2056">
      <w:r>
        <w:t xml:space="preserve">The initial CI/CD pipeline was created using GitHub actions.  Currently, the CI actions are performing a node.js test (currently not defined).  This will run test cases which are yet to be developed.  The CI pipeline is triggered on a push to any </w:t>
      </w:r>
      <w:proofErr w:type="gramStart"/>
      <w:r>
        <w:t>branch, and</w:t>
      </w:r>
      <w:proofErr w:type="gramEnd"/>
      <w:r>
        <w:t xml:space="preserve"> will build and run tests on the code on that branch. </w:t>
      </w:r>
    </w:p>
    <w:p w14:paraId="066684E1" w14:textId="2AE91524" w:rsidR="009A2056" w:rsidRPr="009A2056" w:rsidRDefault="009A2056" w:rsidP="009A2056">
      <w:r>
        <w:t xml:space="preserve">The CD pipeline </w:t>
      </w:r>
      <w:r w:rsidR="003E0EDE">
        <w:t>is currently a no-</w:t>
      </w:r>
      <w:proofErr w:type="gramStart"/>
      <w:r w:rsidR="003E0EDE">
        <w:t>op, and</w:t>
      </w:r>
      <w:proofErr w:type="gramEnd"/>
      <w:r w:rsidR="003E0EDE">
        <w:t xml:space="preserve"> is triggered on a pull-request being approved and merged </w:t>
      </w:r>
      <w:proofErr w:type="gramStart"/>
      <w:r w:rsidR="003E0EDE">
        <w:t>to</w:t>
      </w:r>
      <w:proofErr w:type="gramEnd"/>
      <w:r w:rsidR="003E0EDE">
        <w:t xml:space="preserve"> the main branch only.  This pipeline will deploy the application to the cloud system in phase 2.</w:t>
      </w:r>
    </w:p>
    <w:sectPr w:rsidR="009A2056" w:rsidRPr="009A2056">
      <w:headerReference w:type="default" r:id="rId19"/>
      <w:footerReference w:type="default" r:id="rId20"/>
      <w:headerReference w:type="first" r:id="rId21"/>
      <w:foot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FB2C57" w14:textId="77777777" w:rsidR="00FB01E4" w:rsidRDefault="00FB01E4">
      <w:pPr>
        <w:spacing w:line="240" w:lineRule="auto"/>
      </w:pPr>
      <w:r>
        <w:separator/>
      </w:r>
    </w:p>
  </w:endnote>
  <w:endnote w:type="continuationSeparator" w:id="0">
    <w:p w14:paraId="7075983C" w14:textId="77777777" w:rsidR="00FB01E4" w:rsidRDefault="00FB01E4">
      <w:pPr>
        <w:spacing w:line="240" w:lineRule="auto"/>
      </w:pPr>
      <w:r>
        <w:continuationSeparator/>
      </w:r>
    </w:p>
  </w:endnote>
  <w:endnote w:type="continuationNotice" w:id="1">
    <w:p w14:paraId="3C3BE4E2" w14:textId="77777777" w:rsidR="00FB01E4" w:rsidRDefault="00FB01E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5EAE3CEE" w14:textId="77777777" w:rsidTr="733B038C">
      <w:tc>
        <w:tcPr>
          <w:tcW w:w="3120" w:type="dxa"/>
        </w:tcPr>
        <w:p w14:paraId="3F059CF2" w14:textId="77777777" w:rsidR="733B038C" w:rsidRDefault="733B038C" w:rsidP="733B038C">
          <w:pPr>
            <w:pStyle w:val="Header"/>
            <w:ind w:left="-115"/>
          </w:pPr>
        </w:p>
      </w:tc>
      <w:tc>
        <w:tcPr>
          <w:tcW w:w="3120" w:type="dxa"/>
        </w:tcPr>
        <w:p w14:paraId="5562BA51" w14:textId="77777777" w:rsidR="733B038C" w:rsidRDefault="733B038C" w:rsidP="733B038C">
          <w:pPr>
            <w:pStyle w:val="Header"/>
            <w:jc w:val="center"/>
          </w:pPr>
        </w:p>
      </w:tc>
      <w:tc>
        <w:tcPr>
          <w:tcW w:w="3120" w:type="dxa"/>
        </w:tcPr>
        <w:p w14:paraId="47929D6D" w14:textId="77777777" w:rsidR="733B038C" w:rsidRDefault="733B038C" w:rsidP="733B038C">
          <w:pPr>
            <w:pStyle w:val="Header"/>
            <w:ind w:right="-115"/>
            <w:jc w:val="right"/>
          </w:pPr>
        </w:p>
      </w:tc>
    </w:tr>
  </w:tbl>
  <w:p w14:paraId="5D646A99"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034273B7" w14:textId="77777777" w:rsidTr="733B038C">
      <w:tc>
        <w:tcPr>
          <w:tcW w:w="3120" w:type="dxa"/>
        </w:tcPr>
        <w:p w14:paraId="73064FE3" w14:textId="77777777" w:rsidR="733B038C" w:rsidRDefault="733B038C" w:rsidP="733B038C">
          <w:pPr>
            <w:pStyle w:val="Header"/>
            <w:ind w:left="-115"/>
          </w:pPr>
        </w:p>
      </w:tc>
      <w:tc>
        <w:tcPr>
          <w:tcW w:w="3120" w:type="dxa"/>
        </w:tcPr>
        <w:p w14:paraId="54339D24" w14:textId="77777777" w:rsidR="733B038C" w:rsidRDefault="733B038C" w:rsidP="733B038C">
          <w:pPr>
            <w:pStyle w:val="Header"/>
            <w:jc w:val="center"/>
          </w:pPr>
        </w:p>
      </w:tc>
      <w:tc>
        <w:tcPr>
          <w:tcW w:w="3120" w:type="dxa"/>
        </w:tcPr>
        <w:p w14:paraId="5B205AA6" w14:textId="77777777" w:rsidR="733B038C" w:rsidRDefault="733B038C" w:rsidP="733B038C">
          <w:pPr>
            <w:pStyle w:val="Header"/>
            <w:ind w:right="-115"/>
            <w:jc w:val="right"/>
          </w:pPr>
        </w:p>
      </w:tc>
    </w:tr>
  </w:tbl>
  <w:p w14:paraId="275DEC0E"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D4074A" w14:textId="77777777" w:rsidR="00FB01E4" w:rsidRDefault="00FB01E4">
      <w:pPr>
        <w:spacing w:line="240" w:lineRule="auto"/>
      </w:pPr>
      <w:r>
        <w:separator/>
      </w:r>
    </w:p>
  </w:footnote>
  <w:footnote w:type="continuationSeparator" w:id="0">
    <w:p w14:paraId="02BE4353" w14:textId="77777777" w:rsidR="00FB01E4" w:rsidRDefault="00FB01E4">
      <w:pPr>
        <w:spacing w:line="240" w:lineRule="auto"/>
      </w:pPr>
      <w:r>
        <w:continuationSeparator/>
      </w:r>
    </w:p>
  </w:footnote>
  <w:footnote w:type="continuationNotice" w:id="1">
    <w:p w14:paraId="4849FB92" w14:textId="77777777" w:rsidR="00FB01E4" w:rsidRDefault="00FB01E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904DBE" w14:paraId="33F04B2C" w14:textId="77777777" w:rsidTr="008830C9">
      <w:tc>
        <w:tcPr>
          <w:tcW w:w="3120" w:type="dxa"/>
        </w:tcPr>
        <w:p w14:paraId="16D345E6" w14:textId="742796F8" w:rsidR="00604652" w:rsidRDefault="00A679EE" w:rsidP="00604652">
          <w:pPr>
            <w:pStyle w:val="Header"/>
          </w:pPr>
          <w:r>
            <w:t>ACS5423 Project – Phase 1</w:t>
          </w:r>
        </w:p>
      </w:tc>
      <w:tc>
        <w:tcPr>
          <w:tcW w:w="3120" w:type="dxa"/>
        </w:tcPr>
        <w:p w14:paraId="422D4300" w14:textId="77777777" w:rsidR="00904DBE" w:rsidRDefault="00904DBE" w:rsidP="00904DBE">
          <w:pPr>
            <w:pStyle w:val="Header"/>
            <w:jc w:val="center"/>
          </w:pPr>
        </w:p>
      </w:tc>
      <w:tc>
        <w:tcPr>
          <w:tcW w:w="3120" w:type="dxa"/>
        </w:tcPr>
        <w:p w14:paraId="5D70300D"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2480B8C5"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63BE9473" w14:textId="77777777" w:rsidTr="00FD478C">
      <w:tc>
        <w:tcPr>
          <w:tcW w:w="3120" w:type="dxa"/>
        </w:tcPr>
        <w:p w14:paraId="55DEA1F4" w14:textId="6092C090" w:rsidR="00A679EE" w:rsidRPr="00FD478C" w:rsidRDefault="00A679EE" w:rsidP="00FD478C">
          <w:pPr>
            <w:pStyle w:val="Header"/>
          </w:pPr>
          <w:r>
            <w:t>ACS5423 Project – Phase 1</w:t>
          </w:r>
        </w:p>
      </w:tc>
      <w:tc>
        <w:tcPr>
          <w:tcW w:w="3120" w:type="dxa"/>
        </w:tcPr>
        <w:p w14:paraId="58F7EC46" w14:textId="77777777" w:rsidR="733B038C" w:rsidRDefault="733B038C" w:rsidP="733B038C">
          <w:pPr>
            <w:pStyle w:val="Header"/>
            <w:jc w:val="center"/>
          </w:pPr>
        </w:p>
      </w:tc>
      <w:tc>
        <w:tcPr>
          <w:tcW w:w="3120" w:type="dxa"/>
        </w:tcPr>
        <w:p w14:paraId="3A302314" w14:textId="77777777" w:rsidR="733B038C" w:rsidRDefault="733B038C" w:rsidP="733B038C">
          <w:pPr>
            <w:pStyle w:val="Header"/>
            <w:ind w:right="-115"/>
            <w:jc w:val="right"/>
          </w:pPr>
        </w:p>
      </w:tc>
    </w:tr>
  </w:tbl>
  <w:p w14:paraId="2151E5FB"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365278"/>
    <w:multiLevelType w:val="hybridMultilevel"/>
    <w:tmpl w:val="22A80186"/>
    <w:lvl w:ilvl="0" w:tplc="2968FA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68422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9EE"/>
    <w:rsid w:val="00051350"/>
    <w:rsid w:val="000A4A0F"/>
    <w:rsid w:val="002C3BE4"/>
    <w:rsid w:val="002F7E04"/>
    <w:rsid w:val="00371BD9"/>
    <w:rsid w:val="003E0EDE"/>
    <w:rsid w:val="0042207D"/>
    <w:rsid w:val="004C683E"/>
    <w:rsid w:val="00500997"/>
    <w:rsid w:val="00530EF3"/>
    <w:rsid w:val="005936DA"/>
    <w:rsid w:val="00604652"/>
    <w:rsid w:val="006C101C"/>
    <w:rsid w:val="006F4709"/>
    <w:rsid w:val="00702B81"/>
    <w:rsid w:val="00727711"/>
    <w:rsid w:val="0074264E"/>
    <w:rsid w:val="00796468"/>
    <w:rsid w:val="007A569C"/>
    <w:rsid w:val="007D4A2B"/>
    <w:rsid w:val="007E2D6A"/>
    <w:rsid w:val="008078FA"/>
    <w:rsid w:val="00823731"/>
    <w:rsid w:val="00865FB9"/>
    <w:rsid w:val="00904DBE"/>
    <w:rsid w:val="009A2056"/>
    <w:rsid w:val="00A679EE"/>
    <w:rsid w:val="00A75901"/>
    <w:rsid w:val="00B5233A"/>
    <w:rsid w:val="00BA6612"/>
    <w:rsid w:val="00C26C30"/>
    <w:rsid w:val="00CA1E31"/>
    <w:rsid w:val="00CD7F50"/>
    <w:rsid w:val="00D5284E"/>
    <w:rsid w:val="00DA395D"/>
    <w:rsid w:val="00DB452F"/>
    <w:rsid w:val="00DF1ADF"/>
    <w:rsid w:val="00DF3215"/>
    <w:rsid w:val="00E078FD"/>
    <w:rsid w:val="00E23707"/>
    <w:rsid w:val="00E879E7"/>
    <w:rsid w:val="00F43ACD"/>
    <w:rsid w:val="00F941E8"/>
    <w:rsid w:val="00FA4C9E"/>
    <w:rsid w:val="00FB01E4"/>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34A151"/>
  <w15:chartTrackingRefBased/>
  <w15:docId w15:val="{B2381C6D-83C9-4C90-B23C-0A27C595B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DB452F"/>
    <w:pPr>
      <w:ind w:left="720"/>
      <w:contextualSpacing/>
    </w:pPr>
  </w:style>
  <w:style w:type="character" w:styleId="UnresolvedMention">
    <w:name w:val="Unresolved Mention"/>
    <w:basedOn w:val="DefaultParagraphFont"/>
    <w:uiPriority w:val="99"/>
    <w:semiHidden/>
    <w:unhideWhenUsed/>
    <w:rsid w:val="009A2056"/>
    <w:rPr>
      <w:color w:val="605E5C"/>
      <w:shd w:val="clear" w:color="auto" w:fill="E1DFDD"/>
    </w:rPr>
  </w:style>
  <w:style w:type="paragraph" w:styleId="TOCHeading">
    <w:name w:val="TOC Heading"/>
    <w:basedOn w:val="Heading1"/>
    <w:next w:val="Normal"/>
    <w:uiPriority w:val="39"/>
    <w:unhideWhenUsed/>
    <w:qFormat/>
    <w:rsid w:val="003E0EDE"/>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3E0EDE"/>
    <w:pPr>
      <w:spacing w:after="100"/>
    </w:pPr>
  </w:style>
  <w:style w:type="paragraph" w:styleId="TOC2">
    <w:name w:val="toc 2"/>
    <w:basedOn w:val="Normal"/>
    <w:next w:val="Normal"/>
    <w:autoRedefine/>
    <w:uiPriority w:val="39"/>
    <w:unhideWhenUsed/>
    <w:rsid w:val="003E0ED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github.com/dewayneh57/ACS5423"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wayne\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9B4497C7BF4478C985EA050BE168EB9"/>
        <w:category>
          <w:name w:val="General"/>
          <w:gallery w:val="placeholder"/>
        </w:category>
        <w:types>
          <w:type w:val="bbPlcHdr"/>
        </w:types>
        <w:behaviors>
          <w:behavior w:val="content"/>
        </w:behaviors>
        <w:guid w:val="{53AECC2C-0BE9-499A-AFED-674A5E17856B}"/>
      </w:docPartPr>
      <w:docPartBody>
        <w:p w:rsidR="00000000" w:rsidRDefault="00000000">
          <w:pPr>
            <w:pStyle w:val="29B4497C7BF4478C985EA050BE168EB9"/>
          </w:pPr>
          <w:r w:rsidRPr="576062CF">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F0A"/>
    <w:rsid w:val="00051350"/>
    <w:rsid w:val="00844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sz w:val="22"/>
      <w:szCs w:val="22"/>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BCEC9395B04010BD0F46FFF0BD139B">
    <w:name w:val="11BCEC9395B04010BD0F46FFF0BD139B"/>
  </w:style>
  <w:style w:type="paragraph" w:customStyle="1" w:styleId="69E08E5009284DFEADDFF91FDC6250C3">
    <w:name w:val="69E08E5009284DFEADDFF91FDC6250C3"/>
  </w:style>
  <w:style w:type="paragraph" w:customStyle="1" w:styleId="127172015609490591856B0E4AD1FF81">
    <w:name w:val="127172015609490591856B0E4AD1FF81"/>
  </w:style>
  <w:style w:type="paragraph" w:customStyle="1" w:styleId="A618C6E29D0F47AD82A151A414F0AB1F">
    <w:name w:val="A618C6E29D0F47AD82A151A414F0AB1F"/>
  </w:style>
  <w:style w:type="paragraph" w:customStyle="1" w:styleId="87A8973CB90D4AF9AA09860D990D25C6">
    <w:name w:val="87A8973CB90D4AF9AA09860D990D25C6"/>
  </w:style>
  <w:style w:type="paragraph" w:customStyle="1" w:styleId="EBBD36CBF1C848CD8AAEDFC970C44A48">
    <w:name w:val="EBBD36CBF1C848CD8AAEDFC970C44A48"/>
  </w:style>
  <w:style w:type="paragraph" w:customStyle="1" w:styleId="D7E8DD522C7644859F72141346ABA2E3">
    <w:name w:val="D7E8DD522C7644859F72141346ABA2E3"/>
  </w:style>
  <w:style w:type="paragraph" w:customStyle="1" w:styleId="C5B0E4C1B39343D88CE61AD959E2E0BD">
    <w:name w:val="C5B0E4C1B39343D88CE61AD959E2E0BD"/>
  </w:style>
  <w:style w:type="paragraph" w:customStyle="1" w:styleId="BEA0D1837828487BAA3B9E9FE2230803">
    <w:name w:val="BEA0D1837828487BAA3B9E9FE2230803"/>
  </w:style>
  <w:style w:type="paragraph" w:customStyle="1" w:styleId="29B4497C7BF4478C985EA050BE168EB9">
    <w:name w:val="29B4497C7BF4478C985EA050BE168EB9"/>
  </w:style>
  <w:style w:type="character" w:styleId="Strong">
    <w:name w:val="Strong"/>
    <w:basedOn w:val="DefaultParagraphFont"/>
    <w:uiPriority w:val="22"/>
    <w:qFormat/>
    <w:rPr>
      <w:b/>
      <w:bCs/>
    </w:rPr>
  </w:style>
  <w:style w:type="paragraph" w:customStyle="1" w:styleId="FD73BF0733064404AAE0978940DB9662">
    <w:name w:val="FD73BF0733064404AAE0978940DB9662"/>
  </w:style>
  <w:style w:type="character" w:styleId="Emphasis">
    <w:name w:val="Emphasis"/>
    <w:basedOn w:val="DefaultParagraphFont"/>
    <w:uiPriority w:val="20"/>
    <w:qFormat/>
    <w:rPr>
      <w:i/>
      <w:iCs/>
    </w:rPr>
  </w:style>
  <w:style w:type="paragraph" w:customStyle="1" w:styleId="552F605109724AFD9377F4C95D533E2D">
    <w:name w:val="552F605109724AFD9377F4C95D533E2D"/>
  </w:style>
  <w:style w:type="paragraph" w:customStyle="1" w:styleId="0655F7FB1F9B4280AAC7409915D53228">
    <w:name w:val="0655F7FB1F9B4280AAC7409915D53228"/>
  </w:style>
  <w:style w:type="paragraph" w:customStyle="1" w:styleId="21EC1F5C0A8E4946972B34AD5A885C6D">
    <w:name w:val="21EC1F5C0A8E4946972B34AD5A885C6D"/>
  </w:style>
  <w:style w:type="paragraph" w:customStyle="1" w:styleId="F720BD107A5B44D689BC66E55E284C39">
    <w:name w:val="F720BD107A5B44D689BC66E55E284C39"/>
  </w:style>
  <w:style w:type="character" w:customStyle="1" w:styleId="Heading1Char">
    <w:name w:val="Heading 1 Char"/>
    <w:basedOn w:val="DefaultParagraphFont"/>
    <w:link w:val="Heading1"/>
    <w:uiPriority w:val="9"/>
    <w:rPr>
      <w:rFonts w:eastAsiaTheme="minorHAnsi"/>
      <w:b/>
      <w:bCs/>
      <w:kern w:val="0"/>
      <w:sz w:val="22"/>
      <w:szCs w:val="22"/>
      <w14:ligatures w14:val="none"/>
    </w:rPr>
  </w:style>
  <w:style w:type="paragraph" w:customStyle="1" w:styleId="A156A503136E4BFDB8601E783BC0EBCF">
    <w:name w:val="A156A503136E4BFDB8601E783BC0EBCF"/>
  </w:style>
  <w:style w:type="paragraph" w:customStyle="1" w:styleId="6A7F09C40191417AAC5F69F777558D48">
    <w:name w:val="6A7F09C40191417AAC5F69F777558D48"/>
  </w:style>
  <w:style w:type="paragraph" w:customStyle="1" w:styleId="1A2EB46470714936AF7903657EB7C96F">
    <w:name w:val="1A2EB46470714936AF7903657EB7C96F"/>
  </w:style>
  <w:style w:type="paragraph" w:customStyle="1" w:styleId="6C75601ACC74402DADAD8569E355325E">
    <w:name w:val="6C75601ACC74402DADAD8569E355325E"/>
  </w:style>
  <w:style w:type="character" w:customStyle="1" w:styleId="Heading3Char">
    <w:name w:val="Heading 3 Char"/>
    <w:basedOn w:val="DefaultParagraphFont"/>
    <w:link w:val="Heading3"/>
    <w:uiPriority w:val="9"/>
    <w:rPr>
      <w:rFonts w:eastAsiaTheme="minorHAnsi"/>
      <w:b/>
      <w:bCs/>
      <w:i/>
      <w:iCs/>
      <w:kern w:val="0"/>
      <w:sz w:val="22"/>
      <w:szCs w:val="22"/>
      <w14:ligatures w14:val="none"/>
    </w:rPr>
  </w:style>
  <w:style w:type="paragraph" w:customStyle="1" w:styleId="2A60E2684586460091DC2BAF73D7920C">
    <w:name w:val="2A60E2684586460091DC2BAF73D7920C"/>
  </w:style>
  <w:style w:type="paragraph" w:customStyle="1" w:styleId="9936459E1DC446FEAC70525E6AB80474">
    <w:name w:val="9936459E1DC446FEAC70525E6AB80474"/>
  </w:style>
  <w:style w:type="character" w:customStyle="1" w:styleId="Heading4Char">
    <w:name w:val="Heading 4 Char"/>
    <w:basedOn w:val="DefaultParagraphFont"/>
    <w:link w:val="Heading4"/>
    <w:uiPriority w:val="9"/>
    <w:rPr>
      <w:rFonts w:eastAsiaTheme="minorHAnsi"/>
      <w:b/>
      <w:bCs/>
      <w:kern w:val="0"/>
      <w:sz w:val="22"/>
      <w:szCs w:val="22"/>
      <w14:ligatures w14:val="none"/>
    </w:rPr>
  </w:style>
  <w:style w:type="paragraph" w:customStyle="1" w:styleId="9432CA3B4DEB43679DB84142E1B807D8">
    <w:name w:val="9432CA3B4DEB43679DB84142E1B807D8"/>
  </w:style>
  <w:style w:type="paragraph" w:customStyle="1" w:styleId="C2B64D83108648D78BC8A6967010A90F">
    <w:name w:val="C2B64D83108648D78BC8A6967010A90F"/>
  </w:style>
  <w:style w:type="paragraph" w:customStyle="1" w:styleId="4D3D9DFAA8C54805B27EA10A9EE33C3B">
    <w:name w:val="4D3D9DFAA8C54805B27EA10A9EE33C3B"/>
  </w:style>
  <w:style w:type="paragraph" w:customStyle="1" w:styleId="BDF676A9F64E45618873032A8D5E695C">
    <w:name w:val="BDF676A9F64E45618873032A8D5E695C"/>
  </w:style>
  <w:style w:type="character" w:customStyle="1" w:styleId="Heading5Char">
    <w:name w:val="Heading 5 Char"/>
    <w:basedOn w:val="DefaultParagraphFont"/>
    <w:link w:val="Heading5"/>
    <w:uiPriority w:val="9"/>
    <w:rPr>
      <w:rFonts w:eastAsiaTheme="minorHAnsi"/>
      <w:b/>
      <w:bCs/>
      <w:i/>
      <w:iCs/>
      <w:kern w:val="0"/>
      <w:sz w:val="22"/>
      <w:szCs w:val="22"/>
      <w14:ligatures w14:val="none"/>
    </w:rPr>
  </w:style>
  <w:style w:type="paragraph" w:customStyle="1" w:styleId="5C8B41F195F94133BE2F698BFB39A77D">
    <w:name w:val="5C8B41F195F94133BE2F698BFB39A77D"/>
  </w:style>
  <w:style w:type="paragraph" w:customStyle="1" w:styleId="DC1B2EE265A24D49A88AB1DCA2578727">
    <w:name w:val="DC1B2EE265A24D49A88AB1DCA2578727"/>
  </w:style>
  <w:style w:type="paragraph" w:customStyle="1" w:styleId="72209C98D2BA4E3FA71489871AFACB0F">
    <w:name w:val="72209C98D2BA4E3FA71489871AFACB0F"/>
  </w:style>
  <w:style w:type="paragraph" w:customStyle="1" w:styleId="F0695A6194B94F2CA7CCA8F6976999EF">
    <w:name w:val="F0695A6194B94F2CA7CCA8F6976999EF"/>
  </w:style>
  <w:style w:type="paragraph" w:customStyle="1" w:styleId="71C5174CDE594A8790D1DF87CF8713F1">
    <w:name w:val="71C5174CDE594A8790D1DF87CF8713F1"/>
  </w:style>
  <w:style w:type="paragraph" w:customStyle="1" w:styleId="331145F0AB4B4A4EB0C3A268723280CD">
    <w:name w:val="331145F0AB4B4A4EB0C3A268723280CD"/>
  </w:style>
  <w:style w:type="paragraph" w:customStyle="1" w:styleId="7A4697B955254EAA81627F763200B5B9">
    <w:name w:val="7A4697B955254EAA81627F763200B5B9"/>
  </w:style>
  <w:style w:type="paragraph" w:customStyle="1" w:styleId="B7DA3C9002C945FDA8DAE8DCD6D1D30D">
    <w:name w:val="B7DA3C9002C945FDA8DAE8DCD6D1D30D"/>
  </w:style>
  <w:style w:type="paragraph" w:customStyle="1" w:styleId="DDA09C469F9845F5AB34697658260282">
    <w:name w:val="DDA09C469F9845F5AB34697658260282"/>
  </w:style>
  <w:style w:type="paragraph" w:customStyle="1" w:styleId="D6D138B4F96A453CB5B7C42B93C44361">
    <w:name w:val="D6D138B4F96A453CB5B7C42B93C44361"/>
  </w:style>
  <w:style w:type="paragraph" w:customStyle="1" w:styleId="6C9A9FEE94B24C79B42A3AC70E5BC6EA">
    <w:name w:val="6C9A9FEE94B24C79B42A3AC70E5BC6EA"/>
  </w:style>
  <w:style w:type="paragraph" w:customStyle="1" w:styleId="1909FF1EE13049F18DA40F3F6D3FBBE6">
    <w:name w:val="1909FF1EE13049F18DA40F3F6D3FBBE6"/>
  </w:style>
  <w:style w:type="paragraph" w:customStyle="1" w:styleId="98C003714F88450D857515D0462BD2F0">
    <w:name w:val="98C003714F88450D857515D0462BD2F0"/>
  </w:style>
  <w:style w:type="paragraph" w:customStyle="1" w:styleId="5D3A361832994A98BFCE8889BB8A9B8A">
    <w:name w:val="5D3A361832994A98BFCE8889BB8A9B8A"/>
  </w:style>
  <w:style w:type="paragraph" w:customStyle="1" w:styleId="87CF9BBD952E4527AD2235E3B68AAE38">
    <w:name w:val="87CF9BBD952E4527AD2235E3B68AAE38"/>
  </w:style>
  <w:style w:type="paragraph" w:customStyle="1" w:styleId="1C5FE0211CA348EEAC649A705A6D78A2">
    <w:name w:val="1C5FE0211CA348EEAC649A705A6D78A2"/>
  </w:style>
  <w:style w:type="paragraph" w:customStyle="1" w:styleId="4DA2C586160C4BDB9AF9288154088792">
    <w:name w:val="4DA2C586160C4BDB9AF9288154088792"/>
  </w:style>
  <w:style w:type="paragraph" w:customStyle="1" w:styleId="9AC0E4D9E4194FDEB6A3E63758558BDA">
    <w:name w:val="9AC0E4D9E4194FDEB6A3E63758558BDA"/>
  </w:style>
  <w:style w:type="paragraph" w:customStyle="1" w:styleId="42D322153E384C4D957CDF277EF2E891">
    <w:name w:val="42D322153E384C4D957CDF277EF2E891"/>
  </w:style>
  <w:style w:type="paragraph" w:customStyle="1" w:styleId="D6EF224DB9F34212BBB240B79D3DE894">
    <w:name w:val="D6EF224DB9F34212BBB240B79D3DE894"/>
  </w:style>
  <w:style w:type="paragraph" w:customStyle="1" w:styleId="81216C35804241EFAF80AF67CEEF8EF5">
    <w:name w:val="81216C35804241EFAF80AF67CEEF8EF5"/>
  </w:style>
  <w:style w:type="paragraph" w:customStyle="1" w:styleId="96EA9FC78D3848FC8708705AD935A185">
    <w:name w:val="96EA9FC78D3848FC8708705AD935A185"/>
  </w:style>
  <w:style w:type="paragraph" w:customStyle="1" w:styleId="FD71A9643FB147B8B0DF31858B4F2479">
    <w:name w:val="FD71A9643FB147B8B0DF31858B4F2479"/>
  </w:style>
  <w:style w:type="paragraph" w:customStyle="1" w:styleId="6C1E8688EE89419C8E74E226326E871E">
    <w:name w:val="6C1E8688EE89419C8E74E226326E871E"/>
  </w:style>
  <w:style w:type="paragraph" w:customStyle="1" w:styleId="D74BA306976242EE9E241F969B6D09D3">
    <w:name w:val="D74BA306976242EE9E241F969B6D09D3"/>
  </w:style>
  <w:style w:type="paragraph" w:customStyle="1" w:styleId="4E78352132A6422D99BDAF1133723EFE">
    <w:name w:val="4E78352132A6422D99BDAF1133723EFE"/>
  </w:style>
  <w:style w:type="paragraph" w:customStyle="1" w:styleId="6F64C58E74834250A6B3EB579A2A933B">
    <w:name w:val="6F64C58E74834250A6B3EB579A2A933B"/>
  </w:style>
  <w:style w:type="paragraph" w:customStyle="1" w:styleId="E69B2A355EB0406A8125FA33B54072EC">
    <w:name w:val="E69B2A355EB0406A8125FA33B54072EC"/>
  </w:style>
  <w:style w:type="paragraph" w:customStyle="1" w:styleId="2522E4CE393440E1B2EF3A69BB1E8504">
    <w:name w:val="2522E4CE393440E1B2EF3A69BB1E8504"/>
  </w:style>
  <w:style w:type="paragraph" w:customStyle="1" w:styleId="C67916D3B71643DBA7F77AA59D884D96">
    <w:name w:val="C67916D3B71643DBA7F77AA59D884D96"/>
  </w:style>
  <w:style w:type="paragraph" w:customStyle="1" w:styleId="84DBC965245F4204B6CCBA5DC8CA9090">
    <w:name w:val="84DBC965245F4204B6CCBA5DC8CA9090"/>
  </w:style>
  <w:style w:type="paragraph" w:customStyle="1" w:styleId="2770D6A0E2FA482EBD04AB513EF96E3A">
    <w:name w:val="2770D6A0E2FA482EBD04AB513EF96E3A"/>
  </w:style>
  <w:style w:type="paragraph" w:customStyle="1" w:styleId="9E44B5E90C9B4C7CA78CC42A4D005512">
    <w:name w:val="9E44B5E90C9B4C7CA78CC42A4D005512"/>
  </w:style>
  <w:style w:type="paragraph" w:customStyle="1" w:styleId="355078D440094C03B471A83F51E776D1">
    <w:name w:val="355078D440094C03B471A83F51E776D1"/>
  </w:style>
  <w:style w:type="paragraph" w:customStyle="1" w:styleId="6FBBC6719E77434FA59752E32C351D8B">
    <w:name w:val="6FBBC6719E77434FA59752E32C351D8B"/>
  </w:style>
  <w:style w:type="paragraph" w:customStyle="1" w:styleId="0728B44CD9E54D598530869D1B7A2984">
    <w:name w:val="0728B44CD9E54D598530869D1B7A2984"/>
  </w:style>
  <w:style w:type="paragraph" w:customStyle="1" w:styleId="D008A13D2BF343DEB73ADA1C1EED3FAF">
    <w:name w:val="D008A13D2BF343DEB73ADA1C1EED3FAF"/>
  </w:style>
  <w:style w:type="paragraph" w:customStyle="1" w:styleId="2A21F9C4ACBB4D74938D41D22F8797D6">
    <w:name w:val="2A21F9C4ACBB4D74938D41D22F8797D6"/>
  </w:style>
  <w:style w:type="paragraph" w:customStyle="1" w:styleId="D077CF874A4C4E789EBB3E6B82B311C5">
    <w:name w:val="D077CF874A4C4E789EBB3E6B82B311C5"/>
  </w:style>
  <w:style w:type="paragraph" w:customStyle="1" w:styleId="1771435211324DB1974C444FACBAD8DE">
    <w:name w:val="1771435211324DB1974C444FACBAD8DE"/>
  </w:style>
  <w:style w:type="paragraph" w:customStyle="1" w:styleId="6BB639CA3E6842CCA74B88CB62A4318E">
    <w:name w:val="6BB639CA3E6842CCA74B88CB62A4318E"/>
  </w:style>
  <w:style w:type="paragraph" w:customStyle="1" w:styleId="F09F4699C86F4FBBA4E9D73FA114EECD">
    <w:name w:val="F09F4699C86F4FBBA4E9D73FA114EECD"/>
  </w:style>
  <w:style w:type="paragraph" w:customStyle="1" w:styleId="A6B1705F246D4BEAAA136B749D9AC99F">
    <w:name w:val="A6B1705F246D4BEAAA136B749D9AC99F"/>
  </w:style>
  <w:style w:type="paragraph" w:customStyle="1" w:styleId="AF50DB7A3F614F63B3C16B150B9BDE11">
    <w:name w:val="AF50DB7A3F614F63B3C16B150B9BDE11"/>
  </w:style>
  <w:style w:type="paragraph" w:customStyle="1" w:styleId="C038BF15382547ECB1B47CF7B4B04037">
    <w:name w:val="C038BF15382547ECB1B47CF7B4B04037"/>
  </w:style>
  <w:style w:type="paragraph" w:customStyle="1" w:styleId="44D4830E913E4A5DAB85C02F507D37FD">
    <w:name w:val="44D4830E913E4A5DAB85C02F507D37FD"/>
  </w:style>
  <w:style w:type="paragraph" w:customStyle="1" w:styleId="9243A3D4D63A49A286446FF2526D0BDC">
    <w:name w:val="9243A3D4D63A49A286446FF2526D0BDC"/>
  </w:style>
  <w:style w:type="paragraph" w:customStyle="1" w:styleId="636A709280F64A9EAFA3D164A6EA0E4F">
    <w:name w:val="636A709280F64A9EAFA3D164A6EA0E4F"/>
  </w:style>
  <w:style w:type="paragraph" w:customStyle="1" w:styleId="77FA19E7F2004A27985C68923D7E4322">
    <w:name w:val="77FA19E7F2004A27985C68923D7E4322"/>
  </w:style>
  <w:style w:type="paragraph" w:customStyle="1" w:styleId="F81E9FABEEEC4885A580727DD823D70C">
    <w:name w:val="F81E9FABEEEC4885A580727DD823D70C"/>
  </w:style>
  <w:style w:type="paragraph" w:customStyle="1" w:styleId="BB5F647B5D2E422990E5EB6EC9C0E1D3">
    <w:name w:val="BB5F647B5D2E422990E5EB6EC9C0E1D3"/>
  </w:style>
  <w:style w:type="paragraph" w:customStyle="1" w:styleId="84678E8005AB48258DB82D5D9D2C44B6">
    <w:name w:val="84678E8005AB48258DB82D5D9D2C44B6"/>
  </w:style>
  <w:style w:type="paragraph" w:customStyle="1" w:styleId="EE5DFE0442A3477B9C7F837CF99BC32A">
    <w:name w:val="EE5DFE0442A3477B9C7F837CF99BC32A"/>
  </w:style>
  <w:style w:type="paragraph" w:customStyle="1" w:styleId="C19B56B6652B4C3E8D6EC9CC33AD71D8">
    <w:name w:val="C19B56B6652B4C3E8D6EC9CC33AD71D8"/>
  </w:style>
  <w:style w:type="paragraph" w:customStyle="1" w:styleId="CA77B187303B4BE19E44DA32B67EF1D1">
    <w:name w:val="CA77B187303B4BE19E44DA32B67EF1D1"/>
  </w:style>
  <w:style w:type="paragraph" w:customStyle="1" w:styleId="BE31AA792D614406B3C83876D82ED659">
    <w:name w:val="BE31AA792D614406B3C83876D82ED659"/>
  </w:style>
  <w:style w:type="paragraph" w:customStyle="1" w:styleId="A9ABDCE03D954F6FAB720E8C9A5D4F63">
    <w:name w:val="A9ABDCE03D954F6FAB720E8C9A5D4F63"/>
  </w:style>
  <w:style w:type="paragraph" w:customStyle="1" w:styleId="88A5D131DD98410DB933D283D4BA02E8">
    <w:name w:val="88A5D131DD98410DB933D283D4BA02E8"/>
  </w:style>
  <w:style w:type="paragraph" w:customStyle="1" w:styleId="B3079449FAFE4B50A964EC1FE22674EF">
    <w:name w:val="B3079449FAFE4B50A964EC1FE22674EF"/>
  </w:style>
  <w:style w:type="paragraph" w:customStyle="1" w:styleId="C3CBE712B23D417B9BE639C0F3537319">
    <w:name w:val="C3CBE712B23D417B9BE639C0F3537319"/>
  </w:style>
  <w:style w:type="paragraph" w:customStyle="1" w:styleId="A5F9B35CD76B4554A38AA6EA7194DB7D">
    <w:name w:val="A5F9B35CD76B4554A38AA6EA7194DB7D"/>
  </w:style>
  <w:style w:type="paragraph" w:customStyle="1" w:styleId="CD963390C0FD42C7B7F6A4A3604E3F11">
    <w:name w:val="CD963390C0FD42C7B7F6A4A3604E3F11"/>
  </w:style>
  <w:style w:type="paragraph" w:customStyle="1" w:styleId="ED8592997AD5460E82BF28915A2FFAD1">
    <w:name w:val="ED8592997AD5460E82BF28915A2FFAD1"/>
  </w:style>
  <w:style w:type="character" w:styleId="Hyperlink">
    <w:name w:val="Hyperlink"/>
    <w:basedOn w:val="DefaultParagraphFont"/>
    <w:uiPriority w:val="99"/>
    <w:unhideWhenUsed/>
    <w:rPr>
      <w:color w:val="467886" w:themeColor="hyperlink"/>
      <w:u w:val="single"/>
    </w:rPr>
  </w:style>
  <w:style w:type="paragraph" w:customStyle="1" w:styleId="77AA56D691054612B09DF5347576EB3F">
    <w:name w:val="77AA56D691054612B09DF5347576EB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235F35-7CD6-4D82-9789-D1E7BF2C1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26</TotalTime>
  <Pages>11</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Hafenstein, Dewayne L.</cp:lastModifiedBy>
  <cp:revision>3</cp:revision>
  <dcterms:created xsi:type="dcterms:W3CDTF">2025-04-06T16:33:00Z</dcterms:created>
  <dcterms:modified xsi:type="dcterms:W3CDTF">2025-04-06T17:29:00Z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