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7EF52" w14:textId="77777777" w:rsidR="00F12EE1" w:rsidRDefault="00F12EE1" w:rsidP="007D596B">
      <w:pPr>
        <w:pStyle w:val="Title"/>
        <w:jc w:val="center"/>
        <w:rPr>
          <w:rFonts w:asciiTheme="minorHAnsi" w:hAnsiTheme="minorHAnsi" w:cstheme="minorHAnsi"/>
          <w:b/>
        </w:rPr>
      </w:pPr>
    </w:p>
    <w:p w14:paraId="6CD1A297" w14:textId="77777777" w:rsidR="00F12EE1" w:rsidRDefault="00F12EE1" w:rsidP="007D596B">
      <w:pPr>
        <w:pStyle w:val="Title"/>
        <w:jc w:val="center"/>
        <w:rPr>
          <w:rFonts w:asciiTheme="minorHAnsi" w:hAnsiTheme="minorHAnsi" w:cstheme="minorHAnsi"/>
          <w:b/>
        </w:rPr>
      </w:pPr>
    </w:p>
    <w:p w14:paraId="4B310DC5" w14:textId="1BCB2405" w:rsidR="00F12EE1" w:rsidRDefault="00F12EE1" w:rsidP="007D596B">
      <w:pPr>
        <w:pStyle w:val="Title"/>
        <w:jc w:val="center"/>
        <w:rPr>
          <w:rFonts w:asciiTheme="minorHAnsi" w:hAnsiTheme="minorHAnsi" w:cstheme="minorHAnsi"/>
          <w:b/>
        </w:rPr>
      </w:pPr>
    </w:p>
    <w:p w14:paraId="5B319F91" w14:textId="731A34C7" w:rsidR="00F12EE1" w:rsidRDefault="00F12EE1" w:rsidP="00F12EE1"/>
    <w:p w14:paraId="4F67BD3D" w14:textId="77777777" w:rsidR="00F12EE1" w:rsidRPr="00F12EE1" w:rsidRDefault="00F12EE1" w:rsidP="00F12EE1"/>
    <w:p w14:paraId="13EC6C21" w14:textId="6D7F6420" w:rsidR="007D596B" w:rsidRPr="007D596B" w:rsidRDefault="00980C78" w:rsidP="007D596B">
      <w:pPr>
        <w:pStyle w:val="Title"/>
        <w:jc w:val="center"/>
        <w:rPr>
          <w:rFonts w:asciiTheme="minorHAnsi" w:hAnsiTheme="minorHAnsi" w:cstheme="minorHAnsi"/>
          <w:b/>
        </w:rPr>
      </w:pPr>
      <w:r>
        <w:rPr>
          <w:rFonts w:asciiTheme="minorHAnsi" w:hAnsiTheme="minorHAnsi" w:cstheme="minorHAnsi"/>
          <w:b/>
        </w:rPr>
        <w:t xml:space="preserve">CSC3060 AIDA – </w:t>
      </w:r>
      <w:r w:rsidR="007D596B" w:rsidRPr="007D596B">
        <w:rPr>
          <w:rFonts w:asciiTheme="minorHAnsi" w:hAnsiTheme="minorHAnsi" w:cstheme="minorHAnsi"/>
          <w:b/>
        </w:rPr>
        <w:t>Assignment</w:t>
      </w:r>
      <w:r w:rsidR="00F12EE1">
        <w:rPr>
          <w:rFonts w:asciiTheme="minorHAnsi" w:hAnsiTheme="minorHAnsi" w:cstheme="minorHAnsi"/>
          <w:b/>
        </w:rPr>
        <w:t xml:space="preserve"> 3</w:t>
      </w:r>
    </w:p>
    <w:p w14:paraId="300D5429" w14:textId="5E93EE7C" w:rsidR="007D596B" w:rsidRDefault="007D596B" w:rsidP="007D596B"/>
    <w:p w14:paraId="6C310148" w14:textId="765D5B9C" w:rsidR="00F12EE1" w:rsidRDefault="00F12EE1" w:rsidP="007D596B"/>
    <w:p w14:paraId="76906C59" w14:textId="2D5E2938" w:rsidR="00F12EE1" w:rsidRDefault="00F12EE1" w:rsidP="007D596B"/>
    <w:p w14:paraId="1060250F" w14:textId="1FAF6283" w:rsidR="00F12EE1" w:rsidRDefault="00F12EE1" w:rsidP="007D596B"/>
    <w:p w14:paraId="26630745" w14:textId="77777777" w:rsidR="00F12EE1" w:rsidRDefault="00F12EE1" w:rsidP="007D596B"/>
    <w:p w14:paraId="0B053C18" w14:textId="77777777" w:rsidR="00F12EE1" w:rsidRDefault="00F12EE1" w:rsidP="007D596B"/>
    <w:p w14:paraId="114E43E8" w14:textId="706EA4C3" w:rsidR="007D596B" w:rsidRPr="00BC6FB8" w:rsidRDefault="00F12EE1" w:rsidP="00F12EE1">
      <w:pPr>
        <w:pStyle w:val="Heading5"/>
      </w:pPr>
      <w:r>
        <w:t>Dewei Liu</w:t>
      </w:r>
    </w:p>
    <w:p w14:paraId="0F3F389A" w14:textId="5006EC5F" w:rsidR="007D596B" w:rsidRPr="00BC6FB8" w:rsidRDefault="00F12EE1" w:rsidP="00F12EE1">
      <w:pPr>
        <w:pStyle w:val="Heading5"/>
      </w:pPr>
      <w:r>
        <w:t>40216004</w:t>
      </w:r>
    </w:p>
    <w:p w14:paraId="6C7E7B16" w14:textId="40A6674E" w:rsidR="00D23DD2" w:rsidRDefault="00F12EE1" w:rsidP="00137FF8">
      <w:pPr>
        <w:pStyle w:val="Heading5"/>
      </w:pPr>
      <w:r>
        <w:fldChar w:fldCharType="begin"/>
      </w:r>
      <w:r>
        <w:instrText xml:space="preserve"> DATE  \@ "dddd, dd MMMM yyyy"  \* MERGEFORMAT </w:instrText>
      </w:r>
      <w:r>
        <w:fldChar w:fldCharType="separate"/>
      </w:r>
      <w:r w:rsidR="000975F6">
        <w:rPr>
          <w:noProof/>
        </w:rPr>
        <w:t>Wednesday, 01 January 2020</w:t>
      </w:r>
      <w:r>
        <w:fldChar w:fldCharType="end"/>
      </w:r>
    </w:p>
    <w:p w14:paraId="45755065" w14:textId="2970EE9B" w:rsidR="00F12EE1" w:rsidRDefault="00F12EE1" w:rsidP="00D23DD2">
      <w:r>
        <w:br w:type="page"/>
      </w:r>
    </w:p>
    <w:bookmarkStart w:id="0" w:name="_Toc28124213" w:displacedByCustomXml="next"/>
    <w:sdt>
      <w:sdtPr>
        <w:rPr>
          <w:rFonts w:asciiTheme="minorHAnsi" w:eastAsiaTheme="minorHAnsi" w:hAnsiTheme="minorHAnsi" w:cstheme="minorBidi"/>
          <w:b w:val="0"/>
          <w:sz w:val="22"/>
          <w:szCs w:val="22"/>
          <w:lang w:eastAsia="zh-CN"/>
        </w:rPr>
        <w:id w:val="-1403988032"/>
        <w:docPartObj>
          <w:docPartGallery w:val="Table of Contents"/>
          <w:docPartUnique/>
        </w:docPartObj>
      </w:sdtPr>
      <w:sdtEndPr>
        <w:rPr>
          <w:rFonts w:ascii="Times New Roman" w:eastAsia="Times New Roman" w:hAnsi="Times New Roman" w:cs="Times New Roman"/>
          <w:bCs/>
          <w:noProof/>
          <w:sz w:val="24"/>
          <w:szCs w:val="24"/>
        </w:rPr>
      </w:sdtEndPr>
      <w:sdtContent>
        <w:p w14:paraId="29A0EBDD" w14:textId="7BC881CD" w:rsidR="00F12EE1" w:rsidRDefault="00F12EE1" w:rsidP="00F12EE1">
          <w:pPr>
            <w:pStyle w:val="Heading1"/>
          </w:pPr>
          <w:r>
            <w:t>Contents</w:t>
          </w:r>
          <w:bookmarkEnd w:id="0"/>
        </w:p>
        <w:p w14:paraId="38A455C1" w14:textId="505A8E71" w:rsidR="00B1525B" w:rsidRDefault="007769C4">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28124213" w:history="1">
            <w:r w:rsidR="00B1525B" w:rsidRPr="00B85B9E">
              <w:rPr>
                <w:rStyle w:val="Hyperlink"/>
                <w:noProof/>
              </w:rPr>
              <w:t>Contents</w:t>
            </w:r>
            <w:r w:rsidR="00B1525B">
              <w:rPr>
                <w:noProof/>
                <w:webHidden/>
              </w:rPr>
              <w:tab/>
            </w:r>
            <w:r w:rsidR="00B1525B">
              <w:rPr>
                <w:noProof/>
                <w:webHidden/>
              </w:rPr>
              <w:fldChar w:fldCharType="begin"/>
            </w:r>
            <w:r w:rsidR="00B1525B">
              <w:rPr>
                <w:noProof/>
                <w:webHidden/>
              </w:rPr>
              <w:instrText xml:space="preserve"> PAGEREF _Toc28124213 \h </w:instrText>
            </w:r>
            <w:r w:rsidR="00B1525B">
              <w:rPr>
                <w:noProof/>
                <w:webHidden/>
              </w:rPr>
            </w:r>
            <w:r w:rsidR="00B1525B">
              <w:rPr>
                <w:noProof/>
                <w:webHidden/>
              </w:rPr>
              <w:fldChar w:fldCharType="separate"/>
            </w:r>
            <w:r w:rsidR="00813347">
              <w:rPr>
                <w:noProof/>
                <w:webHidden/>
              </w:rPr>
              <w:t>2</w:t>
            </w:r>
            <w:r w:rsidR="00B1525B">
              <w:rPr>
                <w:noProof/>
                <w:webHidden/>
              </w:rPr>
              <w:fldChar w:fldCharType="end"/>
            </w:r>
          </w:hyperlink>
        </w:p>
        <w:p w14:paraId="137AA53B" w14:textId="46CDC969" w:rsidR="00B1525B" w:rsidRDefault="000C6A37">
          <w:pPr>
            <w:pStyle w:val="TOC1"/>
            <w:tabs>
              <w:tab w:val="right" w:leader="dot" w:pos="9016"/>
            </w:tabs>
            <w:rPr>
              <w:rFonts w:eastAsiaTheme="minorEastAsia"/>
              <w:noProof/>
              <w:lang w:eastAsia="en-GB"/>
            </w:rPr>
          </w:pPr>
          <w:hyperlink w:anchor="_Toc28124214" w:history="1">
            <w:r w:rsidR="00B1525B" w:rsidRPr="00B85B9E">
              <w:rPr>
                <w:rStyle w:val="Hyperlink"/>
                <w:noProof/>
              </w:rPr>
              <w:t>Introduction</w:t>
            </w:r>
            <w:r w:rsidR="00B1525B">
              <w:rPr>
                <w:noProof/>
                <w:webHidden/>
              </w:rPr>
              <w:tab/>
            </w:r>
            <w:r w:rsidR="00B1525B">
              <w:rPr>
                <w:noProof/>
                <w:webHidden/>
              </w:rPr>
              <w:fldChar w:fldCharType="begin"/>
            </w:r>
            <w:r w:rsidR="00B1525B">
              <w:rPr>
                <w:noProof/>
                <w:webHidden/>
              </w:rPr>
              <w:instrText xml:space="preserve"> PAGEREF _Toc28124214 \h </w:instrText>
            </w:r>
            <w:r w:rsidR="00B1525B">
              <w:rPr>
                <w:noProof/>
                <w:webHidden/>
              </w:rPr>
            </w:r>
            <w:r w:rsidR="00B1525B">
              <w:rPr>
                <w:noProof/>
                <w:webHidden/>
              </w:rPr>
              <w:fldChar w:fldCharType="separate"/>
            </w:r>
            <w:r w:rsidR="00813347">
              <w:rPr>
                <w:noProof/>
                <w:webHidden/>
              </w:rPr>
              <w:t>3</w:t>
            </w:r>
            <w:r w:rsidR="00B1525B">
              <w:rPr>
                <w:noProof/>
                <w:webHidden/>
              </w:rPr>
              <w:fldChar w:fldCharType="end"/>
            </w:r>
          </w:hyperlink>
        </w:p>
        <w:p w14:paraId="63219349" w14:textId="2F84FD64" w:rsidR="00B1525B" w:rsidRDefault="000C6A37">
          <w:pPr>
            <w:pStyle w:val="TOC2"/>
            <w:tabs>
              <w:tab w:val="right" w:leader="dot" w:pos="9016"/>
            </w:tabs>
            <w:rPr>
              <w:rFonts w:eastAsiaTheme="minorEastAsia"/>
              <w:noProof/>
              <w:lang w:eastAsia="en-GB"/>
            </w:rPr>
          </w:pPr>
          <w:hyperlink w:anchor="_Toc28124215" w:history="1">
            <w:r w:rsidR="00B1525B" w:rsidRPr="00B85B9E">
              <w:rPr>
                <w:rStyle w:val="Hyperlink"/>
                <w:noProof/>
              </w:rPr>
              <w:t>Overview</w:t>
            </w:r>
            <w:r w:rsidR="00B1525B">
              <w:rPr>
                <w:noProof/>
                <w:webHidden/>
              </w:rPr>
              <w:tab/>
            </w:r>
            <w:r w:rsidR="00B1525B">
              <w:rPr>
                <w:noProof/>
                <w:webHidden/>
              </w:rPr>
              <w:fldChar w:fldCharType="begin"/>
            </w:r>
            <w:r w:rsidR="00B1525B">
              <w:rPr>
                <w:noProof/>
                <w:webHidden/>
              </w:rPr>
              <w:instrText xml:space="preserve"> PAGEREF _Toc28124215 \h </w:instrText>
            </w:r>
            <w:r w:rsidR="00B1525B">
              <w:rPr>
                <w:noProof/>
                <w:webHidden/>
              </w:rPr>
            </w:r>
            <w:r w:rsidR="00B1525B">
              <w:rPr>
                <w:noProof/>
                <w:webHidden/>
              </w:rPr>
              <w:fldChar w:fldCharType="separate"/>
            </w:r>
            <w:r w:rsidR="00813347">
              <w:rPr>
                <w:noProof/>
                <w:webHidden/>
              </w:rPr>
              <w:t>3</w:t>
            </w:r>
            <w:r w:rsidR="00B1525B">
              <w:rPr>
                <w:noProof/>
                <w:webHidden/>
              </w:rPr>
              <w:fldChar w:fldCharType="end"/>
            </w:r>
          </w:hyperlink>
        </w:p>
        <w:p w14:paraId="1A1C42F8" w14:textId="5624F1EE" w:rsidR="00B1525B" w:rsidRDefault="000C6A37">
          <w:pPr>
            <w:pStyle w:val="TOC2"/>
            <w:tabs>
              <w:tab w:val="right" w:leader="dot" w:pos="9016"/>
            </w:tabs>
            <w:rPr>
              <w:rFonts w:eastAsiaTheme="minorEastAsia"/>
              <w:noProof/>
              <w:lang w:eastAsia="en-GB"/>
            </w:rPr>
          </w:pPr>
          <w:hyperlink w:anchor="_Toc28124216" w:history="1">
            <w:r w:rsidR="00B1525B" w:rsidRPr="00B85B9E">
              <w:rPr>
                <w:rStyle w:val="Hyperlink"/>
                <w:noProof/>
              </w:rPr>
              <w:t>R Script</w:t>
            </w:r>
            <w:r w:rsidR="00B1525B">
              <w:rPr>
                <w:noProof/>
                <w:webHidden/>
              </w:rPr>
              <w:tab/>
            </w:r>
            <w:r w:rsidR="00B1525B">
              <w:rPr>
                <w:noProof/>
                <w:webHidden/>
              </w:rPr>
              <w:fldChar w:fldCharType="begin"/>
            </w:r>
            <w:r w:rsidR="00B1525B">
              <w:rPr>
                <w:noProof/>
                <w:webHidden/>
              </w:rPr>
              <w:instrText xml:space="preserve"> PAGEREF _Toc28124216 \h </w:instrText>
            </w:r>
            <w:r w:rsidR="00B1525B">
              <w:rPr>
                <w:noProof/>
                <w:webHidden/>
              </w:rPr>
            </w:r>
            <w:r w:rsidR="00B1525B">
              <w:rPr>
                <w:noProof/>
                <w:webHidden/>
              </w:rPr>
              <w:fldChar w:fldCharType="separate"/>
            </w:r>
            <w:r w:rsidR="00813347">
              <w:rPr>
                <w:noProof/>
                <w:webHidden/>
              </w:rPr>
              <w:t>3</w:t>
            </w:r>
            <w:r w:rsidR="00B1525B">
              <w:rPr>
                <w:noProof/>
                <w:webHidden/>
              </w:rPr>
              <w:fldChar w:fldCharType="end"/>
            </w:r>
          </w:hyperlink>
        </w:p>
        <w:p w14:paraId="4941E9B4" w14:textId="6B045D30" w:rsidR="00B1525B" w:rsidRDefault="000C6A37">
          <w:pPr>
            <w:pStyle w:val="TOC2"/>
            <w:tabs>
              <w:tab w:val="right" w:leader="dot" w:pos="9016"/>
            </w:tabs>
            <w:rPr>
              <w:rFonts w:eastAsiaTheme="minorEastAsia"/>
              <w:noProof/>
              <w:lang w:eastAsia="en-GB"/>
            </w:rPr>
          </w:pPr>
          <w:hyperlink w:anchor="_Toc28124217" w:history="1">
            <w:r w:rsidR="00B1525B" w:rsidRPr="00B85B9E">
              <w:rPr>
                <w:rStyle w:val="Hyperlink"/>
                <w:noProof/>
                <w:shd w:val="clear" w:color="auto" w:fill="FFFFFF"/>
              </w:rPr>
              <w:t>Structure</w:t>
            </w:r>
            <w:r w:rsidR="00B1525B">
              <w:rPr>
                <w:noProof/>
                <w:webHidden/>
              </w:rPr>
              <w:tab/>
            </w:r>
            <w:r w:rsidR="00B1525B">
              <w:rPr>
                <w:noProof/>
                <w:webHidden/>
              </w:rPr>
              <w:fldChar w:fldCharType="begin"/>
            </w:r>
            <w:r w:rsidR="00B1525B">
              <w:rPr>
                <w:noProof/>
                <w:webHidden/>
              </w:rPr>
              <w:instrText xml:space="preserve"> PAGEREF _Toc28124217 \h </w:instrText>
            </w:r>
            <w:r w:rsidR="00B1525B">
              <w:rPr>
                <w:noProof/>
                <w:webHidden/>
              </w:rPr>
            </w:r>
            <w:r w:rsidR="00B1525B">
              <w:rPr>
                <w:noProof/>
                <w:webHidden/>
              </w:rPr>
              <w:fldChar w:fldCharType="separate"/>
            </w:r>
            <w:r w:rsidR="00813347">
              <w:rPr>
                <w:noProof/>
                <w:webHidden/>
              </w:rPr>
              <w:t>4</w:t>
            </w:r>
            <w:r w:rsidR="00B1525B">
              <w:rPr>
                <w:noProof/>
                <w:webHidden/>
              </w:rPr>
              <w:fldChar w:fldCharType="end"/>
            </w:r>
          </w:hyperlink>
        </w:p>
        <w:p w14:paraId="00AF6E6B" w14:textId="123BFE50" w:rsidR="00B1525B" w:rsidRDefault="000C6A37">
          <w:pPr>
            <w:pStyle w:val="TOC1"/>
            <w:tabs>
              <w:tab w:val="right" w:leader="dot" w:pos="9016"/>
            </w:tabs>
            <w:rPr>
              <w:rFonts w:eastAsiaTheme="minorEastAsia"/>
              <w:noProof/>
              <w:lang w:eastAsia="en-GB"/>
            </w:rPr>
          </w:pPr>
          <w:hyperlink w:anchor="_Toc28124218" w:history="1">
            <w:r w:rsidR="00B1525B" w:rsidRPr="00B85B9E">
              <w:rPr>
                <w:rStyle w:val="Hyperlink"/>
                <w:noProof/>
              </w:rPr>
              <w:t>Section 1</w:t>
            </w:r>
            <w:r w:rsidR="00B1525B">
              <w:rPr>
                <w:noProof/>
                <w:webHidden/>
              </w:rPr>
              <w:tab/>
            </w:r>
            <w:r w:rsidR="00B1525B">
              <w:rPr>
                <w:noProof/>
                <w:webHidden/>
              </w:rPr>
              <w:fldChar w:fldCharType="begin"/>
            </w:r>
            <w:r w:rsidR="00B1525B">
              <w:rPr>
                <w:noProof/>
                <w:webHidden/>
              </w:rPr>
              <w:instrText xml:space="preserve"> PAGEREF _Toc28124218 \h </w:instrText>
            </w:r>
            <w:r w:rsidR="00B1525B">
              <w:rPr>
                <w:noProof/>
                <w:webHidden/>
              </w:rPr>
            </w:r>
            <w:r w:rsidR="00B1525B">
              <w:rPr>
                <w:noProof/>
                <w:webHidden/>
              </w:rPr>
              <w:fldChar w:fldCharType="separate"/>
            </w:r>
            <w:r w:rsidR="00813347">
              <w:rPr>
                <w:noProof/>
                <w:webHidden/>
              </w:rPr>
              <w:t>5</w:t>
            </w:r>
            <w:r w:rsidR="00B1525B">
              <w:rPr>
                <w:noProof/>
                <w:webHidden/>
              </w:rPr>
              <w:fldChar w:fldCharType="end"/>
            </w:r>
          </w:hyperlink>
        </w:p>
        <w:p w14:paraId="652BB20C" w14:textId="3AAEBFBF" w:rsidR="00B1525B" w:rsidRDefault="000C6A37">
          <w:pPr>
            <w:pStyle w:val="TOC2"/>
            <w:tabs>
              <w:tab w:val="right" w:leader="dot" w:pos="9016"/>
            </w:tabs>
            <w:rPr>
              <w:rFonts w:eastAsiaTheme="minorEastAsia"/>
              <w:noProof/>
              <w:lang w:eastAsia="en-GB"/>
            </w:rPr>
          </w:pPr>
          <w:hyperlink w:anchor="_Toc28124219" w:history="1">
            <w:r w:rsidR="00B1525B" w:rsidRPr="00B85B9E">
              <w:rPr>
                <w:rStyle w:val="Hyperlink"/>
                <w:noProof/>
              </w:rPr>
              <w:t>Overview</w:t>
            </w:r>
            <w:r w:rsidR="00B1525B">
              <w:rPr>
                <w:noProof/>
                <w:webHidden/>
              </w:rPr>
              <w:tab/>
            </w:r>
            <w:r w:rsidR="00B1525B">
              <w:rPr>
                <w:noProof/>
                <w:webHidden/>
              </w:rPr>
              <w:fldChar w:fldCharType="begin"/>
            </w:r>
            <w:r w:rsidR="00B1525B">
              <w:rPr>
                <w:noProof/>
                <w:webHidden/>
              </w:rPr>
              <w:instrText xml:space="preserve"> PAGEREF _Toc28124219 \h </w:instrText>
            </w:r>
            <w:r w:rsidR="00B1525B">
              <w:rPr>
                <w:noProof/>
                <w:webHidden/>
              </w:rPr>
            </w:r>
            <w:r w:rsidR="00B1525B">
              <w:rPr>
                <w:noProof/>
                <w:webHidden/>
              </w:rPr>
              <w:fldChar w:fldCharType="separate"/>
            </w:r>
            <w:r w:rsidR="00813347">
              <w:rPr>
                <w:noProof/>
                <w:webHidden/>
              </w:rPr>
              <w:t>5</w:t>
            </w:r>
            <w:r w:rsidR="00B1525B">
              <w:rPr>
                <w:noProof/>
                <w:webHidden/>
              </w:rPr>
              <w:fldChar w:fldCharType="end"/>
            </w:r>
          </w:hyperlink>
        </w:p>
        <w:p w14:paraId="585A5285" w14:textId="36062941" w:rsidR="00B1525B" w:rsidRDefault="000C6A37">
          <w:pPr>
            <w:pStyle w:val="TOC2"/>
            <w:tabs>
              <w:tab w:val="right" w:leader="dot" w:pos="9016"/>
            </w:tabs>
            <w:rPr>
              <w:rFonts w:eastAsiaTheme="minorEastAsia"/>
              <w:noProof/>
              <w:lang w:eastAsia="en-GB"/>
            </w:rPr>
          </w:pPr>
          <w:hyperlink w:anchor="_Toc28124220" w:history="1">
            <w:r w:rsidR="00B1525B" w:rsidRPr="00B85B9E">
              <w:rPr>
                <w:rStyle w:val="Hyperlink"/>
                <w:noProof/>
              </w:rPr>
              <w:t>Usage</w:t>
            </w:r>
            <w:r w:rsidR="00B1525B">
              <w:rPr>
                <w:noProof/>
                <w:webHidden/>
              </w:rPr>
              <w:tab/>
            </w:r>
            <w:r w:rsidR="00B1525B">
              <w:rPr>
                <w:noProof/>
                <w:webHidden/>
              </w:rPr>
              <w:fldChar w:fldCharType="begin"/>
            </w:r>
            <w:r w:rsidR="00B1525B">
              <w:rPr>
                <w:noProof/>
                <w:webHidden/>
              </w:rPr>
              <w:instrText xml:space="preserve"> PAGEREF _Toc28124220 \h </w:instrText>
            </w:r>
            <w:r w:rsidR="00B1525B">
              <w:rPr>
                <w:noProof/>
                <w:webHidden/>
              </w:rPr>
            </w:r>
            <w:r w:rsidR="00B1525B">
              <w:rPr>
                <w:noProof/>
                <w:webHidden/>
              </w:rPr>
              <w:fldChar w:fldCharType="separate"/>
            </w:r>
            <w:r w:rsidR="00813347">
              <w:rPr>
                <w:noProof/>
                <w:webHidden/>
              </w:rPr>
              <w:t>5</w:t>
            </w:r>
            <w:r w:rsidR="00B1525B">
              <w:rPr>
                <w:noProof/>
                <w:webHidden/>
              </w:rPr>
              <w:fldChar w:fldCharType="end"/>
            </w:r>
          </w:hyperlink>
        </w:p>
        <w:p w14:paraId="1C1CADA8" w14:textId="5AE69F2A" w:rsidR="00B1525B" w:rsidRDefault="000C6A37">
          <w:pPr>
            <w:pStyle w:val="TOC2"/>
            <w:tabs>
              <w:tab w:val="right" w:leader="dot" w:pos="9016"/>
            </w:tabs>
            <w:rPr>
              <w:rFonts w:eastAsiaTheme="minorEastAsia"/>
              <w:noProof/>
              <w:lang w:eastAsia="en-GB"/>
            </w:rPr>
          </w:pPr>
          <w:hyperlink w:anchor="_Toc28124221" w:history="1">
            <w:r w:rsidR="00B1525B" w:rsidRPr="00B85B9E">
              <w:rPr>
                <w:rStyle w:val="Hyperlink"/>
                <w:noProof/>
                <w:shd w:val="clear" w:color="auto" w:fill="FFFFFF"/>
              </w:rPr>
              <w:t>Task 1.1</w:t>
            </w:r>
            <w:r w:rsidR="00B1525B">
              <w:rPr>
                <w:noProof/>
                <w:webHidden/>
              </w:rPr>
              <w:tab/>
            </w:r>
            <w:r w:rsidR="00B1525B">
              <w:rPr>
                <w:noProof/>
                <w:webHidden/>
              </w:rPr>
              <w:fldChar w:fldCharType="begin"/>
            </w:r>
            <w:r w:rsidR="00B1525B">
              <w:rPr>
                <w:noProof/>
                <w:webHidden/>
              </w:rPr>
              <w:instrText xml:space="preserve"> PAGEREF _Toc28124221 \h </w:instrText>
            </w:r>
            <w:r w:rsidR="00B1525B">
              <w:rPr>
                <w:noProof/>
                <w:webHidden/>
              </w:rPr>
            </w:r>
            <w:r w:rsidR="00B1525B">
              <w:rPr>
                <w:noProof/>
                <w:webHidden/>
              </w:rPr>
              <w:fldChar w:fldCharType="separate"/>
            </w:r>
            <w:r w:rsidR="00813347">
              <w:rPr>
                <w:noProof/>
                <w:webHidden/>
              </w:rPr>
              <w:t>6</w:t>
            </w:r>
            <w:r w:rsidR="00B1525B">
              <w:rPr>
                <w:noProof/>
                <w:webHidden/>
              </w:rPr>
              <w:fldChar w:fldCharType="end"/>
            </w:r>
          </w:hyperlink>
        </w:p>
        <w:p w14:paraId="133ECABE" w14:textId="0E90DAE2" w:rsidR="00B1525B" w:rsidRDefault="000C6A37">
          <w:pPr>
            <w:pStyle w:val="TOC2"/>
            <w:tabs>
              <w:tab w:val="right" w:leader="dot" w:pos="9016"/>
            </w:tabs>
            <w:rPr>
              <w:rFonts w:eastAsiaTheme="minorEastAsia"/>
              <w:noProof/>
              <w:lang w:eastAsia="en-GB"/>
            </w:rPr>
          </w:pPr>
          <w:hyperlink w:anchor="_Toc28124222" w:history="1">
            <w:r w:rsidR="00B1525B" w:rsidRPr="00B85B9E">
              <w:rPr>
                <w:rStyle w:val="Hyperlink"/>
                <w:noProof/>
                <w:shd w:val="clear" w:color="auto" w:fill="FFFFFF"/>
              </w:rPr>
              <w:t>Task 1.2</w:t>
            </w:r>
            <w:r w:rsidR="00B1525B">
              <w:rPr>
                <w:noProof/>
                <w:webHidden/>
              </w:rPr>
              <w:tab/>
            </w:r>
            <w:r w:rsidR="00B1525B">
              <w:rPr>
                <w:noProof/>
                <w:webHidden/>
              </w:rPr>
              <w:fldChar w:fldCharType="begin"/>
            </w:r>
            <w:r w:rsidR="00B1525B">
              <w:rPr>
                <w:noProof/>
                <w:webHidden/>
              </w:rPr>
              <w:instrText xml:space="preserve"> PAGEREF _Toc28124222 \h </w:instrText>
            </w:r>
            <w:r w:rsidR="00B1525B">
              <w:rPr>
                <w:noProof/>
                <w:webHidden/>
              </w:rPr>
            </w:r>
            <w:r w:rsidR="00B1525B">
              <w:rPr>
                <w:noProof/>
                <w:webHidden/>
              </w:rPr>
              <w:fldChar w:fldCharType="separate"/>
            </w:r>
            <w:r w:rsidR="00813347">
              <w:rPr>
                <w:noProof/>
                <w:webHidden/>
              </w:rPr>
              <w:t>9</w:t>
            </w:r>
            <w:r w:rsidR="00B1525B">
              <w:rPr>
                <w:noProof/>
                <w:webHidden/>
              </w:rPr>
              <w:fldChar w:fldCharType="end"/>
            </w:r>
          </w:hyperlink>
        </w:p>
        <w:p w14:paraId="6AF4A427" w14:textId="6C40AAED" w:rsidR="00B1525B" w:rsidRDefault="000C6A37">
          <w:pPr>
            <w:pStyle w:val="TOC2"/>
            <w:tabs>
              <w:tab w:val="right" w:leader="dot" w:pos="9016"/>
            </w:tabs>
            <w:rPr>
              <w:rFonts w:eastAsiaTheme="minorEastAsia"/>
              <w:noProof/>
              <w:lang w:eastAsia="en-GB"/>
            </w:rPr>
          </w:pPr>
          <w:hyperlink w:anchor="_Toc28124223" w:history="1">
            <w:r w:rsidR="00B1525B" w:rsidRPr="00B85B9E">
              <w:rPr>
                <w:rStyle w:val="Hyperlink"/>
                <w:noProof/>
                <w:shd w:val="clear" w:color="auto" w:fill="FFFFFF"/>
              </w:rPr>
              <w:t>Task 1.3</w:t>
            </w:r>
            <w:r w:rsidR="00B1525B">
              <w:rPr>
                <w:noProof/>
                <w:webHidden/>
              </w:rPr>
              <w:tab/>
            </w:r>
            <w:r w:rsidR="00B1525B">
              <w:rPr>
                <w:noProof/>
                <w:webHidden/>
              </w:rPr>
              <w:fldChar w:fldCharType="begin"/>
            </w:r>
            <w:r w:rsidR="00B1525B">
              <w:rPr>
                <w:noProof/>
                <w:webHidden/>
              </w:rPr>
              <w:instrText xml:space="preserve"> PAGEREF _Toc28124223 \h </w:instrText>
            </w:r>
            <w:r w:rsidR="00B1525B">
              <w:rPr>
                <w:noProof/>
                <w:webHidden/>
              </w:rPr>
            </w:r>
            <w:r w:rsidR="00B1525B">
              <w:rPr>
                <w:noProof/>
                <w:webHidden/>
              </w:rPr>
              <w:fldChar w:fldCharType="separate"/>
            </w:r>
            <w:r w:rsidR="00813347">
              <w:rPr>
                <w:noProof/>
                <w:webHidden/>
              </w:rPr>
              <w:t>12</w:t>
            </w:r>
            <w:r w:rsidR="00B1525B">
              <w:rPr>
                <w:noProof/>
                <w:webHidden/>
              </w:rPr>
              <w:fldChar w:fldCharType="end"/>
            </w:r>
          </w:hyperlink>
        </w:p>
        <w:p w14:paraId="464A50CC" w14:textId="3E4D8FB0" w:rsidR="00B1525B" w:rsidRDefault="000C6A37">
          <w:pPr>
            <w:pStyle w:val="TOC2"/>
            <w:tabs>
              <w:tab w:val="right" w:leader="dot" w:pos="9016"/>
            </w:tabs>
            <w:rPr>
              <w:rFonts w:eastAsiaTheme="minorEastAsia"/>
              <w:noProof/>
              <w:lang w:eastAsia="en-GB"/>
            </w:rPr>
          </w:pPr>
          <w:hyperlink w:anchor="_Toc28124224" w:history="1">
            <w:r w:rsidR="00B1525B" w:rsidRPr="00B85B9E">
              <w:rPr>
                <w:rStyle w:val="Hyperlink"/>
                <w:noProof/>
                <w:shd w:val="clear" w:color="auto" w:fill="FFFFFF"/>
              </w:rPr>
              <w:t>Task 1.4</w:t>
            </w:r>
            <w:r w:rsidR="00B1525B">
              <w:rPr>
                <w:noProof/>
                <w:webHidden/>
              </w:rPr>
              <w:tab/>
            </w:r>
            <w:r w:rsidR="00B1525B">
              <w:rPr>
                <w:noProof/>
                <w:webHidden/>
              </w:rPr>
              <w:fldChar w:fldCharType="begin"/>
            </w:r>
            <w:r w:rsidR="00B1525B">
              <w:rPr>
                <w:noProof/>
                <w:webHidden/>
              </w:rPr>
              <w:instrText xml:space="preserve"> PAGEREF _Toc28124224 \h </w:instrText>
            </w:r>
            <w:r w:rsidR="00B1525B">
              <w:rPr>
                <w:noProof/>
                <w:webHidden/>
              </w:rPr>
            </w:r>
            <w:r w:rsidR="00B1525B">
              <w:rPr>
                <w:noProof/>
                <w:webHidden/>
              </w:rPr>
              <w:fldChar w:fldCharType="separate"/>
            </w:r>
            <w:r w:rsidR="00813347">
              <w:rPr>
                <w:noProof/>
                <w:webHidden/>
              </w:rPr>
              <w:t>15</w:t>
            </w:r>
            <w:r w:rsidR="00B1525B">
              <w:rPr>
                <w:noProof/>
                <w:webHidden/>
              </w:rPr>
              <w:fldChar w:fldCharType="end"/>
            </w:r>
          </w:hyperlink>
        </w:p>
        <w:p w14:paraId="2C0A79DA" w14:textId="2858CB7A" w:rsidR="00B1525B" w:rsidRDefault="000C6A37">
          <w:pPr>
            <w:pStyle w:val="TOC2"/>
            <w:tabs>
              <w:tab w:val="right" w:leader="dot" w:pos="9016"/>
            </w:tabs>
            <w:rPr>
              <w:rFonts w:eastAsiaTheme="minorEastAsia"/>
              <w:noProof/>
              <w:lang w:eastAsia="en-GB"/>
            </w:rPr>
          </w:pPr>
          <w:hyperlink w:anchor="_Toc28124225" w:history="1">
            <w:r w:rsidR="00B1525B" w:rsidRPr="00B85B9E">
              <w:rPr>
                <w:rStyle w:val="Hyperlink"/>
                <w:noProof/>
                <w:shd w:val="clear" w:color="auto" w:fill="FFFFFF"/>
              </w:rPr>
              <w:t>Task 1.5</w:t>
            </w:r>
            <w:r w:rsidR="00B1525B">
              <w:rPr>
                <w:noProof/>
                <w:webHidden/>
              </w:rPr>
              <w:tab/>
            </w:r>
            <w:r w:rsidR="00B1525B">
              <w:rPr>
                <w:noProof/>
                <w:webHidden/>
              </w:rPr>
              <w:fldChar w:fldCharType="begin"/>
            </w:r>
            <w:r w:rsidR="00B1525B">
              <w:rPr>
                <w:noProof/>
                <w:webHidden/>
              </w:rPr>
              <w:instrText xml:space="preserve"> PAGEREF _Toc28124225 \h </w:instrText>
            </w:r>
            <w:r w:rsidR="00B1525B">
              <w:rPr>
                <w:noProof/>
                <w:webHidden/>
              </w:rPr>
            </w:r>
            <w:r w:rsidR="00B1525B">
              <w:rPr>
                <w:noProof/>
                <w:webHidden/>
              </w:rPr>
              <w:fldChar w:fldCharType="separate"/>
            </w:r>
            <w:r w:rsidR="00813347">
              <w:rPr>
                <w:noProof/>
                <w:webHidden/>
              </w:rPr>
              <w:t>16</w:t>
            </w:r>
            <w:r w:rsidR="00B1525B">
              <w:rPr>
                <w:noProof/>
                <w:webHidden/>
              </w:rPr>
              <w:fldChar w:fldCharType="end"/>
            </w:r>
          </w:hyperlink>
        </w:p>
        <w:p w14:paraId="28F16E92" w14:textId="426CB171" w:rsidR="00B1525B" w:rsidRDefault="000C6A37">
          <w:pPr>
            <w:pStyle w:val="TOC1"/>
            <w:tabs>
              <w:tab w:val="right" w:leader="dot" w:pos="9016"/>
            </w:tabs>
            <w:rPr>
              <w:rFonts w:eastAsiaTheme="minorEastAsia"/>
              <w:noProof/>
              <w:lang w:eastAsia="en-GB"/>
            </w:rPr>
          </w:pPr>
          <w:hyperlink w:anchor="_Toc28124226" w:history="1">
            <w:r w:rsidR="00B1525B" w:rsidRPr="00B85B9E">
              <w:rPr>
                <w:rStyle w:val="Hyperlink"/>
                <w:noProof/>
              </w:rPr>
              <w:t>Section 2</w:t>
            </w:r>
            <w:r w:rsidR="00B1525B">
              <w:rPr>
                <w:noProof/>
                <w:webHidden/>
              </w:rPr>
              <w:tab/>
            </w:r>
            <w:r w:rsidR="00B1525B">
              <w:rPr>
                <w:noProof/>
                <w:webHidden/>
              </w:rPr>
              <w:fldChar w:fldCharType="begin"/>
            </w:r>
            <w:r w:rsidR="00B1525B">
              <w:rPr>
                <w:noProof/>
                <w:webHidden/>
              </w:rPr>
              <w:instrText xml:space="preserve"> PAGEREF _Toc28124226 \h </w:instrText>
            </w:r>
            <w:r w:rsidR="00B1525B">
              <w:rPr>
                <w:noProof/>
                <w:webHidden/>
              </w:rPr>
            </w:r>
            <w:r w:rsidR="00B1525B">
              <w:rPr>
                <w:noProof/>
                <w:webHidden/>
              </w:rPr>
              <w:fldChar w:fldCharType="separate"/>
            </w:r>
            <w:r w:rsidR="00813347">
              <w:rPr>
                <w:noProof/>
                <w:webHidden/>
              </w:rPr>
              <w:t>18</w:t>
            </w:r>
            <w:r w:rsidR="00B1525B">
              <w:rPr>
                <w:noProof/>
                <w:webHidden/>
              </w:rPr>
              <w:fldChar w:fldCharType="end"/>
            </w:r>
          </w:hyperlink>
        </w:p>
        <w:p w14:paraId="512BB0BA" w14:textId="54952A6E" w:rsidR="00B1525B" w:rsidRDefault="000C6A37">
          <w:pPr>
            <w:pStyle w:val="TOC2"/>
            <w:tabs>
              <w:tab w:val="right" w:leader="dot" w:pos="9016"/>
            </w:tabs>
            <w:rPr>
              <w:rFonts w:eastAsiaTheme="minorEastAsia"/>
              <w:noProof/>
              <w:lang w:eastAsia="en-GB"/>
            </w:rPr>
          </w:pPr>
          <w:hyperlink w:anchor="_Toc28124227" w:history="1">
            <w:r w:rsidR="00B1525B" w:rsidRPr="00B85B9E">
              <w:rPr>
                <w:rStyle w:val="Hyperlink"/>
                <w:noProof/>
              </w:rPr>
              <w:t>Overview</w:t>
            </w:r>
            <w:r w:rsidR="00B1525B">
              <w:rPr>
                <w:noProof/>
                <w:webHidden/>
              </w:rPr>
              <w:tab/>
            </w:r>
            <w:r w:rsidR="00B1525B">
              <w:rPr>
                <w:noProof/>
                <w:webHidden/>
              </w:rPr>
              <w:fldChar w:fldCharType="begin"/>
            </w:r>
            <w:r w:rsidR="00B1525B">
              <w:rPr>
                <w:noProof/>
                <w:webHidden/>
              </w:rPr>
              <w:instrText xml:space="preserve"> PAGEREF _Toc28124227 \h </w:instrText>
            </w:r>
            <w:r w:rsidR="00B1525B">
              <w:rPr>
                <w:noProof/>
                <w:webHidden/>
              </w:rPr>
            </w:r>
            <w:r w:rsidR="00B1525B">
              <w:rPr>
                <w:noProof/>
                <w:webHidden/>
              </w:rPr>
              <w:fldChar w:fldCharType="separate"/>
            </w:r>
            <w:r w:rsidR="00813347">
              <w:rPr>
                <w:noProof/>
                <w:webHidden/>
              </w:rPr>
              <w:t>18</w:t>
            </w:r>
            <w:r w:rsidR="00B1525B">
              <w:rPr>
                <w:noProof/>
                <w:webHidden/>
              </w:rPr>
              <w:fldChar w:fldCharType="end"/>
            </w:r>
          </w:hyperlink>
        </w:p>
        <w:p w14:paraId="1427B9AC" w14:textId="32C474C7" w:rsidR="00B1525B" w:rsidRDefault="000C6A37">
          <w:pPr>
            <w:pStyle w:val="TOC2"/>
            <w:tabs>
              <w:tab w:val="right" w:leader="dot" w:pos="9016"/>
            </w:tabs>
            <w:rPr>
              <w:rFonts w:eastAsiaTheme="minorEastAsia"/>
              <w:noProof/>
              <w:lang w:eastAsia="en-GB"/>
            </w:rPr>
          </w:pPr>
          <w:hyperlink w:anchor="_Toc28124228" w:history="1">
            <w:r w:rsidR="00B1525B" w:rsidRPr="00B85B9E">
              <w:rPr>
                <w:rStyle w:val="Hyperlink"/>
                <w:noProof/>
              </w:rPr>
              <w:t>Usage</w:t>
            </w:r>
            <w:r w:rsidR="00B1525B">
              <w:rPr>
                <w:noProof/>
                <w:webHidden/>
              </w:rPr>
              <w:tab/>
            </w:r>
            <w:r w:rsidR="00B1525B">
              <w:rPr>
                <w:noProof/>
                <w:webHidden/>
              </w:rPr>
              <w:fldChar w:fldCharType="begin"/>
            </w:r>
            <w:r w:rsidR="00B1525B">
              <w:rPr>
                <w:noProof/>
                <w:webHidden/>
              </w:rPr>
              <w:instrText xml:space="preserve"> PAGEREF _Toc28124228 \h </w:instrText>
            </w:r>
            <w:r w:rsidR="00B1525B">
              <w:rPr>
                <w:noProof/>
                <w:webHidden/>
              </w:rPr>
            </w:r>
            <w:r w:rsidR="00B1525B">
              <w:rPr>
                <w:noProof/>
                <w:webHidden/>
              </w:rPr>
              <w:fldChar w:fldCharType="separate"/>
            </w:r>
            <w:r w:rsidR="00813347">
              <w:rPr>
                <w:noProof/>
                <w:webHidden/>
              </w:rPr>
              <w:t>18</w:t>
            </w:r>
            <w:r w:rsidR="00B1525B">
              <w:rPr>
                <w:noProof/>
                <w:webHidden/>
              </w:rPr>
              <w:fldChar w:fldCharType="end"/>
            </w:r>
          </w:hyperlink>
        </w:p>
        <w:p w14:paraId="530AB6C0" w14:textId="3FE98670" w:rsidR="00B1525B" w:rsidRDefault="000C6A37">
          <w:pPr>
            <w:pStyle w:val="TOC2"/>
            <w:tabs>
              <w:tab w:val="right" w:leader="dot" w:pos="9016"/>
            </w:tabs>
            <w:rPr>
              <w:rFonts w:eastAsiaTheme="minorEastAsia"/>
              <w:noProof/>
              <w:lang w:eastAsia="en-GB"/>
            </w:rPr>
          </w:pPr>
          <w:hyperlink w:anchor="_Toc28124229" w:history="1">
            <w:r w:rsidR="00B1525B" w:rsidRPr="00B85B9E">
              <w:rPr>
                <w:rStyle w:val="Hyperlink"/>
                <w:noProof/>
              </w:rPr>
              <w:t>Task 2.1</w:t>
            </w:r>
            <w:r w:rsidR="00B1525B">
              <w:rPr>
                <w:noProof/>
                <w:webHidden/>
              </w:rPr>
              <w:tab/>
            </w:r>
            <w:r w:rsidR="00B1525B">
              <w:rPr>
                <w:noProof/>
                <w:webHidden/>
              </w:rPr>
              <w:fldChar w:fldCharType="begin"/>
            </w:r>
            <w:r w:rsidR="00B1525B">
              <w:rPr>
                <w:noProof/>
                <w:webHidden/>
              </w:rPr>
              <w:instrText xml:space="preserve"> PAGEREF _Toc28124229 \h </w:instrText>
            </w:r>
            <w:r w:rsidR="00B1525B">
              <w:rPr>
                <w:noProof/>
                <w:webHidden/>
              </w:rPr>
            </w:r>
            <w:r w:rsidR="00B1525B">
              <w:rPr>
                <w:noProof/>
                <w:webHidden/>
              </w:rPr>
              <w:fldChar w:fldCharType="separate"/>
            </w:r>
            <w:r w:rsidR="00813347">
              <w:rPr>
                <w:noProof/>
                <w:webHidden/>
              </w:rPr>
              <w:t>19</w:t>
            </w:r>
            <w:r w:rsidR="00B1525B">
              <w:rPr>
                <w:noProof/>
                <w:webHidden/>
              </w:rPr>
              <w:fldChar w:fldCharType="end"/>
            </w:r>
          </w:hyperlink>
        </w:p>
        <w:p w14:paraId="5D11D796" w14:textId="6CF3C8CC" w:rsidR="00B1525B" w:rsidRDefault="000C6A37">
          <w:pPr>
            <w:pStyle w:val="TOC2"/>
            <w:tabs>
              <w:tab w:val="right" w:leader="dot" w:pos="9016"/>
            </w:tabs>
            <w:rPr>
              <w:rFonts w:eastAsiaTheme="minorEastAsia"/>
              <w:noProof/>
              <w:lang w:eastAsia="en-GB"/>
            </w:rPr>
          </w:pPr>
          <w:hyperlink w:anchor="_Toc28124230" w:history="1">
            <w:r w:rsidR="00B1525B" w:rsidRPr="00B85B9E">
              <w:rPr>
                <w:rStyle w:val="Hyperlink"/>
                <w:noProof/>
              </w:rPr>
              <w:t>Task 2.2</w:t>
            </w:r>
            <w:r w:rsidR="00B1525B">
              <w:rPr>
                <w:noProof/>
                <w:webHidden/>
              </w:rPr>
              <w:tab/>
            </w:r>
            <w:r w:rsidR="00B1525B">
              <w:rPr>
                <w:noProof/>
                <w:webHidden/>
              </w:rPr>
              <w:fldChar w:fldCharType="begin"/>
            </w:r>
            <w:r w:rsidR="00B1525B">
              <w:rPr>
                <w:noProof/>
                <w:webHidden/>
              </w:rPr>
              <w:instrText xml:space="preserve"> PAGEREF _Toc28124230 \h </w:instrText>
            </w:r>
            <w:r w:rsidR="00B1525B">
              <w:rPr>
                <w:noProof/>
                <w:webHidden/>
              </w:rPr>
            </w:r>
            <w:r w:rsidR="00B1525B">
              <w:rPr>
                <w:noProof/>
                <w:webHidden/>
              </w:rPr>
              <w:fldChar w:fldCharType="separate"/>
            </w:r>
            <w:r w:rsidR="00813347">
              <w:rPr>
                <w:noProof/>
                <w:webHidden/>
              </w:rPr>
              <w:t>21</w:t>
            </w:r>
            <w:r w:rsidR="00B1525B">
              <w:rPr>
                <w:noProof/>
                <w:webHidden/>
              </w:rPr>
              <w:fldChar w:fldCharType="end"/>
            </w:r>
          </w:hyperlink>
        </w:p>
        <w:p w14:paraId="10888EA8" w14:textId="2C78858A" w:rsidR="00B1525B" w:rsidRDefault="000C6A37">
          <w:pPr>
            <w:pStyle w:val="TOC2"/>
            <w:tabs>
              <w:tab w:val="right" w:leader="dot" w:pos="9016"/>
            </w:tabs>
            <w:rPr>
              <w:rFonts w:eastAsiaTheme="minorEastAsia"/>
              <w:noProof/>
              <w:lang w:eastAsia="en-GB"/>
            </w:rPr>
          </w:pPr>
          <w:hyperlink w:anchor="_Toc28124231" w:history="1">
            <w:r w:rsidR="00B1525B" w:rsidRPr="00B85B9E">
              <w:rPr>
                <w:rStyle w:val="Hyperlink"/>
                <w:noProof/>
              </w:rPr>
              <w:t>Task 2.3</w:t>
            </w:r>
            <w:r w:rsidR="00B1525B">
              <w:rPr>
                <w:noProof/>
                <w:webHidden/>
              </w:rPr>
              <w:tab/>
            </w:r>
            <w:r w:rsidR="00B1525B">
              <w:rPr>
                <w:noProof/>
                <w:webHidden/>
              </w:rPr>
              <w:fldChar w:fldCharType="begin"/>
            </w:r>
            <w:r w:rsidR="00B1525B">
              <w:rPr>
                <w:noProof/>
                <w:webHidden/>
              </w:rPr>
              <w:instrText xml:space="preserve"> PAGEREF _Toc28124231 \h </w:instrText>
            </w:r>
            <w:r w:rsidR="00B1525B">
              <w:rPr>
                <w:noProof/>
                <w:webHidden/>
              </w:rPr>
            </w:r>
            <w:r w:rsidR="00B1525B">
              <w:rPr>
                <w:noProof/>
                <w:webHidden/>
              </w:rPr>
              <w:fldChar w:fldCharType="separate"/>
            </w:r>
            <w:r w:rsidR="00813347">
              <w:rPr>
                <w:noProof/>
                <w:webHidden/>
              </w:rPr>
              <w:t>24</w:t>
            </w:r>
            <w:r w:rsidR="00B1525B">
              <w:rPr>
                <w:noProof/>
                <w:webHidden/>
              </w:rPr>
              <w:fldChar w:fldCharType="end"/>
            </w:r>
          </w:hyperlink>
        </w:p>
        <w:p w14:paraId="61D56B7E" w14:textId="0E614F79" w:rsidR="00B1525B" w:rsidRDefault="000C6A37">
          <w:pPr>
            <w:pStyle w:val="TOC1"/>
            <w:tabs>
              <w:tab w:val="right" w:leader="dot" w:pos="9016"/>
            </w:tabs>
            <w:rPr>
              <w:rFonts w:eastAsiaTheme="minorEastAsia"/>
              <w:noProof/>
              <w:lang w:eastAsia="en-GB"/>
            </w:rPr>
          </w:pPr>
          <w:hyperlink w:anchor="_Toc28124232" w:history="1">
            <w:r w:rsidR="00B1525B" w:rsidRPr="00B85B9E">
              <w:rPr>
                <w:rStyle w:val="Hyperlink"/>
                <w:noProof/>
              </w:rPr>
              <w:t>Section 3</w:t>
            </w:r>
            <w:r w:rsidR="00B1525B">
              <w:rPr>
                <w:noProof/>
                <w:webHidden/>
              </w:rPr>
              <w:tab/>
            </w:r>
            <w:r w:rsidR="00B1525B">
              <w:rPr>
                <w:noProof/>
                <w:webHidden/>
              </w:rPr>
              <w:fldChar w:fldCharType="begin"/>
            </w:r>
            <w:r w:rsidR="00B1525B">
              <w:rPr>
                <w:noProof/>
                <w:webHidden/>
              </w:rPr>
              <w:instrText xml:space="preserve"> PAGEREF _Toc28124232 \h </w:instrText>
            </w:r>
            <w:r w:rsidR="00B1525B">
              <w:rPr>
                <w:noProof/>
                <w:webHidden/>
              </w:rPr>
            </w:r>
            <w:r w:rsidR="00B1525B">
              <w:rPr>
                <w:noProof/>
                <w:webHidden/>
              </w:rPr>
              <w:fldChar w:fldCharType="separate"/>
            </w:r>
            <w:r w:rsidR="00813347">
              <w:rPr>
                <w:noProof/>
                <w:webHidden/>
              </w:rPr>
              <w:t>27</w:t>
            </w:r>
            <w:r w:rsidR="00B1525B">
              <w:rPr>
                <w:noProof/>
                <w:webHidden/>
              </w:rPr>
              <w:fldChar w:fldCharType="end"/>
            </w:r>
          </w:hyperlink>
        </w:p>
        <w:p w14:paraId="53899DE9" w14:textId="1A024F02" w:rsidR="00B1525B" w:rsidRDefault="000C6A37">
          <w:pPr>
            <w:pStyle w:val="TOC2"/>
            <w:tabs>
              <w:tab w:val="right" w:leader="dot" w:pos="9016"/>
            </w:tabs>
            <w:rPr>
              <w:rFonts w:eastAsiaTheme="minorEastAsia"/>
              <w:noProof/>
              <w:lang w:eastAsia="en-GB"/>
            </w:rPr>
          </w:pPr>
          <w:hyperlink w:anchor="_Toc28124233" w:history="1">
            <w:r w:rsidR="00B1525B" w:rsidRPr="00B85B9E">
              <w:rPr>
                <w:rStyle w:val="Hyperlink"/>
                <w:noProof/>
                <w:shd w:val="clear" w:color="auto" w:fill="FFFFFF"/>
              </w:rPr>
              <w:t>Overview</w:t>
            </w:r>
            <w:r w:rsidR="00B1525B">
              <w:rPr>
                <w:noProof/>
                <w:webHidden/>
              </w:rPr>
              <w:tab/>
            </w:r>
            <w:r w:rsidR="00B1525B">
              <w:rPr>
                <w:noProof/>
                <w:webHidden/>
              </w:rPr>
              <w:fldChar w:fldCharType="begin"/>
            </w:r>
            <w:r w:rsidR="00B1525B">
              <w:rPr>
                <w:noProof/>
                <w:webHidden/>
              </w:rPr>
              <w:instrText xml:space="preserve"> PAGEREF _Toc28124233 \h </w:instrText>
            </w:r>
            <w:r w:rsidR="00B1525B">
              <w:rPr>
                <w:noProof/>
                <w:webHidden/>
              </w:rPr>
            </w:r>
            <w:r w:rsidR="00B1525B">
              <w:rPr>
                <w:noProof/>
                <w:webHidden/>
              </w:rPr>
              <w:fldChar w:fldCharType="separate"/>
            </w:r>
            <w:r w:rsidR="00813347">
              <w:rPr>
                <w:noProof/>
                <w:webHidden/>
              </w:rPr>
              <w:t>27</w:t>
            </w:r>
            <w:r w:rsidR="00B1525B">
              <w:rPr>
                <w:noProof/>
                <w:webHidden/>
              </w:rPr>
              <w:fldChar w:fldCharType="end"/>
            </w:r>
          </w:hyperlink>
        </w:p>
        <w:p w14:paraId="617BC504" w14:textId="726B8FF5" w:rsidR="00B1525B" w:rsidRDefault="000C6A37">
          <w:pPr>
            <w:pStyle w:val="TOC2"/>
            <w:tabs>
              <w:tab w:val="right" w:leader="dot" w:pos="9016"/>
            </w:tabs>
            <w:rPr>
              <w:rFonts w:eastAsiaTheme="minorEastAsia"/>
              <w:noProof/>
              <w:lang w:eastAsia="en-GB"/>
            </w:rPr>
          </w:pPr>
          <w:hyperlink w:anchor="_Toc28124234" w:history="1">
            <w:r w:rsidR="00B1525B" w:rsidRPr="00B85B9E">
              <w:rPr>
                <w:rStyle w:val="Hyperlink"/>
                <w:noProof/>
              </w:rPr>
              <w:t>Usage</w:t>
            </w:r>
            <w:r w:rsidR="00B1525B">
              <w:rPr>
                <w:noProof/>
                <w:webHidden/>
              </w:rPr>
              <w:tab/>
            </w:r>
            <w:r w:rsidR="00B1525B">
              <w:rPr>
                <w:noProof/>
                <w:webHidden/>
              </w:rPr>
              <w:fldChar w:fldCharType="begin"/>
            </w:r>
            <w:r w:rsidR="00B1525B">
              <w:rPr>
                <w:noProof/>
                <w:webHidden/>
              </w:rPr>
              <w:instrText xml:space="preserve"> PAGEREF _Toc28124234 \h </w:instrText>
            </w:r>
            <w:r w:rsidR="00B1525B">
              <w:rPr>
                <w:noProof/>
                <w:webHidden/>
              </w:rPr>
            </w:r>
            <w:r w:rsidR="00B1525B">
              <w:rPr>
                <w:noProof/>
                <w:webHidden/>
              </w:rPr>
              <w:fldChar w:fldCharType="separate"/>
            </w:r>
            <w:r w:rsidR="00813347">
              <w:rPr>
                <w:noProof/>
                <w:webHidden/>
              </w:rPr>
              <w:t>27</w:t>
            </w:r>
            <w:r w:rsidR="00B1525B">
              <w:rPr>
                <w:noProof/>
                <w:webHidden/>
              </w:rPr>
              <w:fldChar w:fldCharType="end"/>
            </w:r>
          </w:hyperlink>
        </w:p>
        <w:p w14:paraId="64420E55" w14:textId="4E0F5C85" w:rsidR="00B1525B" w:rsidRDefault="000C6A37">
          <w:pPr>
            <w:pStyle w:val="TOC2"/>
            <w:tabs>
              <w:tab w:val="right" w:leader="dot" w:pos="9016"/>
            </w:tabs>
            <w:rPr>
              <w:rFonts w:eastAsiaTheme="minorEastAsia"/>
              <w:noProof/>
              <w:lang w:eastAsia="en-GB"/>
            </w:rPr>
          </w:pPr>
          <w:hyperlink w:anchor="_Toc28124235" w:history="1">
            <w:r w:rsidR="00B1525B" w:rsidRPr="00B85B9E">
              <w:rPr>
                <w:rStyle w:val="Hyperlink"/>
                <w:noProof/>
              </w:rPr>
              <w:t>Task 3.1</w:t>
            </w:r>
            <w:r w:rsidR="00B1525B">
              <w:rPr>
                <w:noProof/>
                <w:webHidden/>
              </w:rPr>
              <w:tab/>
            </w:r>
            <w:r w:rsidR="00B1525B">
              <w:rPr>
                <w:noProof/>
                <w:webHidden/>
              </w:rPr>
              <w:fldChar w:fldCharType="begin"/>
            </w:r>
            <w:r w:rsidR="00B1525B">
              <w:rPr>
                <w:noProof/>
                <w:webHidden/>
              </w:rPr>
              <w:instrText xml:space="preserve"> PAGEREF _Toc28124235 \h </w:instrText>
            </w:r>
            <w:r w:rsidR="00B1525B">
              <w:rPr>
                <w:noProof/>
                <w:webHidden/>
              </w:rPr>
            </w:r>
            <w:r w:rsidR="00B1525B">
              <w:rPr>
                <w:noProof/>
                <w:webHidden/>
              </w:rPr>
              <w:fldChar w:fldCharType="separate"/>
            </w:r>
            <w:r w:rsidR="00813347">
              <w:rPr>
                <w:noProof/>
                <w:webHidden/>
              </w:rPr>
              <w:t>28</w:t>
            </w:r>
            <w:r w:rsidR="00B1525B">
              <w:rPr>
                <w:noProof/>
                <w:webHidden/>
              </w:rPr>
              <w:fldChar w:fldCharType="end"/>
            </w:r>
          </w:hyperlink>
        </w:p>
        <w:p w14:paraId="552CB196" w14:textId="18AF53D1" w:rsidR="00B1525B" w:rsidRDefault="000C6A37">
          <w:pPr>
            <w:pStyle w:val="TOC2"/>
            <w:tabs>
              <w:tab w:val="right" w:leader="dot" w:pos="9016"/>
            </w:tabs>
            <w:rPr>
              <w:rFonts w:eastAsiaTheme="minorEastAsia"/>
              <w:noProof/>
              <w:lang w:eastAsia="en-GB"/>
            </w:rPr>
          </w:pPr>
          <w:hyperlink w:anchor="_Toc28124236" w:history="1">
            <w:r w:rsidR="00B1525B" w:rsidRPr="00B85B9E">
              <w:rPr>
                <w:rStyle w:val="Hyperlink"/>
                <w:noProof/>
              </w:rPr>
              <w:t>Task 3.2</w:t>
            </w:r>
            <w:r w:rsidR="00B1525B">
              <w:rPr>
                <w:noProof/>
                <w:webHidden/>
              </w:rPr>
              <w:tab/>
            </w:r>
            <w:r w:rsidR="00B1525B">
              <w:rPr>
                <w:noProof/>
                <w:webHidden/>
              </w:rPr>
              <w:fldChar w:fldCharType="begin"/>
            </w:r>
            <w:r w:rsidR="00B1525B">
              <w:rPr>
                <w:noProof/>
                <w:webHidden/>
              </w:rPr>
              <w:instrText xml:space="preserve"> PAGEREF _Toc28124236 \h </w:instrText>
            </w:r>
            <w:r w:rsidR="00B1525B">
              <w:rPr>
                <w:noProof/>
                <w:webHidden/>
              </w:rPr>
            </w:r>
            <w:r w:rsidR="00B1525B">
              <w:rPr>
                <w:noProof/>
                <w:webHidden/>
              </w:rPr>
              <w:fldChar w:fldCharType="separate"/>
            </w:r>
            <w:r w:rsidR="00813347">
              <w:rPr>
                <w:noProof/>
                <w:webHidden/>
              </w:rPr>
              <w:t>31</w:t>
            </w:r>
            <w:r w:rsidR="00B1525B">
              <w:rPr>
                <w:noProof/>
                <w:webHidden/>
              </w:rPr>
              <w:fldChar w:fldCharType="end"/>
            </w:r>
          </w:hyperlink>
        </w:p>
        <w:p w14:paraId="2EA5B81C" w14:textId="459B70FD" w:rsidR="00B1525B" w:rsidRDefault="000C6A37">
          <w:pPr>
            <w:pStyle w:val="TOC2"/>
            <w:tabs>
              <w:tab w:val="right" w:leader="dot" w:pos="9016"/>
            </w:tabs>
            <w:rPr>
              <w:rFonts w:eastAsiaTheme="minorEastAsia"/>
              <w:noProof/>
              <w:lang w:eastAsia="en-GB"/>
            </w:rPr>
          </w:pPr>
          <w:hyperlink w:anchor="_Toc28124237" w:history="1">
            <w:r w:rsidR="00B1525B" w:rsidRPr="00B85B9E">
              <w:rPr>
                <w:rStyle w:val="Hyperlink"/>
                <w:noProof/>
                <w:shd w:val="clear" w:color="auto" w:fill="FFFFFF"/>
              </w:rPr>
              <w:t>Task 3.3</w:t>
            </w:r>
            <w:r w:rsidR="00B1525B">
              <w:rPr>
                <w:noProof/>
                <w:webHidden/>
              </w:rPr>
              <w:tab/>
            </w:r>
            <w:r w:rsidR="00B1525B">
              <w:rPr>
                <w:noProof/>
                <w:webHidden/>
              </w:rPr>
              <w:fldChar w:fldCharType="begin"/>
            </w:r>
            <w:r w:rsidR="00B1525B">
              <w:rPr>
                <w:noProof/>
                <w:webHidden/>
              </w:rPr>
              <w:instrText xml:space="preserve"> PAGEREF _Toc28124237 \h </w:instrText>
            </w:r>
            <w:r w:rsidR="00B1525B">
              <w:rPr>
                <w:noProof/>
                <w:webHidden/>
              </w:rPr>
            </w:r>
            <w:r w:rsidR="00B1525B">
              <w:rPr>
                <w:noProof/>
                <w:webHidden/>
              </w:rPr>
              <w:fldChar w:fldCharType="separate"/>
            </w:r>
            <w:r w:rsidR="00813347">
              <w:rPr>
                <w:noProof/>
                <w:webHidden/>
              </w:rPr>
              <w:t>34</w:t>
            </w:r>
            <w:r w:rsidR="00B1525B">
              <w:rPr>
                <w:noProof/>
                <w:webHidden/>
              </w:rPr>
              <w:fldChar w:fldCharType="end"/>
            </w:r>
          </w:hyperlink>
        </w:p>
        <w:p w14:paraId="2694E43D" w14:textId="005566C2" w:rsidR="00B1525B" w:rsidRDefault="000C6A37">
          <w:pPr>
            <w:pStyle w:val="TOC2"/>
            <w:tabs>
              <w:tab w:val="right" w:leader="dot" w:pos="9016"/>
            </w:tabs>
            <w:rPr>
              <w:rFonts w:eastAsiaTheme="minorEastAsia"/>
              <w:noProof/>
              <w:lang w:eastAsia="en-GB"/>
            </w:rPr>
          </w:pPr>
          <w:hyperlink w:anchor="_Toc28124238" w:history="1">
            <w:r w:rsidR="00B1525B" w:rsidRPr="00B85B9E">
              <w:rPr>
                <w:rStyle w:val="Hyperlink"/>
                <w:noProof/>
                <w:shd w:val="clear" w:color="auto" w:fill="FFFFFF"/>
              </w:rPr>
              <w:t>Task 3.4</w:t>
            </w:r>
            <w:r w:rsidR="00B1525B">
              <w:rPr>
                <w:noProof/>
                <w:webHidden/>
              </w:rPr>
              <w:tab/>
            </w:r>
            <w:r w:rsidR="00B1525B">
              <w:rPr>
                <w:noProof/>
                <w:webHidden/>
              </w:rPr>
              <w:fldChar w:fldCharType="begin"/>
            </w:r>
            <w:r w:rsidR="00B1525B">
              <w:rPr>
                <w:noProof/>
                <w:webHidden/>
              </w:rPr>
              <w:instrText xml:space="preserve"> PAGEREF _Toc28124238 \h </w:instrText>
            </w:r>
            <w:r w:rsidR="00B1525B">
              <w:rPr>
                <w:noProof/>
                <w:webHidden/>
              </w:rPr>
            </w:r>
            <w:r w:rsidR="00B1525B">
              <w:rPr>
                <w:noProof/>
                <w:webHidden/>
              </w:rPr>
              <w:fldChar w:fldCharType="separate"/>
            </w:r>
            <w:r w:rsidR="00813347">
              <w:rPr>
                <w:noProof/>
                <w:webHidden/>
              </w:rPr>
              <w:t>36</w:t>
            </w:r>
            <w:r w:rsidR="00B1525B">
              <w:rPr>
                <w:noProof/>
                <w:webHidden/>
              </w:rPr>
              <w:fldChar w:fldCharType="end"/>
            </w:r>
          </w:hyperlink>
        </w:p>
        <w:p w14:paraId="3904B860" w14:textId="17DFB355" w:rsidR="00B1525B" w:rsidRDefault="000C6A37">
          <w:pPr>
            <w:pStyle w:val="TOC1"/>
            <w:tabs>
              <w:tab w:val="right" w:leader="dot" w:pos="9016"/>
            </w:tabs>
            <w:rPr>
              <w:rFonts w:eastAsiaTheme="minorEastAsia"/>
              <w:noProof/>
              <w:lang w:eastAsia="en-GB"/>
            </w:rPr>
          </w:pPr>
          <w:hyperlink w:anchor="_Toc28124239" w:history="1">
            <w:r w:rsidR="00B1525B" w:rsidRPr="00B85B9E">
              <w:rPr>
                <w:rStyle w:val="Hyperlink"/>
                <w:noProof/>
                <w:shd w:val="clear" w:color="auto" w:fill="FFFFFF"/>
              </w:rPr>
              <w:t>Conclusions</w:t>
            </w:r>
            <w:r w:rsidR="00B1525B">
              <w:rPr>
                <w:noProof/>
                <w:webHidden/>
              </w:rPr>
              <w:tab/>
            </w:r>
            <w:r w:rsidR="00B1525B">
              <w:rPr>
                <w:noProof/>
                <w:webHidden/>
              </w:rPr>
              <w:fldChar w:fldCharType="begin"/>
            </w:r>
            <w:r w:rsidR="00B1525B">
              <w:rPr>
                <w:noProof/>
                <w:webHidden/>
              </w:rPr>
              <w:instrText xml:space="preserve"> PAGEREF _Toc28124239 \h </w:instrText>
            </w:r>
            <w:r w:rsidR="00B1525B">
              <w:rPr>
                <w:noProof/>
                <w:webHidden/>
              </w:rPr>
            </w:r>
            <w:r w:rsidR="00B1525B">
              <w:rPr>
                <w:noProof/>
                <w:webHidden/>
              </w:rPr>
              <w:fldChar w:fldCharType="separate"/>
            </w:r>
            <w:r w:rsidR="00813347">
              <w:rPr>
                <w:noProof/>
                <w:webHidden/>
              </w:rPr>
              <w:t>39</w:t>
            </w:r>
            <w:r w:rsidR="00B1525B">
              <w:rPr>
                <w:noProof/>
                <w:webHidden/>
              </w:rPr>
              <w:fldChar w:fldCharType="end"/>
            </w:r>
          </w:hyperlink>
        </w:p>
        <w:p w14:paraId="052207E8" w14:textId="2D582902" w:rsidR="00B1525B" w:rsidRDefault="000C6A37">
          <w:pPr>
            <w:pStyle w:val="TOC1"/>
            <w:tabs>
              <w:tab w:val="right" w:leader="dot" w:pos="9016"/>
            </w:tabs>
            <w:rPr>
              <w:rFonts w:eastAsiaTheme="minorEastAsia"/>
              <w:noProof/>
              <w:lang w:eastAsia="en-GB"/>
            </w:rPr>
          </w:pPr>
          <w:hyperlink w:anchor="_Toc28124240" w:history="1">
            <w:r w:rsidR="00B1525B" w:rsidRPr="00B85B9E">
              <w:rPr>
                <w:rStyle w:val="Hyperlink"/>
                <w:noProof/>
              </w:rPr>
              <w:t>References</w:t>
            </w:r>
            <w:r w:rsidR="00B1525B">
              <w:rPr>
                <w:noProof/>
                <w:webHidden/>
              </w:rPr>
              <w:tab/>
            </w:r>
            <w:r w:rsidR="00B1525B">
              <w:rPr>
                <w:noProof/>
                <w:webHidden/>
              </w:rPr>
              <w:fldChar w:fldCharType="begin"/>
            </w:r>
            <w:r w:rsidR="00B1525B">
              <w:rPr>
                <w:noProof/>
                <w:webHidden/>
              </w:rPr>
              <w:instrText xml:space="preserve"> PAGEREF _Toc28124240 \h </w:instrText>
            </w:r>
            <w:r w:rsidR="00B1525B">
              <w:rPr>
                <w:noProof/>
                <w:webHidden/>
              </w:rPr>
            </w:r>
            <w:r w:rsidR="00B1525B">
              <w:rPr>
                <w:noProof/>
                <w:webHidden/>
              </w:rPr>
              <w:fldChar w:fldCharType="separate"/>
            </w:r>
            <w:r w:rsidR="00813347">
              <w:rPr>
                <w:noProof/>
                <w:webHidden/>
              </w:rPr>
              <w:t>40</w:t>
            </w:r>
            <w:r w:rsidR="00B1525B">
              <w:rPr>
                <w:noProof/>
                <w:webHidden/>
              </w:rPr>
              <w:fldChar w:fldCharType="end"/>
            </w:r>
          </w:hyperlink>
        </w:p>
        <w:p w14:paraId="1D8546F1" w14:textId="2EB3893B" w:rsidR="00F12EE1" w:rsidRDefault="007769C4">
          <w:r>
            <w:rPr>
              <w:rFonts w:asciiTheme="minorHAnsi" w:eastAsiaTheme="minorHAnsi" w:hAnsiTheme="minorHAnsi" w:cstheme="minorBidi"/>
              <w:sz w:val="22"/>
              <w:szCs w:val="22"/>
              <w:lang w:eastAsia="en-US"/>
            </w:rPr>
            <w:fldChar w:fldCharType="end"/>
          </w:r>
        </w:p>
      </w:sdtContent>
    </w:sdt>
    <w:p w14:paraId="79210539" w14:textId="77777777" w:rsidR="00F12EE1" w:rsidRPr="00F12EE1" w:rsidRDefault="00F12EE1" w:rsidP="00F12EE1"/>
    <w:p w14:paraId="189C5D4B" w14:textId="228C05CD" w:rsidR="00F12EE1" w:rsidRDefault="00F12EE1">
      <w:r>
        <w:br w:type="page"/>
      </w:r>
    </w:p>
    <w:p w14:paraId="4EAC6BBB" w14:textId="4F11371B" w:rsidR="00AD42FF" w:rsidRDefault="00DE09D4" w:rsidP="00DE09D4">
      <w:pPr>
        <w:pStyle w:val="Heading1"/>
      </w:pPr>
      <w:bookmarkStart w:id="1" w:name="_Toc28124214"/>
      <w:r w:rsidRPr="00DE09D4">
        <w:lastRenderedPageBreak/>
        <w:t>Introduction</w:t>
      </w:r>
      <w:bookmarkEnd w:id="1"/>
    </w:p>
    <w:p w14:paraId="627BE8AA" w14:textId="3F7ED184" w:rsidR="000947F8" w:rsidRPr="000947F8" w:rsidRDefault="000947F8" w:rsidP="000947F8">
      <w:pPr>
        <w:pStyle w:val="Heading2"/>
      </w:pPr>
      <w:bookmarkStart w:id="2" w:name="_Toc28124215"/>
      <w:r>
        <w:t>Overview</w:t>
      </w:r>
      <w:bookmarkEnd w:id="2"/>
    </w:p>
    <w:p w14:paraId="4B8CA304" w14:textId="5E92D7F7" w:rsidR="003F70EF" w:rsidRDefault="000947F8" w:rsidP="000947F8">
      <w:pPr>
        <w:rPr>
          <w:shd w:val="clear" w:color="auto" w:fill="FFFFFF"/>
        </w:rPr>
      </w:pPr>
      <w:r>
        <w:rPr>
          <w:shd w:val="clear" w:color="auto" w:fill="FFFFFF"/>
        </w:rPr>
        <w:t xml:space="preserve">The purpose of this report is </w:t>
      </w:r>
      <w:r w:rsidR="007B0D45">
        <w:rPr>
          <w:shd w:val="clear" w:color="auto" w:fill="FFFFFF"/>
        </w:rPr>
        <w:t xml:space="preserve">to </w:t>
      </w:r>
      <w:r>
        <w:rPr>
          <w:shd w:val="clear" w:color="auto" w:fill="FFFFFF"/>
        </w:rPr>
        <w:t>study Machine Learning (</w:t>
      </w:r>
      <w:r w:rsidR="003F70EF">
        <w:rPr>
          <w:shd w:val="clear" w:color="auto" w:fill="FFFFFF"/>
        </w:rPr>
        <w:t xml:space="preserve">ML) </w:t>
      </w:r>
      <w:r w:rsidR="007B0D45">
        <w:rPr>
          <w:shd w:val="clear" w:color="auto" w:fill="FFFFFF"/>
        </w:rPr>
        <w:t>with</w:t>
      </w:r>
      <w:r w:rsidR="003F70EF">
        <w:rPr>
          <w:shd w:val="clear" w:color="auto" w:fill="FFFFFF"/>
        </w:rPr>
        <w:t xml:space="preserve"> R scripts. Based on the d</w:t>
      </w:r>
      <w:r>
        <w:rPr>
          <w:shd w:val="clear" w:color="auto" w:fill="FFFFFF"/>
        </w:rPr>
        <w:t>oodle features obtained from assignment 2</w:t>
      </w:r>
      <w:sdt>
        <w:sdtPr>
          <w:rPr>
            <w:shd w:val="clear" w:color="auto" w:fill="FFFFFF"/>
          </w:rPr>
          <w:id w:val="-2100247742"/>
          <w:citation/>
        </w:sdtPr>
        <w:sdtEndPr/>
        <w:sdtContent>
          <w:r>
            <w:rPr>
              <w:shd w:val="clear" w:color="auto" w:fill="FFFFFF"/>
            </w:rPr>
            <w:fldChar w:fldCharType="begin"/>
          </w:r>
          <w:r>
            <w:rPr>
              <w:shd w:val="clear" w:color="auto" w:fill="FFFFFF"/>
              <w:lang w:val="en-US"/>
            </w:rPr>
            <w:instrText xml:space="preserve"> CITATION Dew19 \l 1033 </w:instrText>
          </w:r>
          <w:r>
            <w:rPr>
              <w:shd w:val="clear" w:color="auto" w:fill="FFFFFF"/>
            </w:rPr>
            <w:fldChar w:fldCharType="separate"/>
          </w:r>
          <w:r w:rsidR="00B1525B">
            <w:rPr>
              <w:noProof/>
              <w:shd w:val="clear" w:color="auto" w:fill="FFFFFF"/>
              <w:lang w:val="en-US"/>
            </w:rPr>
            <w:t xml:space="preserve"> </w:t>
          </w:r>
          <w:r w:rsidR="00B1525B" w:rsidRPr="00B1525B">
            <w:rPr>
              <w:noProof/>
              <w:shd w:val="clear" w:color="auto" w:fill="FFFFFF"/>
              <w:lang w:val="en-US"/>
            </w:rPr>
            <w:t>(Liu, 2019)</w:t>
          </w:r>
          <w:r>
            <w:rPr>
              <w:shd w:val="clear" w:color="auto" w:fill="FFFFFF"/>
            </w:rPr>
            <w:fldChar w:fldCharType="end"/>
          </w:r>
        </w:sdtContent>
      </w:sdt>
      <w:r>
        <w:rPr>
          <w:shd w:val="clear" w:color="auto" w:fill="FFFFFF"/>
        </w:rPr>
        <w:t xml:space="preserve"> and provided by the </w:t>
      </w:r>
      <w:r w:rsidR="00C81010">
        <w:rPr>
          <w:shd w:val="clear" w:color="auto" w:fill="FFFFFF"/>
        </w:rPr>
        <w:t>QUB module</w:t>
      </w:r>
      <w:r>
        <w:rPr>
          <w:shd w:val="clear" w:color="auto" w:fill="FFFFFF"/>
        </w:rPr>
        <w:t xml:space="preserve"> CSC3060, </w:t>
      </w:r>
      <w:r w:rsidR="003F70EF">
        <w:rPr>
          <w:shd w:val="clear" w:color="auto" w:fill="FFFFFF"/>
        </w:rPr>
        <w:t xml:space="preserve">models </w:t>
      </w:r>
      <w:r w:rsidR="007B0D45">
        <w:rPr>
          <w:shd w:val="clear" w:color="auto" w:fill="FFFFFF"/>
        </w:rPr>
        <w:t>were</w:t>
      </w:r>
      <w:r w:rsidR="003F70EF">
        <w:rPr>
          <w:shd w:val="clear" w:color="auto" w:fill="FFFFFF"/>
        </w:rPr>
        <w:t xml:space="preserve"> built to discriminate the doodle images using</w:t>
      </w:r>
      <w:r w:rsidR="007B0D45">
        <w:rPr>
          <w:shd w:val="clear" w:color="auto" w:fill="FFFFFF"/>
        </w:rPr>
        <w:t xml:space="preserve"> the</w:t>
      </w:r>
      <w:r w:rsidR="003F70EF">
        <w:rPr>
          <w:shd w:val="clear" w:color="auto" w:fill="FFFFFF"/>
        </w:rPr>
        <w:t xml:space="preserve"> data of various features. It also involves model tuning, comparison and interpretation.</w:t>
      </w:r>
      <w:r w:rsidR="003F0D1C">
        <w:rPr>
          <w:shd w:val="clear" w:color="auto" w:fill="FFFFFF"/>
        </w:rPr>
        <w:t xml:space="preserve"> The report contains three sections</w:t>
      </w:r>
      <w:r w:rsidR="007B0D45">
        <w:rPr>
          <w:shd w:val="clear" w:color="auto" w:fill="FFFFFF"/>
        </w:rPr>
        <w:t xml:space="preserve"> of tasks</w:t>
      </w:r>
      <w:r w:rsidR="003F0D1C">
        <w:rPr>
          <w:shd w:val="clear" w:color="auto" w:fill="FFFFFF"/>
        </w:rPr>
        <w:t>.</w:t>
      </w:r>
    </w:p>
    <w:p w14:paraId="148DF43C" w14:textId="7AAF9F71" w:rsidR="00362F72" w:rsidRDefault="00362F72" w:rsidP="00362F72">
      <w:pPr>
        <w:pStyle w:val="Heading2"/>
      </w:pPr>
      <w:bookmarkStart w:id="3" w:name="_Toc28124216"/>
      <w:r>
        <w:t xml:space="preserve">R </w:t>
      </w:r>
      <w:r w:rsidR="003F40A8">
        <w:t>S</w:t>
      </w:r>
      <w:r>
        <w:t>cript</w:t>
      </w:r>
      <w:bookmarkEnd w:id="3"/>
    </w:p>
    <w:p w14:paraId="24DF5ECA" w14:textId="77777777" w:rsidR="00362F72" w:rsidRDefault="00362F72" w:rsidP="00362F72">
      <w:pPr>
        <w:pStyle w:val="Heading3"/>
      </w:pPr>
      <w:r>
        <w:t>Description</w:t>
      </w:r>
    </w:p>
    <w:p w14:paraId="28443FAE" w14:textId="732C452E" w:rsidR="00362F72" w:rsidRDefault="00175BCF" w:rsidP="00362F72">
      <w:r>
        <w:t>The implementation was based on</w:t>
      </w:r>
      <w:r w:rsidR="00362F72">
        <w:t xml:space="preserve"> </w:t>
      </w:r>
      <w:r w:rsidR="007B0D45">
        <w:t xml:space="preserve">programming language </w:t>
      </w:r>
      <w:r w:rsidR="00362F72">
        <w:t>R (version 3.6).</w:t>
      </w:r>
    </w:p>
    <w:p w14:paraId="395DE372" w14:textId="7BA00B59" w:rsidR="008B1E1A" w:rsidRDefault="008B1E1A" w:rsidP="00362F72">
      <w:r>
        <w:t>Each section has its specific executable R script.</w:t>
      </w:r>
    </w:p>
    <w:p w14:paraId="3CB65FB8" w14:textId="7F6C216A" w:rsidR="00362F72" w:rsidRDefault="00664C69" w:rsidP="00362F72">
      <w:r>
        <w:t>In each R script, t</w:t>
      </w:r>
      <w:r w:rsidR="00362F72">
        <w:t xml:space="preserve">he first part is the </w:t>
      </w:r>
      <w:r w:rsidR="001D054A">
        <w:t xml:space="preserve">definitions of </w:t>
      </w:r>
      <w:r w:rsidR="00362F72">
        <w:t>function</w:t>
      </w:r>
      <w:r w:rsidR="001D054A">
        <w:t xml:space="preserve">s </w:t>
      </w:r>
      <w:r w:rsidR="00362F72">
        <w:t xml:space="preserve">which </w:t>
      </w:r>
      <w:r w:rsidR="001D054A">
        <w:t>define</w:t>
      </w:r>
      <w:r w:rsidR="00362F72">
        <w:t xml:space="preserve"> some basic functions and </w:t>
      </w:r>
      <w:r w:rsidR="001D054A">
        <w:t>load</w:t>
      </w:r>
      <w:r w:rsidR="00362F72">
        <w:t xml:space="preserve"> essential R libraries.</w:t>
      </w:r>
      <w:r w:rsidR="00362F72" w:rsidRPr="000D2C2C">
        <w:t xml:space="preserve"> </w:t>
      </w:r>
      <w:r w:rsidR="00362F72">
        <w:t xml:space="preserve">Each of the rest </w:t>
      </w:r>
      <w:r w:rsidR="00AA3896">
        <w:t xml:space="preserve">part in the script </w:t>
      </w:r>
      <w:r w:rsidR="00362F72">
        <w:t xml:space="preserve">represents a task in </w:t>
      </w:r>
      <w:r w:rsidR="00AA3896">
        <w:t>the corresponding section.</w:t>
      </w:r>
    </w:p>
    <w:p w14:paraId="3B82EEB6" w14:textId="4F656E55" w:rsidR="00362F72" w:rsidRDefault="00362F72" w:rsidP="00362F72">
      <w:r>
        <w:t xml:space="preserve">At the beginning of each task, the function </w:t>
      </w:r>
      <w:r>
        <w:rPr>
          <w:i/>
        </w:rPr>
        <w:t>start_task</w:t>
      </w:r>
      <w:r w:rsidRPr="00F9289D">
        <w:rPr>
          <w:i/>
        </w:rPr>
        <w:t>(task_number)</w:t>
      </w:r>
      <w:r>
        <w:t xml:space="preserve"> is called, where </w:t>
      </w:r>
      <w:r w:rsidR="00AA3896">
        <w:t>feature</w:t>
      </w:r>
      <w:r>
        <w:t xml:space="preserve"> data file</w:t>
      </w:r>
      <w:r w:rsidR="00AA3896">
        <w:t>(</w:t>
      </w:r>
      <w:r>
        <w:t>s</w:t>
      </w:r>
      <w:r w:rsidR="00AA3896">
        <w:t>)</w:t>
      </w:r>
      <w:r>
        <w:t xml:space="preserve"> are read and global environment variables (e.g. feature data, output directory) are set up. Also</w:t>
      </w:r>
      <w:r w:rsidR="001D054A">
        <w:t>,</w:t>
      </w:r>
      <w:r>
        <w:t xml:space="preserve"> the seed value for </w:t>
      </w:r>
      <w:r w:rsidR="001D054A">
        <w:t>randomisation</w:t>
      </w:r>
      <w:r>
        <w:t xml:space="preserve"> is set to the value of 3060. This ensures the reproduction to the result.</w:t>
      </w:r>
    </w:p>
    <w:p w14:paraId="290C7FEE" w14:textId="625C8D10" w:rsidR="00362F72" w:rsidRDefault="00362F72" w:rsidP="00362F72">
      <w:r>
        <w:t xml:space="preserve">At the end of each task, the function </w:t>
      </w:r>
      <w:r>
        <w:rPr>
          <w:i/>
        </w:rPr>
        <w:t>finish_task</w:t>
      </w:r>
      <w:r w:rsidRPr="0029660F">
        <w:rPr>
          <w:i/>
        </w:rPr>
        <w:t xml:space="preserve"> (task_number, reserved_varialbes = c())</w:t>
      </w:r>
      <w:r w:rsidR="00413DF8">
        <w:t xml:space="preserve"> is called. E</w:t>
      </w:r>
      <w:r>
        <w:t xml:space="preserve">xcept those stated in the parameter </w:t>
      </w:r>
      <w:r w:rsidRPr="0029660F">
        <w:rPr>
          <w:i/>
        </w:rPr>
        <w:t>reserved_varialbes</w:t>
      </w:r>
      <w:r w:rsidR="00413DF8">
        <w:t>, all other environment variables are destroyed</w:t>
      </w:r>
      <w:r w:rsidR="003F2D7D">
        <w:t>.</w:t>
      </w:r>
    </w:p>
    <w:p w14:paraId="43B56D4F" w14:textId="53E6EB2E" w:rsidR="00A0434C" w:rsidRDefault="00362F72" w:rsidP="00362F72">
      <w:r>
        <w:t xml:space="preserve">This ensures that each task is isolated to others, so that the implementation of any task will not affect the implementation and output of its following tasks (especially for </w:t>
      </w:r>
      <w:r w:rsidRPr="00EB27CC">
        <w:t>procedure</w:t>
      </w:r>
      <w:r>
        <w:t>s</w:t>
      </w:r>
      <w:r w:rsidRPr="00EB27CC">
        <w:t xml:space="preserve"> </w:t>
      </w:r>
      <w:r>
        <w:t>with</w:t>
      </w:r>
      <w:r w:rsidRPr="00EB27CC">
        <w:t xml:space="preserve"> element</w:t>
      </w:r>
      <w:r>
        <w:t>s</w:t>
      </w:r>
      <w:r w:rsidRPr="00EB27CC">
        <w:t xml:space="preserve"> of randomness</w:t>
      </w:r>
      <w:r>
        <w:t>). It also helps the reader of this report to evaluate the R script.</w:t>
      </w:r>
    </w:p>
    <w:p w14:paraId="61598F61" w14:textId="77777777" w:rsidR="00362F72" w:rsidRDefault="00362F72" w:rsidP="00362F72">
      <w:pPr>
        <w:pStyle w:val="Heading3"/>
      </w:pPr>
      <w:r>
        <w:t>Configuration</w:t>
      </w:r>
    </w:p>
    <w:p w14:paraId="43DE75C6" w14:textId="77777777" w:rsidR="00362F72" w:rsidRDefault="00362F72" w:rsidP="00362F72">
      <w:pPr>
        <w:rPr>
          <w:rFonts w:eastAsiaTheme="minorEastAsia"/>
        </w:rPr>
      </w:pPr>
      <w:r>
        <w:t xml:space="preserve">A YAML configuration file is placed at </w:t>
      </w:r>
      <m:oMath>
        <m:r>
          <w:rPr>
            <w:rFonts w:ascii="Cambria Math" w:hAnsi="Cambria Math" w:cs="Helvetica"/>
          </w:rPr>
          <m:t>code/configuration.yml</m:t>
        </m:r>
      </m:oMath>
      <w:r>
        <w:rPr>
          <w:rFonts w:eastAsiaTheme="minorEastAsia"/>
        </w:rPr>
        <w:t>, which includes the default configuration.</w:t>
      </w:r>
    </w:p>
    <w:p w14:paraId="4858F83C" w14:textId="6A2EB779" w:rsidR="00362F72" w:rsidRDefault="002A0230" w:rsidP="00362F72">
      <w:pPr>
        <w:rPr>
          <w:rFonts w:eastAsiaTheme="minorEastAsia"/>
        </w:rPr>
      </w:pPr>
      <w:r>
        <w:rPr>
          <w:rFonts w:eastAsiaTheme="minorEastAsia"/>
        </w:rPr>
        <w:lastRenderedPageBreak/>
        <w:t xml:space="preserve">For common </w:t>
      </w:r>
      <w:r w:rsidR="005F2A48">
        <w:rPr>
          <w:rFonts w:eastAsiaTheme="minorEastAsia"/>
        </w:rPr>
        <w:t>variables</w:t>
      </w:r>
      <w:r>
        <w:rPr>
          <w:rFonts w:eastAsiaTheme="minorEastAsia"/>
        </w:rPr>
        <w:t xml:space="preserve">, the YAML files consists of the four labels of living objects and four labels of non-living objects. It also includes </w:t>
      </w:r>
      <w:r w:rsidR="001D054A">
        <w:rPr>
          <w:rFonts w:eastAsiaTheme="minorEastAsia"/>
        </w:rPr>
        <w:t>the</w:t>
      </w:r>
      <w:r>
        <w:rPr>
          <w:rFonts w:eastAsiaTheme="minorEastAsia"/>
        </w:rPr>
        <w:t xml:space="preserve"> names of </w:t>
      </w:r>
      <w:r w:rsidR="001D054A">
        <w:rPr>
          <w:rFonts w:eastAsiaTheme="minorEastAsia"/>
        </w:rPr>
        <w:t xml:space="preserve">20 </w:t>
      </w:r>
      <w:r>
        <w:rPr>
          <w:rFonts w:eastAsiaTheme="minorEastAsia"/>
        </w:rPr>
        <w:t xml:space="preserve">features. </w:t>
      </w:r>
      <w:r w:rsidR="00362F72">
        <w:rPr>
          <w:rFonts w:eastAsiaTheme="minorEastAsia"/>
        </w:rPr>
        <w:t xml:space="preserve">Regarding </w:t>
      </w:r>
      <w:r>
        <w:rPr>
          <w:rFonts w:eastAsiaTheme="minorEastAsia"/>
        </w:rPr>
        <w:t>S</w:t>
      </w:r>
      <w:r w:rsidR="00362F72">
        <w:rPr>
          <w:rFonts w:eastAsiaTheme="minorEastAsia"/>
        </w:rPr>
        <w:t>ection</w:t>
      </w:r>
      <w:r>
        <w:rPr>
          <w:rFonts w:eastAsiaTheme="minorEastAsia"/>
        </w:rPr>
        <w:t xml:space="preserve"> 1</w:t>
      </w:r>
      <w:r w:rsidR="00362F72">
        <w:rPr>
          <w:rFonts w:eastAsiaTheme="minorEastAsia"/>
        </w:rPr>
        <w:t xml:space="preserve">, </w:t>
      </w:r>
      <w:r>
        <w:rPr>
          <w:rFonts w:eastAsiaTheme="minorEastAsia"/>
        </w:rPr>
        <w:t>it contains</w:t>
      </w:r>
      <w:r w:rsidR="00362F72">
        <w:rPr>
          <w:rFonts w:eastAsiaTheme="minorEastAsia"/>
        </w:rPr>
        <w:t xml:space="preserve"> </w:t>
      </w:r>
      <w:r w:rsidR="001D054A">
        <w:rPr>
          <w:rFonts w:eastAsiaTheme="minorEastAsia"/>
        </w:rPr>
        <w:t>path</w:t>
      </w:r>
      <w:r w:rsidR="00362F72">
        <w:rPr>
          <w:rFonts w:eastAsiaTheme="minorEastAsia"/>
        </w:rPr>
        <w:t xml:space="preserve"> of the doodle feature </w:t>
      </w:r>
      <w:r w:rsidR="001D054A">
        <w:rPr>
          <w:rFonts w:eastAsiaTheme="minorEastAsia"/>
        </w:rPr>
        <w:t>file</w:t>
      </w:r>
      <w:r>
        <w:rPr>
          <w:rFonts w:eastAsiaTheme="minorEastAsia"/>
        </w:rPr>
        <w:t xml:space="preserve"> from assignment 2 and the indices of</w:t>
      </w:r>
      <w:r w:rsidR="00362F72">
        <w:rPr>
          <w:rFonts w:eastAsiaTheme="minorEastAsia"/>
        </w:rPr>
        <w:t xml:space="preserve"> </w:t>
      </w:r>
      <w:r w:rsidR="002B304E">
        <w:rPr>
          <w:rFonts w:eastAsiaTheme="minorEastAsia"/>
        </w:rPr>
        <w:t xml:space="preserve">the </w:t>
      </w:r>
      <w:r w:rsidR="00362F72">
        <w:rPr>
          <w:rFonts w:eastAsiaTheme="minorEastAsia"/>
        </w:rPr>
        <w:t>object</w:t>
      </w:r>
      <w:r w:rsidR="002B304E">
        <w:rPr>
          <w:rFonts w:eastAsiaTheme="minorEastAsia"/>
        </w:rPr>
        <w:t>s</w:t>
      </w:r>
      <w:r>
        <w:rPr>
          <w:rFonts w:eastAsiaTheme="minorEastAsia"/>
        </w:rPr>
        <w:t>.</w:t>
      </w:r>
      <w:r w:rsidR="00CD1020">
        <w:rPr>
          <w:rFonts w:eastAsiaTheme="minorEastAsia"/>
        </w:rPr>
        <w:t xml:space="preserve"> For Sections 2 and 3, it has the relative directory of the doodle data and the index range of the objects.</w:t>
      </w:r>
    </w:p>
    <w:p w14:paraId="3E44FB38" w14:textId="74111ECB" w:rsidR="00362F72" w:rsidRPr="00301820" w:rsidRDefault="00362F72" w:rsidP="00BF65DA">
      <w:pPr>
        <w:rPr>
          <w:rFonts w:eastAsiaTheme="minorEastAsia"/>
        </w:rPr>
      </w:pPr>
      <w:r>
        <w:rPr>
          <w:rFonts w:eastAsiaTheme="minorEastAsia"/>
        </w:rPr>
        <w:t xml:space="preserve">When </w:t>
      </w:r>
      <w:r w:rsidR="00CA1F07">
        <w:rPr>
          <w:rFonts w:eastAsiaTheme="minorEastAsia"/>
        </w:rPr>
        <w:t xml:space="preserve">an </w:t>
      </w:r>
      <w:r>
        <w:rPr>
          <w:rFonts w:eastAsiaTheme="minorEastAsia"/>
        </w:rPr>
        <w:t>R script</w:t>
      </w:r>
      <w:r w:rsidR="00CA1F07">
        <w:rPr>
          <w:rFonts w:eastAsiaTheme="minorEastAsia"/>
        </w:rPr>
        <w:t>s</w:t>
      </w:r>
      <w:r>
        <w:rPr>
          <w:rFonts w:eastAsiaTheme="minorEastAsia"/>
        </w:rPr>
        <w:t xml:space="preserve"> </w:t>
      </w:r>
      <w:r w:rsidR="00CA1F07">
        <w:rPr>
          <w:rFonts w:eastAsiaTheme="minorEastAsia"/>
        </w:rPr>
        <w:t xml:space="preserve">is </w:t>
      </w:r>
      <w:r>
        <w:rPr>
          <w:rFonts w:eastAsiaTheme="minorEastAsia"/>
        </w:rPr>
        <w:t xml:space="preserve">executed, it reads the variables in the YAML file to </w:t>
      </w:r>
      <w:r w:rsidR="0011005B">
        <w:rPr>
          <w:rFonts w:eastAsiaTheme="minorEastAsia"/>
        </w:rPr>
        <w:t>build its variables.</w:t>
      </w:r>
    </w:p>
    <w:p w14:paraId="7DDC03FB" w14:textId="1791E45C" w:rsidR="005B1DD8" w:rsidRDefault="005B1DD8" w:rsidP="003F0D1C">
      <w:pPr>
        <w:pStyle w:val="Heading2"/>
        <w:rPr>
          <w:shd w:val="clear" w:color="auto" w:fill="FFFFFF"/>
        </w:rPr>
      </w:pPr>
      <w:bookmarkStart w:id="4" w:name="_Toc28124217"/>
      <w:r>
        <w:rPr>
          <w:shd w:val="clear" w:color="auto" w:fill="FFFFFF"/>
        </w:rPr>
        <w:t>Structure</w:t>
      </w:r>
      <w:bookmarkEnd w:id="4"/>
    </w:p>
    <w:p w14:paraId="52F269FF" w14:textId="26915C96" w:rsidR="003F0D1C" w:rsidRDefault="001D054A" w:rsidP="003F0D1C">
      <w:pPr>
        <w:rPr>
          <w:lang w:eastAsia="en-US"/>
        </w:rPr>
      </w:pPr>
      <w:r>
        <w:rPr>
          <w:lang w:eastAsia="en-US"/>
        </w:rPr>
        <w:t>The description of</w:t>
      </w:r>
      <w:r w:rsidR="007B51F1">
        <w:rPr>
          <w:lang w:eastAsia="en-US"/>
        </w:rPr>
        <w:t xml:space="preserve"> </w:t>
      </w:r>
      <w:r>
        <w:rPr>
          <w:lang w:eastAsia="en-US"/>
        </w:rPr>
        <w:t>e</w:t>
      </w:r>
      <w:r w:rsidR="007B51F1">
        <w:rPr>
          <w:lang w:eastAsia="en-US"/>
        </w:rPr>
        <w:t xml:space="preserve">ach section </w:t>
      </w:r>
      <w:r>
        <w:rPr>
          <w:lang w:eastAsia="en-US"/>
        </w:rPr>
        <w:t xml:space="preserve">in this report </w:t>
      </w:r>
      <w:r w:rsidR="007B51F1">
        <w:rPr>
          <w:lang w:eastAsia="en-US"/>
        </w:rPr>
        <w:t>has chapters</w:t>
      </w:r>
      <w:r>
        <w:rPr>
          <w:lang w:eastAsia="en-US"/>
        </w:rPr>
        <w:t xml:space="preserve"> including</w:t>
      </w:r>
      <w:r w:rsidR="007B51F1">
        <w:rPr>
          <w:lang w:eastAsia="en-US"/>
        </w:rPr>
        <w:t xml:space="preserve"> Overview, </w:t>
      </w:r>
      <w:r w:rsidR="000F2BA7">
        <w:rPr>
          <w:lang w:eastAsia="en-US"/>
        </w:rPr>
        <w:t>Usage</w:t>
      </w:r>
      <w:r w:rsidR="007B51F1">
        <w:rPr>
          <w:lang w:eastAsia="en-US"/>
        </w:rPr>
        <w:t xml:space="preserve"> and </w:t>
      </w:r>
      <w:r w:rsidR="000F2BA7">
        <w:rPr>
          <w:lang w:eastAsia="en-US"/>
        </w:rPr>
        <w:t>d</w:t>
      </w:r>
      <w:r w:rsidR="007B51F1">
        <w:rPr>
          <w:lang w:eastAsia="en-US"/>
        </w:rPr>
        <w:t>escriptions of its tasks.</w:t>
      </w:r>
    </w:p>
    <w:p w14:paraId="499427AB" w14:textId="31999BD8" w:rsidR="007B51F1" w:rsidRDefault="007B51F1" w:rsidP="003F0D1C">
      <w:pPr>
        <w:rPr>
          <w:lang w:eastAsia="en-US"/>
        </w:rPr>
      </w:pPr>
      <w:r>
        <w:rPr>
          <w:lang w:eastAsia="en-US"/>
        </w:rPr>
        <w:t xml:space="preserve">The chapter </w:t>
      </w:r>
      <w:r w:rsidR="00C229C0">
        <w:rPr>
          <w:lang w:eastAsia="en-US"/>
        </w:rPr>
        <w:t>U</w:t>
      </w:r>
      <w:r w:rsidR="000F2BA7">
        <w:rPr>
          <w:lang w:eastAsia="en-US"/>
        </w:rPr>
        <w:t>sage provide</w:t>
      </w:r>
      <w:r w:rsidR="00C229C0">
        <w:rPr>
          <w:lang w:eastAsia="en-US"/>
        </w:rPr>
        <w:t xml:space="preserve"> information about </w:t>
      </w:r>
      <w:r>
        <w:rPr>
          <w:lang w:eastAsia="en-US"/>
        </w:rPr>
        <w:t>how to execute the R script.</w:t>
      </w:r>
      <w:r w:rsidR="00BA3A95">
        <w:rPr>
          <w:lang w:eastAsia="en-US"/>
        </w:rPr>
        <w:t xml:space="preserve"> All figures and tables in this report were generated using the provided R scripts. </w:t>
      </w:r>
      <w:r w:rsidR="00B611BF">
        <w:rPr>
          <w:lang w:eastAsia="en-US"/>
        </w:rPr>
        <w:t>It is strongly recommended to follow the guide and execute the</w:t>
      </w:r>
      <w:r w:rsidR="00494C48">
        <w:rPr>
          <w:lang w:eastAsia="en-US"/>
        </w:rPr>
        <w:t xml:space="preserve"> provided R scripts, as it will help </w:t>
      </w:r>
      <w:r w:rsidR="00E31D36">
        <w:rPr>
          <w:lang w:eastAsia="en-US"/>
        </w:rPr>
        <w:t>the reader</w:t>
      </w:r>
      <w:r w:rsidR="00494C48">
        <w:rPr>
          <w:lang w:eastAsia="en-US"/>
        </w:rPr>
        <w:t xml:space="preserve"> comprehend the report.</w:t>
      </w:r>
    </w:p>
    <w:p w14:paraId="029A5A2F" w14:textId="626FA747" w:rsidR="00362F72" w:rsidRDefault="007B51F1">
      <w:r>
        <w:rPr>
          <w:lang w:eastAsia="en-US"/>
        </w:rPr>
        <w:t xml:space="preserve">In the each description of the task, it contains five or four parts, including </w:t>
      </w:r>
      <w:r>
        <w:t>objective, assumption (if applicable), reaso</w:t>
      </w:r>
      <w:r w:rsidR="00E4131C">
        <w:t>ning, implementation and result</w:t>
      </w:r>
      <w:r w:rsidR="00F76E49">
        <w:t>, corresponding to the task</w:t>
      </w:r>
      <w:r w:rsidR="00E4131C">
        <w:t>.</w:t>
      </w:r>
    </w:p>
    <w:p w14:paraId="0AB05309" w14:textId="0E58E01C" w:rsidR="00F12EE1" w:rsidRDefault="00F12EE1">
      <w:pPr>
        <w:rPr>
          <w:rFonts w:cstheme="minorHAnsi"/>
          <w:color w:val="000000"/>
          <w:shd w:val="clear" w:color="auto" w:fill="FFFFFF"/>
        </w:rPr>
      </w:pPr>
      <w:r>
        <w:rPr>
          <w:rFonts w:cstheme="minorHAnsi"/>
          <w:color w:val="000000"/>
          <w:shd w:val="clear" w:color="auto" w:fill="FFFFFF"/>
        </w:rPr>
        <w:br w:type="page"/>
      </w:r>
    </w:p>
    <w:p w14:paraId="41FF5DEB" w14:textId="4A02E6A3" w:rsidR="00DE09D4" w:rsidRDefault="007D596B" w:rsidP="00DE09D4">
      <w:pPr>
        <w:pStyle w:val="Heading1"/>
      </w:pPr>
      <w:bookmarkStart w:id="5" w:name="_Ref28114734"/>
      <w:bookmarkStart w:id="6" w:name="_Toc28124218"/>
      <w:r>
        <w:lastRenderedPageBreak/>
        <w:t>Section</w:t>
      </w:r>
      <w:r w:rsidR="00DE09D4" w:rsidRPr="00AA09BB">
        <w:t xml:space="preserve"> 1</w:t>
      </w:r>
      <w:bookmarkEnd w:id="5"/>
      <w:bookmarkEnd w:id="6"/>
    </w:p>
    <w:p w14:paraId="6C56DC52" w14:textId="4A20D28B" w:rsidR="009258D9" w:rsidRDefault="00122403" w:rsidP="009258D9">
      <w:pPr>
        <w:pStyle w:val="Heading2"/>
      </w:pPr>
      <w:bookmarkStart w:id="7" w:name="_Toc28124219"/>
      <w:r>
        <w:t>Overview</w:t>
      </w:r>
      <w:bookmarkEnd w:id="7"/>
    </w:p>
    <w:p w14:paraId="7C7C2046" w14:textId="30DF42F3" w:rsidR="00457F5A" w:rsidRDefault="00457F5A" w:rsidP="009258D9">
      <w:r>
        <w:rPr>
          <w:shd w:val="clear" w:color="auto" w:fill="FFFFFF"/>
        </w:rPr>
        <w:t xml:space="preserve">In </w:t>
      </w:r>
      <w:r w:rsidR="006A3732">
        <w:rPr>
          <w:shd w:val="clear" w:color="auto" w:fill="FFFFFF"/>
        </w:rPr>
        <w:t>this section</w:t>
      </w:r>
      <w:r>
        <w:rPr>
          <w:shd w:val="clear" w:color="auto" w:fill="FFFFFF"/>
        </w:rPr>
        <w:t xml:space="preserve">, </w:t>
      </w:r>
      <w:r w:rsidR="006A3732">
        <w:t xml:space="preserve">feature data from assignment 2 </w:t>
      </w:r>
      <w:sdt>
        <w:sdtPr>
          <w:id w:val="196127130"/>
          <w:citation/>
        </w:sdtPr>
        <w:sdtEndPr/>
        <w:sdtContent>
          <w:r w:rsidR="006A3732">
            <w:fldChar w:fldCharType="begin"/>
          </w:r>
          <w:r w:rsidR="006A3732">
            <w:rPr>
              <w:lang w:val="en-US"/>
            </w:rPr>
            <w:instrText xml:space="preserve"> CITATION Dew19 \l 1033 </w:instrText>
          </w:r>
          <w:r w:rsidR="006A3732">
            <w:fldChar w:fldCharType="separate"/>
          </w:r>
          <w:r w:rsidR="00B1525B" w:rsidRPr="00B1525B">
            <w:rPr>
              <w:noProof/>
              <w:lang w:val="en-US"/>
            </w:rPr>
            <w:t>(Liu, 2019)</w:t>
          </w:r>
          <w:r w:rsidR="006A3732">
            <w:fldChar w:fldCharType="end"/>
          </w:r>
        </w:sdtContent>
      </w:sdt>
      <w:r w:rsidR="006A3732">
        <w:t xml:space="preserve"> will be used for analysis. It contains data of 20 features regarding 80 living objects and 80 non-living objects</w:t>
      </w:r>
      <w:r w:rsidR="006A3732">
        <w:rPr>
          <w:shd w:val="clear" w:color="auto" w:fill="FFFFFF"/>
        </w:rPr>
        <w:t>. They</w:t>
      </w:r>
      <w:r>
        <w:rPr>
          <w:shd w:val="clear" w:color="auto" w:fill="FFFFFF"/>
        </w:rPr>
        <w:t xml:space="preserve"> are used to classify living and non-living objects. Classifiers will be built using different features with the techniques of </w:t>
      </w:r>
      <w:r w:rsidR="00E50555">
        <w:rPr>
          <w:shd w:val="clear" w:color="auto" w:fill="FFFFFF"/>
        </w:rPr>
        <w:t>logistic regression and Cross-</w:t>
      </w:r>
      <w:r>
        <w:rPr>
          <w:shd w:val="clear" w:color="auto" w:fill="FFFFFF"/>
        </w:rPr>
        <w:t xml:space="preserve">validation. Hypothesis tests will be performed to compare </w:t>
      </w:r>
      <w:r w:rsidR="001D054A">
        <w:rPr>
          <w:shd w:val="clear" w:color="auto" w:fill="FFFFFF"/>
        </w:rPr>
        <w:t>the</w:t>
      </w:r>
      <w:r>
        <w:rPr>
          <w:shd w:val="clear" w:color="auto" w:fill="FFFFFF"/>
        </w:rPr>
        <w:t xml:space="preserve"> effectiveness</w:t>
      </w:r>
      <w:r w:rsidR="001D054A">
        <w:rPr>
          <w:shd w:val="clear" w:color="auto" w:fill="FFFFFF"/>
        </w:rPr>
        <w:t xml:space="preserve"> of the classifiers</w:t>
      </w:r>
      <w:r>
        <w:rPr>
          <w:shd w:val="clear" w:color="auto" w:fill="FFFFFF"/>
        </w:rPr>
        <w:t>.</w:t>
      </w:r>
    </w:p>
    <w:p w14:paraId="2B1424DD" w14:textId="3D92E0AC" w:rsidR="008631F9" w:rsidRDefault="008631F9" w:rsidP="008E1360">
      <w:pPr>
        <w:pStyle w:val="Heading2"/>
      </w:pPr>
      <w:bookmarkStart w:id="8" w:name="_Toc28124220"/>
      <w:r>
        <w:t>Usage</w:t>
      </w:r>
      <w:bookmarkEnd w:id="8"/>
    </w:p>
    <w:p w14:paraId="46C1EB7E" w14:textId="7C35E1BF" w:rsidR="008631F9" w:rsidRDefault="008631F9" w:rsidP="008E1360">
      <w:pPr>
        <w:pStyle w:val="Heading3"/>
      </w:pPr>
      <w:r>
        <w:t>Prerequisites</w:t>
      </w:r>
    </w:p>
    <w:p w14:paraId="3A225E2A" w14:textId="0018429E" w:rsidR="008631F9" w:rsidRDefault="006C7C66" w:rsidP="008631F9">
      <w:pPr>
        <w:pStyle w:val="ListParagraph"/>
        <w:numPr>
          <w:ilvl w:val="0"/>
          <w:numId w:val="1"/>
        </w:numPr>
      </w:pPr>
      <w:r>
        <w:t>R (</w:t>
      </w:r>
      <w:hyperlink r:id="rId11" w:history="1">
        <w:r>
          <w:rPr>
            <w:rStyle w:val="Hyperlink"/>
          </w:rPr>
          <w:t>https://www.r-project.org/</w:t>
        </w:r>
      </w:hyperlink>
      <w:r>
        <w:t>)</w:t>
      </w:r>
      <w:r w:rsidRPr="006C7C66">
        <w:t xml:space="preserve"> </w:t>
      </w:r>
      <w:r w:rsidR="005C6271">
        <w:t>should be</w:t>
      </w:r>
      <w:r w:rsidR="008631F9">
        <w:t xml:space="preserve"> installed on your machine</w:t>
      </w:r>
      <w:r w:rsidR="001D054A">
        <w:t>.</w:t>
      </w:r>
    </w:p>
    <w:p w14:paraId="79B96652" w14:textId="051F357B" w:rsidR="006A44E8" w:rsidRDefault="006A44E8" w:rsidP="006A44E8">
      <w:pPr>
        <w:pStyle w:val="ListParagraph"/>
        <w:numPr>
          <w:ilvl w:val="0"/>
          <w:numId w:val="1"/>
        </w:numPr>
      </w:pPr>
      <w:r>
        <w:t xml:space="preserve">The following R libraries </w:t>
      </w:r>
      <w:r w:rsidR="005C6271">
        <w:t>should be</w:t>
      </w:r>
      <w:r>
        <w:t xml:space="preserve"> installed.</w:t>
      </w:r>
    </w:p>
    <w:p w14:paraId="58973E71" w14:textId="0CDB20E7" w:rsidR="006A44E8" w:rsidRDefault="006A44E8" w:rsidP="006A44E8">
      <w:pPr>
        <w:pStyle w:val="ListParagraph"/>
        <w:numPr>
          <w:ilvl w:val="1"/>
          <w:numId w:val="1"/>
        </w:numPr>
      </w:pPr>
      <w:r>
        <w:t>yaml (</w:t>
      </w:r>
      <w:hyperlink r:id="rId12" w:history="1">
        <w:r w:rsidRPr="008E0F17">
          <w:rPr>
            <w:rStyle w:val="Hyperlink"/>
            <w:rFonts w:eastAsiaTheme="majorEastAsia"/>
          </w:rPr>
          <w:t>https://cran.r-project.org/web/packages/yaml/index.html</w:t>
        </w:r>
      </w:hyperlink>
      <w:r>
        <w:t>)</w:t>
      </w:r>
    </w:p>
    <w:p w14:paraId="3D434932" w14:textId="4D89F4D7" w:rsidR="006A44E8" w:rsidRDefault="006A44E8" w:rsidP="006A44E8">
      <w:pPr>
        <w:pStyle w:val="ListParagraph"/>
        <w:numPr>
          <w:ilvl w:val="1"/>
          <w:numId w:val="1"/>
        </w:numPr>
      </w:pPr>
      <w:r>
        <w:t>e1071 (</w:t>
      </w:r>
      <w:hyperlink r:id="rId13" w:history="1">
        <w:r w:rsidRPr="008E0F17">
          <w:rPr>
            <w:rFonts w:eastAsia="Times New Roman"/>
            <w:color w:val="0000FF"/>
            <w:u w:val="single"/>
          </w:rPr>
          <w:t>https://cran.r-project.org/web/packages/e1071/index.html</w:t>
        </w:r>
      </w:hyperlink>
      <w:r>
        <w:t>)</w:t>
      </w:r>
    </w:p>
    <w:p w14:paraId="595BDC54" w14:textId="4082BB6A" w:rsidR="006A44E8" w:rsidRDefault="006A44E8" w:rsidP="006A44E8">
      <w:pPr>
        <w:pStyle w:val="ListParagraph"/>
        <w:numPr>
          <w:ilvl w:val="1"/>
          <w:numId w:val="1"/>
        </w:numPr>
      </w:pPr>
      <w:r>
        <w:t>caret (</w:t>
      </w:r>
      <w:hyperlink r:id="rId14" w:history="1">
        <w:r w:rsidRPr="008E0F17">
          <w:rPr>
            <w:rFonts w:eastAsia="Times New Roman"/>
            <w:color w:val="0000FF"/>
            <w:u w:val="single"/>
          </w:rPr>
          <w:t>https://cran.r-project.org/web/packages/caret/index.html</w:t>
        </w:r>
      </w:hyperlink>
      <w:r>
        <w:t>)</w:t>
      </w:r>
    </w:p>
    <w:p w14:paraId="34206233" w14:textId="725CAD24" w:rsidR="006A44E8" w:rsidRDefault="006A44E8" w:rsidP="006A44E8">
      <w:pPr>
        <w:pStyle w:val="ListParagraph"/>
        <w:numPr>
          <w:ilvl w:val="1"/>
          <w:numId w:val="1"/>
        </w:numPr>
      </w:pPr>
      <w:r>
        <w:t>ggplot2 (</w:t>
      </w:r>
      <w:hyperlink r:id="rId15" w:history="1">
        <w:r w:rsidRPr="008E0F17">
          <w:rPr>
            <w:rFonts w:eastAsia="Times New Roman"/>
            <w:color w:val="0000FF"/>
            <w:u w:val="single"/>
          </w:rPr>
          <w:t>https://cran.r-project.org/web/packages/ggplot2/index.html</w:t>
        </w:r>
      </w:hyperlink>
      <w:r>
        <w:t>)</w:t>
      </w:r>
    </w:p>
    <w:p w14:paraId="15815B72" w14:textId="61F22FB3" w:rsidR="00A86222" w:rsidRDefault="00343462" w:rsidP="008E1360">
      <w:pPr>
        <w:pStyle w:val="Heading3"/>
      </w:pPr>
      <w:r>
        <w:t>Execution</w:t>
      </w:r>
    </w:p>
    <w:p w14:paraId="58244E6B" w14:textId="1864DE27" w:rsidR="00110F6A" w:rsidRDefault="00DA6258" w:rsidP="00343462">
      <w:r>
        <w:t>The</w:t>
      </w:r>
      <w:r w:rsidR="00343462">
        <w:t xml:space="preserve"> current working directory should be the same as the R script </w:t>
      </w:r>
      <m:oMath>
        <m:r>
          <w:rPr>
            <w:rFonts w:ascii="Cambria Math" w:hAnsi="Cambria Math"/>
          </w:rPr>
          <m:t>section_1.r</m:t>
        </m:r>
      </m:oMath>
      <w:r w:rsidR="00771C65">
        <w:t xml:space="preserve">, and the </w:t>
      </w:r>
      <m:oMath>
        <m:r>
          <w:rPr>
            <w:rFonts w:ascii="Cambria Math" w:hAnsi="Cambria Math"/>
          </w:rPr>
          <m:t>configuration.yml</m:t>
        </m:r>
      </m:oMath>
      <w:r w:rsidR="00771C65">
        <w:t xml:space="preserve"> should be at the same directory.</w:t>
      </w:r>
    </w:p>
    <w:p w14:paraId="773E1982" w14:textId="274CBC58" w:rsidR="00110F6A" w:rsidRDefault="00110F6A" w:rsidP="00343462">
      <w:r>
        <w:t>Execute</w:t>
      </w:r>
      <w:r w:rsidR="00227EBF">
        <w:t xml:space="preserve"> the </w:t>
      </w:r>
      <w:r w:rsidR="003D66E1">
        <w:t xml:space="preserve">following </w:t>
      </w:r>
      <w:r w:rsidR="00227EBF">
        <w:t>command</w:t>
      </w:r>
      <w:r w:rsidR="003D66E1">
        <w:t>.</w:t>
      </w:r>
    </w:p>
    <w:p w14:paraId="77559486" w14:textId="1AC1E1C7" w:rsidR="00110F6A" w:rsidRDefault="000B7B17" w:rsidP="000B7B17">
      <w:pPr>
        <w:jc w:val="center"/>
      </w:pPr>
      <w:r>
        <w:rPr>
          <w:noProof/>
        </w:rPr>
        <mc:AlternateContent>
          <mc:Choice Requires="wps">
            <w:drawing>
              <wp:inline distT="0" distB="0" distL="0" distR="0" wp14:anchorId="1AFF5A00" wp14:editId="2A128AC2">
                <wp:extent cx="1346400" cy="302400"/>
                <wp:effectExtent l="0" t="0" r="12700" b="15240"/>
                <wp:docPr id="28" name="Text Box 28"/>
                <wp:cNvGraphicFramePr/>
                <a:graphic xmlns:a="http://schemas.openxmlformats.org/drawingml/2006/main">
                  <a:graphicData uri="http://schemas.microsoft.com/office/word/2010/wordprocessingShape">
                    <wps:wsp>
                      <wps:cNvSpPr txBox="1"/>
                      <wps:spPr>
                        <a:xfrm>
                          <a:off x="0" y="0"/>
                          <a:ext cx="1346400" cy="302400"/>
                        </a:xfrm>
                        <a:prstGeom prst="rect">
                          <a:avLst/>
                        </a:prstGeom>
                        <a:solidFill>
                          <a:schemeClr val="lt1"/>
                        </a:solidFill>
                        <a:ln w="6350">
                          <a:solidFill>
                            <a:prstClr val="black"/>
                          </a:solidFill>
                        </a:ln>
                      </wps:spPr>
                      <wps:txbx>
                        <w:txbxContent>
                          <w:p w14:paraId="03CE41E0" w14:textId="77777777" w:rsidR="000B7B17" w:rsidRPr="000B7B17" w:rsidRDefault="000B7B17" w:rsidP="000B7B17">
                            <w:pPr>
                              <w:rPr>
                                <w:i/>
                                <w:iCs/>
                              </w:rPr>
                            </w:pPr>
                            <w:r w:rsidRPr="000B7B17">
                              <w:rPr>
                                <w:i/>
                                <w:iCs/>
                              </w:rPr>
                              <w:t>Rscript section_1.r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AFF5A00" id="_x0000_t202" coordsize="21600,21600" o:spt="202" path="m,l,21600r21600,l21600,xe">
                <v:stroke joinstyle="miter"/>
                <v:path gradientshapeok="t" o:connecttype="rect"/>
              </v:shapetype>
              <v:shape id="Text Box 28" o:spid="_x0000_s1026" type="#_x0000_t202" style="width:106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" fillcolor="white [3201]" strokeweight=".5pt">
                <v:textbox>
                  <w:txbxContent>
                    <w:p w14:paraId="03CE41E0" w14:textId="77777777" w:rsidR="000B7B17" w:rsidRPr="000B7B17" w:rsidRDefault="000B7B17" w:rsidP="000B7B17">
                      <w:pPr>
                        <w:rPr>
                          <w:i/>
                          <w:iCs/>
                        </w:rPr>
                      </w:pPr>
                      <w:r w:rsidRPr="000B7B17">
                        <w:rPr>
                          <w:i/>
                          <w:iCs/>
                        </w:rPr>
                        <w:t>Rscript section_1.r</w:t>
                      </w:r>
                    </w:p>
                  </w:txbxContent>
                </v:textbox>
                <w10:anchorlock/>
              </v:shape>
            </w:pict>
          </mc:Fallback>
        </mc:AlternateContent>
      </w:r>
    </w:p>
    <w:p w14:paraId="7ED3D7FE" w14:textId="1C43A201" w:rsidR="00343462" w:rsidRDefault="00343462" w:rsidP="008E1360">
      <w:pPr>
        <w:pStyle w:val="Heading3"/>
      </w:pPr>
      <w:r>
        <w:t>Outputs</w:t>
      </w:r>
    </w:p>
    <w:p w14:paraId="1AC90A07" w14:textId="7E25085F" w:rsidR="008D01FD" w:rsidRDefault="00343462">
      <w:pPr>
        <w:rPr>
          <w:rFonts w:eastAsiaTheme="minorEastAsia"/>
        </w:rPr>
      </w:pPr>
      <w:r>
        <w:t xml:space="preserve">All outputs (e.g. figures, tables) of the execution will be saved at </w:t>
      </w:r>
      <m:oMath>
        <m:r>
          <w:rPr>
            <w:rFonts w:ascii="Cambria Math" w:hAnsi="Cambria Math"/>
          </w:rPr>
          <m:t>./output/section1/</m:t>
        </m:r>
      </m:oMath>
      <w:r>
        <w:rPr>
          <w:rFonts w:eastAsiaTheme="minorEastAsia"/>
        </w:rPr>
        <w:t xml:space="preserve"> where it contains subfolders named as </w:t>
      </w:r>
      <m:oMath>
        <m:r>
          <w:rPr>
            <w:rFonts w:ascii="Cambria Math" w:eastAsiaTheme="minorEastAsia" w:hAnsi="Cambria Math"/>
          </w:rPr>
          <m:t>task{</m:t>
        </m:r>
        <m:d>
          <m:dPr>
            <m:begChr m:val="{"/>
            <m:endChr m:val="}"/>
            <m:ctrlPr>
              <w:rPr>
                <w:rFonts w:ascii="Cambria Math" w:eastAsiaTheme="minorEastAsia" w:hAnsi="Cambria Math"/>
                <w:i/>
              </w:rPr>
            </m:ctrlPr>
          </m:dPr>
          <m:e>
            <m:r>
              <w:rPr>
                <w:rFonts w:ascii="Cambria Math" w:eastAsiaTheme="minorEastAsia" w:hAnsi="Cambria Math"/>
              </w:rPr>
              <m:t>TASK NUMBER</m:t>
            </m:r>
          </m:e>
        </m:d>
        <m:r>
          <w:rPr>
            <w:rFonts w:ascii="Cambria Math" w:eastAsiaTheme="minorEastAsia" w:hAnsi="Cambria Math"/>
          </w:rPr>
          <m:t>}</m:t>
        </m:r>
      </m:oMath>
      <w:r>
        <w:rPr>
          <w:rFonts w:eastAsiaTheme="minorEastAsia"/>
        </w:rPr>
        <w:t xml:space="preserve"> (e.g. </w:t>
      </w:r>
      <m:oMath>
        <m:r>
          <w:rPr>
            <w:rFonts w:ascii="Cambria Math" w:eastAsiaTheme="minorEastAsia" w:hAnsi="Cambria Math"/>
          </w:rPr>
          <m:t>./output/section1/task1</m:t>
        </m:r>
      </m:oMath>
      <w:r>
        <w:rPr>
          <w:rFonts w:eastAsiaTheme="minorEastAsia"/>
        </w:rPr>
        <w:t>).</w:t>
      </w:r>
    </w:p>
    <w:p w14:paraId="3F638A10" w14:textId="7ABC0998" w:rsidR="00241DAA" w:rsidRDefault="00241DAA">
      <w:r>
        <w:br w:type="page"/>
      </w:r>
    </w:p>
    <w:p w14:paraId="71D05526" w14:textId="64E390D2" w:rsidR="007D2781" w:rsidRDefault="00D80BAA" w:rsidP="007D2781">
      <w:pPr>
        <w:pStyle w:val="Heading2"/>
        <w:rPr>
          <w:shd w:val="clear" w:color="auto" w:fill="FFFFFF"/>
        </w:rPr>
      </w:pPr>
      <w:bookmarkStart w:id="9" w:name="_Toc28124221"/>
      <w:r>
        <w:rPr>
          <w:shd w:val="clear" w:color="auto" w:fill="FFFFFF"/>
        </w:rPr>
        <w:lastRenderedPageBreak/>
        <w:t>Task</w:t>
      </w:r>
      <w:r w:rsidR="007D2781">
        <w:rPr>
          <w:shd w:val="clear" w:color="auto" w:fill="FFFFFF"/>
        </w:rPr>
        <w:t xml:space="preserve"> 1.1</w:t>
      </w:r>
      <w:bookmarkEnd w:id="9"/>
    </w:p>
    <w:p w14:paraId="5A3B4B39" w14:textId="02B6B517" w:rsidR="004E7F99" w:rsidRDefault="004E7F99" w:rsidP="004E7F99">
      <w:pPr>
        <w:pStyle w:val="Heading3"/>
      </w:pPr>
      <w:r>
        <w:t>Objective</w:t>
      </w:r>
    </w:p>
    <w:p w14:paraId="364DDCDE" w14:textId="4FC92E49" w:rsidR="004E7F99" w:rsidRDefault="004E7F99" w:rsidP="004E7F99">
      <w:r>
        <w:t xml:space="preserve">The objective of this </w:t>
      </w:r>
      <w:r w:rsidR="00D80BAA">
        <w:t>task</w:t>
      </w:r>
      <w:r>
        <w:t xml:space="preserve"> is to differentiate living and non-living </w:t>
      </w:r>
      <w:r w:rsidR="005C7116">
        <w:t>objects</w:t>
      </w:r>
      <w:r>
        <w:t xml:space="preserve"> using the feature verticalness.</w:t>
      </w:r>
    </w:p>
    <w:p w14:paraId="7A42906C" w14:textId="050FB3BB" w:rsidR="00D470DD" w:rsidRDefault="00D470DD" w:rsidP="00D470DD">
      <w:pPr>
        <w:pStyle w:val="Heading3"/>
      </w:pPr>
      <w:r>
        <w:t>Assumption</w:t>
      </w:r>
    </w:p>
    <w:p w14:paraId="466ECBE0" w14:textId="38D41455" w:rsidR="00D470DD" w:rsidRDefault="00D470DD" w:rsidP="00D470DD">
      <w:pPr>
        <w:rPr>
          <w:rFonts w:eastAsiaTheme="minorEastAsia"/>
        </w:rPr>
      </w:pPr>
      <w:r>
        <w:t xml:space="preserve">The critical p-value is set as </w:t>
      </w:r>
      <m:oMath>
        <m:r>
          <w:rPr>
            <w:rFonts w:ascii="Cambria Math" w:hAnsi="Cambria Math"/>
          </w:rPr>
          <m:t>0.05</m:t>
        </m:r>
      </m:oMath>
    </w:p>
    <w:p w14:paraId="44B6FEED" w14:textId="40048235" w:rsidR="00681012" w:rsidRPr="00681012" w:rsidRDefault="000C6A37" w:rsidP="0068101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in </m:t>
          </m:r>
          <m:r>
            <w:rPr>
              <w:rFonts w:ascii="Cambria Math" w:hAnsi="Cambria Math"/>
              <w:i/>
            </w:rPr>
            <w:fldChar w:fldCharType="begin"/>
          </m:r>
          <m:r>
            <m:rPr>
              <m:sty m:val="p"/>
            </m:rPr>
            <w:rPr>
              <w:rFonts w:ascii="Cambria Math" w:hAnsi="Cambria Math"/>
            </w:rPr>
            <m:t xml:space="preserve"> REF _Ref27421741 \h  \* MERGEFORMAT </m:t>
          </m:r>
          <m:r>
            <w:rPr>
              <w:rFonts w:ascii="Cambria Math" w:hAnsi="Cambria Math"/>
              <w:i/>
            </w:rPr>
          </m:r>
          <m:r>
            <w:rPr>
              <w:rFonts w:ascii="Cambria Math" w:hAnsi="Cambria Math"/>
              <w:i/>
            </w:rPr>
            <w:fldChar w:fldCharType="separate"/>
          </m:r>
          <m:r>
            <m:rPr>
              <m:sty m:val="p"/>
            </m:rPr>
            <w:rPr>
              <w:rFonts w:ascii="Cambria Math" w:hAnsi="Cambria Math"/>
            </w:rPr>
            <m:t xml:space="preserve">Equation </m:t>
          </m:r>
          <m:r>
            <m:rPr>
              <m:sty m:val="p"/>
            </m:rPr>
            <w:rPr>
              <w:rFonts w:ascii="Cambria Math" w:hAnsi="Cambria Math"/>
              <w:noProof/>
            </w:rPr>
            <m:t>1</m:t>
          </m:r>
          <m:r>
            <w:rPr>
              <w:rFonts w:ascii="Cambria Math" w:hAnsi="Cambria Math"/>
              <w:i/>
            </w:rPr>
            <w:fldChar w:fldCharType="end"/>
          </m:r>
          <m:r>
            <w:rPr>
              <w:rFonts w:ascii="Cambria Math" w:hAnsi="Cambria Math"/>
            </w:rPr>
            <m:t xml:space="preserve"> is equal to zero</m:t>
          </m:r>
        </m:oMath>
      </m:oMathPara>
    </w:p>
    <w:p w14:paraId="32C7C2AA" w14:textId="181609B1" w:rsidR="00681012" w:rsidRPr="00681012" w:rsidRDefault="000C6A37" w:rsidP="0068101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in </m:t>
          </m:r>
          <m:r>
            <w:rPr>
              <w:rFonts w:ascii="Cambria Math" w:hAnsi="Cambria Math"/>
              <w:i/>
            </w:rPr>
            <w:fldChar w:fldCharType="begin"/>
          </m:r>
          <m:r>
            <m:rPr>
              <m:sty m:val="p"/>
            </m:rPr>
            <w:rPr>
              <w:rFonts w:ascii="Cambria Math" w:hAnsi="Cambria Math"/>
            </w:rPr>
            <m:t xml:space="preserve"> REF _Ref27421741 \h  \* MERGEFORMAT </m:t>
          </m:r>
          <m:r>
            <w:rPr>
              <w:rFonts w:ascii="Cambria Math" w:hAnsi="Cambria Math"/>
              <w:i/>
            </w:rPr>
          </m:r>
          <m:r>
            <w:rPr>
              <w:rFonts w:ascii="Cambria Math" w:hAnsi="Cambria Math"/>
              <w:i/>
            </w:rPr>
            <w:fldChar w:fldCharType="separate"/>
          </m:r>
          <m:r>
            <m:rPr>
              <m:sty m:val="p"/>
            </m:rPr>
            <w:rPr>
              <w:rFonts w:ascii="Cambria Math" w:hAnsi="Cambria Math"/>
            </w:rPr>
            <m:t xml:space="preserve">Equation </m:t>
          </m:r>
          <m:r>
            <m:rPr>
              <m:sty m:val="p"/>
            </m:rPr>
            <w:rPr>
              <w:rFonts w:ascii="Cambria Math" w:hAnsi="Cambria Math"/>
              <w:noProof/>
            </w:rPr>
            <m:t>1</m:t>
          </m:r>
          <m:r>
            <w:rPr>
              <w:rFonts w:ascii="Cambria Math" w:hAnsi="Cambria Math"/>
              <w:i/>
            </w:rPr>
            <w:fldChar w:fldCharType="end"/>
          </m:r>
          <m:r>
            <w:rPr>
              <w:rFonts w:ascii="Cambria Math" w:hAnsi="Cambria Math"/>
            </w:rPr>
            <m:t xml:space="preserve"> is not equal to zero</m:t>
          </m:r>
        </m:oMath>
      </m:oMathPara>
    </w:p>
    <w:p w14:paraId="33286239" w14:textId="28159E57" w:rsidR="00F979B3" w:rsidRDefault="005A701F" w:rsidP="00681012">
      <w:pPr>
        <w:pStyle w:val="Heading3"/>
      </w:pPr>
      <w:r>
        <w:t>Reasoning</w:t>
      </w:r>
    </w:p>
    <w:p w14:paraId="16F80032" w14:textId="54E18229" w:rsidR="0021016D" w:rsidRDefault="0049601D" w:rsidP="004E7F99">
      <w:r>
        <w:t>L</w:t>
      </w:r>
      <w:r w:rsidR="004E7F99">
        <w:t xml:space="preserve">ogistic </w:t>
      </w:r>
      <w:r>
        <w:t>Regression (LR) will be used as a method in the analysis. LR uses</w:t>
      </w:r>
      <w:r w:rsidR="0021016D">
        <w:t xml:space="preserve"> the</w:t>
      </w:r>
      <w:r>
        <w:t xml:space="preserve"> Sigmoid function</w:t>
      </w:r>
      <w:r w:rsidR="0021016D">
        <w:t xml:space="preserve"> (</w:t>
      </w:r>
      <w:r w:rsidR="0021016D">
        <w:fldChar w:fldCharType="begin"/>
      </w:r>
      <w:r w:rsidR="0021016D">
        <w:instrText xml:space="preserve"> REF _Ref27421741 \h </w:instrText>
      </w:r>
      <w:r w:rsidR="0021016D">
        <w:fldChar w:fldCharType="separate"/>
      </w:r>
      <w:r w:rsidR="00813347">
        <w:t xml:space="preserve">Equation </w:t>
      </w:r>
      <w:r w:rsidR="00813347">
        <w:rPr>
          <w:noProof/>
        </w:rPr>
        <w:t>1</w:t>
      </w:r>
      <w:r w:rsidR="0021016D">
        <w:fldChar w:fldCharType="end"/>
      </w:r>
      <w:r w:rsidR="0021016D">
        <w:t>)</w:t>
      </w:r>
      <w:r>
        <w:t>, and as a result, it produces values between 0 and 1</w:t>
      </w:r>
      <w:sdt>
        <w:sdtPr>
          <w:id w:val="1480184284"/>
          <w:citation/>
        </w:sdtPr>
        <w:sdtEndPr/>
        <w:sdtContent>
          <w:r w:rsidR="00F74AB7">
            <w:fldChar w:fldCharType="begin"/>
          </w:r>
          <w:r w:rsidR="00F74AB7">
            <w:rPr>
              <w:lang w:val="en-US"/>
            </w:rPr>
            <w:instrText xml:space="preserve"> CITATION Pra19 \l 1033 </w:instrText>
          </w:r>
          <w:r w:rsidR="00F74AB7">
            <w:fldChar w:fldCharType="separate"/>
          </w:r>
          <w:r w:rsidR="00B1525B">
            <w:rPr>
              <w:noProof/>
              <w:lang w:val="en-US"/>
            </w:rPr>
            <w:t xml:space="preserve"> </w:t>
          </w:r>
          <w:r w:rsidR="00B1525B" w:rsidRPr="00B1525B">
            <w:rPr>
              <w:noProof/>
              <w:lang w:val="en-US"/>
            </w:rPr>
            <w:t>(Chandrayan, 2019)</w:t>
          </w:r>
          <w:r w:rsidR="00F74AB7">
            <w:fldChar w:fldCharType="end"/>
          </w:r>
        </w:sdtContent>
      </w:sdt>
      <w:r>
        <w:t>.</w:t>
      </w:r>
    </w:p>
    <w:p w14:paraId="39E894B5" w14:textId="3C96548B" w:rsidR="0021016D" w:rsidRDefault="0021016D" w:rsidP="0021016D">
      <w:pPr>
        <w:jc w:val="center"/>
      </w:pPr>
      <w:r w:rsidRPr="0021016D">
        <w:rPr>
          <w:noProof/>
          <w:lang w:eastAsia="en-GB"/>
        </w:rPr>
        <mc:AlternateContent>
          <mc:Choice Requires="wps">
            <w:drawing>
              <wp:inline distT="0" distB="0" distL="0" distR="0" wp14:anchorId="54B4D913" wp14:editId="7248BBBF">
                <wp:extent cx="2058685" cy="590400"/>
                <wp:effectExtent l="0" t="0" r="0" b="0"/>
                <wp:docPr id="9" name="TextBox 8"/>
                <wp:cNvGraphicFramePr/>
                <a:graphic xmlns:a="http://schemas.openxmlformats.org/drawingml/2006/main">
                  <a:graphicData uri="http://schemas.microsoft.com/office/word/2010/wordprocessingShape">
                    <wps:wsp>
                      <wps:cNvSpPr txBox="1"/>
                      <wps:spPr>
                        <a:xfrm>
                          <a:off x="0" y="0"/>
                          <a:ext cx="2058685" cy="590400"/>
                        </a:xfrm>
                        <a:prstGeom prst="rect">
                          <a:avLst/>
                        </a:prstGeom>
                        <a:noFill/>
                      </wps:spPr>
                      <wps:txbx>
                        <w:txbxContent>
                          <w:p w14:paraId="2F8C6212" w14:textId="77777777" w:rsidR="000B7B17" w:rsidRPr="0021016D" w:rsidRDefault="000B7B17" w:rsidP="0021016D">
                            <w:pPr>
                              <w:kinsoku w:val="0"/>
                              <w:overflowPunct w:val="0"/>
                              <w:textAlignment w:val="baseline"/>
                              <w:rPr>
                                <w:sz w:val="10"/>
                                <w:szCs w:val="10"/>
                              </w:rPr>
                            </w:pPr>
                            <m:oMathPara>
                              <m:oMathParaPr>
                                <m:jc m:val="centerGroup"/>
                              </m:oMathParaPr>
                              <m:oMath>
                                <m:r>
                                  <m:rPr>
                                    <m:sty m:val="p"/>
                                  </m:rPr>
                                  <w:rPr>
                                    <w:rFonts w:ascii="Cambria Math" w:hAnsi="Cambria Math"/>
                                    <w:color w:val="000000" w:themeColor="text1"/>
                                    <w:kern w:val="24"/>
                                    <w:sz w:val="28"/>
                                    <w:szCs w:val="28"/>
                                  </w:rPr>
                                  <m:t>p</m:t>
                                </m:r>
                                <m:d>
                                  <m:dPr>
                                    <m:ctrlPr>
                                      <w:rPr>
                                        <w:rFonts w:ascii="Cambria Math" w:eastAsiaTheme="minorEastAsia" w:hAnsi="Cambria Math"/>
                                        <w:i/>
                                        <w:iCs/>
                                        <w:color w:val="000000" w:themeColor="text1"/>
                                        <w:kern w:val="24"/>
                                        <w:sz w:val="28"/>
                                        <w:szCs w:val="28"/>
                                      </w:rPr>
                                    </m:ctrlPr>
                                  </m:dPr>
                                  <m:e>
                                    <m:r>
                                      <w:rPr>
                                        <w:rFonts w:ascii="Cambria Math" w:hAnsi="Cambria Math"/>
                                        <w:color w:val="000000" w:themeColor="text1"/>
                                        <w:kern w:val="24"/>
                                        <w:sz w:val="28"/>
                                        <w:szCs w:val="28"/>
                                      </w:rPr>
                                      <m:t>x</m:t>
                                    </m:r>
                                  </m:e>
                                </m:d>
                                <m:r>
                                  <m:rPr>
                                    <m:sty m:val="p"/>
                                  </m:rPr>
                                  <w:rPr>
                                    <w:rFonts w:ascii="Cambria Math" w:hAnsi="Cambria Math"/>
                                    <w:color w:val="000000" w:themeColor="text1"/>
                                    <w:kern w:val="24"/>
                                    <w:sz w:val="28"/>
                                    <w:szCs w:val="28"/>
                                  </w:rPr>
                                  <m:t>=</m:t>
                                </m:r>
                                <m:f>
                                  <m:fPr>
                                    <m:ctrlPr>
                                      <w:rPr>
                                        <w:rFonts w:ascii="Cambria Math" w:eastAsiaTheme="minorEastAsia" w:hAnsi="Cambria Math"/>
                                        <w:i/>
                                        <w:iCs/>
                                        <w:color w:val="000000" w:themeColor="text1"/>
                                        <w:kern w:val="24"/>
                                        <w:sz w:val="28"/>
                                        <w:szCs w:val="28"/>
                                      </w:rPr>
                                    </m:ctrlPr>
                                  </m:fPr>
                                  <m:num>
                                    <m:sSup>
                                      <m:sSupPr>
                                        <m:ctrlPr>
                                          <w:rPr>
                                            <w:rFonts w:ascii="Cambria Math" w:eastAsiaTheme="minorEastAsia" w:hAnsi="Cambria Math"/>
                                            <w:i/>
                                            <w:iCs/>
                                            <w:color w:val="000000" w:themeColor="text1"/>
                                            <w:kern w:val="24"/>
                                            <w:sz w:val="28"/>
                                            <w:szCs w:val="28"/>
                                          </w:rPr>
                                        </m:ctrlPr>
                                      </m:sSupPr>
                                      <m:e>
                                        <m:r>
                                          <w:rPr>
                                            <w:rFonts w:ascii="Cambria Math" w:hAnsi="Cambria Math"/>
                                            <w:color w:val="000000" w:themeColor="text1"/>
                                            <w:kern w:val="24"/>
                                            <w:sz w:val="28"/>
                                            <w:szCs w:val="28"/>
                                          </w:rPr>
                                          <m:t>e</m:t>
                                        </m:r>
                                      </m:e>
                                      <m:sup>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0</m:t>
                                            </m:r>
                                          </m:sub>
                                        </m:sSub>
                                        <m:r>
                                          <w:rPr>
                                            <w:rFonts w:ascii="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1</m:t>
                                            </m:r>
                                          </m:sub>
                                        </m:sSub>
                                        <m:r>
                                          <w:rPr>
                                            <w:rFonts w:ascii="Cambria Math" w:eastAsia="Cambria Math" w:hAnsi="Cambria Math"/>
                                            <w:color w:val="000000" w:themeColor="text1"/>
                                            <w:kern w:val="24"/>
                                            <w:sz w:val="28"/>
                                            <w:szCs w:val="28"/>
                                          </w:rPr>
                                          <m:t>x</m:t>
                                        </m:r>
                                      </m:sup>
                                    </m:sSup>
                                  </m:num>
                                  <m:den>
                                    <m:r>
                                      <w:rPr>
                                        <w:rFonts w:ascii="Cambria Math" w:hAnsi="Cambria Math"/>
                                        <w:color w:val="000000" w:themeColor="text1"/>
                                        <w:kern w:val="24"/>
                                        <w:sz w:val="28"/>
                                        <w:szCs w:val="28"/>
                                      </w:rPr>
                                      <m:t>1+</m:t>
                                    </m:r>
                                    <m:sSup>
                                      <m:sSupPr>
                                        <m:ctrlPr>
                                          <w:rPr>
                                            <w:rFonts w:ascii="Cambria Math" w:eastAsiaTheme="minorEastAsia" w:hAnsi="Cambria Math"/>
                                            <w:i/>
                                            <w:iCs/>
                                            <w:color w:val="000000" w:themeColor="text1"/>
                                            <w:kern w:val="24"/>
                                            <w:sz w:val="28"/>
                                            <w:szCs w:val="28"/>
                                          </w:rPr>
                                        </m:ctrlPr>
                                      </m:sSupPr>
                                      <m:e>
                                        <m:r>
                                          <w:rPr>
                                            <w:rFonts w:ascii="Cambria Math" w:hAnsi="Cambria Math"/>
                                            <w:color w:val="000000" w:themeColor="text1"/>
                                            <w:kern w:val="24"/>
                                            <w:sz w:val="28"/>
                                            <w:szCs w:val="28"/>
                                          </w:rPr>
                                          <m:t>e</m:t>
                                        </m:r>
                                      </m:e>
                                      <m:sup>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0</m:t>
                                            </m:r>
                                          </m:sub>
                                        </m:sSub>
                                        <m:r>
                                          <w:rPr>
                                            <w:rFonts w:ascii="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1</m:t>
                                            </m:r>
                                          </m:sub>
                                        </m:sSub>
                                        <m:r>
                                          <w:rPr>
                                            <w:rFonts w:ascii="Cambria Math" w:eastAsia="Cambria Math" w:hAnsi="Cambria Math"/>
                                            <w:color w:val="000000" w:themeColor="text1"/>
                                            <w:kern w:val="24"/>
                                            <w:sz w:val="28"/>
                                            <w:szCs w:val="28"/>
                                          </w:rPr>
                                          <m:t>x</m:t>
                                        </m:r>
                                      </m:sup>
                                    </m:sSup>
                                  </m:den>
                                </m:f>
                              </m:oMath>
                            </m:oMathPara>
                          </w:p>
                        </w:txbxContent>
                      </wps:txbx>
                      <wps:bodyPr wrap="square" lIns="0" tIns="0" rIns="0" bIns="0" rtlCol="0">
                        <a:noAutofit/>
                      </wps:bodyPr>
                    </wps:wsp>
                  </a:graphicData>
                </a:graphic>
              </wp:inline>
            </w:drawing>
          </mc:Choice>
          <mc:Fallback>
            <w:pict>
              <v:shape w14:anchorId="54B4D913" id="TextBox 8" o:spid="_x0000_s1027" type="#_x0000_t202" style="width:162.1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" filled="f" stroked="f">
                <v:textbox inset="0,0,0,0">
                  <w:txbxContent>
                    <w:p w14:paraId="2F8C6212" w14:textId="77777777" w:rsidR="000B7B17" w:rsidRPr="0021016D" w:rsidRDefault="000B7B17" w:rsidP="0021016D">
                      <w:pPr>
                        <w:kinsoku w:val="0"/>
                        <w:overflowPunct w:val="0"/>
                        <w:textAlignment w:val="baseline"/>
                        <w:rPr>
                          <w:sz w:val="10"/>
                          <w:szCs w:val="10"/>
                        </w:rPr>
                      </w:pPr>
                      <m:oMathPara>
                        <m:oMathParaPr>
                          <m:jc m:val="centerGroup"/>
                        </m:oMathParaPr>
                        <m:oMath>
                          <m:r>
                            <m:rPr>
                              <m:sty m:val="p"/>
                            </m:rPr>
                            <w:rPr>
                              <w:rFonts w:ascii="Cambria Math" w:hAnsi="Cambria Math"/>
                              <w:color w:val="000000" w:themeColor="text1"/>
                              <w:kern w:val="24"/>
                              <w:sz w:val="28"/>
                              <w:szCs w:val="28"/>
                            </w:rPr>
                            <m:t>p</m:t>
                          </m:r>
                          <m:d>
                            <m:dPr>
                              <m:ctrlPr>
                                <w:rPr>
                                  <w:rFonts w:ascii="Cambria Math" w:eastAsiaTheme="minorEastAsia" w:hAnsi="Cambria Math"/>
                                  <w:i/>
                                  <w:iCs/>
                                  <w:color w:val="000000" w:themeColor="text1"/>
                                  <w:kern w:val="24"/>
                                  <w:sz w:val="28"/>
                                  <w:szCs w:val="28"/>
                                </w:rPr>
                              </m:ctrlPr>
                            </m:dPr>
                            <m:e>
                              <m:r>
                                <w:rPr>
                                  <w:rFonts w:ascii="Cambria Math" w:hAnsi="Cambria Math"/>
                                  <w:color w:val="000000" w:themeColor="text1"/>
                                  <w:kern w:val="24"/>
                                  <w:sz w:val="28"/>
                                  <w:szCs w:val="28"/>
                                </w:rPr>
                                <m:t>x</m:t>
                              </m:r>
                            </m:e>
                          </m:d>
                          <m:r>
                            <m:rPr>
                              <m:sty m:val="p"/>
                            </m:rPr>
                            <w:rPr>
                              <w:rFonts w:ascii="Cambria Math" w:hAnsi="Cambria Math"/>
                              <w:color w:val="000000" w:themeColor="text1"/>
                              <w:kern w:val="24"/>
                              <w:sz w:val="28"/>
                              <w:szCs w:val="28"/>
                            </w:rPr>
                            <m:t>=</m:t>
                          </m:r>
                          <m:f>
                            <m:fPr>
                              <m:ctrlPr>
                                <w:rPr>
                                  <w:rFonts w:ascii="Cambria Math" w:eastAsiaTheme="minorEastAsia" w:hAnsi="Cambria Math"/>
                                  <w:i/>
                                  <w:iCs/>
                                  <w:color w:val="000000" w:themeColor="text1"/>
                                  <w:kern w:val="24"/>
                                  <w:sz w:val="28"/>
                                  <w:szCs w:val="28"/>
                                </w:rPr>
                              </m:ctrlPr>
                            </m:fPr>
                            <m:num>
                              <m:sSup>
                                <m:sSupPr>
                                  <m:ctrlPr>
                                    <w:rPr>
                                      <w:rFonts w:ascii="Cambria Math" w:eastAsiaTheme="minorEastAsia" w:hAnsi="Cambria Math"/>
                                      <w:i/>
                                      <w:iCs/>
                                      <w:color w:val="000000" w:themeColor="text1"/>
                                      <w:kern w:val="24"/>
                                      <w:sz w:val="28"/>
                                      <w:szCs w:val="28"/>
                                    </w:rPr>
                                  </m:ctrlPr>
                                </m:sSupPr>
                                <m:e>
                                  <m:r>
                                    <w:rPr>
                                      <w:rFonts w:ascii="Cambria Math" w:hAnsi="Cambria Math"/>
                                      <w:color w:val="000000" w:themeColor="text1"/>
                                      <w:kern w:val="24"/>
                                      <w:sz w:val="28"/>
                                      <w:szCs w:val="28"/>
                                    </w:rPr>
                                    <m:t>e</m:t>
                                  </m:r>
                                </m:e>
                                <m:sup>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0</m:t>
                                      </m:r>
                                    </m:sub>
                                  </m:sSub>
                                  <m:r>
                                    <w:rPr>
                                      <w:rFonts w:ascii="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1</m:t>
                                      </m:r>
                                    </m:sub>
                                  </m:sSub>
                                  <m:r>
                                    <w:rPr>
                                      <w:rFonts w:ascii="Cambria Math" w:eastAsia="Cambria Math" w:hAnsi="Cambria Math"/>
                                      <w:color w:val="000000" w:themeColor="text1"/>
                                      <w:kern w:val="24"/>
                                      <w:sz w:val="28"/>
                                      <w:szCs w:val="28"/>
                                    </w:rPr>
                                    <m:t>x</m:t>
                                  </m:r>
                                </m:sup>
                              </m:sSup>
                            </m:num>
                            <m:den>
                              <m:r>
                                <w:rPr>
                                  <w:rFonts w:ascii="Cambria Math" w:hAnsi="Cambria Math"/>
                                  <w:color w:val="000000" w:themeColor="text1"/>
                                  <w:kern w:val="24"/>
                                  <w:sz w:val="28"/>
                                  <w:szCs w:val="28"/>
                                </w:rPr>
                                <m:t>1+</m:t>
                              </m:r>
                              <m:sSup>
                                <m:sSupPr>
                                  <m:ctrlPr>
                                    <w:rPr>
                                      <w:rFonts w:ascii="Cambria Math" w:eastAsiaTheme="minorEastAsia" w:hAnsi="Cambria Math"/>
                                      <w:i/>
                                      <w:iCs/>
                                      <w:color w:val="000000" w:themeColor="text1"/>
                                      <w:kern w:val="24"/>
                                      <w:sz w:val="28"/>
                                      <w:szCs w:val="28"/>
                                    </w:rPr>
                                  </m:ctrlPr>
                                </m:sSupPr>
                                <m:e>
                                  <m:r>
                                    <w:rPr>
                                      <w:rFonts w:ascii="Cambria Math" w:hAnsi="Cambria Math"/>
                                      <w:color w:val="000000" w:themeColor="text1"/>
                                      <w:kern w:val="24"/>
                                      <w:sz w:val="28"/>
                                      <w:szCs w:val="28"/>
                                    </w:rPr>
                                    <m:t>e</m:t>
                                  </m:r>
                                </m:e>
                                <m:sup>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0</m:t>
                                      </m:r>
                                    </m:sub>
                                  </m:sSub>
                                  <m:r>
                                    <w:rPr>
                                      <w:rFonts w:ascii="Cambria Math" w:hAnsi="Cambria Math"/>
                                      <w:color w:val="000000" w:themeColor="text1"/>
                                      <w:kern w:val="24"/>
                                      <w:sz w:val="28"/>
                                      <w:szCs w:val="28"/>
                                    </w:rPr>
                                    <m:t>+</m:t>
                                  </m:r>
                                  <m:sSub>
                                    <m:sSubPr>
                                      <m:ctrlPr>
                                        <w:rPr>
                                          <w:rFonts w:ascii="Cambria Math" w:eastAsia="Cambria Math" w:hAnsi="Cambria Math"/>
                                          <w:i/>
                                          <w:iCs/>
                                          <w:color w:val="000000" w:themeColor="text1"/>
                                          <w:kern w:val="24"/>
                                          <w:sz w:val="28"/>
                                          <w:szCs w:val="28"/>
                                          <w:lang w:val="el-GR"/>
                                        </w:rPr>
                                      </m:ctrlPr>
                                    </m:sSubPr>
                                    <m:e>
                                      <m:r>
                                        <w:rPr>
                                          <w:rFonts w:ascii="Cambria Math" w:eastAsia="Cambria Math" w:hAnsi="Cambria Math"/>
                                          <w:color w:val="000000" w:themeColor="text1"/>
                                          <w:kern w:val="24"/>
                                          <w:sz w:val="28"/>
                                          <w:szCs w:val="28"/>
                                          <w:lang w:val="el-GR"/>
                                        </w:rPr>
                                        <m:t>β</m:t>
                                      </m:r>
                                    </m:e>
                                    <m:sub>
                                      <m:r>
                                        <w:rPr>
                                          <w:rFonts w:ascii="Cambria Math" w:eastAsia="Cambria Math" w:hAnsi="Cambria Math"/>
                                          <w:color w:val="000000" w:themeColor="text1"/>
                                          <w:kern w:val="24"/>
                                          <w:sz w:val="28"/>
                                          <w:szCs w:val="28"/>
                                        </w:rPr>
                                        <m:t>1</m:t>
                                      </m:r>
                                    </m:sub>
                                  </m:sSub>
                                  <m:r>
                                    <w:rPr>
                                      <w:rFonts w:ascii="Cambria Math" w:eastAsia="Cambria Math" w:hAnsi="Cambria Math"/>
                                      <w:color w:val="000000" w:themeColor="text1"/>
                                      <w:kern w:val="24"/>
                                      <w:sz w:val="28"/>
                                      <w:szCs w:val="28"/>
                                    </w:rPr>
                                    <m:t>x</m:t>
                                  </m:r>
                                </m:sup>
                              </m:sSup>
                            </m:den>
                          </m:f>
                        </m:oMath>
                      </m:oMathPara>
                    </w:p>
                  </w:txbxContent>
                </v:textbox>
                <w10:anchorlock/>
              </v:shape>
            </w:pict>
          </mc:Fallback>
        </mc:AlternateContent>
      </w:r>
    </w:p>
    <w:p w14:paraId="6E361E54" w14:textId="05C4C770" w:rsidR="0021016D" w:rsidRDefault="0021016D" w:rsidP="0021016D">
      <w:pPr>
        <w:pStyle w:val="Caption"/>
      </w:pPr>
      <w:bookmarkStart w:id="10" w:name="_Ref27421741"/>
      <w:r>
        <w:t xml:space="preserve">Equation </w:t>
      </w:r>
      <w:r w:rsidR="000C6A37">
        <w:fldChar w:fldCharType="begin"/>
      </w:r>
      <w:r w:rsidR="000C6A37">
        <w:instrText xml:space="preserve"> SEQ Equation \* ARABIC </w:instrText>
      </w:r>
      <w:r w:rsidR="000C6A37">
        <w:fldChar w:fldCharType="separate"/>
      </w:r>
      <w:r w:rsidR="00813347">
        <w:rPr>
          <w:noProof/>
        </w:rPr>
        <w:t>1</w:t>
      </w:r>
      <w:r w:rsidR="000C6A37">
        <w:rPr>
          <w:noProof/>
        </w:rPr>
        <w:fldChar w:fldCharType="end"/>
      </w:r>
      <w:bookmarkEnd w:id="10"/>
      <w:r>
        <w:t xml:space="preserve"> Logistic Regression</w:t>
      </w:r>
      <w:sdt>
        <w:sdtPr>
          <w:id w:val="-914706400"/>
          <w:citation/>
        </w:sdtPr>
        <w:sdtEndPr/>
        <w:sdtContent>
          <w:r>
            <w:fldChar w:fldCharType="begin"/>
          </w:r>
          <w:r>
            <w:rPr>
              <w:lang w:val="en-US"/>
            </w:rPr>
            <w:instrText xml:space="preserve"> CITATION Bar19 \l 1033 </w:instrText>
          </w:r>
          <w:r>
            <w:fldChar w:fldCharType="separate"/>
          </w:r>
          <w:r w:rsidR="00B1525B">
            <w:rPr>
              <w:noProof/>
              <w:lang w:val="en-US"/>
            </w:rPr>
            <w:t xml:space="preserve"> </w:t>
          </w:r>
          <w:r w:rsidR="00B1525B" w:rsidRPr="00B1525B">
            <w:rPr>
              <w:noProof/>
              <w:lang w:val="en-US"/>
            </w:rPr>
            <w:t>(Devereux, 2019)</w:t>
          </w:r>
          <w:r>
            <w:fldChar w:fldCharType="end"/>
          </w:r>
        </w:sdtContent>
      </w:sdt>
    </w:p>
    <w:p w14:paraId="606828A0" w14:textId="5112F2AF" w:rsidR="004E7F99" w:rsidRPr="004E7F99" w:rsidRDefault="0049601D" w:rsidP="004E7F99">
      <w:r>
        <w:t>Since the objects are needed to be classifie</w:t>
      </w:r>
      <w:r w:rsidR="00577E63">
        <w:t>d</w:t>
      </w:r>
      <w:r>
        <w:t xml:space="preserve"> into two </w:t>
      </w:r>
      <w:r w:rsidR="00577E63">
        <w:t>groups</w:t>
      </w:r>
      <w:r>
        <w:t>, we can set a cut-off value</w:t>
      </w:r>
      <w:r w:rsidR="00DE0704">
        <w:t xml:space="preserve">. If the LR model produces a </w:t>
      </w:r>
      <w:r>
        <w:t xml:space="preserve">value </w:t>
      </w:r>
      <w:r w:rsidR="00DE0704">
        <w:t xml:space="preserve">which </w:t>
      </w:r>
      <w:r>
        <w:t>is greater than the cut-off value, the object will be identified as a class. Otherwise, it will be identifie</w:t>
      </w:r>
      <w:r w:rsidR="0021016D">
        <w:t>d</w:t>
      </w:r>
      <w:r>
        <w:t xml:space="preserve"> as the opposite class.</w:t>
      </w:r>
    </w:p>
    <w:p w14:paraId="7B392798" w14:textId="452A8724" w:rsidR="005A701F" w:rsidRDefault="005A701F" w:rsidP="005A701F">
      <w:pPr>
        <w:pStyle w:val="Heading3"/>
      </w:pPr>
      <w:r>
        <w:t>Implementation</w:t>
      </w:r>
    </w:p>
    <w:p w14:paraId="0B8F4E57" w14:textId="2D0DF58C" w:rsidR="005A701F" w:rsidRDefault="005A701F" w:rsidP="005A701F">
      <w:r>
        <w:t xml:space="preserve">The data frame with two columns verticalness and living is </w:t>
      </w:r>
      <w:r w:rsidR="0049601D">
        <w:t>constructed</w:t>
      </w:r>
      <w:r>
        <w:t>. The values in the column living are Boolean values indicating if the observation is a living thing.</w:t>
      </w:r>
    </w:p>
    <w:p w14:paraId="71088213" w14:textId="7F0A79A4" w:rsidR="005A701F" w:rsidRPr="005A701F" w:rsidRDefault="005A701F" w:rsidP="005A701F">
      <w:r>
        <w:t>The data then</w:t>
      </w:r>
      <w:r w:rsidR="00AC10A6">
        <w:t xml:space="preserve"> is</w:t>
      </w:r>
      <w:r>
        <w:t xml:space="preserve"> fit </w:t>
      </w:r>
      <w:r w:rsidR="00AC10A6">
        <w:t>in</w:t>
      </w:r>
      <w:r>
        <w:t xml:space="preserve">to the </w:t>
      </w:r>
      <w:r w:rsidR="00DE0704">
        <w:t>LR m</w:t>
      </w:r>
      <w:r w:rsidRPr="005A701F">
        <w:t>odels</w:t>
      </w:r>
      <w:r w:rsidR="004E7F99">
        <w:t>. By interpreting the result of the trained model, we can decide if the feature verticalness is a sufficient feature to differentiate living and non-living things.</w:t>
      </w:r>
    </w:p>
    <w:p w14:paraId="259B821A" w14:textId="353E48D5" w:rsidR="005A701F" w:rsidRDefault="005A701F" w:rsidP="005A701F">
      <w:pPr>
        <w:pStyle w:val="Heading3"/>
      </w:pPr>
      <w:r>
        <w:t>Result</w:t>
      </w:r>
    </w:p>
    <w:p w14:paraId="317CD4A5" w14:textId="41804465" w:rsidR="00AF266C" w:rsidRDefault="00AF266C" w:rsidP="00AF266C">
      <w:r>
        <w:t xml:space="preserve">The summary of the data fitted into the model is as </w:t>
      </w:r>
      <w:r>
        <w:fldChar w:fldCharType="begin"/>
      </w:r>
      <w:r>
        <w:instrText xml:space="preserve"> REF _Ref27424828 \h </w:instrText>
      </w:r>
      <w:r>
        <w:fldChar w:fldCharType="separate"/>
      </w:r>
      <w:r w:rsidR="00813347">
        <w:t xml:space="preserve">Table </w:t>
      </w:r>
      <w:r w:rsidR="00813347">
        <w:rPr>
          <w:noProof/>
        </w:rPr>
        <w:t>1</w:t>
      </w:r>
      <w:r>
        <w:fldChar w:fldCharType="end"/>
      </w:r>
      <w:r>
        <w:t>.</w:t>
      </w:r>
    </w:p>
    <w:p w14:paraId="3D5DE930" w14:textId="1C75AEDD" w:rsidR="00AF266C" w:rsidRDefault="00AF266C" w:rsidP="00AF266C">
      <w:pPr>
        <w:jc w:val="center"/>
      </w:pPr>
      <w:r>
        <w:rPr>
          <w:noProof/>
          <w:lang w:eastAsia="en-GB"/>
        </w:rPr>
        <w:lastRenderedPageBreak/>
        <mc:AlternateContent>
          <mc:Choice Requires="wps">
            <w:drawing>
              <wp:inline distT="0" distB="0" distL="0" distR="0" wp14:anchorId="267A6B46" wp14:editId="423F964C">
                <wp:extent cx="2916000" cy="1188000"/>
                <wp:effectExtent l="0" t="0" r="17780" b="19050"/>
                <wp:docPr id="4" name="Text Box 4"/>
                <wp:cNvGraphicFramePr/>
                <a:graphic xmlns:a="http://schemas.openxmlformats.org/drawingml/2006/main">
                  <a:graphicData uri="http://schemas.microsoft.com/office/word/2010/wordprocessingShape">
                    <wps:wsp>
                      <wps:cNvSpPr txBox="1"/>
                      <wps:spPr>
                        <a:xfrm>
                          <a:off x="0" y="0"/>
                          <a:ext cx="2916000" cy="1188000"/>
                        </a:xfrm>
                        <a:prstGeom prst="rect">
                          <a:avLst/>
                        </a:prstGeom>
                        <a:solidFill>
                          <a:schemeClr val="lt1"/>
                        </a:solidFill>
                        <a:ln w="6350">
                          <a:solidFill>
                            <a:prstClr val="black"/>
                          </a:solidFill>
                        </a:ln>
                      </wps:spPr>
                      <wps:txbx>
                        <w:txbxContent>
                          <w:p w14:paraId="6F87D50D"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verticalness         living   </w:t>
                            </w:r>
                          </w:p>
                          <w:p w14:paraId="49055785"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Min.   :0.07534   Min.   :0.0  </w:t>
                            </w:r>
                          </w:p>
                          <w:p w14:paraId="6CFB76A2"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1st Qu.:0.36631   1st Qu.:0.0  </w:t>
                            </w:r>
                          </w:p>
                          <w:p w14:paraId="06032595"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Median :0.50616   Median :0.5  </w:t>
                            </w:r>
                          </w:p>
                          <w:p w14:paraId="41C57B01"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Mean   :0.51907   Mean   :0.5  </w:t>
                            </w:r>
                          </w:p>
                          <w:p w14:paraId="500C9FD7"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3rd Qu.:0.61048   3rd Qu.:1.0  </w:t>
                            </w:r>
                          </w:p>
                          <w:p w14:paraId="0F5CEA14"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Max.   :1.27027   Max.   :1.0  </w:t>
                            </w:r>
                          </w:p>
                          <w:p w14:paraId="7A8CB51D" w14:textId="77777777" w:rsidR="000B7B17" w:rsidRPr="002F53D4" w:rsidRDefault="000B7B17" w:rsidP="007B5B76">
                            <w:pPr>
                              <w:pStyle w:val="PlainText"/>
                              <w:spacing w:after="0" w:line="240" w:lineRule="auto"/>
                              <w:rPr>
                                <w:rFonts w:ascii="Courier New" w:hAnsi="Courier New" w:cs="Courier New"/>
                              </w:rPr>
                            </w:pPr>
                          </w:p>
                          <w:p w14:paraId="64F9FF48" w14:textId="77777777" w:rsidR="000B7B17" w:rsidRDefault="000B7B17" w:rsidP="007B5B76">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7A6B46" id="Text Box 4" o:spid="_x0000_s1028" type="#_x0000_t202" style="width:229.6pt;height:9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" fillcolor="white [3201]" strokeweight=".5pt">
                <v:textbox>
                  <w:txbxContent>
                    <w:p w14:paraId="6F87D50D"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verticalness         living   </w:t>
                      </w:r>
                    </w:p>
                    <w:p w14:paraId="49055785"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Min.   :0.07534   Min.   :0.0  </w:t>
                      </w:r>
                    </w:p>
                    <w:p w14:paraId="6CFB76A2"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1st Qu.:0.36631   1st Qu.:0.0  </w:t>
                      </w:r>
                    </w:p>
                    <w:p w14:paraId="06032595"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Median :0.50616   Median :0.5  </w:t>
                      </w:r>
                    </w:p>
                    <w:p w14:paraId="41C57B01"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Mean   :0.51907   Mean   :0.5  </w:t>
                      </w:r>
                    </w:p>
                    <w:p w14:paraId="500C9FD7"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3rd Qu.:0.61048   3rd Qu.:1.0  </w:t>
                      </w:r>
                    </w:p>
                    <w:p w14:paraId="0F5CEA14" w14:textId="77777777" w:rsidR="000B7B17" w:rsidRPr="002F53D4" w:rsidRDefault="000B7B17" w:rsidP="007B5B76">
                      <w:pPr>
                        <w:pStyle w:val="PlainText"/>
                        <w:spacing w:after="0" w:line="240" w:lineRule="auto"/>
                        <w:rPr>
                          <w:rFonts w:ascii="Courier New" w:hAnsi="Courier New" w:cs="Courier New"/>
                        </w:rPr>
                      </w:pPr>
                      <w:r w:rsidRPr="002F53D4">
                        <w:rPr>
                          <w:rFonts w:ascii="Courier New" w:hAnsi="Courier New" w:cs="Courier New"/>
                        </w:rPr>
                        <w:t xml:space="preserve"> Max.   :1.27027   Max.   :1.0  </w:t>
                      </w:r>
                    </w:p>
                    <w:p w14:paraId="7A8CB51D" w14:textId="77777777" w:rsidR="000B7B17" w:rsidRPr="002F53D4" w:rsidRDefault="000B7B17" w:rsidP="007B5B76">
                      <w:pPr>
                        <w:pStyle w:val="PlainText"/>
                        <w:spacing w:after="0" w:line="240" w:lineRule="auto"/>
                        <w:rPr>
                          <w:rFonts w:ascii="Courier New" w:hAnsi="Courier New" w:cs="Courier New"/>
                        </w:rPr>
                      </w:pPr>
                    </w:p>
                    <w:p w14:paraId="64F9FF48" w14:textId="77777777" w:rsidR="000B7B17" w:rsidRDefault="000B7B17" w:rsidP="007B5B76">
                      <w:pPr>
                        <w:spacing w:after="0" w:line="240" w:lineRule="auto"/>
                      </w:pPr>
                    </w:p>
                  </w:txbxContent>
                </v:textbox>
                <w10:anchorlock/>
              </v:shape>
            </w:pict>
          </mc:Fallback>
        </mc:AlternateContent>
      </w:r>
    </w:p>
    <w:p w14:paraId="69C2122C" w14:textId="103490D3" w:rsidR="00AF266C" w:rsidRPr="00AF266C" w:rsidRDefault="00AF266C" w:rsidP="00AF266C">
      <w:pPr>
        <w:pStyle w:val="Caption"/>
      </w:pPr>
      <w:bookmarkStart w:id="11" w:name="_Ref27424828"/>
      <w:r>
        <w:t xml:space="preserve">Table </w:t>
      </w:r>
      <w:r w:rsidR="000C6A37">
        <w:fldChar w:fldCharType="begin"/>
      </w:r>
      <w:r w:rsidR="000C6A37">
        <w:instrText xml:space="preserve"> SEQ Table \* ARABIC </w:instrText>
      </w:r>
      <w:r w:rsidR="000C6A37">
        <w:fldChar w:fldCharType="separate"/>
      </w:r>
      <w:r w:rsidR="00813347">
        <w:rPr>
          <w:noProof/>
        </w:rPr>
        <w:t>1</w:t>
      </w:r>
      <w:r w:rsidR="000C6A37">
        <w:rPr>
          <w:noProof/>
        </w:rPr>
        <w:fldChar w:fldCharType="end"/>
      </w:r>
      <w:bookmarkEnd w:id="11"/>
      <w:r>
        <w:t xml:space="preserve"> Summary of verticalness ~ logistic living value data</w:t>
      </w:r>
    </w:p>
    <w:p w14:paraId="16F35262" w14:textId="44A29E11" w:rsidR="005A701F" w:rsidRPr="005A701F" w:rsidRDefault="00AC10A6" w:rsidP="005A701F">
      <w:r>
        <w:t xml:space="preserve">After fitting the model, the result of the model is as </w:t>
      </w:r>
      <w:r>
        <w:fldChar w:fldCharType="begin"/>
      </w:r>
      <w:r>
        <w:instrText xml:space="preserve"> REF _Ref27420141 \h </w:instrText>
      </w:r>
      <w:r>
        <w:fldChar w:fldCharType="separate"/>
      </w:r>
      <w:r w:rsidR="00813347">
        <w:t xml:space="preserve">Table </w:t>
      </w:r>
      <w:r w:rsidR="00813347">
        <w:rPr>
          <w:noProof/>
        </w:rPr>
        <w:t>2</w:t>
      </w:r>
      <w:r>
        <w:fldChar w:fldCharType="end"/>
      </w:r>
      <w:r>
        <w:t>.</w:t>
      </w:r>
    </w:p>
    <w:p w14:paraId="5B21BD54" w14:textId="35E7C46E" w:rsidR="00F979B3" w:rsidRDefault="00F979B3" w:rsidP="006C1D8A">
      <w:pPr>
        <w:jc w:val="center"/>
      </w:pPr>
      <w:r>
        <w:rPr>
          <w:noProof/>
          <w:lang w:eastAsia="en-GB"/>
        </w:rPr>
        <mc:AlternateContent>
          <mc:Choice Requires="wps">
            <w:drawing>
              <wp:inline distT="0" distB="0" distL="0" distR="0" wp14:anchorId="6D52E057" wp14:editId="395D0441">
                <wp:extent cx="5796280" cy="1404620"/>
                <wp:effectExtent l="0" t="0" r="13970" b="228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280" cy="1404620"/>
                        </a:xfrm>
                        <a:prstGeom prst="rect">
                          <a:avLst/>
                        </a:prstGeom>
                        <a:solidFill>
                          <a:srgbClr val="FFFFFF"/>
                        </a:solidFill>
                        <a:ln w="9525">
                          <a:solidFill>
                            <a:srgbClr val="000000"/>
                          </a:solidFill>
                          <a:miter lim="800000"/>
                          <a:headEnd/>
                          <a:tailEnd/>
                        </a:ln>
                      </wps:spPr>
                      <wps:txbx>
                        <w:txbxContent>
                          <w:p w14:paraId="109D689E"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Call:</w:t>
                            </w:r>
                          </w:p>
                          <w:p w14:paraId="01C33F35"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glm(formula = living ~ verticalness, family = "binomial", data = data)</w:t>
                            </w:r>
                          </w:p>
                          <w:p w14:paraId="3A5C8482" w14:textId="77777777" w:rsidR="000B7B17" w:rsidRPr="004160A7" w:rsidRDefault="000B7B17" w:rsidP="007B5B76">
                            <w:pPr>
                              <w:pStyle w:val="PlainText"/>
                              <w:spacing w:after="0" w:line="240" w:lineRule="auto"/>
                              <w:rPr>
                                <w:rFonts w:ascii="Courier New" w:hAnsi="Courier New" w:cs="Courier New"/>
                              </w:rPr>
                            </w:pPr>
                          </w:p>
                          <w:p w14:paraId="0A54482C"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 xml:space="preserve">Deviance Residuals: </w:t>
                            </w:r>
                          </w:p>
                          <w:p w14:paraId="5E617B67"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 xml:space="preserve">     Min        1Q    Median        3Q       Max  </w:t>
                            </w:r>
                          </w:p>
                          <w:p w14:paraId="5CC7F9D4"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 xml:space="preserve">-1.23105  -1.16944   0.00095   1.17767   1.19216  </w:t>
                            </w:r>
                          </w:p>
                          <w:p w14:paraId="7EC82AEE" w14:textId="77777777" w:rsidR="000B7B17" w:rsidRPr="004160A7" w:rsidRDefault="000B7B17" w:rsidP="007B5B76">
                            <w:pPr>
                              <w:pStyle w:val="PlainText"/>
                              <w:spacing w:after="0" w:line="240" w:lineRule="auto"/>
                              <w:rPr>
                                <w:rFonts w:ascii="Courier New" w:hAnsi="Courier New" w:cs="Courier New"/>
                              </w:rPr>
                            </w:pPr>
                          </w:p>
                          <w:p w14:paraId="6023E265"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Coefficients:</w:t>
                            </w:r>
                          </w:p>
                          <w:p w14:paraId="5BB1394C"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 xml:space="preserve">             Estimate Std. Error z value Pr(&gt;|z|)</w:t>
                            </w:r>
                          </w:p>
                          <w:p w14:paraId="38EFF512"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(Intercept)  -0.08656    0.37516  -0.231    0.818</w:t>
                            </w:r>
                          </w:p>
                          <w:p w14:paraId="689992EC"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verticalness  0.16676    0.65547   0.254    0.799</w:t>
                            </w:r>
                          </w:p>
                          <w:p w14:paraId="66A64A57" w14:textId="77777777" w:rsidR="000B7B17" w:rsidRPr="004160A7" w:rsidRDefault="000B7B17" w:rsidP="007B5B76">
                            <w:pPr>
                              <w:pStyle w:val="PlainText"/>
                              <w:spacing w:after="0" w:line="240" w:lineRule="auto"/>
                              <w:rPr>
                                <w:rFonts w:ascii="Courier New" w:hAnsi="Courier New" w:cs="Courier New"/>
                              </w:rPr>
                            </w:pPr>
                          </w:p>
                          <w:p w14:paraId="147EC6F2"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(Dispersion parameter for binomial family taken to be 1)</w:t>
                            </w:r>
                          </w:p>
                          <w:p w14:paraId="5EA2F57F" w14:textId="77777777" w:rsidR="000B7B17" w:rsidRPr="004160A7" w:rsidRDefault="000B7B17" w:rsidP="007B5B76">
                            <w:pPr>
                              <w:pStyle w:val="PlainText"/>
                              <w:spacing w:after="0" w:line="240" w:lineRule="auto"/>
                              <w:rPr>
                                <w:rFonts w:ascii="Courier New" w:hAnsi="Courier New" w:cs="Courier New"/>
                              </w:rPr>
                            </w:pPr>
                          </w:p>
                          <w:p w14:paraId="2CB10332"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 xml:space="preserve">    Null deviance: 221.81  on 159  degrees of freedom</w:t>
                            </w:r>
                          </w:p>
                          <w:p w14:paraId="1DD46AE2"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Residual deviance: 221.74  on 158  degrees of freedom</w:t>
                            </w:r>
                          </w:p>
                          <w:p w14:paraId="79153225"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AIC: 225.74</w:t>
                            </w:r>
                          </w:p>
                          <w:p w14:paraId="3D31B1AC" w14:textId="77777777" w:rsidR="000B7B17" w:rsidRPr="004160A7" w:rsidRDefault="000B7B17" w:rsidP="007B5B76">
                            <w:pPr>
                              <w:pStyle w:val="PlainText"/>
                              <w:spacing w:after="0" w:line="240" w:lineRule="auto"/>
                              <w:rPr>
                                <w:rFonts w:ascii="Courier New" w:hAnsi="Courier New" w:cs="Courier New"/>
                              </w:rPr>
                            </w:pPr>
                          </w:p>
                          <w:p w14:paraId="3B6F3868" w14:textId="7730CA17" w:rsidR="000B7B17" w:rsidRPr="00D00385" w:rsidRDefault="000B7B17" w:rsidP="00D00385">
                            <w:pPr>
                              <w:pStyle w:val="PlainText"/>
                              <w:spacing w:after="0" w:line="240" w:lineRule="auto"/>
                              <w:rPr>
                                <w:rFonts w:ascii="Courier New" w:hAnsi="Courier New" w:cs="Courier New"/>
                              </w:rPr>
                            </w:pPr>
                            <w:r w:rsidRPr="004160A7">
                              <w:rPr>
                                <w:rFonts w:ascii="Courier New" w:hAnsi="Courier New" w:cs="Courier New"/>
                              </w:rPr>
                              <w:t>Number of Fisher Scoring iterations: 3</w:t>
                            </w:r>
                          </w:p>
                        </w:txbxContent>
                      </wps:txbx>
                      <wps:bodyPr rot="0" vert="horz" wrap="square" lIns="91440" tIns="45720" rIns="91440" bIns="45720" anchor="t" anchorCtr="0">
                        <a:spAutoFit/>
                      </wps:bodyPr>
                    </wps:wsp>
                  </a:graphicData>
                </a:graphic>
              </wp:inline>
            </w:drawing>
          </mc:Choice>
          <mc:Fallback>
            <w:pict>
              <v:shape w14:anchorId="6D52E057" id="Text Box 2" o:spid="_x0000_s1029" type="#_x0000_t202" style="width:45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">
                <v:textbox style="mso-fit-shape-to-text:t">
                  <w:txbxContent>
                    <w:p w14:paraId="109D689E"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Call:</w:t>
                      </w:r>
                    </w:p>
                    <w:p w14:paraId="01C33F35"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glm(formula = living ~ verticalness, family = "binomial", data = data)</w:t>
                      </w:r>
                    </w:p>
                    <w:p w14:paraId="3A5C8482" w14:textId="77777777" w:rsidR="000B7B17" w:rsidRPr="004160A7" w:rsidRDefault="000B7B17" w:rsidP="007B5B76">
                      <w:pPr>
                        <w:pStyle w:val="PlainText"/>
                        <w:spacing w:after="0" w:line="240" w:lineRule="auto"/>
                        <w:rPr>
                          <w:rFonts w:ascii="Courier New" w:hAnsi="Courier New" w:cs="Courier New"/>
                        </w:rPr>
                      </w:pPr>
                    </w:p>
                    <w:p w14:paraId="0A54482C"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 xml:space="preserve">Deviance Residuals: </w:t>
                      </w:r>
                    </w:p>
                    <w:p w14:paraId="5E617B67"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 xml:space="preserve">     Min        1Q    Median        3Q       Max  </w:t>
                      </w:r>
                    </w:p>
                    <w:p w14:paraId="5CC7F9D4"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 xml:space="preserve">-1.23105  -1.16944   0.00095   1.17767   1.19216  </w:t>
                      </w:r>
                    </w:p>
                    <w:p w14:paraId="7EC82AEE" w14:textId="77777777" w:rsidR="000B7B17" w:rsidRPr="004160A7" w:rsidRDefault="000B7B17" w:rsidP="007B5B76">
                      <w:pPr>
                        <w:pStyle w:val="PlainText"/>
                        <w:spacing w:after="0" w:line="240" w:lineRule="auto"/>
                        <w:rPr>
                          <w:rFonts w:ascii="Courier New" w:hAnsi="Courier New" w:cs="Courier New"/>
                        </w:rPr>
                      </w:pPr>
                    </w:p>
                    <w:p w14:paraId="6023E265"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Coefficients:</w:t>
                      </w:r>
                    </w:p>
                    <w:p w14:paraId="5BB1394C"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 xml:space="preserve">             Estimate Std. Error z value Pr(&gt;|z|)</w:t>
                      </w:r>
                    </w:p>
                    <w:p w14:paraId="38EFF512"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(Intercept)  -0.08656    0.37516  -0.231    0.818</w:t>
                      </w:r>
                    </w:p>
                    <w:p w14:paraId="689992EC"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verticalness  0.16676    0.65547   0.254    0.799</w:t>
                      </w:r>
                    </w:p>
                    <w:p w14:paraId="66A64A57" w14:textId="77777777" w:rsidR="000B7B17" w:rsidRPr="004160A7" w:rsidRDefault="000B7B17" w:rsidP="007B5B76">
                      <w:pPr>
                        <w:pStyle w:val="PlainText"/>
                        <w:spacing w:after="0" w:line="240" w:lineRule="auto"/>
                        <w:rPr>
                          <w:rFonts w:ascii="Courier New" w:hAnsi="Courier New" w:cs="Courier New"/>
                        </w:rPr>
                      </w:pPr>
                    </w:p>
                    <w:p w14:paraId="147EC6F2"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(Dispersion parameter for binomial family taken to be 1)</w:t>
                      </w:r>
                    </w:p>
                    <w:p w14:paraId="5EA2F57F" w14:textId="77777777" w:rsidR="000B7B17" w:rsidRPr="004160A7" w:rsidRDefault="000B7B17" w:rsidP="007B5B76">
                      <w:pPr>
                        <w:pStyle w:val="PlainText"/>
                        <w:spacing w:after="0" w:line="240" w:lineRule="auto"/>
                        <w:rPr>
                          <w:rFonts w:ascii="Courier New" w:hAnsi="Courier New" w:cs="Courier New"/>
                        </w:rPr>
                      </w:pPr>
                    </w:p>
                    <w:p w14:paraId="2CB10332"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 xml:space="preserve">    Null deviance: 221.81  on 159  degrees of freedom</w:t>
                      </w:r>
                    </w:p>
                    <w:p w14:paraId="1DD46AE2"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Residual deviance: 221.74  on 158  degrees of freedom</w:t>
                      </w:r>
                    </w:p>
                    <w:p w14:paraId="79153225" w14:textId="77777777" w:rsidR="000B7B17" w:rsidRPr="004160A7" w:rsidRDefault="000B7B17" w:rsidP="007B5B76">
                      <w:pPr>
                        <w:pStyle w:val="PlainText"/>
                        <w:spacing w:after="0" w:line="240" w:lineRule="auto"/>
                        <w:rPr>
                          <w:rFonts w:ascii="Courier New" w:hAnsi="Courier New" w:cs="Courier New"/>
                        </w:rPr>
                      </w:pPr>
                      <w:r w:rsidRPr="004160A7">
                        <w:rPr>
                          <w:rFonts w:ascii="Courier New" w:hAnsi="Courier New" w:cs="Courier New"/>
                        </w:rPr>
                        <w:t>AIC: 225.74</w:t>
                      </w:r>
                    </w:p>
                    <w:p w14:paraId="3D31B1AC" w14:textId="77777777" w:rsidR="000B7B17" w:rsidRPr="004160A7" w:rsidRDefault="000B7B17" w:rsidP="007B5B76">
                      <w:pPr>
                        <w:pStyle w:val="PlainText"/>
                        <w:spacing w:after="0" w:line="240" w:lineRule="auto"/>
                        <w:rPr>
                          <w:rFonts w:ascii="Courier New" w:hAnsi="Courier New" w:cs="Courier New"/>
                        </w:rPr>
                      </w:pPr>
                    </w:p>
                    <w:p w14:paraId="3B6F3868" w14:textId="7730CA17" w:rsidR="000B7B17" w:rsidRPr="00D00385" w:rsidRDefault="000B7B17" w:rsidP="00D00385">
                      <w:pPr>
                        <w:pStyle w:val="PlainText"/>
                        <w:spacing w:after="0" w:line="240" w:lineRule="auto"/>
                        <w:rPr>
                          <w:rFonts w:ascii="Courier New" w:hAnsi="Courier New" w:cs="Courier New"/>
                        </w:rPr>
                      </w:pPr>
                      <w:r w:rsidRPr="004160A7">
                        <w:rPr>
                          <w:rFonts w:ascii="Courier New" w:hAnsi="Courier New" w:cs="Courier New"/>
                        </w:rPr>
                        <w:t>Number of Fisher Scoring iterations: 3</w:t>
                      </w:r>
                    </w:p>
                  </w:txbxContent>
                </v:textbox>
                <w10:anchorlock/>
              </v:shape>
            </w:pict>
          </mc:Fallback>
        </mc:AlternateContent>
      </w:r>
    </w:p>
    <w:p w14:paraId="61A439D8" w14:textId="3366884C" w:rsidR="00F979B3" w:rsidRDefault="00AC10A6" w:rsidP="00AC10A6">
      <w:pPr>
        <w:pStyle w:val="Caption"/>
      </w:pPr>
      <w:bookmarkStart w:id="12" w:name="_Ref27420141"/>
      <w:r>
        <w:t xml:space="preserve">Table </w:t>
      </w:r>
      <w:r w:rsidR="000C6A37">
        <w:fldChar w:fldCharType="begin"/>
      </w:r>
      <w:r w:rsidR="000C6A37">
        <w:instrText xml:space="preserve"> SEQ Table \* ARA</w:instrText>
      </w:r>
      <w:r w:rsidR="000C6A37">
        <w:instrText xml:space="preserve">BIC </w:instrText>
      </w:r>
      <w:r w:rsidR="000C6A37">
        <w:fldChar w:fldCharType="separate"/>
      </w:r>
      <w:r w:rsidR="00813347">
        <w:rPr>
          <w:noProof/>
        </w:rPr>
        <w:t>2</w:t>
      </w:r>
      <w:r w:rsidR="000C6A37">
        <w:rPr>
          <w:noProof/>
        </w:rPr>
        <w:fldChar w:fldCharType="end"/>
      </w:r>
      <w:bookmarkEnd w:id="12"/>
      <w:r>
        <w:t xml:space="preserve"> Result of Linear Regression Model</w:t>
      </w:r>
    </w:p>
    <w:p w14:paraId="79BD9035" w14:textId="13610926" w:rsidR="00F74AB7" w:rsidRDefault="00D470DD">
      <w:pPr>
        <w:rPr>
          <w:rFonts w:eastAsiaTheme="minorEastAsia"/>
        </w:rPr>
      </w:pPr>
      <w:r>
        <w:t>For</w:t>
      </w:r>
      <w:r w:rsidR="00F74AB7">
        <w:t xml:space="preserve"> the Intercept value in the table, the estimate is </w:t>
      </w:r>
      <m:oMath>
        <m:r>
          <w:rPr>
            <w:rFonts w:ascii="Cambria Math" w:hAnsi="Cambria Math"/>
          </w:rPr>
          <m:t>-0.08656</m:t>
        </m:r>
      </m:oMath>
      <w:r>
        <w:rPr>
          <w:rFonts w:eastAsiaTheme="minorEastAsia"/>
        </w:rPr>
        <w:t xml:space="preserve">, which means the model predicts the value of living is </w:t>
      </w:r>
      <m:oMath>
        <m:r>
          <w:rPr>
            <w:rFonts w:ascii="Cambria Math" w:hAnsi="Cambria Math"/>
          </w:rPr>
          <m:t>-0.08656</m:t>
        </m:r>
      </m:oMath>
      <w:r>
        <w:rPr>
          <w:rFonts w:eastAsiaTheme="minorEastAsia"/>
        </w:rPr>
        <w:t xml:space="preserve"> given the verticalness value is 0. The z-score is </w:t>
      </w:r>
      <m:oMath>
        <m:r>
          <w:rPr>
            <w:rFonts w:ascii="Cambria Math" w:hAnsi="Cambria Math"/>
          </w:rPr>
          <m:t>-0.231</m:t>
        </m:r>
      </m:oMath>
      <w:r>
        <w:rPr>
          <w:rFonts w:eastAsiaTheme="minorEastAsia"/>
        </w:rPr>
        <w:t xml:space="preserve">, which is calculated as </w:t>
      </w:r>
      <m:oMath>
        <m:f>
          <m:fPr>
            <m:ctrlPr>
              <w:rPr>
                <w:rFonts w:ascii="Cambria Math" w:eastAsiaTheme="minorEastAsia" w:hAnsi="Cambria Math"/>
                <w:i/>
              </w:rPr>
            </m:ctrlPr>
          </m:fPr>
          <m:num>
            <m:r>
              <w:rPr>
                <w:rFonts w:ascii="Cambria Math" w:eastAsiaTheme="minorEastAsia" w:hAnsi="Cambria Math"/>
              </w:rPr>
              <m:t>estimate</m:t>
            </m:r>
          </m:num>
          <m:den>
            <m:r>
              <w:rPr>
                <w:rFonts w:ascii="Cambria Math" w:eastAsiaTheme="minorEastAsia" w:hAnsi="Cambria Math"/>
              </w:rPr>
              <m:t>std. error</m:t>
            </m:r>
          </m:den>
        </m:f>
      </m:oMath>
      <w:r>
        <w:rPr>
          <w:rFonts w:eastAsiaTheme="minorEastAsia"/>
        </w:rPr>
        <w:t xml:space="preserve">. It shows the estimate is </w:t>
      </w:r>
      <m:oMath>
        <m:r>
          <w:rPr>
            <w:rFonts w:ascii="Cambria Math" w:hAnsi="Cambria Math"/>
          </w:rPr>
          <m:t>-0.231</m:t>
        </m:r>
      </m:oMath>
      <w:r>
        <w:rPr>
          <w:rFonts w:eastAsiaTheme="minorEastAsia"/>
        </w:rPr>
        <w:t xml:space="preserve"> standard error away from 0. According to the z-score and the degrees of freedom value, </w:t>
      </w:r>
      <w:r w:rsidR="00577E63">
        <w:rPr>
          <w:rFonts w:eastAsiaTheme="minorEastAsia"/>
        </w:rPr>
        <w:t xml:space="preserve">the </w:t>
      </w:r>
      <w:r>
        <w:rPr>
          <w:rFonts w:eastAsiaTheme="minorEastAsia"/>
        </w:rPr>
        <w:t xml:space="preserve">p-value of this variable is calculated to be </w:t>
      </w:r>
      <m:oMath>
        <m:r>
          <w:rPr>
            <w:rFonts w:ascii="Cambria Math" w:eastAsiaTheme="minorEastAsia" w:hAnsi="Cambria Math"/>
          </w:rPr>
          <m:t>0.818,</m:t>
        </m:r>
      </m:oMath>
      <w:r>
        <w:rPr>
          <w:rFonts w:eastAsiaTheme="minorEastAsia"/>
        </w:rPr>
        <w:t xml:space="preserve"> which is larger than the critical p-value. </w:t>
      </w:r>
      <w:r w:rsidR="009E4416">
        <w:rPr>
          <w:rFonts w:eastAsiaTheme="minorEastAsia"/>
        </w:rPr>
        <w:t>Thus, it is believed that the</w:t>
      </w:r>
      <w:r>
        <w:rPr>
          <w:rFonts w:eastAsiaTheme="minorEastAsia"/>
        </w:rPr>
        <w:t xml:space="preserve"> intercept value is </w:t>
      </w:r>
      <w:r w:rsidR="009E4416">
        <w:rPr>
          <w:rFonts w:eastAsiaTheme="minorEastAsia"/>
        </w:rPr>
        <w:t xml:space="preserve">equal to </w:t>
      </w:r>
      <w:r>
        <w:rPr>
          <w:rFonts w:eastAsiaTheme="minorEastAsia"/>
        </w:rPr>
        <w:t>0.</w:t>
      </w:r>
    </w:p>
    <w:p w14:paraId="0CD8FCF5" w14:textId="185CD59E" w:rsidR="00681012" w:rsidRDefault="00D470DD">
      <w:pPr>
        <w:rPr>
          <w:rFonts w:eastAsiaTheme="minorEastAsia"/>
        </w:rPr>
      </w:pPr>
      <w:r>
        <w:t xml:space="preserve">For the verticalness value in the table, the estimate is </w:t>
      </w:r>
      <m:oMath>
        <m:r>
          <w:rPr>
            <w:rFonts w:ascii="Cambria Math" w:hAnsi="Cambria Math"/>
          </w:rPr>
          <m:t>0.16676</m:t>
        </m:r>
      </m:oMath>
      <w:r>
        <w:rPr>
          <w:rFonts w:eastAsiaTheme="minorEastAsia"/>
        </w:rPr>
        <w:t xml:space="preserve">, which means </w:t>
      </w:r>
      <w:r>
        <w:t>if the verticalness value increases by 1 unit, the predicted value of living will be increased by 0.16676 unit</w:t>
      </w:r>
      <w:r>
        <w:rPr>
          <w:rFonts w:eastAsiaTheme="minorEastAsia"/>
        </w:rPr>
        <w:t xml:space="preserve">. The z-score is </w:t>
      </w:r>
      <m:oMath>
        <m:r>
          <w:rPr>
            <w:rFonts w:ascii="Cambria Math" w:hAnsi="Cambria Math"/>
          </w:rPr>
          <m:t>-0.254</m:t>
        </m:r>
      </m:oMath>
      <w:r>
        <w:rPr>
          <w:rFonts w:eastAsiaTheme="minorEastAsia"/>
        </w:rPr>
        <w:t xml:space="preserve">, which is calculated as </w:t>
      </w:r>
      <m:oMath>
        <m:f>
          <m:fPr>
            <m:ctrlPr>
              <w:rPr>
                <w:rFonts w:ascii="Cambria Math" w:eastAsiaTheme="minorEastAsia" w:hAnsi="Cambria Math"/>
                <w:i/>
              </w:rPr>
            </m:ctrlPr>
          </m:fPr>
          <m:num>
            <m:r>
              <w:rPr>
                <w:rFonts w:ascii="Cambria Math" w:eastAsiaTheme="minorEastAsia" w:hAnsi="Cambria Math"/>
              </w:rPr>
              <m:t>estimate</m:t>
            </m:r>
          </m:num>
          <m:den>
            <m:r>
              <w:rPr>
                <w:rFonts w:ascii="Cambria Math" w:eastAsiaTheme="minorEastAsia" w:hAnsi="Cambria Math"/>
              </w:rPr>
              <m:t>std. error</m:t>
            </m:r>
          </m:den>
        </m:f>
      </m:oMath>
      <w:r>
        <w:rPr>
          <w:rFonts w:eastAsiaTheme="minorEastAsia"/>
        </w:rPr>
        <w:t xml:space="preserve">. It shows the estimate is </w:t>
      </w:r>
      <m:oMath>
        <m:r>
          <w:rPr>
            <w:rFonts w:ascii="Cambria Math" w:hAnsi="Cambria Math"/>
          </w:rPr>
          <m:t>-0.254</m:t>
        </m:r>
      </m:oMath>
      <w:r>
        <w:rPr>
          <w:rFonts w:eastAsiaTheme="minorEastAsia"/>
        </w:rPr>
        <w:t xml:space="preserve"> standard error away from 0. According to the z-score and the degrees of freedom value, </w:t>
      </w:r>
      <w:r w:rsidR="00D00385">
        <w:rPr>
          <w:rFonts w:eastAsiaTheme="minorEastAsia"/>
        </w:rPr>
        <w:t xml:space="preserve">the </w:t>
      </w:r>
      <w:r>
        <w:rPr>
          <w:rFonts w:eastAsiaTheme="minorEastAsia"/>
        </w:rPr>
        <w:t xml:space="preserve">p-value of </w:t>
      </w:r>
      <w:r>
        <w:rPr>
          <w:rFonts w:eastAsiaTheme="minorEastAsia"/>
        </w:rPr>
        <w:lastRenderedPageBreak/>
        <w:t xml:space="preserve">this variable is calculated to be </w:t>
      </w:r>
      <m:oMath>
        <m:r>
          <w:rPr>
            <w:rFonts w:ascii="Cambria Math" w:eastAsiaTheme="minorEastAsia" w:hAnsi="Cambria Math"/>
          </w:rPr>
          <m:t>0.799,</m:t>
        </m:r>
      </m:oMath>
      <w:r>
        <w:rPr>
          <w:rFonts w:eastAsiaTheme="minorEastAsia"/>
        </w:rPr>
        <w:t xml:space="preserve"> which is larger than the critical p-value. </w:t>
      </w:r>
      <w:r w:rsidR="00681012">
        <w:rPr>
          <w:rFonts w:eastAsiaTheme="minorEastAsia"/>
        </w:rPr>
        <w:t>Thus, for the hypothesis, we stick on the hypothesis</w:t>
      </w:r>
      <w:r w:rsidR="00D80BAA">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681012">
        <w:rPr>
          <w:rFonts w:eastAsiaTheme="minorEastAsia"/>
        </w:rPr>
        <w:t xml:space="preserve"> that the slope value of verticalness value </w:t>
      </w:r>
      <w:r w:rsidR="00D80BAA">
        <w:rPr>
          <w:rFonts w:eastAsiaTheme="minorEastAsia"/>
        </w:rPr>
        <w:t>is equal to 0.</w:t>
      </w:r>
    </w:p>
    <w:p w14:paraId="23B91186" w14:textId="709C2E48" w:rsidR="0021016D" w:rsidRDefault="00F74AB7">
      <w:r>
        <w:t xml:space="preserve">According to the result of the model, the coefficient of the estimates of the intercept and verticalness is </w:t>
      </w:r>
      <m:oMath>
        <m:r>
          <w:rPr>
            <w:rFonts w:ascii="Cambria Math" w:hAnsi="Cambria Math"/>
          </w:rPr>
          <m:t>-0.08656</m:t>
        </m:r>
      </m:oMath>
      <w:r>
        <w:t xml:space="preserve"> and </w:t>
      </w:r>
      <m:oMath>
        <m:r>
          <w:rPr>
            <w:rFonts w:ascii="Cambria Math" w:hAnsi="Cambria Math"/>
          </w:rPr>
          <m:t>0.16676</m:t>
        </m:r>
      </m:oMath>
      <w:r>
        <w:t xml:space="preserve">, respectively, which derives the </w:t>
      </w:r>
      <w:r>
        <w:fldChar w:fldCharType="begin"/>
      </w:r>
      <w:r>
        <w:instrText xml:space="preserve"> REF _Ref27422302 \h </w:instrText>
      </w:r>
      <w:r>
        <w:fldChar w:fldCharType="separate"/>
      </w:r>
      <w:r w:rsidR="00813347">
        <w:t xml:space="preserve">Equation </w:t>
      </w:r>
      <w:r w:rsidR="00813347">
        <w:rPr>
          <w:noProof/>
        </w:rPr>
        <w:t>2</w:t>
      </w:r>
      <w:r>
        <w:fldChar w:fldCharType="end"/>
      </w:r>
      <w:r w:rsidR="00684680">
        <w:t xml:space="preserve"> and </w:t>
      </w:r>
      <w:r w:rsidR="00684680">
        <w:fldChar w:fldCharType="begin"/>
      </w:r>
      <w:r w:rsidR="00684680">
        <w:instrText xml:space="preserve"> REF _Ref27423963 \h </w:instrText>
      </w:r>
      <w:r w:rsidR="00684680">
        <w:fldChar w:fldCharType="separate"/>
      </w:r>
      <w:r w:rsidR="00813347">
        <w:t xml:space="preserve">Figure </w:t>
      </w:r>
      <w:r w:rsidR="00813347">
        <w:rPr>
          <w:noProof/>
        </w:rPr>
        <w:t>1</w:t>
      </w:r>
      <w:r w:rsidR="00684680">
        <w:fldChar w:fldCharType="end"/>
      </w:r>
      <w:r>
        <w:t>.</w:t>
      </w:r>
    </w:p>
    <w:p w14:paraId="0A421AE7" w14:textId="471A5B3A" w:rsidR="00F74AB7" w:rsidRPr="00F74AB7" w:rsidRDefault="00F74AB7">
      <w:pPr>
        <w:rPr>
          <w:rFonts w:eastAsiaTheme="minorEastAsia"/>
        </w:rPr>
      </w:pPr>
      <m:oMathPara>
        <m:oMath>
          <m:r>
            <w:rPr>
              <w:rFonts w:ascii="Cambria Math" w:hAnsi="Cambria Math"/>
            </w:rPr>
            <m:t>predicted value of lving=-0.</m:t>
          </m:r>
          <m:r>
            <m:rPr>
              <m:sty m:val="p"/>
            </m:rPr>
            <w:rPr>
              <w:rFonts w:ascii="Cambria Math" w:hAnsi="Cambria Math"/>
            </w:rPr>
            <m:t xml:space="preserve">08656 </m:t>
          </m:r>
          <m:r>
            <m:rPr>
              <m:sty m:val="p"/>
            </m:rPr>
            <w:rPr>
              <w:rFonts w:ascii="Cambria Math"/>
            </w:rPr>
            <m:t>+0.</m:t>
          </m:r>
          <m:r>
            <m:rPr>
              <m:sty m:val="p"/>
            </m:rPr>
            <w:rPr>
              <w:rFonts w:ascii="Cambria Math" w:hAnsi="Cambria Math"/>
            </w:rPr>
            <m:t>16676×</m:t>
          </m:r>
          <m:r>
            <m:rPr>
              <m:sty m:val="p"/>
            </m:rPr>
            <w:rPr>
              <w:rFonts w:ascii="Cambria Math"/>
            </w:rPr>
            <m:t>verticalness</m:t>
          </m:r>
        </m:oMath>
      </m:oMathPara>
    </w:p>
    <w:p w14:paraId="592A9CAE" w14:textId="14113B6F" w:rsidR="00F74AB7" w:rsidRDefault="00F74AB7" w:rsidP="00F74AB7">
      <w:pPr>
        <w:pStyle w:val="Caption"/>
      </w:pPr>
      <w:bookmarkStart w:id="13" w:name="_Ref27422302"/>
      <w:r>
        <w:t xml:space="preserve">Equation </w:t>
      </w:r>
      <w:r w:rsidR="000C6A37">
        <w:fldChar w:fldCharType="begin"/>
      </w:r>
      <w:r w:rsidR="000C6A37">
        <w:instrText xml:space="preserve"> SEQ Equation \* ARABIC </w:instrText>
      </w:r>
      <w:r w:rsidR="000C6A37">
        <w:fldChar w:fldCharType="separate"/>
      </w:r>
      <w:r w:rsidR="00813347">
        <w:rPr>
          <w:noProof/>
        </w:rPr>
        <w:t>2</w:t>
      </w:r>
      <w:r w:rsidR="000C6A37">
        <w:rPr>
          <w:noProof/>
        </w:rPr>
        <w:fldChar w:fldCharType="end"/>
      </w:r>
      <w:bookmarkEnd w:id="13"/>
      <w:r>
        <w:t xml:space="preserve"> LR Model</w:t>
      </w:r>
    </w:p>
    <w:p w14:paraId="790C94A8" w14:textId="4CC862D9" w:rsidR="00CC1F12" w:rsidRDefault="00CC1F12" w:rsidP="00CC1F12">
      <w:r>
        <w:rPr>
          <w:noProof/>
          <w:lang w:eastAsia="en-GB"/>
        </w:rPr>
        <w:drawing>
          <wp:inline distT="0" distB="0" distL="0" distR="0" wp14:anchorId="4E855258" wp14:editId="6195D990">
            <wp:extent cx="6188710" cy="489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ression_lin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4890770"/>
                    </a:xfrm>
                    <a:prstGeom prst="rect">
                      <a:avLst/>
                    </a:prstGeom>
                  </pic:spPr>
                </pic:pic>
              </a:graphicData>
            </a:graphic>
          </wp:inline>
        </w:drawing>
      </w:r>
    </w:p>
    <w:p w14:paraId="3E84EA23" w14:textId="756BB4A8" w:rsidR="00CC1F12" w:rsidRPr="00CC1F12" w:rsidRDefault="00684680" w:rsidP="00684680">
      <w:pPr>
        <w:pStyle w:val="Caption"/>
      </w:pPr>
      <w:bookmarkStart w:id="14" w:name="_Ref27423963"/>
      <w:r>
        <w:t xml:space="preserve">Figure </w:t>
      </w:r>
      <w:r w:rsidR="000C6A37">
        <w:fldChar w:fldCharType="begin"/>
      </w:r>
      <w:r w:rsidR="000C6A37">
        <w:instrText xml:space="preserve"> SEQ Figure \* ARABIC </w:instrText>
      </w:r>
      <w:r w:rsidR="000C6A37">
        <w:fldChar w:fldCharType="separate"/>
      </w:r>
      <w:r w:rsidR="00813347">
        <w:rPr>
          <w:noProof/>
        </w:rPr>
        <w:t>1</w:t>
      </w:r>
      <w:r w:rsidR="000C6A37">
        <w:rPr>
          <w:noProof/>
        </w:rPr>
        <w:fldChar w:fldCharType="end"/>
      </w:r>
      <w:bookmarkEnd w:id="14"/>
      <w:r>
        <w:t xml:space="preserve"> Regression Line</w:t>
      </w:r>
      <w:r>
        <w:rPr>
          <w:noProof/>
        </w:rPr>
        <w:t xml:space="preserve"> living.value ~ verticalness value</w:t>
      </w:r>
    </w:p>
    <w:p w14:paraId="6118B577" w14:textId="021611E4" w:rsidR="007B276A" w:rsidRDefault="007B276A">
      <w:r>
        <w:br w:type="page"/>
      </w:r>
    </w:p>
    <w:p w14:paraId="31BFD345" w14:textId="5D1DA246" w:rsidR="007D2781" w:rsidRDefault="00D80BAA" w:rsidP="007D2781">
      <w:pPr>
        <w:pStyle w:val="Heading2"/>
        <w:rPr>
          <w:shd w:val="clear" w:color="auto" w:fill="FFFFFF"/>
        </w:rPr>
      </w:pPr>
      <w:bookmarkStart w:id="15" w:name="_Toc28124222"/>
      <w:r>
        <w:rPr>
          <w:shd w:val="clear" w:color="auto" w:fill="FFFFFF"/>
        </w:rPr>
        <w:lastRenderedPageBreak/>
        <w:t>Task</w:t>
      </w:r>
      <w:r w:rsidR="007D2781">
        <w:rPr>
          <w:shd w:val="clear" w:color="auto" w:fill="FFFFFF"/>
        </w:rPr>
        <w:t xml:space="preserve"> 1.2</w:t>
      </w:r>
      <w:bookmarkEnd w:id="15"/>
    </w:p>
    <w:p w14:paraId="54E73CA8" w14:textId="2E06F5D0" w:rsidR="00D80BAA" w:rsidRDefault="00D80BAA" w:rsidP="00D80BAA">
      <w:pPr>
        <w:pStyle w:val="Heading3"/>
      </w:pPr>
      <w:r>
        <w:t>Objective</w:t>
      </w:r>
    </w:p>
    <w:p w14:paraId="5C11008E" w14:textId="7E10AC12" w:rsidR="00D80BAA" w:rsidRDefault="00D80BAA" w:rsidP="00D80BAA">
      <w:r>
        <w:t>The objective of this task is to create a classifier to differentiate living objects.</w:t>
      </w:r>
    </w:p>
    <w:p w14:paraId="60A61D95" w14:textId="438E7B73" w:rsidR="00D80BAA" w:rsidRDefault="00D80BAA" w:rsidP="00D80BAA">
      <w:pPr>
        <w:pStyle w:val="Heading3"/>
      </w:pPr>
      <w:r>
        <w:t>Reasoning</w:t>
      </w:r>
    </w:p>
    <w:p w14:paraId="4C22C417" w14:textId="62B183E9" w:rsidR="00D80BAA" w:rsidRDefault="00D80BAA" w:rsidP="00D80BAA">
      <w:r>
        <w:t>To create the classifier, we need to draw plots to visualise the data and see how they are distributed according to the verticalness values.</w:t>
      </w:r>
    </w:p>
    <w:p w14:paraId="39A72C7C" w14:textId="179079E6" w:rsidR="00D80BAA" w:rsidRDefault="00D80BAA" w:rsidP="00D80BAA">
      <w:pPr>
        <w:pStyle w:val="Heading3"/>
      </w:pPr>
      <w:r>
        <w:t>Implementation</w:t>
      </w:r>
    </w:p>
    <w:p w14:paraId="1CA12CC5" w14:textId="335C4DEB" w:rsidR="00D80BAA" w:rsidRPr="00D80BAA" w:rsidRDefault="005C7116" w:rsidP="00D80BAA">
      <w:r>
        <w:t xml:space="preserve">The </w:t>
      </w:r>
      <w:r w:rsidR="00D80BAA">
        <w:t xml:space="preserve">histogram </w:t>
      </w:r>
      <w:r>
        <w:t xml:space="preserve">below </w:t>
      </w:r>
      <w:r w:rsidR="00D80BAA">
        <w:t>visualise</w:t>
      </w:r>
      <w:r>
        <w:t>s</w:t>
      </w:r>
      <w:r w:rsidR="00D80BAA">
        <w:t xml:space="preserve"> the verticalness distributions of living and non-living objects (</w:t>
      </w:r>
      <w:r w:rsidR="00D80BAA">
        <w:fldChar w:fldCharType="begin"/>
      </w:r>
      <w:r w:rsidR="00D80BAA">
        <w:instrText xml:space="preserve"> REF _Ref27563756 \h </w:instrText>
      </w:r>
      <w:r w:rsidR="00D80BAA">
        <w:fldChar w:fldCharType="separate"/>
      </w:r>
      <w:r w:rsidR="00813347">
        <w:t xml:space="preserve">Figure </w:t>
      </w:r>
      <w:r w:rsidR="00813347">
        <w:rPr>
          <w:noProof/>
        </w:rPr>
        <w:t>2</w:t>
      </w:r>
      <w:r w:rsidR="00D80BAA">
        <w:fldChar w:fldCharType="end"/>
      </w:r>
      <w:r w:rsidR="00D80BAA">
        <w:t xml:space="preserve">). </w:t>
      </w:r>
      <w:r w:rsidR="00AD6B05">
        <w:t>It is seen</w:t>
      </w:r>
      <w:r w:rsidR="00D80BAA">
        <w:t xml:space="preserve"> </w:t>
      </w:r>
      <w:r w:rsidR="00AD6B05">
        <w:t xml:space="preserve">that </w:t>
      </w:r>
      <w:r w:rsidR="00D80BAA">
        <w:t xml:space="preserve">there are more living objects with verticalness values between 0.375 and 0.75. However, </w:t>
      </w:r>
      <w:r w:rsidR="00460E95">
        <w:t xml:space="preserve">they do not have </w:t>
      </w:r>
      <w:r w:rsidR="00AD6B05">
        <w:t xml:space="preserve">a </w:t>
      </w:r>
      <w:r w:rsidR="00460E95">
        <w:t>clear separation on the feature verticalness.</w:t>
      </w:r>
    </w:p>
    <w:p w14:paraId="2CB44554" w14:textId="4A3286B0" w:rsidR="007B276A" w:rsidRDefault="007B276A" w:rsidP="00D80BAA">
      <w:pPr>
        <w:jc w:val="center"/>
        <w:rPr>
          <w:rFonts w:cstheme="minorHAnsi"/>
          <w:color w:val="000000"/>
          <w:shd w:val="clear" w:color="auto" w:fill="FFFFFF"/>
        </w:rPr>
      </w:pPr>
      <w:r w:rsidRPr="007B276A">
        <w:rPr>
          <w:rFonts w:cstheme="minorHAnsi"/>
          <w:noProof/>
          <w:color w:val="000000"/>
          <w:shd w:val="clear" w:color="auto" w:fill="FFFFFF"/>
          <w:lang w:eastAsia="en-GB"/>
        </w:rPr>
        <w:drawing>
          <wp:inline distT="0" distB="0" distL="0" distR="0" wp14:anchorId="17AD454D" wp14:editId="3DC84FA0">
            <wp:extent cx="6188710" cy="3948713"/>
            <wp:effectExtent l="0" t="0" r="2540" b="0"/>
            <wp:docPr id="1" name="Picture 1" descr="Q:\Artificial-Intelligence-Projects\Machine Learning\code\output\section1\question2\verticalness_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rtificial-Intelligence-Projects\Machine Learning\code\output\section1\question2\verticalness_distribution.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948713"/>
                    </a:xfrm>
                    <a:prstGeom prst="rect">
                      <a:avLst/>
                    </a:prstGeom>
                    <a:noFill/>
                    <a:ln>
                      <a:noFill/>
                    </a:ln>
                  </pic:spPr>
                </pic:pic>
              </a:graphicData>
            </a:graphic>
          </wp:inline>
        </w:drawing>
      </w:r>
    </w:p>
    <w:p w14:paraId="0F65E921" w14:textId="73BDE1E6" w:rsidR="00511C2D" w:rsidRDefault="00D80BAA" w:rsidP="00D80BAA">
      <w:pPr>
        <w:pStyle w:val="Caption"/>
      </w:pPr>
      <w:bookmarkStart w:id="16" w:name="_Ref27563756"/>
      <w:r>
        <w:t xml:space="preserve">Figure </w:t>
      </w:r>
      <w:r w:rsidR="000C6A37">
        <w:fldChar w:fldCharType="begin"/>
      </w:r>
      <w:r w:rsidR="000C6A37">
        <w:instrText xml:space="preserve"> SEQ Figure \* ARABIC </w:instrText>
      </w:r>
      <w:r w:rsidR="000C6A37">
        <w:fldChar w:fldCharType="separate"/>
      </w:r>
      <w:r w:rsidR="00813347">
        <w:rPr>
          <w:noProof/>
        </w:rPr>
        <w:t>2</w:t>
      </w:r>
      <w:r w:rsidR="000C6A37">
        <w:rPr>
          <w:noProof/>
        </w:rPr>
        <w:fldChar w:fldCharType="end"/>
      </w:r>
      <w:bookmarkEnd w:id="16"/>
      <w:r>
        <w:t xml:space="preserve"> Histogram verticalness distribution</w:t>
      </w:r>
    </w:p>
    <w:p w14:paraId="2820CC1B" w14:textId="5348A640" w:rsidR="00460E95" w:rsidRPr="00460E95" w:rsidRDefault="00460E95" w:rsidP="00460E95">
      <w:r>
        <w:t>We then plot the training data points</w:t>
      </w:r>
      <w:r w:rsidR="00EB1719">
        <w:t>,</w:t>
      </w:r>
      <w:r>
        <w:t xml:space="preserve"> and a fitted curve (</w:t>
      </w:r>
      <w:r>
        <w:fldChar w:fldCharType="begin"/>
      </w:r>
      <w:r>
        <w:instrText xml:space="preserve"> REF _Ref27564033 \h </w:instrText>
      </w:r>
      <w:r>
        <w:fldChar w:fldCharType="separate"/>
      </w:r>
      <w:r w:rsidR="00813347">
        <w:t xml:space="preserve">Figure </w:t>
      </w:r>
      <w:r w:rsidR="00813347">
        <w:rPr>
          <w:noProof/>
        </w:rPr>
        <w:t>3</w:t>
      </w:r>
      <w:r>
        <w:fldChar w:fldCharType="end"/>
      </w:r>
      <w:r w:rsidR="00AD6B05">
        <w:t xml:space="preserve">), which illustrates </w:t>
      </w:r>
      <w:r>
        <w:t>the slop</w:t>
      </w:r>
      <w:r w:rsidR="00EB1719">
        <w:t>e</w:t>
      </w:r>
      <w:r>
        <w:t xml:space="preserve"> of the fitted curve is too horizontal, which means there is no strong correlation between these two variables, and it is hard to get valuable information from this figure.</w:t>
      </w:r>
    </w:p>
    <w:p w14:paraId="09FBFDF4" w14:textId="46430874" w:rsidR="00511C2D" w:rsidRDefault="00511C2D" w:rsidP="007D2781">
      <w:pPr>
        <w:rPr>
          <w:rFonts w:cstheme="minorHAnsi"/>
          <w:color w:val="000000"/>
          <w:shd w:val="clear" w:color="auto" w:fill="FFFFFF"/>
        </w:rPr>
      </w:pPr>
      <w:r w:rsidRPr="00511C2D">
        <w:rPr>
          <w:rFonts w:cstheme="minorHAnsi"/>
          <w:noProof/>
          <w:color w:val="000000"/>
          <w:shd w:val="clear" w:color="auto" w:fill="FFFFFF"/>
          <w:lang w:eastAsia="en-GB"/>
        </w:rPr>
        <w:lastRenderedPageBreak/>
        <w:drawing>
          <wp:inline distT="0" distB="0" distL="0" distR="0" wp14:anchorId="7CF9EA09" wp14:editId="102368AF">
            <wp:extent cx="6188710" cy="3948713"/>
            <wp:effectExtent l="0" t="0" r="2540" b="0"/>
            <wp:docPr id="2" name="Picture 2" descr="Q:\Artificial-Intelligence-Projects\Machine Learning\code\output\section1\question2\fitted_curv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Artificial-Intelligence-Projects\Machine Learning\code\output\section1\question2\fitted_curve.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3948713"/>
                    </a:xfrm>
                    <a:prstGeom prst="rect">
                      <a:avLst/>
                    </a:prstGeom>
                    <a:noFill/>
                    <a:ln>
                      <a:noFill/>
                    </a:ln>
                  </pic:spPr>
                </pic:pic>
              </a:graphicData>
            </a:graphic>
          </wp:inline>
        </w:drawing>
      </w:r>
    </w:p>
    <w:p w14:paraId="5681A623" w14:textId="4758D779" w:rsidR="00460E95" w:rsidRDefault="00460E95" w:rsidP="00460E95">
      <w:pPr>
        <w:pStyle w:val="Caption"/>
        <w:rPr>
          <w:rFonts w:cstheme="minorHAnsi"/>
          <w:color w:val="000000"/>
          <w:shd w:val="clear" w:color="auto" w:fill="FFFFFF"/>
        </w:rPr>
      </w:pPr>
      <w:bookmarkStart w:id="17" w:name="_Ref27564033"/>
      <w:r>
        <w:t xml:space="preserve">Figure </w:t>
      </w:r>
      <w:r w:rsidR="000C6A37">
        <w:fldChar w:fldCharType="begin"/>
      </w:r>
      <w:r w:rsidR="000C6A37">
        <w:instrText xml:space="preserve"> SEQ Figure \* ARABIC </w:instrText>
      </w:r>
      <w:r w:rsidR="000C6A37">
        <w:fldChar w:fldCharType="separate"/>
      </w:r>
      <w:r w:rsidR="00813347">
        <w:rPr>
          <w:noProof/>
        </w:rPr>
        <w:t>3</w:t>
      </w:r>
      <w:r w:rsidR="000C6A37">
        <w:rPr>
          <w:noProof/>
        </w:rPr>
        <w:fldChar w:fldCharType="end"/>
      </w:r>
      <w:bookmarkEnd w:id="17"/>
      <w:r>
        <w:t xml:space="preserve"> Veticalness ~ living: training data and fitted curve</w:t>
      </w:r>
    </w:p>
    <w:p w14:paraId="57F2CD63" w14:textId="49F67D65" w:rsidR="00460E95" w:rsidRDefault="00460E95" w:rsidP="007D2781">
      <w:pPr>
        <w:rPr>
          <w:color w:val="000000"/>
          <w:bdr w:val="none" w:sz="0" w:space="0" w:color="auto" w:frame="1"/>
        </w:rPr>
      </w:pPr>
      <w:r>
        <w:rPr>
          <w:color w:val="000000"/>
          <w:bdr w:val="none" w:sz="0" w:space="0" w:color="auto" w:frame="1"/>
        </w:rPr>
        <w:t xml:space="preserve">It is hard to observe in </w:t>
      </w:r>
      <w:r>
        <w:rPr>
          <w:color w:val="000000"/>
          <w:bdr w:val="none" w:sz="0" w:space="0" w:color="auto" w:frame="1"/>
        </w:rPr>
        <w:fldChar w:fldCharType="begin"/>
      </w:r>
      <w:r>
        <w:rPr>
          <w:color w:val="000000"/>
          <w:bdr w:val="none" w:sz="0" w:space="0" w:color="auto" w:frame="1"/>
        </w:rPr>
        <w:instrText xml:space="preserve"> REF _Ref27564033 \h </w:instrText>
      </w:r>
      <w:r>
        <w:rPr>
          <w:color w:val="000000"/>
          <w:bdr w:val="none" w:sz="0" w:space="0" w:color="auto" w:frame="1"/>
        </w:rPr>
      </w:r>
      <w:r>
        <w:rPr>
          <w:color w:val="000000"/>
          <w:bdr w:val="none" w:sz="0" w:space="0" w:color="auto" w:frame="1"/>
        </w:rPr>
        <w:fldChar w:fldCharType="separate"/>
      </w:r>
      <w:r w:rsidR="00813347">
        <w:t xml:space="preserve">Figure </w:t>
      </w:r>
      <w:r w:rsidR="00813347">
        <w:rPr>
          <w:noProof/>
        </w:rPr>
        <w:t>3</w:t>
      </w:r>
      <w:r>
        <w:rPr>
          <w:color w:val="000000"/>
          <w:bdr w:val="none" w:sz="0" w:space="0" w:color="auto" w:frame="1"/>
        </w:rPr>
        <w:fldChar w:fldCharType="end"/>
      </w:r>
      <w:r w:rsidR="00052D11">
        <w:rPr>
          <w:color w:val="000000"/>
          <w:bdr w:val="none" w:sz="0" w:space="0" w:color="auto" w:frame="1"/>
        </w:rPr>
        <w:t>.</w:t>
      </w:r>
      <w:r>
        <w:rPr>
          <w:color w:val="000000"/>
          <w:bdr w:val="none" w:sz="0" w:space="0" w:color="auto" w:frame="1"/>
        </w:rPr>
        <w:t xml:space="preserve"> </w:t>
      </w:r>
      <w:r w:rsidR="00052D11">
        <w:rPr>
          <w:color w:val="000000"/>
          <w:bdr w:val="none" w:sz="0" w:space="0" w:color="auto" w:frame="1"/>
        </w:rPr>
        <w:t xml:space="preserve">However, </w:t>
      </w:r>
      <w:r>
        <w:rPr>
          <w:color w:val="000000"/>
          <w:bdr w:val="none" w:sz="0" w:space="0" w:color="auto" w:frame="1"/>
        </w:rPr>
        <w:t xml:space="preserve">from </w:t>
      </w:r>
      <w:r>
        <w:rPr>
          <w:color w:val="000000"/>
          <w:bdr w:val="none" w:sz="0" w:space="0" w:color="auto" w:frame="1"/>
        </w:rPr>
        <w:fldChar w:fldCharType="begin"/>
      </w:r>
      <w:r>
        <w:rPr>
          <w:color w:val="000000"/>
          <w:bdr w:val="none" w:sz="0" w:space="0" w:color="auto" w:frame="1"/>
        </w:rPr>
        <w:instrText xml:space="preserve"> REF _Ref27563756 \h </w:instrText>
      </w:r>
      <w:r>
        <w:rPr>
          <w:color w:val="000000"/>
          <w:bdr w:val="none" w:sz="0" w:space="0" w:color="auto" w:frame="1"/>
        </w:rPr>
      </w:r>
      <w:r>
        <w:rPr>
          <w:color w:val="000000"/>
          <w:bdr w:val="none" w:sz="0" w:space="0" w:color="auto" w:frame="1"/>
        </w:rPr>
        <w:fldChar w:fldCharType="separate"/>
      </w:r>
      <w:r w:rsidR="00813347">
        <w:t xml:space="preserve">Figure </w:t>
      </w:r>
      <w:r w:rsidR="00813347">
        <w:rPr>
          <w:noProof/>
        </w:rPr>
        <w:t>2</w:t>
      </w:r>
      <w:r>
        <w:rPr>
          <w:color w:val="000000"/>
          <w:bdr w:val="none" w:sz="0" w:space="0" w:color="auto" w:frame="1"/>
        </w:rPr>
        <w:fldChar w:fldCharType="end"/>
      </w:r>
      <w:r>
        <w:rPr>
          <w:color w:val="000000"/>
          <w:bdr w:val="none" w:sz="0" w:space="0" w:color="auto" w:frame="1"/>
        </w:rPr>
        <w:t>, we consider observations with verticalness value greater than 0.375 or higher to be living objects.</w:t>
      </w:r>
      <w:r w:rsidR="00C76220">
        <w:rPr>
          <w:color w:val="000000"/>
          <w:bdr w:val="none" w:sz="0" w:space="0" w:color="auto" w:frame="1"/>
        </w:rPr>
        <w:t xml:space="preserve"> </w:t>
      </w:r>
      <w:r w:rsidR="0051238A">
        <w:rPr>
          <w:color w:val="000000"/>
          <w:bdr w:val="none" w:sz="0" w:space="0" w:color="auto" w:frame="1"/>
        </w:rPr>
        <w:t>The c</w:t>
      </w:r>
      <w:r w:rsidR="00C76220">
        <w:rPr>
          <w:color w:val="000000"/>
          <w:bdr w:val="none" w:sz="0" w:space="0" w:color="auto" w:frame="1"/>
        </w:rPr>
        <w:t xml:space="preserve">ut-off point of the P(X) </w:t>
      </w:r>
      <w:r w:rsidR="0051238A">
        <w:rPr>
          <w:color w:val="000000"/>
          <w:bdr w:val="none" w:sz="0" w:space="0" w:color="auto" w:frame="1"/>
        </w:rPr>
        <w:t xml:space="preserve">is calculated </w:t>
      </w:r>
      <w:r w:rsidR="00C76220">
        <w:rPr>
          <w:color w:val="000000"/>
          <w:bdr w:val="none" w:sz="0" w:space="0" w:color="auto" w:frame="1"/>
        </w:rPr>
        <w:t>using the formula.</w:t>
      </w:r>
    </w:p>
    <w:p w14:paraId="54D7E801" w14:textId="7C681417" w:rsidR="00C76220" w:rsidRPr="00460E95" w:rsidRDefault="00C76220" w:rsidP="007D2781">
      <w:pPr>
        <w:rPr>
          <w:color w:val="000000"/>
          <w:bdr w:val="none" w:sz="0" w:space="0" w:color="auto" w:frame="1"/>
        </w:rPr>
      </w:pPr>
      <m:oMathPara>
        <m:oMath>
          <m:r>
            <w:rPr>
              <w:rFonts w:ascii="Cambria Math" w:hAnsi="Cambria Math"/>
              <w:color w:val="000000"/>
              <w:bdr w:val="none" w:sz="0" w:space="0" w:color="auto" w:frame="1"/>
            </w:rPr>
            <m:t>cutoff=predict(glmfit,data.frame(verticalness=0.375),type='response')</m:t>
          </m:r>
        </m:oMath>
      </m:oMathPara>
    </w:p>
    <w:p w14:paraId="39F22781" w14:textId="5F8D67D0" w:rsidR="00C76220" w:rsidRPr="00C76220" w:rsidRDefault="0051238A" w:rsidP="00C76220">
      <w:pPr>
        <w:rPr>
          <w:rFonts w:eastAsiaTheme="minorEastAsia"/>
          <w:color w:val="000000"/>
          <w:bdr w:val="none" w:sz="0" w:space="0" w:color="auto" w:frame="1"/>
        </w:rPr>
      </w:pPr>
      <w:r>
        <w:rPr>
          <w:rFonts w:eastAsiaTheme="minorEastAsia"/>
          <w:color w:val="000000"/>
          <w:bdr w:val="none" w:sz="0" w:space="0" w:color="auto" w:frame="1"/>
        </w:rPr>
        <w:t xml:space="preserve">Then, </w:t>
      </w:r>
      <w:r w:rsidR="00C76220">
        <w:rPr>
          <w:rFonts w:eastAsiaTheme="minorEastAsia"/>
          <w:color w:val="000000"/>
          <w:bdr w:val="none" w:sz="0" w:space="0" w:color="auto" w:frame="1"/>
        </w:rPr>
        <w:t>we got the cut-off value.</w:t>
      </w:r>
    </w:p>
    <w:p w14:paraId="0E8FBD91" w14:textId="330ADC36" w:rsidR="00C76220" w:rsidRDefault="00460E95" w:rsidP="00460E95">
      <w:pPr>
        <w:jc w:val="center"/>
        <w:rPr>
          <w:rFonts w:ascii="Lucida Console" w:hAnsi="Lucida Console"/>
          <w:color w:val="000000"/>
          <w:bdr w:val="none" w:sz="0" w:space="0" w:color="auto" w:frame="1"/>
        </w:rPr>
      </w:pPr>
      <m:oMath>
        <m:r>
          <w:rPr>
            <w:rFonts w:ascii="Cambria Math" w:hAnsi="Cambria Math"/>
            <w:color w:val="000000"/>
            <w:bdr w:val="none" w:sz="0" w:space="0" w:color="auto" w:frame="1"/>
          </w:rPr>
          <m:t>cutoff = 0.493994840210917</m:t>
        </m:r>
      </m:oMath>
      <w:r>
        <w:rPr>
          <w:rFonts w:ascii="Lucida Console" w:hAnsi="Lucida Console"/>
          <w:color w:val="000000"/>
          <w:bdr w:val="none" w:sz="0" w:space="0" w:color="auto" w:frame="1"/>
        </w:rPr>
        <w:t xml:space="preserve"> </w:t>
      </w:r>
    </w:p>
    <w:p w14:paraId="42AED5AA" w14:textId="5BFD8B4F" w:rsidR="00C76220" w:rsidRPr="00C76220" w:rsidRDefault="00C76220" w:rsidP="00C76220">
      <w:pPr>
        <w:rPr>
          <w:color w:val="000000"/>
          <w:bdr w:val="none" w:sz="0" w:space="0" w:color="auto" w:frame="1"/>
        </w:rPr>
      </w:pPr>
      <w:r>
        <w:rPr>
          <w:color w:val="000000"/>
          <w:bdr w:val="none" w:sz="0" w:space="0" w:color="auto" w:frame="1"/>
        </w:rPr>
        <w:t xml:space="preserve">The observations with </w:t>
      </w:r>
      <w:r w:rsidR="0051238A">
        <w:rPr>
          <w:color w:val="000000"/>
          <w:bdr w:val="none" w:sz="0" w:space="0" w:color="auto" w:frame="1"/>
        </w:rPr>
        <w:t xml:space="preserve">the </w:t>
      </w:r>
      <w:r>
        <w:rPr>
          <w:color w:val="000000"/>
          <w:bdr w:val="none" w:sz="0" w:space="0" w:color="auto" w:frame="1"/>
        </w:rPr>
        <w:t>predicted value higher than the cut-off value are classified as living objects.</w:t>
      </w:r>
    </w:p>
    <w:p w14:paraId="4A8ED3FC" w14:textId="5E3BC640" w:rsidR="00C76220" w:rsidRDefault="00C76220" w:rsidP="00C76220">
      <w:pPr>
        <w:rPr>
          <w:rFonts w:ascii="Lucida Console" w:hAnsi="Lucida Console"/>
          <w:color w:val="000000"/>
          <w:bdr w:val="none" w:sz="0" w:space="0" w:color="auto" w:frame="1"/>
        </w:rPr>
      </w:pPr>
      <m:oMathPara>
        <m:oMath>
          <m:r>
            <w:rPr>
              <w:rFonts w:ascii="Cambria Math" w:hAnsi="Cambria Math"/>
              <w:color w:val="000000"/>
              <w:bdr w:val="none" w:sz="0" w:space="0" w:color="auto" w:frame="1"/>
            </w:rPr>
            <m:t>data$living.prediction=data$predicted_value&gt;cutoff</m:t>
          </m:r>
        </m:oMath>
      </m:oMathPara>
    </w:p>
    <w:p w14:paraId="422A6763" w14:textId="2ED534CC" w:rsidR="009167CF" w:rsidRDefault="009167CF" w:rsidP="009167CF">
      <w:pPr>
        <w:pStyle w:val="Heading3"/>
        <w:rPr>
          <w:bdr w:val="none" w:sz="0" w:space="0" w:color="auto" w:frame="1"/>
        </w:rPr>
      </w:pPr>
      <w:r>
        <w:rPr>
          <w:bdr w:val="none" w:sz="0" w:space="0" w:color="auto" w:frame="1"/>
        </w:rPr>
        <w:t>Result</w:t>
      </w:r>
    </w:p>
    <w:p w14:paraId="7ADBF4B6" w14:textId="512545FD" w:rsidR="00C76220" w:rsidRDefault="00C76220" w:rsidP="00C76220">
      <w:pPr>
        <w:rPr>
          <w:bdr w:val="none" w:sz="0" w:space="0" w:color="auto" w:frame="1"/>
        </w:rPr>
      </w:pPr>
      <w:r>
        <w:rPr>
          <w:bdr w:val="none" w:sz="0" w:space="0" w:color="auto" w:frame="1"/>
        </w:rPr>
        <w:t xml:space="preserve">The result of the prediction </w:t>
      </w:r>
      <w:r w:rsidR="00052D11">
        <w:rPr>
          <w:bdr w:val="none" w:sz="0" w:space="0" w:color="auto" w:frame="1"/>
        </w:rPr>
        <w:t>(</w:t>
      </w:r>
      <w:r w:rsidR="00E215B8">
        <w:rPr>
          <w:bdr w:val="none" w:sz="0" w:space="0" w:color="auto" w:frame="1"/>
        </w:rPr>
        <w:fldChar w:fldCharType="begin"/>
      </w:r>
      <w:r w:rsidR="00E215B8">
        <w:rPr>
          <w:bdr w:val="none" w:sz="0" w:space="0" w:color="auto" w:frame="1"/>
        </w:rPr>
        <w:instrText xml:space="preserve"> REF _Ref27565143 \h </w:instrText>
      </w:r>
      <w:r w:rsidR="00E215B8">
        <w:rPr>
          <w:bdr w:val="none" w:sz="0" w:space="0" w:color="auto" w:frame="1"/>
        </w:rPr>
      </w:r>
      <w:r w:rsidR="00E215B8">
        <w:rPr>
          <w:bdr w:val="none" w:sz="0" w:space="0" w:color="auto" w:frame="1"/>
        </w:rPr>
        <w:fldChar w:fldCharType="separate"/>
      </w:r>
      <w:r w:rsidR="00813347">
        <w:t xml:space="preserve">Table </w:t>
      </w:r>
      <w:r w:rsidR="00813347">
        <w:rPr>
          <w:noProof/>
        </w:rPr>
        <w:t>3</w:t>
      </w:r>
      <w:r w:rsidR="00E215B8">
        <w:rPr>
          <w:bdr w:val="none" w:sz="0" w:space="0" w:color="auto" w:frame="1"/>
        </w:rPr>
        <w:fldChar w:fldCharType="end"/>
      </w:r>
      <w:r w:rsidR="00052D11">
        <w:rPr>
          <w:bdr w:val="none" w:sz="0" w:space="0" w:color="auto" w:frame="1"/>
        </w:rPr>
        <w:t>)</w:t>
      </w:r>
      <w:r w:rsidR="00E215B8">
        <w:rPr>
          <w:bdr w:val="none" w:sz="0" w:space="0" w:color="auto" w:frame="1"/>
        </w:rPr>
        <w:t xml:space="preserve"> </w:t>
      </w:r>
      <w:r w:rsidR="00052D11">
        <w:rPr>
          <w:bdr w:val="none" w:sz="0" w:space="0" w:color="auto" w:frame="1"/>
        </w:rPr>
        <w:t xml:space="preserve">shows </w:t>
      </w:r>
      <w:r w:rsidR="00E215B8">
        <w:rPr>
          <w:bdr w:val="none" w:sz="0" w:space="0" w:color="auto" w:frame="1"/>
        </w:rPr>
        <w:t xml:space="preserve">112 predictions were correct </w:t>
      </w:r>
      <w:r w:rsidR="009167CF">
        <w:rPr>
          <w:bdr w:val="none" w:sz="0" w:space="0" w:color="auto" w:frame="1"/>
        </w:rPr>
        <w:t>while</w:t>
      </w:r>
      <w:r w:rsidR="00E215B8">
        <w:rPr>
          <w:bdr w:val="none" w:sz="0" w:space="0" w:color="auto" w:frame="1"/>
        </w:rPr>
        <w:t xml:space="preserve"> 48 were incorrect. Thus, we got 70% correctness for this classifier</w:t>
      </w:r>
      <w:r w:rsidR="009167CF">
        <w:rPr>
          <w:bdr w:val="none" w:sz="0" w:space="0" w:color="auto" w:frame="1"/>
        </w:rPr>
        <w:t xml:space="preserve"> for the data provided</w:t>
      </w:r>
      <w:r w:rsidR="00E215B8">
        <w:rPr>
          <w:bdr w:val="none" w:sz="0" w:space="0" w:color="auto" w:frame="1"/>
        </w:rPr>
        <w:t>.</w:t>
      </w:r>
    </w:p>
    <w:p w14:paraId="2DF0E7D4" w14:textId="5365D360" w:rsidR="00C76220" w:rsidRDefault="00E215B8" w:rsidP="000F68BC">
      <w:pPr>
        <w:jc w:val="center"/>
        <w:rPr>
          <w:bdr w:val="none" w:sz="0" w:space="0" w:color="auto" w:frame="1"/>
        </w:rPr>
      </w:pPr>
      <w:r w:rsidRPr="00E215B8">
        <w:rPr>
          <w:noProof/>
          <w:bdr w:val="none" w:sz="0" w:space="0" w:color="auto" w:frame="1"/>
          <w:lang w:eastAsia="en-GB"/>
        </w:rPr>
        <w:lastRenderedPageBreak/>
        <mc:AlternateContent>
          <mc:Choice Requires="wps">
            <w:drawing>
              <wp:inline distT="0" distB="0" distL="0" distR="0" wp14:anchorId="61106991" wp14:editId="53C7FD37">
                <wp:extent cx="2360930" cy="1404620"/>
                <wp:effectExtent l="0" t="0" r="20320" b="1651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EF68BAC" w14:textId="744D76BA" w:rsidR="000B7B17" w:rsidRPr="00C7187D" w:rsidRDefault="000B7B17" w:rsidP="007B5B76">
                            <w:pPr>
                              <w:pStyle w:val="PlainText"/>
                              <w:spacing w:after="0" w:line="240" w:lineRule="auto"/>
                              <w:rPr>
                                <w:rFonts w:ascii="Courier New" w:hAnsi="Courier New" w:cs="Courier New"/>
                              </w:rPr>
                            </w:pPr>
                            <w:r w:rsidRPr="00C7187D">
                              <w:rPr>
                                <w:rFonts w:ascii="Courier New" w:hAnsi="Courier New" w:cs="Courier New"/>
                              </w:rPr>
                              <w:t xml:space="preserve">   Mode   FALSE    TRUE </w:t>
                            </w:r>
                          </w:p>
                          <w:p w14:paraId="34621EFB" w14:textId="108D2ED8" w:rsidR="000B7B17" w:rsidRPr="007B5B76" w:rsidRDefault="000B7B17" w:rsidP="007B5B76">
                            <w:pPr>
                              <w:pStyle w:val="PlainText"/>
                              <w:spacing w:after="0" w:line="240" w:lineRule="auto"/>
                              <w:rPr>
                                <w:rFonts w:ascii="Courier New" w:hAnsi="Courier New" w:cs="Courier New"/>
                              </w:rPr>
                            </w:pPr>
                            <w:r w:rsidRPr="00C7187D">
                              <w:rPr>
                                <w:rFonts w:ascii="Courier New" w:hAnsi="Courier New" w:cs="Courier New"/>
                              </w:rPr>
                              <w:t xml:space="preserve">logical      48     112 </w:t>
                            </w:r>
                          </w:p>
                        </w:txbxContent>
                      </wps:txbx>
                      <wps:bodyPr rot="0" vert="horz" wrap="square" lIns="91440" tIns="45720" rIns="91440" bIns="45720" anchor="t" anchorCtr="0">
                        <a:spAutoFit/>
                      </wps:bodyPr>
                    </wps:wsp>
                  </a:graphicData>
                </a:graphic>
              </wp:inline>
            </w:drawing>
          </mc:Choice>
          <mc:Fallback>
            <w:pict>
              <v:shape w14:anchorId="61106991" id="_x0000_s1030"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">
                <v:textbox style="mso-fit-shape-to-text:t">
                  <w:txbxContent>
                    <w:p w14:paraId="1EF68BAC" w14:textId="744D76BA" w:rsidR="000B7B17" w:rsidRPr="00C7187D" w:rsidRDefault="000B7B17" w:rsidP="007B5B76">
                      <w:pPr>
                        <w:pStyle w:val="PlainText"/>
                        <w:spacing w:after="0" w:line="240" w:lineRule="auto"/>
                        <w:rPr>
                          <w:rFonts w:ascii="Courier New" w:hAnsi="Courier New" w:cs="Courier New"/>
                        </w:rPr>
                      </w:pPr>
                      <w:r w:rsidRPr="00C7187D">
                        <w:rPr>
                          <w:rFonts w:ascii="Courier New" w:hAnsi="Courier New" w:cs="Courier New"/>
                        </w:rPr>
                        <w:t xml:space="preserve">   Mode   FALSE    TRUE </w:t>
                      </w:r>
                    </w:p>
                    <w:p w14:paraId="34621EFB" w14:textId="108D2ED8" w:rsidR="000B7B17" w:rsidRPr="007B5B76" w:rsidRDefault="000B7B17" w:rsidP="007B5B76">
                      <w:pPr>
                        <w:pStyle w:val="PlainText"/>
                        <w:spacing w:after="0" w:line="240" w:lineRule="auto"/>
                        <w:rPr>
                          <w:rFonts w:ascii="Courier New" w:hAnsi="Courier New" w:cs="Courier New"/>
                        </w:rPr>
                      </w:pPr>
                      <w:r w:rsidRPr="00C7187D">
                        <w:rPr>
                          <w:rFonts w:ascii="Courier New" w:hAnsi="Courier New" w:cs="Courier New"/>
                        </w:rPr>
                        <w:t xml:space="preserve">logical      48     112 </w:t>
                      </w:r>
                    </w:p>
                  </w:txbxContent>
                </v:textbox>
                <w10:anchorlock/>
              </v:shape>
            </w:pict>
          </mc:Fallback>
        </mc:AlternateContent>
      </w:r>
    </w:p>
    <w:p w14:paraId="54609EB5" w14:textId="7A803820" w:rsidR="00C76220" w:rsidRDefault="00E215B8" w:rsidP="00E215B8">
      <w:pPr>
        <w:pStyle w:val="Caption"/>
      </w:pPr>
      <w:bookmarkStart w:id="18" w:name="_Ref27565143"/>
      <w:r>
        <w:t xml:space="preserve">Table </w:t>
      </w:r>
      <w:r w:rsidR="000C6A37">
        <w:fldChar w:fldCharType="begin"/>
      </w:r>
      <w:r w:rsidR="000C6A37">
        <w:instrText xml:space="preserve"> SEQ Table \* ARABIC </w:instrText>
      </w:r>
      <w:r w:rsidR="000C6A37">
        <w:fldChar w:fldCharType="separate"/>
      </w:r>
      <w:r w:rsidR="00813347">
        <w:rPr>
          <w:noProof/>
        </w:rPr>
        <w:t>3</w:t>
      </w:r>
      <w:r w:rsidR="000C6A37">
        <w:rPr>
          <w:noProof/>
        </w:rPr>
        <w:fldChar w:fldCharType="end"/>
      </w:r>
      <w:bookmarkEnd w:id="18"/>
      <w:r>
        <w:t xml:space="preserve"> Summary of Correct Predictions</w:t>
      </w:r>
    </w:p>
    <w:p w14:paraId="6F543A4D" w14:textId="0D4D38B2" w:rsidR="009167CF" w:rsidRPr="009167CF" w:rsidRDefault="009167CF" w:rsidP="009167CF">
      <w:r>
        <w:t xml:space="preserve">However, the accuracy of 70% is valid only </w:t>
      </w:r>
      <w:r w:rsidR="00786488">
        <w:t>on</w:t>
      </w:r>
      <w:r>
        <w:t xml:space="preserve"> the dataset of 160 objects provided. The accuracy does not represent th</w:t>
      </w:r>
      <w:r w:rsidR="00786488">
        <w:t>e performance of the model on other objects that were not included in the model.</w:t>
      </w:r>
    </w:p>
    <w:p w14:paraId="2718CC98" w14:textId="0A720CC5" w:rsidR="007D2781" w:rsidRDefault="007D2781" w:rsidP="0051238A">
      <w:pPr>
        <w:rPr>
          <w:rFonts w:cstheme="minorHAnsi"/>
          <w:color w:val="000000"/>
          <w:shd w:val="clear" w:color="auto" w:fill="FFFFFF"/>
        </w:rPr>
      </w:pPr>
      <w:r>
        <w:rPr>
          <w:rFonts w:cstheme="minorHAnsi"/>
          <w:color w:val="000000"/>
          <w:shd w:val="clear" w:color="auto" w:fill="FFFFFF"/>
        </w:rPr>
        <w:br w:type="page"/>
      </w:r>
    </w:p>
    <w:p w14:paraId="3D192336" w14:textId="1EED3052" w:rsidR="007D2781" w:rsidRDefault="00D80BAA" w:rsidP="007D2781">
      <w:pPr>
        <w:pStyle w:val="Heading2"/>
        <w:rPr>
          <w:shd w:val="clear" w:color="auto" w:fill="FFFFFF"/>
        </w:rPr>
      </w:pPr>
      <w:bookmarkStart w:id="19" w:name="_Ref27843844"/>
      <w:bookmarkStart w:id="20" w:name="_Toc28124223"/>
      <w:r>
        <w:rPr>
          <w:shd w:val="clear" w:color="auto" w:fill="FFFFFF"/>
        </w:rPr>
        <w:lastRenderedPageBreak/>
        <w:t>Task</w:t>
      </w:r>
      <w:r w:rsidR="007D2781">
        <w:rPr>
          <w:shd w:val="clear" w:color="auto" w:fill="FFFFFF"/>
        </w:rPr>
        <w:t xml:space="preserve"> 1.3</w:t>
      </w:r>
      <w:bookmarkEnd w:id="19"/>
      <w:bookmarkEnd w:id="20"/>
    </w:p>
    <w:p w14:paraId="0C636BB2" w14:textId="57319C40" w:rsidR="00FB24E1" w:rsidRDefault="00FB24E1" w:rsidP="00FB24E1">
      <w:pPr>
        <w:pStyle w:val="Heading3"/>
      </w:pPr>
      <w:r>
        <w:t>Objective</w:t>
      </w:r>
    </w:p>
    <w:p w14:paraId="25442F00" w14:textId="58826D53" w:rsidR="00FB24E1" w:rsidRPr="00FB24E1" w:rsidRDefault="00FB24E1" w:rsidP="00FB24E1">
      <w:r>
        <w:t>The objective of this task is to find three features to build a classifier for living and non-living objects</w:t>
      </w:r>
      <w:r w:rsidR="00ED16F1">
        <w:t>, using logistic regression and cross-fold validation</w:t>
      </w:r>
      <w:r>
        <w:t xml:space="preserve">. </w:t>
      </w:r>
    </w:p>
    <w:p w14:paraId="4E24334A" w14:textId="4F8DB345" w:rsidR="00BD217B" w:rsidRDefault="00FB24E1" w:rsidP="00FB24E1">
      <w:pPr>
        <w:pStyle w:val="Heading3"/>
      </w:pPr>
      <w:r>
        <w:t>Reasoning</w:t>
      </w:r>
    </w:p>
    <w:p w14:paraId="0A233416" w14:textId="709BCF02" w:rsidR="00FB24E1" w:rsidRDefault="007F69F1" w:rsidP="00FB24E1">
      <w:pPr>
        <w:rPr>
          <w:rFonts w:eastAsiaTheme="minorEastAsia"/>
        </w:rPr>
      </w:pPr>
      <w:r>
        <w:t xml:space="preserve">To choose </w:t>
      </w:r>
      <w:r w:rsidR="0051238A">
        <w:t xml:space="preserve">the </w:t>
      </w:r>
      <w:r>
        <w:t xml:space="preserve">three best features for the prediction, we need to analyse the correlated between each feature and the dependant valuable </w:t>
      </w:r>
      <m:oMath>
        <m:r>
          <w:rPr>
            <w:rFonts w:ascii="Cambria Math" w:hAnsi="Cambria Math"/>
          </w:rPr>
          <m:t>living</m:t>
        </m:r>
      </m:oMath>
      <w:r>
        <w:rPr>
          <w:rFonts w:eastAsiaTheme="minorEastAsia"/>
        </w:rPr>
        <w:t>. Backward Elimination of p-value approach</w:t>
      </w:r>
      <w:sdt>
        <w:sdtPr>
          <w:rPr>
            <w:rFonts w:eastAsiaTheme="minorEastAsia"/>
          </w:rPr>
          <w:id w:val="-1612205168"/>
          <w:citation/>
        </w:sdtPr>
        <w:sdtEndPr/>
        <w:sdtContent>
          <w:r>
            <w:rPr>
              <w:rFonts w:eastAsiaTheme="minorEastAsia"/>
            </w:rPr>
            <w:fldChar w:fldCharType="begin"/>
          </w:r>
          <w:r>
            <w:rPr>
              <w:rFonts w:eastAsiaTheme="minorEastAsia"/>
              <w:lang w:val="en-US"/>
            </w:rPr>
            <w:instrText xml:space="preserve"> CITATION Gee19 \l 1033 </w:instrText>
          </w:r>
          <w:r>
            <w:rPr>
              <w:rFonts w:eastAsiaTheme="minorEastAsia"/>
            </w:rPr>
            <w:fldChar w:fldCharType="separate"/>
          </w:r>
          <w:r w:rsidR="00B1525B">
            <w:rPr>
              <w:rFonts w:eastAsiaTheme="minorEastAsia"/>
              <w:noProof/>
              <w:lang w:val="en-US"/>
            </w:rPr>
            <w:t xml:space="preserve"> </w:t>
          </w:r>
          <w:r w:rsidR="00B1525B" w:rsidRPr="00B1525B">
            <w:rPr>
              <w:rFonts w:eastAsiaTheme="minorEastAsia"/>
              <w:noProof/>
              <w:lang w:val="en-US"/>
            </w:rPr>
            <w:t>(Geeksforgeeks, 2019)</w:t>
          </w:r>
          <w:r>
            <w:rPr>
              <w:rFonts w:eastAsiaTheme="minorEastAsia"/>
            </w:rPr>
            <w:fldChar w:fldCharType="end"/>
          </w:r>
        </w:sdtContent>
      </w:sdt>
      <w:r>
        <w:rPr>
          <w:rFonts w:eastAsiaTheme="minorEastAsia"/>
        </w:rPr>
        <w:t xml:space="preserve"> </w:t>
      </w:r>
      <w:r w:rsidR="0017427C">
        <w:rPr>
          <w:rFonts w:eastAsiaTheme="minorEastAsia"/>
        </w:rPr>
        <w:t xml:space="preserve">will be used </w:t>
      </w:r>
      <w:r>
        <w:rPr>
          <w:rFonts w:eastAsiaTheme="minorEastAsia"/>
        </w:rPr>
        <w:t>to select these three features.</w:t>
      </w:r>
    </w:p>
    <w:p w14:paraId="702E827C" w14:textId="419ABBA1" w:rsidR="00E56137" w:rsidRDefault="0051238A" w:rsidP="00FB24E1">
      <w:pPr>
        <w:rPr>
          <w:rFonts w:eastAsiaTheme="minorEastAsia"/>
        </w:rPr>
      </w:pPr>
      <w:r>
        <w:rPr>
          <w:rFonts w:eastAsiaTheme="minorEastAsia"/>
        </w:rPr>
        <w:t>Five</w:t>
      </w:r>
      <w:r w:rsidR="00E56137">
        <w:rPr>
          <w:rFonts w:eastAsiaTheme="minorEastAsia"/>
        </w:rPr>
        <w:t>-fold cross</w:t>
      </w:r>
      <w:r>
        <w:rPr>
          <w:rFonts w:eastAsiaTheme="minorEastAsia"/>
        </w:rPr>
        <w:t>-</w:t>
      </w:r>
      <w:r w:rsidR="00E56137">
        <w:rPr>
          <w:rFonts w:eastAsiaTheme="minorEastAsia"/>
        </w:rPr>
        <w:t>validation</w:t>
      </w:r>
      <w:sdt>
        <w:sdtPr>
          <w:rPr>
            <w:rFonts w:eastAsiaTheme="minorEastAsia"/>
          </w:rPr>
          <w:id w:val="-469903589"/>
          <w:citation/>
        </w:sdtPr>
        <w:sdtEndPr/>
        <w:sdtContent>
          <w:r w:rsidR="00E56137">
            <w:rPr>
              <w:rFonts w:eastAsiaTheme="minorEastAsia"/>
            </w:rPr>
            <w:fldChar w:fldCharType="begin"/>
          </w:r>
          <w:r w:rsidR="00E56137">
            <w:rPr>
              <w:rFonts w:eastAsiaTheme="minorEastAsia"/>
              <w:lang w:val="en-US"/>
            </w:rPr>
            <w:instrText xml:space="preserve"> CITATION Geo18 \l 1033 </w:instrText>
          </w:r>
          <w:r w:rsidR="00E56137">
            <w:rPr>
              <w:rFonts w:eastAsiaTheme="minorEastAsia"/>
            </w:rPr>
            <w:fldChar w:fldCharType="separate"/>
          </w:r>
          <w:r w:rsidR="00B1525B">
            <w:rPr>
              <w:rFonts w:eastAsiaTheme="minorEastAsia"/>
              <w:noProof/>
              <w:lang w:val="en-US"/>
            </w:rPr>
            <w:t xml:space="preserve"> </w:t>
          </w:r>
          <w:r w:rsidR="00B1525B" w:rsidRPr="00B1525B">
            <w:rPr>
              <w:rFonts w:eastAsiaTheme="minorEastAsia"/>
              <w:noProof/>
              <w:lang w:val="en-US"/>
            </w:rPr>
            <w:t>(Drakos, 2018)</w:t>
          </w:r>
          <w:r w:rsidR="00E56137">
            <w:rPr>
              <w:rFonts w:eastAsiaTheme="minorEastAsia"/>
            </w:rPr>
            <w:fldChar w:fldCharType="end"/>
          </w:r>
        </w:sdtContent>
      </w:sdt>
      <w:r w:rsidR="00E56137">
        <w:rPr>
          <w:rFonts w:eastAsiaTheme="minorEastAsia"/>
        </w:rPr>
        <w:t xml:space="preserve"> </w:t>
      </w:r>
      <w:r>
        <w:rPr>
          <w:rFonts w:eastAsiaTheme="minorEastAsia"/>
        </w:rPr>
        <w:t xml:space="preserve">is </w:t>
      </w:r>
      <w:r w:rsidR="00361F64">
        <w:rPr>
          <w:rFonts w:eastAsiaTheme="minorEastAsia"/>
        </w:rPr>
        <w:t>used</w:t>
      </w:r>
      <w:r>
        <w:rPr>
          <w:rFonts w:eastAsiaTheme="minorEastAsia"/>
        </w:rPr>
        <w:t xml:space="preserve"> </w:t>
      </w:r>
      <w:r w:rsidR="00E56137">
        <w:rPr>
          <w:rFonts w:eastAsiaTheme="minorEastAsia"/>
        </w:rPr>
        <w:t>to fit the data of these three features into the training model and validate the result.</w:t>
      </w:r>
    </w:p>
    <w:p w14:paraId="7F799FB8" w14:textId="1983C64A" w:rsidR="00E56137" w:rsidRDefault="00E56137" w:rsidP="00E56137">
      <w:pPr>
        <w:pStyle w:val="Heading3"/>
      </w:pPr>
      <w:r>
        <w:t>Implementation</w:t>
      </w:r>
    </w:p>
    <w:p w14:paraId="6F5ABA9B" w14:textId="47549E68" w:rsidR="00E56137" w:rsidRDefault="00C11493" w:rsidP="00FB24E1">
      <w:r>
        <w:t xml:space="preserve">Since </w:t>
      </w:r>
      <w:r w:rsidR="00E56137">
        <w:t xml:space="preserve">only three features </w:t>
      </w:r>
      <w:r>
        <w:t xml:space="preserve">are required </w:t>
      </w:r>
      <w:r w:rsidR="00E56137">
        <w:t xml:space="preserve">as training data, we need to drop </w:t>
      </w:r>
      <w:r>
        <w:t>seventeen</w:t>
      </w:r>
      <w:r w:rsidR="00E56137">
        <w:t xml:space="preserve"> features from the dataset. First, the whole dataset with 20 features is used to fit a linear regression model</w:t>
      </w:r>
      <w:r w:rsidR="000975F6">
        <w:t xml:space="preserve"> (</w:t>
      </w:r>
      <w:r w:rsidR="007B556F">
        <w:fldChar w:fldCharType="begin"/>
      </w:r>
      <w:r w:rsidR="007B556F">
        <w:instrText xml:space="preserve"> REF _Ref27836245 \h </w:instrText>
      </w:r>
      <w:r w:rsidR="007B556F">
        <w:fldChar w:fldCharType="separate"/>
      </w:r>
      <w:r w:rsidR="00813347">
        <w:t xml:space="preserve">Table </w:t>
      </w:r>
      <w:r w:rsidR="00813347">
        <w:rPr>
          <w:noProof/>
        </w:rPr>
        <w:t>4</w:t>
      </w:r>
      <w:r w:rsidR="007B556F">
        <w:fldChar w:fldCharType="end"/>
      </w:r>
      <w:r w:rsidR="000975F6">
        <w:t>)</w:t>
      </w:r>
      <w:bookmarkStart w:id="21" w:name="_GoBack"/>
      <w:bookmarkEnd w:id="21"/>
      <w:r w:rsidR="007B556F">
        <w:t>.</w:t>
      </w:r>
    </w:p>
    <w:p w14:paraId="74775B5C" w14:textId="06B282B9" w:rsidR="007B556F" w:rsidRDefault="007B556F" w:rsidP="006C1D8A">
      <w:pPr>
        <w:jc w:val="center"/>
      </w:pPr>
      <w:r>
        <w:rPr>
          <w:noProof/>
          <w:lang w:eastAsia="en-GB"/>
        </w:rPr>
        <w:lastRenderedPageBreak/>
        <mc:AlternateContent>
          <mc:Choice Requires="wps">
            <w:drawing>
              <wp:inline distT="0" distB="0" distL="0" distR="0" wp14:anchorId="69B5760F" wp14:editId="0725B918">
                <wp:extent cx="6204456" cy="1404620"/>
                <wp:effectExtent l="0" t="0" r="25400" b="2667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4456" cy="1404620"/>
                        </a:xfrm>
                        <a:prstGeom prst="rect">
                          <a:avLst/>
                        </a:prstGeom>
                        <a:solidFill>
                          <a:srgbClr val="FFFFFF"/>
                        </a:solidFill>
                        <a:ln w="9525">
                          <a:solidFill>
                            <a:srgbClr val="000000"/>
                          </a:solidFill>
                          <a:miter lim="800000"/>
                          <a:headEnd/>
                          <a:tailEnd/>
                        </a:ln>
                      </wps:spPr>
                      <wps:txbx>
                        <w:txbxContent>
                          <w:p w14:paraId="0D4A631A" w14:textId="77777777" w:rsidR="000B7B17" w:rsidRPr="00141209" w:rsidRDefault="000B7B17" w:rsidP="006C1D8A">
                            <w:pPr>
                              <w:pStyle w:val="PlainText"/>
                              <w:spacing w:after="0" w:line="240" w:lineRule="auto"/>
                              <w:rPr>
                                <w:rFonts w:ascii="Courier New" w:hAnsi="Courier New" w:cs="Courier New"/>
                              </w:rPr>
                            </w:pPr>
                          </w:p>
                          <w:p w14:paraId="79C8A340"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Call:</w:t>
                            </w:r>
                          </w:p>
                          <w:p w14:paraId="212BC10B"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lm(formula = living ~ ., data = data)</w:t>
                            </w:r>
                          </w:p>
                          <w:p w14:paraId="269980F7" w14:textId="77777777" w:rsidR="000B7B17" w:rsidRPr="00141209" w:rsidRDefault="000B7B17" w:rsidP="006C1D8A">
                            <w:pPr>
                              <w:pStyle w:val="PlainText"/>
                              <w:spacing w:after="0" w:line="240" w:lineRule="auto"/>
                              <w:rPr>
                                <w:rFonts w:ascii="Courier New" w:hAnsi="Courier New" w:cs="Courier New"/>
                              </w:rPr>
                            </w:pPr>
                          </w:p>
                          <w:p w14:paraId="69F53F85"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Residuals:</w:t>
                            </w:r>
                          </w:p>
                          <w:p w14:paraId="0092CF93"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     Min       1Q   Median       3Q      Max </w:t>
                            </w:r>
                          </w:p>
                          <w:p w14:paraId="1B31F05A"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-0.48298 -0.12907 -0.03498  0.13070  0.62125 </w:t>
                            </w:r>
                          </w:p>
                          <w:p w14:paraId="65DE7E24" w14:textId="77777777" w:rsidR="000B7B17" w:rsidRPr="00141209" w:rsidRDefault="000B7B17" w:rsidP="006C1D8A">
                            <w:pPr>
                              <w:pStyle w:val="PlainText"/>
                              <w:spacing w:after="0" w:line="240" w:lineRule="auto"/>
                              <w:rPr>
                                <w:rFonts w:ascii="Courier New" w:hAnsi="Courier New" w:cs="Courier New"/>
                              </w:rPr>
                            </w:pPr>
                          </w:p>
                          <w:p w14:paraId="239A216E"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Coefficients:</w:t>
                            </w:r>
                          </w:p>
                          <w:p w14:paraId="6B013BCB"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                Estimate Std. Error t value Pr(&gt;|t|)    </w:t>
                            </w:r>
                          </w:p>
                          <w:p w14:paraId="295FDBD9"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(Intercept)     2.525808   0.399713   6.319 3.34e-09 ***</w:t>
                            </w:r>
                          </w:p>
                          <w:p w14:paraId="5D81EC79"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nr_pix         -0.006279   0.004907  -1.280  0.20274    </w:t>
                            </w:r>
                          </w:p>
                          <w:p w14:paraId="5C59B339"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height          0.031369   0.009815   3.196  0.00173 ** </w:t>
                            </w:r>
                          </w:p>
                          <w:p w14:paraId="783D86AB"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width           0.002565   0.010945   0.234  0.81506    </w:t>
                            </w:r>
                          </w:p>
                          <w:p w14:paraId="6B643CB7"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span           -0.040148   0.012969  -3.096  0.00237 ** </w:t>
                            </w:r>
                          </w:p>
                          <w:p w14:paraId="7F7A1636"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rows_with_5     0.007338   0.011688   0.628  0.53116    </w:t>
                            </w:r>
                          </w:p>
                          <w:p w14:paraId="09B31ED1"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cols_with_5     0.032590   0.013372   2.437  0.01606 *  </w:t>
                            </w:r>
                          </w:p>
                          <w:p w14:paraId="37B1DB84"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neigh1          0.028496   0.025410   1.121  0.26403    </w:t>
                            </w:r>
                          </w:p>
                          <w:p w14:paraId="3D3F3B82"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neigh5         -0.007424   0.003995  -1.859  0.06521 .  </w:t>
                            </w:r>
                          </w:p>
                          <w:p w14:paraId="3DDABAED"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left2tile      -0.005431   0.009683  -0.561  0.57576    </w:t>
                            </w:r>
                          </w:p>
                          <w:p w14:paraId="0B41E1A1"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right2tile      0.024086   0.009498   2.536  0.01232 *  </w:t>
                            </w:r>
                          </w:p>
                          <w:p w14:paraId="7979948F"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verticalness   -2.232424   0.375564  -5.944 2.13e-08 ***</w:t>
                            </w:r>
                          </w:p>
                          <w:p w14:paraId="48451F32"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top2tile       -0.019631   0.009364  -2.096  0.03785 *  </w:t>
                            </w:r>
                          </w:p>
                          <w:p w14:paraId="1ECA94B6"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bottom2tile     0.004558   0.008000   0.570  0.56977    </w:t>
                            </w:r>
                          </w:p>
                          <w:p w14:paraId="5CB7D1E6"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horizontalness  0.659220   0.595643   1.107  0.27032    </w:t>
                            </w:r>
                          </w:p>
                          <w:p w14:paraId="12FC3ED9"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concentration   0.004855   0.003972   1.222  0.22362    </w:t>
                            </w:r>
                          </w:p>
                          <w:p w14:paraId="7203B996"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crossness      -0.009686   0.004555  -2.127  0.03522 *  </w:t>
                            </w:r>
                          </w:p>
                          <w:p w14:paraId="13F39686"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nr_regions     -0.350727   0.067510  -5.195 7.13e-07 ***</w:t>
                            </w:r>
                          </w:p>
                          <w:p w14:paraId="02E23CDE"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nr_eyes        -0.008960   0.019314  -0.464  0.64343    </w:t>
                            </w:r>
                          </w:p>
                          <w:p w14:paraId="3C45CE3D"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hollowness      0.128303   0.022039   5.822 3.86e-08 ***</w:t>
                            </w:r>
                          </w:p>
                          <w:p w14:paraId="5D05DFD7"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straightness    0.002304   0.006160   0.374  0.70891    </w:t>
                            </w:r>
                          </w:p>
                          <w:p w14:paraId="4569183E"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w:t>
                            </w:r>
                          </w:p>
                          <w:p w14:paraId="6BD3D3E5"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Signif. codes:  0 ‘***’ 0.001 ‘**’ 0.01 ‘*’ 0.05 ‘.’ 0.1 ‘ ’ 1</w:t>
                            </w:r>
                          </w:p>
                          <w:p w14:paraId="3874DC12" w14:textId="77777777" w:rsidR="000B7B17" w:rsidRPr="00141209" w:rsidRDefault="000B7B17" w:rsidP="006C1D8A">
                            <w:pPr>
                              <w:pStyle w:val="PlainText"/>
                              <w:spacing w:after="0" w:line="240" w:lineRule="auto"/>
                              <w:rPr>
                                <w:rFonts w:ascii="Courier New" w:hAnsi="Courier New" w:cs="Courier New"/>
                              </w:rPr>
                            </w:pPr>
                          </w:p>
                          <w:p w14:paraId="762B7D52"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Residual standard error: 0.2255 on 139 degrees of freedom</w:t>
                            </w:r>
                          </w:p>
                          <w:p w14:paraId="7D73AA5F"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Multiple R-squared:  0.8232,</w:t>
                            </w:r>
                            <w:r w:rsidRPr="00141209">
                              <w:rPr>
                                <w:rFonts w:ascii="Courier New" w:hAnsi="Courier New" w:cs="Courier New"/>
                              </w:rPr>
                              <w:tab/>
                              <w:t xml:space="preserve">Adjusted R-squared:  0.7978 </w:t>
                            </w:r>
                          </w:p>
                          <w:p w14:paraId="595BFAD1"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F-statistic: 32.36 on 20 and 139 DF,  p-value: &lt; 2.2e-16</w:t>
                            </w:r>
                          </w:p>
                          <w:p w14:paraId="48A9A8AC" w14:textId="63C30821" w:rsidR="000B7B17" w:rsidRDefault="000B7B17" w:rsidP="006C1D8A">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69B5760F" id="_x0000_s1031" type="#_x0000_t202" style="width:488.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">
                <v:textbox style="mso-fit-shape-to-text:t">
                  <w:txbxContent>
                    <w:p w14:paraId="0D4A631A" w14:textId="77777777" w:rsidR="000B7B17" w:rsidRPr="00141209" w:rsidRDefault="000B7B17" w:rsidP="006C1D8A">
                      <w:pPr>
                        <w:pStyle w:val="PlainText"/>
                        <w:spacing w:after="0" w:line="240" w:lineRule="auto"/>
                        <w:rPr>
                          <w:rFonts w:ascii="Courier New" w:hAnsi="Courier New" w:cs="Courier New"/>
                        </w:rPr>
                      </w:pPr>
                    </w:p>
                    <w:p w14:paraId="79C8A340"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Call:</w:t>
                      </w:r>
                    </w:p>
                    <w:p w14:paraId="212BC10B"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lm(formula = living ~ ., data = data)</w:t>
                      </w:r>
                    </w:p>
                    <w:p w14:paraId="269980F7" w14:textId="77777777" w:rsidR="000B7B17" w:rsidRPr="00141209" w:rsidRDefault="000B7B17" w:rsidP="006C1D8A">
                      <w:pPr>
                        <w:pStyle w:val="PlainText"/>
                        <w:spacing w:after="0" w:line="240" w:lineRule="auto"/>
                        <w:rPr>
                          <w:rFonts w:ascii="Courier New" w:hAnsi="Courier New" w:cs="Courier New"/>
                        </w:rPr>
                      </w:pPr>
                    </w:p>
                    <w:p w14:paraId="69F53F85"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Residuals:</w:t>
                      </w:r>
                    </w:p>
                    <w:p w14:paraId="0092CF93"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     Min       1Q   Median       3Q      Max </w:t>
                      </w:r>
                    </w:p>
                    <w:p w14:paraId="1B31F05A"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-0.48298 -0.12907 -0.03498  0.13070  0.62125 </w:t>
                      </w:r>
                    </w:p>
                    <w:p w14:paraId="65DE7E24" w14:textId="77777777" w:rsidR="000B7B17" w:rsidRPr="00141209" w:rsidRDefault="000B7B17" w:rsidP="006C1D8A">
                      <w:pPr>
                        <w:pStyle w:val="PlainText"/>
                        <w:spacing w:after="0" w:line="240" w:lineRule="auto"/>
                        <w:rPr>
                          <w:rFonts w:ascii="Courier New" w:hAnsi="Courier New" w:cs="Courier New"/>
                        </w:rPr>
                      </w:pPr>
                    </w:p>
                    <w:p w14:paraId="239A216E"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Coefficients:</w:t>
                      </w:r>
                    </w:p>
                    <w:p w14:paraId="6B013BCB"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                Estimate Std. Error t value Pr(&gt;|t|)    </w:t>
                      </w:r>
                    </w:p>
                    <w:p w14:paraId="295FDBD9"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(Intercept)     2.525808   0.399713   6.319 3.34e-09 ***</w:t>
                      </w:r>
                    </w:p>
                    <w:p w14:paraId="5D81EC79"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nr_pix         -0.006279   0.004907  -1.280  0.20274    </w:t>
                      </w:r>
                    </w:p>
                    <w:p w14:paraId="5C59B339"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height          0.031369   0.009815   3.196  0.00173 ** </w:t>
                      </w:r>
                    </w:p>
                    <w:p w14:paraId="783D86AB"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width           0.002565   0.010945   0.234  0.81506    </w:t>
                      </w:r>
                    </w:p>
                    <w:p w14:paraId="6B643CB7"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span           -0.040148   0.012969  -3.096  0.00237 ** </w:t>
                      </w:r>
                    </w:p>
                    <w:p w14:paraId="7F7A1636"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rows_with_5     0.007338   0.011688   0.628  0.53116    </w:t>
                      </w:r>
                    </w:p>
                    <w:p w14:paraId="09B31ED1"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cols_with_5     0.032590   0.013372   2.437  0.01606 *  </w:t>
                      </w:r>
                    </w:p>
                    <w:p w14:paraId="37B1DB84"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neigh1          0.028496   0.025410   1.121  0.26403    </w:t>
                      </w:r>
                    </w:p>
                    <w:p w14:paraId="3D3F3B82"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neigh5         -0.007424   0.003995  -1.859  0.06521 .  </w:t>
                      </w:r>
                    </w:p>
                    <w:p w14:paraId="3DDABAED"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left2tile      -0.005431   0.009683  -0.561  0.57576    </w:t>
                      </w:r>
                    </w:p>
                    <w:p w14:paraId="0B41E1A1"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right2tile      0.024086   0.009498   2.536  0.01232 *  </w:t>
                      </w:r>
                    </w:p>
                    <w:p w14:paraId="7979948F"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verticalness   -2.232424   0.375564  -5.944 2.13e-08 ***</w:t>
                      </w:r>
                    </w:p>
                    <w:p w14:paraId="48451F32"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top2tile       -0.019631   0.009364  -2.096  0.03785 *  </w:t>
                      </w:r>
                    </w:p>
                    <w:p w14:paraId="1ECA94B6"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bottom2tile     0.004558   0.008000   0.570  0.56977    </w:t>
                      </w:r>
                    </w:p>
                    <w:p w14:paraId="5CB7D1E6"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horizontalness  0.659220   0.595643   1.107  0.27032    </w:t>
                      </w:r>
                    </w:p>
                    <w:p w14:paraId="12FC3ED9"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concentration   0.004855   0.003972   1.222  0.22362    </w:t>
                      </w:r>
                    </w:p>
                    <w:p w14:paraId="7203B996"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crossness      -0.009686   0.004555  -2.127  0.03522 *  </w:t>
                      </w:r>
                    </w:p>
                    <w:p w14:paraId="13F39686"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nr_regions     -0.350727   0.067510  -5.195 7.13e-07 ***</w:t>
                      </w:r>
                    </w:p>
                    <w:p w14:paraId="02E23CDE"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nr_eyes        -0.008960   0.019314  -0.464  0.64343    </w:t>
                      </w:r>
                    </w:p>
                    <w:p w14:paraId="3C45CE3D"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hollowness      0.128303   0.022039   5.822 3.86e-08 ***</w:t>
                      </w:r>
                    </w:p>
                    <w:p w14:paraId="5D05DFD7"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 xml:space="preserve">straightness    0.002304   0.006160   0.374  0.70891    </w:t>
                      </w:r>
                    </w:p>
                    <w:p w14:paraId="4569183E"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w:t>
                      </w:r>
                    </w:p>
                    <w:p w14:paraId="6BD3D3E5"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Signif. codes:  0 ‘***’ 0.001 ‘**’ 0.01 ‘*’ 0.05 ‘.’ 0.1 ‘ ’ 1</w:t>
                      </w:r>
                    </w:p>
                    <w:p w14:paraId="3874DC12" w14:textId="77777777" w:rsidR="000B7B17" w:rsidRPr="00141209" w:rsidRDefault="000B7B17" w:rsidP="006C1D8A">
                      <w:pPr>
                        <w:pStyle w:val="PlainText"/>
                        <w:spacing w:after="0" w:line="240" w:lineRule="auto"/>
                        <w:rPr>
                          <w:rFonts w:ascii="Courier New" w:hAnsi="Courier New" w:cs="Courier New"/>
                        </w:rPr>
                      </w:pPr>
                    </w:p>
                    <w:p w14:paraId="762B7D52"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Residual standard error: 0.2255 on 139 degrees of freedom</w:t>
                      </w:r>
                    </w:p>
                    <w:p w14:paraId="7D73AA5F"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Multiple R-squared:  0.8232,</w:t>
                      </w:r>
                      <w:r w:rsidRPr="00141209">
                        <w:rPr>
                          <w:rFonts w:ascii="Courier New" w:hAnsi="Courier New" w:cs="Courier New"/>
                        </w:rPr>
                        <w:tab/>
                        <w:t xml:space="preserve">Adjusted R-squared:  0.7978 </w:t>
                      </w:r>
                    </w:p>
                    <w:p w14:paraId="595BFAD1" w14:textId="77777777" w:rsidR="000B7B17" w:rsidRPr="00141209" w:rsidRDefault="000B7B17" w:rsidP="006C1D8A">
                      <w:pPr>
                        <w:pStyle w:val="PlainText"/>
                        <w:spacing w:after="0" w:line="240" w:lineRule="auto"/>
                        <w:rPr>
                          <w:rFonts w:ascii="Courier New" w:hAnsi="Courier New" w:cs="Courier New"/>
                        </w:rPr>
                      </w:pPr>
                      <w:r w:rsidRPr="00141209">
                        <w:rPr>
                          <w:rFonts w:ascii="Courier New" w:hAnsi="Courier New" w:cs="Courier New"/>
                        </w:rPr>
                        <w:t>F-statistic: 32.36 on 20 and 139 DF,  p-value: &lt; 2.2e-16</w:t>
                      </w:r>
                    </w:p>
                    <w:p w14:paraId="48A9A8AC" w14:textId="63C30821" w:rsidR="000B7B17" w:rsidRDefault="000B7B17" w:rsidP="006C1D8A">
                      <w:pPr>
                        <w:spacing w:after="0" w:line="240" w:lineRule="auto"/>
                      </w:pPr>
                    </w:p>
                  </w:txbxContent>
                </v:textbox>
                <w10:anchorlock/>
              </v:shape>
            </w:pict>
          </mc:Fallback>
        </mc:AlternateContent>
      </w:r>
    </w:p>
    <w:p w14:paraId="094DA3D7" w14:textId="43F74B67" w:rsidR="007B556F" w:rsidRDefault="007B556F" w:rsidP="007B556F">
      <w:pPr>
        <w:pStyle w:val="Caption"/>
      </w:pPr>
      <w:bookmarkStart w:id="22" w:name="_Ref27836245"/>
      <w:r>
        <w:t xml:space="preserve">Table </w:t>
      </w:r>
      <w:r w:rsidR="000C6A37">
        <w:fldChar w:fldCharType="begin"/>
      </w:r>
      <w:r w:rsidR="000C6A37">
        <w:instrText xml:space="preserve"> SEQ Table \* ARABIC </w:instrText>
      </w:r>
      <w:r w:rsidR="000C6A37">
        <w:fldChar w:fldCharType="separate"/>
      </w:r>
      <w:r w:rsidR="00813347">
        <w:rPr>
          <w:noProof/>
        </w:rPr>
        <w:t>4</w:t>
      </w:r>
      <w:r w:rsidR="000C6A37">
        <w:rPr>
          <w:noProof/>
        </w:rPr>
        <w:fldChar w:fldCharType="end"/>
      </w:r>
      <w:bookmarkEnd w:id="22"/>
      <w:r>
        <w:t xml:space="preserve"> Twenty feature linear model</w:t>
      </w:r>
    </w:p>
    <w:p w14:paraId="10CFBDB9" w14:textId="047995D0" w:rsidR="007B556F" w:rsidRDefault="007B556F" w:rsidP="007B556F">
      <w:r>
        <w:t xml:space="preserve">As </w:t>
      </w:r>
      <w:r w:rsidR="00C11493">
        <w:t>it is</w:t>
      </w:r>
      <w:r>
        <w:t xml:space="preserve"> notice</w:t>
      </w:r>
      <w:r w:rsidR="00C11493">
        <w:t>d</w:t>
      </w:r>
      <w:r>
        <w:t xml:space="preserve">, the feature width has the highest p-value. Thus, </w:t>
      </w:r>
      <w:r w:rsidR="00C11493">
        <w:t>this</w:t>
      </w:r>
      <w:r>
        <w:t xml:space="preserve"> feature is dropped in the first round.</w:t>
      </w:r>
    </w:p>
    <w:p w14:paraId="71A86511" w14:textId="7640E478" w:rsidR="007B556F" w:rsidRDefault="007B556F" w:rsidP="007B556F">
      <w:r>
        <w:t xml:space="preserve">This process </w:t>
      </w:r>
      <w:r w:rsidR="00C11493">
        <w:t xml:space="preserve">above </w:t>
      </w:r>
      <w:r>
        <w:t xml:space="preserve">is repeated 17 times, where 17 features will be </w:t>
      </w:r>
      <w:r w:rsidR="00361F64">
        <w:t>removed</w:t>
      </w:r>
      <w:r>
        <w:t>. The final model has three features</w:t>
      </w:r>
      <w:r w:rsidR="008F38EA">
        <w:t xml:space="preserve"> (i.e. height, span and hollowness)</w:t>
      </w:r>
      <w:r>
        <w:t xml:space="preserve"> as </w:t>
      </w:r>
      <w:r>
        <w:fldChar w:fldCharType="begin"/>
      </w:r>
      <w:r>
        <w:instrText xml:space="preserve"> REF _Ref27836418 \h </w:instrText>
      </w:r>
      <w:r>
        <w:fldChar w:fldCharType="separate"/>
      </w:r>
      <w:r w:rsidR="00813347">
        <w:t xml:space="preserve">Table </w:t>
      </w:r>
      <w:r w:rsidR="00813347">
        <w:rPr>
          <w:noProof/>
        </w:rPr>
        <w:t>5</w:t>
      </w:r>
      <w:r>
        <w:fldChar w:fldCharType="end"/>
      </w:r>
      <w:r>
        <w:t>.</w:t>
      </w:r>
    </w:p>
    <w:p w14:paraId="66586E8E" w14:textId="0018AD04" w:rsidR="007B556F" w:rsidRPr="007B556F" w:rsidRDefault="007B556F" w:rsidP="007B556F">
      <w:r>
        <w:rPr>
          <w:noProof/>
          <w:lang w:eastAsia="en-GB"/>
        </w:rPr>
        <w:lastRenderedPageBreak/>
        <mc:AlternateContent>
          <mc:Choice Requires="wps">
            <w:drawing>
              <wp:inline distT="0" distB="0" distL="0" distR="0" wp14:anchorId="36D3028A" wp14:editId="5A2CA7A4">
                <wp:extent cx="6086650" cy="3216166"/>
                <wp:effectExtent l="0" t="0" r="28575" b="2286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650" cy="3216166"/>
                        </a:xfrm>
                        <a:prstGeom prst="rect">
                          <a:avLst/>
                        </a:prstGeom>
                        <a:solidFill>
                          <a:srgbClr val="FFFFFF"/>
                        </a:solidFill>
                        <a:ln w="9525">
                          <a:solidFill>
                            <a:srgbClr val="000000"/>
                          </a:solidFill>
                          <a:miter lim="800000"/>
                          <a:headEnd/>
                          <a:tailEnd/>
                        </a:ln>
                      </wps:spPr>
                      <wps:txbx>
                        <w:txbxContent>
                          <w:p w14:paraId="03817FF6" w14:textId="77777777" w:rsidR="000B7B17" w:rsidRPr="004933CB" w:rsidRDefault="000B7B17" w:rsidP="006C1D8A">
                            <w:pPr>
                              <w:pStyle w:val="PlainText"/>
                              <w:spacing w:after="0" w:line="240" w:lineRule="auto"/>
                              <w:rPr>
                                <w:rFonts w:ascii="Courier New" w:hAnsi="Courier New" w:cs="Courier New"/>
                              </w:rPr>
                            </w:pPr>
                          </w:p>
                          <w:p w14:paraId="1A16B0B3"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Call:</w:t>
                            </w:r>
                          </w:p>
                          <w:p w14:paraId="73857C92"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lm(formula = living ~ ., data = data)</w:t>
                            </w:r>
                          </w:p>
                          <w:p w14:paraId="6308DA0F" w14:textId="77777777" w:rsidR="000B7B17" w:rsidRPr="004933CB" w:rsidRDefault="000B7B17" w:rsidP="006C1D8A">
                            <w:pPr>
                              <w:pStyle w:val="PlainText"/>
                              <w:spacing w:after="0" w:line="240" w:lineRule="auto"/>
                              <w:rPr>
                                <w:rFonts w:ascii="Courier New" w:hAnsi="Courier New" w:cs="Courier New"/>
                              </w:rPr>
                            </w:pPr>
                          </w:p>
                          <w:p w14:paraId="65A25660"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Residuals:</w:t>
                            </w:r>
                          </w:p>
                          <w:p w14:paraId="1FD8946B"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 xml:space="preserve">     Min       1Q   Median       3Q      Max </w:t>
                            </w:r>
                          </w:p>
                          <w:p w14:paraId="52C283CB"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 xml:space="preserve">-0.78708 -0.24913 -0.03218  0.22489  0.81976 </w:t>
                            </w:r>
                          </w:p>
                          <w:p w14:paraId="0B46E20F" w14:textId="77777777" w:rsidR="000B7B17" w:rsidRPr="004933CB" w:rsidRDefault="000B7B17" w:rsidP="006C1D8A">
                            <w:pPr>
                              <w:pStyle w:val="PlainText"/>
                              <w:spacing w:after="0" w:line="240" w:lineRule="auto"/>
                              <w:rPr>
                                <w:rFonts w:ascii="Courier New" w:hAnsi="Courier New" w:cs="Courier New"/>
                              </w:rPr>
                            </w:pPr>
                          </w:p>
                          <w:p w14:paraId="395B0EB9"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Coefficients:</w:t>
                            </w:r>
                          </w:p>
                          <w:p w14:paraId="7550AEAA"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 xml:space="preserve">             Estimate Std. Error t value Pr(&gt;|t|)    </w:t>
                            </w:r>
                          </w:p>
                          <w:p w14:paraId="33499955"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 xml:space="preserve">(Intercept)  0.460969   0.327675   1.407    0.161    </w:t>
                            </w:r>
                          </w:p>
                          <w:p w14:paraId="298C292C"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height       0.048335   0.004889   9.887  &lt; 2e-16 ***</w:t>
                            </w:r>
                          </w:p>
                          <w:p w14:paraId="011447EB"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span        -0.047716   0.006482  -7.361  9.8e-12 ***</w:t>
                            </w:r>
                          </w:p>
                          <w:p w14:paraId="0217A810"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hollowness   0.143571   0.012947  11.089  &lt; 2e-16 ***</w:t>
                            </w:r>
                          </w:p>
                          <w:p w14:paraId="60972F4D"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w:t>
                            </w:r>
                          </w:p>
                          <w:p w14:paraId="22FE78DF"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Signif. codes:  0 ‘***’ 0.001 ‘**’ 0.01 ‘*’ 0.05 ‘.’ 0.1 ‘ ’ 1</w:t>
                            </w:r>
                          </w:p>
                          <w:p w14:paraId="176FD0B7" w14:textId="77777777" w:rsidR="000B7B17" w:rsidRPr="004933CB" w:rsidRDefault="000B7B17" w:rsidP="006C1D8A">
                            <w:pPr>
                              <w:pStyle w:val="PlainText"/>
                              <w:spacing w:after="0" w:line="240" w:lineRule="auto"/>
                              <w:rPr>
                                <w:rFonts w:ascii="Courier New" w:hAnsi="Courier New" w:cs="Courier New"/>
                              </w:rPr>
                            </w:pPr>
                          </w:p>
                          <w:p w14:paraId="37A6BDD2"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Residual standard error: 0.3303 on 156 degrees of freedom</w:t>
                            </w:r>
                          </w:p>
                          <w:p w14:paraId="12CCE3C1"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Multiple R-squared:  0.5746,</w:t>
                            </w:r>
                            <w:r w:rsidRPr="004933CB">
                              <w:rPr>
                                <w:rFonts w:ascii="Courier New" w:hAnsi="Courier New" w:cs="Courier New"/>
                              </w:rPr>
                              <w:tab/>
                              <w:t xml:space="preserve">Adjusted R-squared:  0.5664 </w:t>
                            </w:r>
                          </w:p>
                          <w:p w14:paraId="65237086" w14:textId="2FE6B74F" w:rsidR="000B7B17" w:rsidRPr="006C1D8A" w:rsidRDefault="000B7B17" w:rsidP="006C1D8A">
                            <w:pPr>
                              <w:pStyle w:val="PlainText"/>
                              <w:spacing w:after="0" w:line="240" w:lineRule="auto"/>
                              <w:rPr>
                                <w:rFonts w:ascii="Courier New" w:hAnsi="Courier New" w:cs="Courier New"/>
                              </w:rPr>
                            </w:pPr>
                            <w:r w:rsidRPr="004933CB">
                              <w:rPr>
                                <w:rFonts w:ascii="Courier New" w:hAnsi="Courier New" w:cs="Courier New"/>
                              </w:rPr>
                              <w:t>F-statistic: 70.24 on 3 and 156 DF,  p-value: &lt; 2.2e-16</w:t>
                            </w:r>
                          </w:p>
                          <w:p w14:paraId="3ADA33C3" w14:textId="77777777" w:rsidR="000B7B17" w:rsidRDefault="000B7B17"/>
                        </w:txbxContent>
                      </wps:txbx>
                      <wps:bodyPr rot="0" vert="horz" wrap="square" lIns="91440" tIns="45720" rIns="91440" bIns="45720" anchor="t" anchorCtr="0">
                        <a:noAutofit/>
                      </wps:bodyPr>
                    </wps:wsp>
                  </a:graphicData>
                </a:graphic>
              </wp:inline>
            </w:drawing>
          </mc:Choice>
          <mc:Fallback>
            <w:pict>
              <v:shape w14:anchorId="36D3028A" id="_x0000_s1032" type="#_x0000_t202" style="width:479.25pt;height:2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">
                <v:textbox>
                  <w:txbxContent>
                    <w:p w14:paraId="03817FF6" w14:textId="77777777" w:rsidR="000B7B17" w:rsidRPr="004933CB" w:rsidRDefault="000B7B17" w:rsidP="006C1D8A">
                      <w:pPr>
                        <w:pStyle w:val="PlainText"/>
                        <w:spacing w:after="0" w:line="240" w:lineRule="auto"/>
                        <w:rPr>
                          <w:rFonts w:ascii="Courier New" w:hAnsi="Courier New" w:cs="Courier New"/>
                        </w:rPr>
                      </w:pPr>
                    </w:p>
                    <w:p w14:paraId="1A16B0B3"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Call:</w:t>
                      </w:r>
                    </w:p>
                    <w:p w14:paraId="73857C92"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lm(formula = living ~ ., data = data)</w:t>
                      </w:r>
                    </w:p>
                    <w:p w14:paraId="6308DA0F" w14:textId="77777777" w:rsidR="000B7B17" w:rsidRPr="004933CB" w:rsidRDefault="000B7B17" w:rsidP="006C1D8A">
                      <w:pPr>
                        <w:pStyle w:val="PlainText"/>
                        <w:spacing w:after="0" w:line="240" w:lineRule="auto"/>
                        <w:rPr>
                          <w:rFonts w:ascii="Courier New" w:hAnsi="Courier New" w:cs="Courier New"/>
                        </w:rPr>
                      </w:pPr>
                    </w:p>
                    <w:p w14:paraId="65A25660"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Residuals:</w:t>
                      </w:r>
                    </w:p>
                    <w:p w14:paraId="1FD8946B"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 xml:space="preserve">     Min       1Q   Median       3Q      Max </w:t>
                      </w:r>
                    </w:p>
                    <w:p w14:paraId="52C283CB"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 xml:space="preserve">-0.78708 -0.24913 -0.03218  0.22489  0.81976 </w:t>
                      </w:r>
                    </w:p>
                    <w:p w14:paraId="0B46E20F" w14:textId="77777777" w:rsidR="000B7B17" w:rsidRPr="004933CB" w:rsidRDefault="000B7B17" w:rsidP="006C1D8A">
                      <w:pPr>
                        <w:pStyle w:val="PlainText"/>
                        <w:spacing w:after="0" w:line="240" w:lineRule="auto"/>
                        <w:rPr>
                          <w:rFonts w:ascii="Courier New" w:hAnsi="Courier New" w:cs="Courier New"/>
                        </w:rPr>
                      </w:pPr>
                    </w:p>
                    <w:p w14:paraId="395B0EB9"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Coefficients:</w:t>
                      </w:r>
                    </w:p>
                    <w:p w14:paraId="7550AEAA"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 xml:space="preserve">             Estimate Std. Error t value Pr(&gt;|t|)    </w:t>
                      </w:r>
                    </w:p>
                    <w:p w14:paraId="33499955"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 xml:space="preserve">(Intercept)  0.460969   0.327675   1.407    0.161    </w:t>
                      </w:r>
                    </w:p>
                    <w:p w14:paraId="298C292C"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height       0.048335   0.004889   9.887  &lt; 2e-16 ***</w:t>
                      </w:r>
                    </w:p>
                    <w:p w14:paraId="011447EB"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span        -0.047716   0.006482  -7.361  9.8e-12 ***</w:t>
                      </w:r>
                    </w:p>
                    <w:p w14:paraId="0217A810"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hollowness   0.143571   0.012947  11.089  &lt; 2e-16 ***</w:t>
                      </w:r>
                    </w:p>
                    <w:p w14:paraId="60972F4D"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w:t>
                      </w:r>
                    </w:p>
                    <w:p w14:paraId="22FE78DF"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Signif. codes:  0 ‘***’ 0.001 ‘**’ 0.01 ‘*’ 0.05 ‘.’ 0.1 ‘ ’ 1</w:t>
                      </w:r>
                    </w:p>
                    <w:p w14:paraId="176FD0B7" w14:textId="77777777" w:rsidR="000B7B17" w:rsidRPr="004933CB" w:rsidRDefault="000B7B17" w:rsidP="006C1D8A">
                      <w:pPr>
                        <w:pStyle w:val="PlainText"/>
                        <w:spacing w:after="0" w:line="240" w:lineRule="auto"/>
                        <w:rPr>
                          <w:rFonts w:ascii="Courier New" w:hAnsi="Courier New" w:cs="Courier New"/>
                        </w:rPr>
                      </w:pPr>
                    </w:p>
                    <w:p w14:paraId="37A6BDD2"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Residual standard error: 0.3303 on 156 degrees of freedom</w:t>
                      </w:r>
                    </w:p>
                    <w:p w14:paraId="12CCE3C1" w14:textId="77777777" w:rsidR="000B7B17" w:rsidRPr="004933CB" w:rsidRDefault="000B7B17" w:rsidP="006C1D8A">
                      <w:pPr>
                        <w:pStyle w:val="PlainText"/>
                        <w:spacing w:after="0" w:line="240" w:lineRule="auto"/>
                        <w:rPr>
                          <w:rFonts w:ascii="Courier New" w:hAnsi="Courier New" w:cs="Courier New"/>
                        </w:rPr>
                      </w:pPr>
                      <w:r w:rsidRPr="004933CB">
                        <w:rPr>
                          <w:rFonts w:ascii="Courier New" w:hAnsi="Courier New" w:cs="Courier New"/>
                        </w:rPr>
                        <w:t>Multiple R-squared:  0.5746,</w:t>
                      </w:r>
                      <w:r w:rsidRPr="004933CB">
                        <w:rPr>
                          <w:rFonts w:ascii="Courier New" w:hAnsi="Courier New" w:cs="Courier New"/>
                        </w:rPr>
                        <w:tab/>
                        <w:t xml:space="preserve">Adjusted R-squared:  0.5664 </w:t>
                      </w:r>
                    </w:p>
                    <w:p w14:paraId="65237086" w14:textId="2FE6B74F" w:rsidR="000B7B17" w:rsidRPr="006C1D8A" w:rsidRDefault="000B7B17" w:rsidP="006C1D8A">
                      <w:pPr>
                        <w:pStyle w:val="PlainText"/>
                        <w:spacing w:after="0" w:line="240" w:lineRule="auto"/>
                        <w:rPr>
                          <w:rFonts w:ascii="Courier New" w:hAnsi="Courier New" w:cs="Courier New"/>
                        </w:rPr>
                      </w:pPr>
                      <w:r w:rsidRPr="004933CB">
                        <w:rPr>
                          <w:rFonts w:ascii="Courier New" w:hAnsi="Courier New" w:cs="Courier New"/>
                        </w:rPr>
                        <w:t>F-statistic: 70.24 on 3 and 156 DF,  p-value: &lt; 2.2e-16</w:t>
                      </w:r>
                    </w:p>
                    <w:p w14:paraId="3ADA33C3" w14:textId="77777777" w:rsidR="000B7B17" w:rsidRDefault="000B7B17"/>
                  </w:txbxContent>
                </v:textbox>
                <w10:anchorlock/>
              </v:shape>
            </w:pict>
          </mc:Fallback>
        </mc:AlternateContent>
      </w:r>
    </w:p>
    <w:p w14:paraId="301C7975" w14:textId="383AA9E2" w:rsidR="00BD217B" w:rsidRDefault="007B556F" w:rsidP="007B556F">
      <w:pPr>
        <w:pStyle w:val="Caption"/>
      </w:pPr>
      <w:bookmarkStart w:id="23" w:name="_Ref27836418"/>
      <w:r>
        <w:t xml:space="preserve">Table </w:t>
      </w:r>
      <w:r w:rsidR="000C6A37">
        <w:fldChar w:fldCharType="begin"/>
      </w:r>
      <w:r w:rsidR="000C6A37">
        <w:instrText xml:space="preserve"> SEQ Table \* ARABIC </w:instrText>
      </w:r>
      <w:r w:rsidR="000C6A37">
        <w:fldChar w:fldCharType="separate"/>
      </w:r>
      <w:r w:rsidR="00813347">
        <w:rPr>
          <w:noProof/>
        </w:rPr>
        <w:t>5</w:t>
      </w:r>
      <w:r w:rsidR="000C6A37">
        <w:rPr>
          <w:noProof/>
        </w:rPr>
        <w:fldChar w:fldCharType="end"/>
      </w:r>
      <w:bookmarkEnd w:id="23"/>
      <w:r>
        <w:t xml:space="preserve"> Three feature linear model</w:t>
      </w:r>
    </w:p>
    <w:p w14:paraId="78E7BC92" w14:textId="77777777" w:rsidR="00A13644" w:rsidRDefault="0063145D" w:rsidP="008F38EA">
      <w:r>
        <w:t xml:space="preserve">To perform the cross-validation, first, </w:t>
      </w:r>
      <w:r w:rsidR="00361F64">
        <w:t>data is randomly split into five parts. T</w:t>
      </w:r>
      <w:r w:rsidR="008F38EA">
        <w:t xml:space="preserve">he data of parts 2, 3, 4 and 5 </w:t>
      </w:r>
      <w:r w:rsidR="00042E1E">
        <w:t>are</w:t>
      </w:r>
      <w:r w:rsidR="008F38EA">
        <w:t xml:space="preserve"> used to fit the logistic regression model</w:t>
      </w:r>
      <w:r w:rsidR="00EE7CE9">
        <w:t xml:space="preserve">. </w:t>
      </w:r>
      <w:r w:rsidR="001357F2">
        <w:t>Thus, according to the data in part 1, t</w:t>
      </w:r>
      <w:r w:rsidR="00EE7CE9">
        <w:t>he model produce</w:t>
      </w:r>
      <w:r w:rsidR="001357F2">
        <w:t>s</w:t>
      </w:r>
      <w:r w:rsidR="00EE7CE9">
        <w:t xml:space="preserve"> predicted living value</w:t>
      </w:r>
      <w:r w:rsidR="001357F2">
        <w:t>s</w:t>
      </w:r>
      <w:r w:rsidR="00EE7CE9">
        <w:t xml:space="preserve"> using. Setting cut-off point as 0.5, all objects with </w:t>
      </w:r>
      <w:r w:rsidR="00B23D31">
        <w:t xml:space="preserve">a </w:t>
      </w:r>
      <w:r w:rsidR="00EE7CE9">
        <w:t xml:space="preserve">predicted living value greater than 0.5 is </w:t>
      </w:r>
      <w:r w:rsidR="00B23D31">
        <w:t>classified</w:t>
      </w:r>
      <w:r w:rsidR="00EE7CE9">
        <w:t xml:space="preserve"> as living objects, and vice-versa.</w:t>
      </w:r>
    </w:p>
    <w:p w14:paraId="4B018D17" w14:textId="60CE5DBC" w:rsidR="00EE7CE9" w:rsidRDefault="00A13644" w:rsidP="008F38EA">
      <w:r>
        <w:t>Then, t</w:t>
      </w:r>
      <w:r w:rsidR="00EE7CE9">
        <w:t xml:space="preserve">he predictions are compared with the </w:t>
      </w:r>
      <w:r w:rsidR="00B23D31">
        <w:t>true</w:t>
      </w:r>
      <w:r w:rsidR="00EE7CE9">
        <w:t xml:space="preserve"> classification, so the </w:t>
      </w:r>
      <w:r>
        <w:t>accuracy</w:t>
      </w:r>
      <w:r w:rsidR="00EE7CE9">
        <w:t xml:space="preserve"> is calculated for this fold.</w:t>
      </w:r>
    </w:p>
    <w:p w14:paraId="7B6C923D" w14:textId="7C3BEBC6" w:rsidR="009167CF" w:rsidRDefault="00EE7CE9" w:rsidP="008F38EA">
      <w:r>
        <w:t xml:space="preserve">This process is repeated five times, and the </w:t>
      </w:r>
      <w:r w:rsidR="009240B6">
        <w:t>accuracies</w:t>
      </w:r>
      <w:r>
        <w:t xml:space="preserve"> of these five folds are</w:t>
      </w:r>
      <w:r w:rsidR="00324870">
        <w:t xml:space="preserve"> </w:t>
      </w:r>
      <w:r w:rsidR="00324870" w:rsidRPr="00324870">
        <w:t>0.84375,</w:t>
      </w:r>
      <w:r w:rsidR="00324870">
        <w:t xml:space="preserve"> </w:t>
      </w:r>
      <w:r w:rsidR="00324870" w:rsidRPr="00324870">
        <w:t>0.9375,</w:t>
      </w:r>
      <w:r w:rsidR="00324870">
        <w:t xml:space="preserve"> </w:t>
      </w:r>
      <w:r w:rsidR="00324870" w:rsidRPr="00324870">
        <w:t>0.90625,</w:t>
      </w:r>
      <w:r w:rsidR="00324870">
        <w:t xml:space="preserve"> </w:t>
      </w:r>
      <w:r w:rsidR="00324870" w:rsidRPr="00324870">
        <w:t>0.90625 and 0.84375</w:t>
      </w:r>
      <w:r w:rsidR="009167CF">
        <w:t>, respectively.</w:t>
      </w:r>
    </w:p>
    <w:p w14:paraId="305E8DF9" w14:textId="5EA950F3" w:rsidR="009167CF" w:rsidRDefault="009167CF" w:rsidP="009167CF">
      <w:pPr>
        <w:pStyle w:val="Heading3"/>
      </w:pPr>
      <w:r>
        <w:t>Result</w:t>
      </w:r>
    </w:p>
    <w:p w14:paraId="6FDF61A9" w14:textId="701D4E46" w:rsidR="00EE7CE9" w:rsidRDefault="009167CF" w:rsidP="008F38EA">
      <w:r>
        <w:t xml:space="preserve">The </w:t>
      </w:r>
      <w:r w:rsidR="00B23D31">
        <w:t xml:space="preserve">accuracy is calculated as </w:t>
      </w:r>
      <w:r>
        <w:t xml:space="preserve">the </w:t>
      </w:r>
      <w:r w:rsidR="00B23D31">
        <w:t>mean</w:t>
      </w:r>
      <w:r>
        <w:t xml:space="preserve"> value of the above </w:t>
      </w:r>
      <w:r w:rsidR="00B23D31">
        <w:t xml:space="preserve">correct </w:t>
      </w:r>
      <w:r>
        <w:t>rates</w:t>
      </w:r>
      <w:r w:rsidR="00B23D31">
        <w:t>,</w:t>
      </w:r>
      <w:r>
        <w:t xml:space="preserve"> which is </w:t>
      </w:r>
      <m:oMath>
        <m:r>
          <w:rPr>
            <w:rFonts w:ascii="Cambria Math" w:hAnsi="Cambria Math"/>
          </w:rPr>
          <m:t>0.8875</m:t>
        </m:r>
      </m:oMath>
      <w:r>
        <w:rPr>
          <w:rFonts w:eastAsiaTheme="minorEastAsia"/>
        </w:rPr>
        <w:t xml:space="preserve">. </w:t>
      </w:r>
      <w:r w:rsidR="00B23D31">
        <w:rPr>
          <w:rFonts w:eastAsiaTheme="minorEastAsia"/>
        </w:rPr>
        <w:t>It means that t</w:t>
      </w:r>
      <w:r>
        <w:rPr>
          <w:rFonts w:eastAsiaTheme="minorEastAsia"/>
        </w:rPr>
        <w:t xml:space="preserve">he model is correct in 88.75% of times </w:t>
      </w:r>
      <w:r w:rsidR="00A8112E">
        <w:rPr>
          <w:rFonts w:eastAsiaTheme="minorEastAsia"/>
        </w:rPr>
        <w:t>on the</w:t>
      </w:r>
      <w:r>
        <w:rPr>
          <w:rFonts w:eastAsiaTheme="minorEastAsia"/>
        </w:rPr>
        <w:t xml:space="preserve"> data</w:t>
      </w:r>
      <w:r w:rsidR="00A8112E">
        <w:rPr>
          <w:rFonts w:eastAsiaTheme="minorEastAsia"/>
        </w:rPr>
        <w:t>set of 160 objects</w:t>
      </w:r>
      <w:r>
        <w:rPr>
          <w:rFonts w:eastAsiaTheme="minorEastAsia"/>
        </w:rPr>
        <w:t xml:space="preserve"> provided.</w:t>
      </w:r>
    </w:p>
    <w:p w14:paraId="0868B63F" w14:textId="77777777" w:rsidR="007D2781" w:rsidRDefault="007D2781" w:rsidP="007D2781">
      <w:pPr>
        <w:rPr>
          <w:rFonts w:cstheme="minorHAnsi"/>
          <w:color w:val="000000"/>
          <w:shd w:val="clear" w:color="auto" w:fill="FFFFFF"/>
        </w:rPr>
      </w:pPr>
      <w:r>
        <w:rPr>
          <w:rFonts w:cstheme="minorHAnsi"/>
          <w:color w:val="000000"/>
          <w:shd w:val="clear" w:color="auto" w:fill="FFFFFF"/>
        </w:rPr>
        <w:br w:type="page"/>
      </w:r>
    </w:p>
    <w:p w14:paraId="418A88C2" w14:textId="1ADE9957" w:rsidR="007D2781" w:rsidRDefault="004E48B1" w:rsidP="007D2781">
      <w:pPr>
        <w:pStyle w:val="Heading2"/>
        <w:rPr>
          <w:shd w:val="clear" w:color="auto" w:fill="FFFFFF"/>
        </w:rPr>
      </w:pPr>
      <w:bookmarkStart w:id="24" w:name="_Toc28124224"/>
      <w:r>
        <w:rPr>
          <w:shd w:val="clear" w:color="auto" w:fill="FFFFFF"/>
        </w:rPr>
        <w:lastRenderedPageBreak/>
        <w:t>Task</w:t>
      </w:r>
      <w:r w:rsidR="007D2781">
        <w:rPr>
          <w:shd w:val="clear" w:color="auto" w:fill="FFFFFF"/>
        </w:rPr>
        <w:t xml:space="preserve"> 1.4</w:t>
      </w:r>
      <w:bookmarkEnd w:id="24"/>
    </w:p>
    <w:p w14:paraId="3F7F67EC" w14:textId="77777777" w:rsidR="00F85C13" w:rsidRDefault="00F85C13" w:rsidP="00F85C13">
      <w:pPr>
        <w:pStyle w:val="Heading3"/>
        <w:rPr>
          <w:shd w:val="clear" w:color="auto" w:fill="FFFFFF"/>
        </w:rPr>
      </w:pPr>
      <w:r>
        <w:rPr>
          <w:shd w:val="clear" w:color="auto" w:fill="FFFFFF"/>
        </w:rPr>
        <w:t>Objective</w:t>
      </w:r>
    </w:p>
    <w:p w14:paraId="2F29BA98" w14:textId="77777777" w:rsidR="00F85C13" w:rsidRDefault="00F85C13" w:rsidP="00F85C13">
      <w:pPr>
        <w:rPr>
          <w:shd w:val="clear" w:color="auto" w:fill="FFFFFF"/>
        </w:rPr>
      </w:pPr>
      <w:r>
        <w:rPr>
          <w:shd w:val="clear" w:color="auto" w:fill="FFFFFF"/>
        </w:rPr>
        <w:t>The objective of this task is to judge if the model is effective compared with a random model.</w:t>
      </w:r>
    </w:p>
    <w:p w14:paraId="705D24FA" w14:textId="162369C0" w:rsidR="00F85C13" w:rsidRDefault="00F85C13" w:rsidP="00F85C13">
      <w:pPr>
        <w:pStyle w:val="Heading3"/>
        <w:rPr>
          <w:shd w:val="clear" w:color="auto" w:fill="FFFFFF"/>
        </w:rPr>
      </w:pPr>
      <w:r>
        <w:rPr>
          <w:shd w:val="clear" w:color="auto" w:fill="FFFFFF"/>
        </w:rPr>
        <w:t>Assumption</w:t>
      </w:r>
    </w:p>
    <w:p w14:paraId="679CAA83" w14:textId="0B32B3DC" w:rsidR="00F85C13" w:rsidRDefault="0004019A" w:rsidP="00F85C13">
      <w:r>
        <w:t xml:space="preserve">It is assumed that </w:t>
      </w:r>
      <w:r w:rsidR="00F85C13">
        <w:t xml:space="preserve">the value of living </w:t>
      </w:r>
      <w:r>
        <w:t>satisfies binomial distribution, the signification p-value is 0.05.</w:t>
      </w:r>
    </w:p>
    <w:p w14:paraId="7D0173C4" w14:textId="364B98E3" w:rsidR="0004019A" w:rsidRPr="00681012" w:rsidRDefault="000C6A37" w:rsidP="0004019A">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=The effectiveness of the model is the same as a random mdoel.</m:t>
          </m:r>
        </m:oMath>
      </m:oMathPara>
    </w:p>
    <w:p w14:paraId="3BC30EA7" w14:textId="26C5869E" w:rsidR="0004019A" w:rsidRPr="00681012" w:rsidRDefault="000C6A37" w:rsidP="0004019A">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=The model is more effective than a random model.</m:t>
          </m:r>
        </m:oMath>
      </m:oMathPara>
    </w:p>
    <w:p w14:paraId="6993E329" w14:textId="7DE8D498" w:rsidR="00F85C13" w:rsidRDefault="00F85C13" w:rsidP="00F85C13">
      <w:pPr>
        <w:pStyle w:val="Heading3"/>
        <w:rPr>
          <w:shd w:val="clear" w:color="auto" w:fill="FFFFFF"/>
        </w:rPr>
      </w:pPr>
      <w:r>
        <w:rPr>
          <w:shd w:val="clear" w:color="auto" w:fill="FFFFFF"/>
        </w:rPr>
        <w:t>Reasoning</w:t>
      </w:r>
    </w:p>
    <w:p w14:paraId="42CFE4DB" w14:textId="32D65CBB" w:rsidR="00AD42FF" w:rsidRDefault="00AD42FF" w:rsidP="0004019A">
      <w:pPr>
        <w:rPr>
          <w:shd w:val="clear" w:color="auto" w:fill="FFFFFF"/>
        </w:rPr>
      </w:pPr>
      <w:r>
        <w:rPr>
          <w:shd w:val="clear" w:color="auto" w:fill="FFFFFF"/>
        </w:rPr>
        <w:t>Since the value of living is either TRUE o</w:t>
      </w:r>
      <w:r w:rsidR="00D64C3E">
        <w:rPr>
          <w:shd w:val="clear" w:color="auto" w:fill="FFFFFF"/>
        </w:rPr>
        <w:t>r</w:t>
      </w:r>
      <w:r>
        <w:rPr>
          <w:shd w:val="clear" w:color="auto" w:fill="FFFFFF"/>
        </w:rPr>
        <w:t xml:space="preserve"> FALSE so that it satisfies the binomial distribution. The number of correct predictions of the model, the number of prediction and the correctness rate of a random model can be simulated</w:t>
      </w:r>
      <w:r w:rsidR="00411427">
        <w:rPr>
          <w:shd w:val="clear" w:color="auto" w:fill="FFFFFF"/>
        </w:rPr>
        <w:t xml:space="preserve"> so that</w:t>
      </w:r>
      <w:r>
        <w:rPr>
          <w:shd w:val="clear" w:color="auto" w:fill="FFFFFF"/>
        </w:rPr>
        <w:t xml:space="preserve"> we can perform the above hypothesis.</w:t>
      </w:r>
    </w:p>
    <w:p w14:paraId="674A0747" w14:textId="77777777" w:rsidR="00AD42FF" w:rsidRDefault="00AD42FF" w:rsidP="00AD42FF">
      <w:pPr>
        <w:pStyle w:val="Heading3"/>
        <w:rPr>
          <w:shd w:val="clear" w:color="auto" w:fill="FFFFFF"/>
        </w:rPr>
      </w:pPr>
      <w:r>
        <w:rPr>
          <w:shd w:val="clear" w:color="auto" w:fill="FFFFFF"/>
        </w:rPr>
        <w:t>Implementation</w:t>
      </w:r>
    </w:p>
    <w:p w14:paraId="0429B1CF" w14:textId="2C69F059" w:rsidR="00AD42FF" w:rsidRDefault="00AD42FF" w:rsidP="00AD42FF">
      <w:pPr>
        <w:rPr>
          <w:shd w:val="clear" w:color="auto" w:fill="FFFFFF"/>
        </w:rPr>
      </w:pPr>
      <w:r>
        <w:rPr>
          <w:shd w:val="clear" w:color="auto" w:fill="FFFFFF"/>
        </w:rPr>
        <w:t xml:space="preserve">A random model is simulated that randomly predicts 50% of objects as living objects and the other 50% as non-living objects. The accuracy of this random model is calculated, which is 47.5% </w:t>
      </w:r>
      <w:r w:rsidR="00C10E7B">
        <w:rPr>
          <w:shd w:val="clear" w:color="auto" w:fill="FFFFFF"/>
        </w:rPr>
        <w:t>in our experiment</w:t>
      </w:r>
      <w:r>
        <w:rPr>
          <w:shd w:val="clear" w:color="auto" w:fill="FFFFFF"/>
        </w:rPr>
        <w:t>.</w:t>
      </w:r>
    </w:p>
    <w:p w14:paraId="53318CA9" w14:textId="7895FA1C" w:rsidR="00FA368D" w:rsidRDefault="00FA368D" w:rsidP="00AD42FF">
      <w:pPr>
        <w:rPr>
          <w:shd w:val="clear" w:color="auto" w:fill="FFFFFF"/>
        </w:rPr>
      </w:pPr>
      <w:r>
        <w:rPr>
          <w:shd w:val="clear" w:color="auto" w:fill="FFFFFF"/>
        </w:rPr>
        <w:t>Given 160 objects in the dataset, our model with</w:t>
      </w:r>
      <w:r w:rsidR="00D64C3E">
        <w:rPr>
          <w:shd w:val="clear" w:color="auto" w:fill="FFFFFF"/>
        </w:rPr>
        <w:t xml:space="preserve"> 88.75% </w:t>
      </w:r>
      <w:r>
        <w:rPr>
          <w:shd w:val="clear" w:color="auto" w:fill="FFFFFF"/>
        </w:rPr>
        <w:t xml:space="preserve">accuracy can correctly predict </w:t>
      </w:r>
      <m:oMath>
        <m:r>
          <w:rPr>
            <w:rFonts w:ascii="Cambria Math" w:hAnsi="Cambria Math"/>
            <w:shd w:val="clear" w:color="auto" w:fill="FFFFFF"/>
          </w:rPr>
          <m:t>88.75%×160=142</m:t>
        </m:r>
      </m:oMath>
      <w:r>
        <w:rPr>
          <w:rFonts w:eastAsiaTheme="minorEastAsia"/>
          <w:shd w:val="clear" w:color="auto" w:fill="FFFFFF"/>
        </w:rPr>
        <w:t xml:space="preserve"> objects.</w:t>
      </w:r>
    </w:p>
    <w:p w14:paraId="7B8C47AD" w14:textId="4EC83CE9" w:rsidR="00AD42FF" w:rsidRDefault="00FA368D" w:rsidP="00AD42FF">
      <w:pPr>
        <w:rPr>
          <w:rFonts w:eastAsiaTheme="minorEastAsia"/>
        </w:rPr>
      </w:pPr>
      <w:r>
        <w:rPr>
          <w:shd w:val="clear" w:color="auto" w:fill="FFFFFF"/>
        </w:rPr>
        <w:t xml:space="preserve">Assuming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the possibility value (p-value) that we can observe the given </w:t>
      </w:r>
      <w:r w:rsidR="00C10E7B">
        <w:rPr>
          <w:rFonts w:eastAsiaTheme="minorEastAsia"/>
        </w:rPr>
        <w:t>accuracy</w:t>
      </w:r>
      <w:r>
        <w:rPr>
          <w:rFonts w:eastAsiaTheme="minorEastAsia"/>
        </w:rPr>
        <w:t xml:space="preserve"> or higher is </w:t>
      </w:r>
    </w:p>
    <w:p w14:paraId="1564DF24" w14:textId="7704310F" w:rsidR="00FA368D" w:rsidRPr="00FA368D" w:rsidRDefault="00FA368D" w:rsidP="00AD42FF">
      <w:pPr>
        <w:rPr>
          <w:rFonts w:eastAsiaTheme="minorEastAsia"/>
          <w:shd w:val="clear" w:color="auto" w:fill="FFFFFF"/>
        </w:rPr>
      </w:pPr>
      <m:oMathPara>
        <m:oMath>
          <m:r>
            <w:rPr>
              <w:rFonts w:ascii="Cambria Math" w:hAnsi="Cambria Math"/>
              <w:shd w:val="clear" w:color="auto" w:fill="FFFFFF"/>
            </w:rPr>
            <m:t>pvalue=1-pbinom</m:t>
          </m:r>
          <m:d>
            <m:dPr>
              <m:ctrlPr>
                <w:rPr>
                  <w:rFonts w:ascii="Cambria Math" w:hAnsi="Cambria Math"/>
                  <w:i/>
                  <w:shd w:val="clear" w:color="auto" w:fill="FFFFFF"/>
                </w:rPr>
              </m:ctrlPr>
            </m:dPr>
            <m:e>
              <m:r>
                <w:rPr>
                  <w:rFonts w:ascii="Cambria Math" w:hAnsi="Cambria Math"/>
                  <w:shd w:val="clear" w:color="auto" w:fill="FFFFFF"/>
                </w:rPr>
                <m:t>142, 160, 0.475</m:t>
              </m:r>
            </m:e>
          </m:d>
        </m:oMath>
      </m:oMathPara>
    </w:p>
    <w:p w14:paraId="0DDE0E39" w14:textId="1439A938" w:rsidR="004E48B1" w:rsidRDefault="004E48B1" w:rsidP="004E48B1">
      <w:pPr>
        <w:pStyle w:val="Heading3"/>
        <w:rPr>
          <w:shd w:val="clear" w:color="auto" w:fill="FFFFFF"/>
        </w:rPr>
      </w:pPr>
      <w:r>
        <w:rPr>
          <w:shd w:val="clear" w:color="auto" w:fill="FFFFFF"/>
        </w:rPr>
        <w:t>Result</w:t>
      </w:r>
    </w:p>
    <w:p w14:paraId="3FE1CA07" w14:textId="0EF08AE8" w:rsidR="00FA368D" w:rsidRDefault="004E48B1" w:rsidP="004E48B1">
      <w:pPr>
        <w:rPr>
          <w:rFonts w:eastAsiaTheme="minorEastAsia"/>
        </w:rPr>
      </w:pPr>
      <w:r>
        <w:t xml:space="preserve">The p-value is calculated as 0, which </w:t>
      </w:r>
      <w:r w:rsidR="00FA368D">
        <w:rPr>
          <w:rFonts w:eastAsiaTheme="minorEastAsia"/>
          <w:shd w:val="clear" w:color="auto" w:fill="FFFFFF"/>
        </w:rPr>
        <w:t>is less than the critical p-value</w:t>
      </w:r>
      <w:r w:rsidR="00C10E7B">
        <w:rPr>
          <w:rFonts w:eastAsiaTheme="minorEastAsia"/>
          <w:shd w:val="clear" w:color="auto" w:fill="FFFFFF"/>
        </w:rPr>
        <w:t xml:space="preserve">. Thus, </w:t>
      </w:r>
      <w:r w:rsidR="00FA368D">
        <w:rPr>
          <w:rFonts w:eastAsiaTheme="minorEastAsia"/>
          <w:shd w:val="clear" w:color="auto" w:fill="FFFFFF"/>
        </w:rPr>
        <w:t xml:space="preserve">we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FA368D">
        <w:rPr>
          <w:rFonts w:eastAsiaTheme="minorEastAsia"/>
        </w:rPr>
        <w:t xml:space="preserve"> and accept </w:t>
      </w:r>
      <m:oMath>
        <m:sSub>
          <m:sSubPr>
            <m:ctrlPr>
              <w:rPr>
                <w:rFonts w:ascii="Cambria Math" w:hAnsi="Cambria Math"/>
                <w:i/>
              </w:rPr>
            </m:ctrlPr>
          </m:sSubPr>
          <m:e>
            <m:r>
              <w:rPr>
                <w:rFonts w:ascii="Cambria Math" w:hAnsi="Cambria Math"/>
              </w:rPr>
              <m:t>H</m:t>
            </m:r>
          </m:e>
          <m:sub>
            <m:r>
              <w:rPr>
                <w:rFonts w:ascii="Cambria Math" w:hAnsi="Cambria Math"/>
              </w:rPr>
              <m:t>A</m:t>
            </m:r>
          </m:sub>
        </m:sSub>
      </m:oMath>
      <w:r>
        <w:rPr>
          <w:rFonts w:eastAsiaTheme="minorEastAsia"/>
        </w:rPr>
        <w:t>.</w:t>
      </w:r>
    </w:p>
    <w:p w14:paraId="5141687B" w14:textId="6379D2AD" w:rsidR="00AD42FF" w:rsidRDefault="004E48B1" w:rsidP="00AD42FF">
      <w:pPr>
        <w:rPr>
          <w:shd w:val="clear" w:color="auto" w:fill="FFFFFF"/>
        </w:rPr>
      </w:pPr>
      <w:r>
        <w:rPr>
          <w:rFonts w:eastAsiaTheme="minorEastAsia"/>
        </w:rPr>
        <w:t>We can conclude that our model is more effective than a random model.</w:t>
      </w:r>
    </w:p>
    <w:p w14:paraId="7AAD61B9" w14:textId="47DBAB24" w:rsidR="007D2781" w:rsidRDefault="007D2781" w:rsidP="00AD42FF">
      <w:pPr>
        <w:rPr>
          <w:shd w:val="clear" w:color="auto" w:fill="FFFFFF"/>
        </w:rPr>
      </w:pPr>
      <w:r>
        <w:rPr>
          <w:shd w:val="clear" w:color="auto" w:fill="FFFFFF"/>
        </w:rPr>
        <w:br w:type="page"/>
      </w:r>
    </w:p>
    <w:p w14:paraId="6E02CB09" w14:textId="56934FF0" w:rsidR="007D2781" w:rsidRDefault="004E48B1" w:rsidP="007D2781">
      <w:pPr>
        <w:pStyle w:val="Heading2"/>
        <w:rPr>
          <w:shd w:val="clear" w:color="auto" w:fill="FFFFFF"/>
        </w:rPr>
      </w:pPr>
      <w:bookmarkStart w:id="25" w:name="_Toc28124225"/>
      <w:r>
        <w:rPr>
          <w:shd w:val="clear" w:color="auto" w:fill="FFFFFF"/>
        </w:rPr>
        <w:lastRenderedPageBreak/>
        <w:t>Task</w:t>
      </w:r>
      <w:r w:rsidR="007D2781">
        <w:rPr>
          <w:shd w:val="clear" w:color="auto" w:fill="FFFFFF"/>
        </w:rPr>
        <w:t xml:space="preserve"> 1.5</w:t>
      </w:r>
      <w:bookmarkEnd w:id="25"/>
    </w:p>
    <w:p w14:paraId="7BA4BF74" w14:textId="503E3DB0" w:rsidR="004E48B1" w:rsidRDefault="00E74E53" w:rsidP="00E74E53">
      <w:pPr>
        <w:pStyle w:val="Heading3"/>
        <w:rPr>
          <w:shd w:val="clear" w:color="auto" w:fill="FFFFFF"/>
        </w:rPr>
      </w:pPr>
      <w:r>
        <w:rPr>
          <w:shd w:val="clear" w:color="auto" w:fill="FFFFFF"/>
        </w:rPr>
        <w:t>Objective</w:t>
      </w:r>
    </w:p>
    <w:p w14:paraId="00F57913" w14:textId="77777777" w:rsidR="00E74E53" w:rsidRDefault="00E74E53" w:rsidP="00E74E53">
      <w:r>
        <w:t>Beyond the accuracy of the model, more details (i.e. how the model incorrectly classifies objects) will be analysed.</w:t>
      </w:r>
    </w:p>
    <w:p w14:paraId="0CE33538" w14:textId="77777777" w:rsidR="00E74E53" w:rsidRDefault="00E74E53" w:rsidP="00E74E53">
      <w:pPr>
        <w:pStyle w:val="Heading3"/>
      </w:pPr>
      <w:r>
        <w:t>Reasoning</w:t>
      </w:r>
    </w:p>
    <w:p w14:paraId="7ED16E16" w14:textId="621F9027" w:rsidR="00E74E53" w:rsidRDefault="00F61F9A" w:rsidP="00E74E53">
      <w:r>
        <w:t>Confusion Matrix</w:t>
      </w:r>
      <w:sdt>
        <w:sdtPr>
          <w:id w:val="1522201515"/>
          <w:citation/>
        </w:sdtPr>
        <w:sdtEndPr/>
        <w:sdtContent>
          <w:r>
            <w:fldChar w:fldCharType="begin"/>
          </w:r>
          <w:r>
            <w:rPr>
              <w:lang w:val="en-US"/>
            </w:rPr>
            <w:instrText xml:space="preserve"> CITATION Dat19 \l 1033 </w:instrText>
          </w:r>
          <w:r>
            <w:fldChar w:fldCharType="separate"/>
          </w:r>
          <w:r w:rsidR="00B1525B">
            <w:rPr>
              <w:noProof/>
              <w:lang w:val="en-US"/>
            </w:rPr>
            <w:t xml:space="preserve"> </w:t>
          </w:r>
          <w:r w:rsidR="00B1525B" w:rsidRPr="00B1525B">
            <w:rPr>
              <w:noProof/>
              <w:lang w:val="en-US"/>
            </w:rPr>
            <w:t>(Dataschool, 2019)</w:t>
          </w:r>
          <w:r>
            <w:fldChar w:fldCharType="end"/>
          </w:r>
        </w:sdtContent>
      </w:sdt>
      <w:r>
        <w:t xml:space="preserve"> will be used for the analysis. It provides a detailed description of the performance of a classifier.</w:t>
      </w:r>
    </w:p>
    <w:p w14:paraId="19C71EC0" w14:textId="002CFB27" w:rsidR="00F61F9A" w:rsidRDefault="00F61F9A" w:rsidP="00F61F9A">
      <w:pPr>
        <w:pStyle w:val="Heading3"/>
      </w:pPr>
      <w:r>
        <w:t>Implementation</w:t>
      </w:r>
    </w:p>
    <w:p w14:paraId="58ABAE81" w14:textId="59B8E9FA" w:rsidR="00F61F9A" w:rsidRDefault="00F61F9A" w:rsidP="00F61F9A">
      <w:r>
        <w:t xml:space="preserve">Confusion Matrix function is applied to the cross-validation result of 160 predictions saved </w:t>
      </w:r>
      <w:r w:rsidR="00AD439F">
        <w:t>in</w:t>
      </w:r>
      <w:r>
        <w:t xml:space="preserve"> </w:t>
      </w:r>
      <w:r>
        <w:fldChar w:fldCharType="begin"/>
      </w:r>
      <w:r>
        <w:instrText xml:space="preserve"> REF _Ref27843844 \h </w:instrText>
      </w:r>
      <w:r>
        <w:fldChar w:fldCharType="separate"/>
      </w:r>
      <w:r w:rsidR="00813347">
        <w:rPr>
          <w:shd w:val="clear" w:color="auto" w:fill="FFFFFF"/>
        </w:rPr>
        <w:t>Task 1.3</w:t>
      </w:r>
      <w:r>
        <w:fldChar w:fldCharType="end"/>
      </w:r>
    </w:p>
    <w:p w14:paraId="7E727ED5" w14:textId="108C5329" w:rsidR="00F61F9A" w:rsidRPr="00F61F9A" w:rsidRDefault="00F61F9A" w:rsidP="00F61F9A">
      <m:oMathPara>
        <m:oMath>
          <m:r>
            <w:rPr>
              <w:rFonts w:ascii="Cambria Math" w:hAnsi="Cambria Math"/>
            </w:rPr>
            <m:t>confusionMatrix(prediction, actual)</m:t>
          </m:r>
        </m:oMath>
      </m:oMathPara>
    </w:p>
    <w:p w14:paraId="0516B13C" w14:textId="600E87FD" w:rsidR="0094075A" w:rsidRDefault="0094075A" w:rsidP="0094075A">
      <w:pPr>
        <w:pStyle w:val="Heading3"/>
        <w:rPr>
          <w:shd w:val="clear" w:color="auto" w:fill="FFFFFF"/>
        </w:rPr>
      </w:pPr>
      <w:r>
        <w:rPr>
          <w:shd w:val="clear" w:color="auto" w:fill="FFFFFF"/>
        </w:rPr>
        <w:t>Output</w:t>
      </w:r>
    </w:p>
    <w:p w14:paraId="301A6E0A" w14:textId="324D8522" w:rsidR="004E48B1" w:rsidRDefault="00A10209" w:rsidP="007D2781">
      <w:pPr>
        <w:rPr>
          <w:rFonts w:cstheme="minorHAnsi"/>
          <w:color w:val="000000"/>
          <w:shd w:val="clear" w:color="auto" w:fill="FFFFFF"/>
        </w:rPr>
      </w:pPr>
      <w:r>
        <w:rPr>
          <w:rFonts w:cstheme="minorHAnsi"/>
          <w:color w:val="000000"/>
          <w:shd w:val="clear" w:color="auto" w:fill="FFFFFF"/>
        </w:rPr>
        <w:t xml:space="preserve">The output is as </w:t>
      </w:r>
      <w:r w:rsidR="000525E0">
        <w:rPr>
          <w:rFonts w:cstheme="minorHAnsi"/>
          <w:color w:val="000000"/>
          <w:shd w:val="clear" w:color="auto" w:fill="FFFFFF"/>
        </w:rPr>
        <w:fldChar w:fldCharType="begin"/>
      </w:r>
      <w:r w:rsidR="000525E0">
        <w:rPr>
          <w:rFonts w:cstheme="minorHAnsi"/>
          <w:color w:val="000000"/>
          <w:shd w:val="clear" w:color="auto" w:fill="FFFFFF"/>
        </w:rPr>
        <w:instrText xml:space="preserve"> REF _Ref27844164 \h </w:instrText>
      </w:r>
      <w:r w:rsidR="000525E0">
        <w:rPr>
          <w:rFonts w:cstheme="minorHAnsi"/>
          <w:color w:val="000000"/>
          <w:shd w:val="clear" w:color="auto" w:fill="FFFFFF"/>
        </w:rPr>
      </w:r>
      <w:r w:rsidR="000525E0">
        <w:rPr>
          <w:rFonts w:cstheme="minorHAnsi"/>
          <w:color w:val="000000"/>
          <w:shd w:val="clear" w:color="auto" w:fill="FFFFFF"/>
        </w:rPr>
        <w:fldChar w:fldCharType="separate"/>
      </w:r>
      <w:r w:rsidR="00813347">
        <w:t xml:space="preserve">Table </w:t>
      </w:r>
      <w:r w:rsidR="00813347">
        <w:rPr>
          <w:noProof/>
        </w:rPr>
        <w:t>6</w:t>
      </w:r>
      <w:r w:rsidR="000525E0">
        <w:rPr>
          <w:rFonts w:cstheme="minorHAnsi"/>
          <w:color w:val="000000"/>
          <w:shd w:val="clear" w:color="auto" w:fill="FFFFFF"/>
        </w:rPr>
        <w:fldChar w:fldCharType="end"/>
      </w:r>
      <w:r w:rsidR="000525E0">
        <w:rPr>
          <w:rFonts w:cstheme="minorHAnsi"/>
          <w:color w:val="000000"/>
          <w:shd w:val="clear" w:color="auto" w:fill="FFFFFF"/>
        </w:rPr>
        <w:t>.</w:t>
      </w:r>
    </w:p>
    <w:p w14:paraId="693C6CE2" w14:textId="3C7C6C4C" w:rsidR="00A10209" w:rsidRDefault="00A10209" w:rsidP="007D2781">
      <w:pPr>
        <w:rPr>
          <w:rFonts w:cstheme="minorHAnsi"/>
          <w:color w:val="000000"/>
          <w:shd w:val="clear" w:color="auto" w:fill="FFFFFF"/>
        </w:rPr>
      </w:pPr>
      <w:r w:rsidRPr="00A10209">
        <w:rPr>
          <w:rFonts w:cstheme="minorHAnsi"/>
          <w:noProof/>
          <w:color w:val="000000"/>
          <w:shd w:val="clear" w:color="auto" w:fill="FFFFFF"/>
          <w:lang w:eastAsia="en-GB"/>
        </w:rPr>
        <mc:AlternateContent>
          <mc:Choice Requires="wps">
            <w:drawing>
              <wp:inline distT="0" distB="0" distL="0" distR="0" wp14:anchorId="6A6BE0F3" wp14:editId="547AF051">
                <wp:extent cx="5879087" cy="4146331"/>
                <wp:effectExtent l="0" t="0" r="26670" b="2603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087" cy="4146331"/>
                        </a:xfrm>
                        <a:prstGeom prst="rect">
                          <a:avLst/>
                        </a:prstGeom>
                        <a:solidFill>
                          <a:srgbClr val="FFFFFF"/>
                        </a:solidFill>
                        <a:ln w="9525">
                          <a:solidFill>
                            <a:srgbClr val="000000"/>
                          </a:solidFill>
                          <a:miter lim="800000"/>
                          <a:headEnd/>
                          <a:tailEnd/>
                        </a:ln>
                      </wps:spPr>
                      <wps:txbx>
                        <w:txbxContent>
                          <w:p w14:paraId="044D63CF"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Confusion Matrix and Statistics</w:t>
                            </w:r>
                          </w:p>
                          <w:p w14:paraId="27FA9BD2" w14:textId="77777777" w:rsidR="000B7B17" w:rsidRPr="00A56254" w:rsidRDefault="000B7B17" w:rsidP="007B5B76">
                            <w:pPr>
                              <w:pStyle w:val="PlainText"/>
                              <w:spacing w:after="0" w:line="240" w:lineRule="auto"/>
                              <w:rPr>
                                <w:rFonts w:ascii="Courier New" w:hAnsi="Courier New" w:cs="Courier New"/>
                              </w:rPr>
                            </w:pPr>
                          </w:p>
                          <w:p w14:paraId="543893CA"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Reference</w:t>
                            </w:r>
                          </w:p>
                          <w:p w14:paraId="198A97AF"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Prediction  0  1</w:t>
                            </w:r>
                          </w:p>
                          <w:p w14:paraId="74E9CC3E"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0 75 13</w:t>
                            </w:r>
                          </w:p>
                          <w:p w14:paraId="484D6527"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1  5 67</w:t>
                            </w:r>
                          </w:p>
                          <w:p w14:paraId="5C2E621B"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7A7696F2"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Accuracy : 0.8875         </w:t>
                            </w:r>
                          </w:p>
                          <w:p w14:paraId="3289CCC2"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95% CI : (0.828, 0.9319)</w:t>
                            </w:r>
                          </w:p>
                          <w:p w14:paraId="6B80F847"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No Information Rate : 0.5            </w:t>
                            </w:r>
                          </w:p>
                          <w:p w14:paraId="4DC1B8C6"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P-Value [Acc &gt; NIR] : &lt; 2e-16        </w:t>
                            </w:r>
                          </w:p>
                          <w:p w14:paraId="1BDA5CDF"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2329A1CB"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Kappa : 0.775          </w:t>
                            </w:r>
                          </w:p>
                          <w:p w14:paraId="0F30A6DD"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587E3603"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Mcnemar's Test P-Value : 0.09896        </w:t>
                            </w:r>
                          </w:p>
                          <w:p w14:paraId="7CEB0719"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5F7C4D81"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Sensitivity : 0.9375         </w:t>
                            </w:r>
                          </w:p>
                          <w:p w14:paraId="3EB63EC8"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Specificity : 0.8375         </w:t>
                            </w:r>
                          </w:p>
                          <w:p w14:paraId="70934E3A"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Pos Pred Value : 0.8523         </w:t>
                            </w:r>
                          </w:p>
                          <w:p w14:paraId="5E2D0386"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Neg Pred Value : 0.9306         </w:t>
                            </w:r>
                          </w:p>
                          <w:p w14:paraId="7FED20A4"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Prevalence : 0.5000         </w:t>
                            </w:r>
                          </w:p>
                          <w:p w14:paraId="470A222C"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Detection Rate : 0.4688         </w:t>
                            </w:r>
                          </w:p>
                          <w:p w14:paraId="6ACDCFB8"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Detection Prevalence : 0.5500         </w:t>
                            </w:r>
                          </w:p>
                          <w:p w14:paraId="74A6A899"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Balanced Accuracy : 0.8875         </w:t>
                            </w:r>
                          </w:p>
                          <w:p w14:paraId="389EDF02"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30E40609" w14:textId="2E2D9870" w:rsidR="000B7B17" w:rsidRPr="006C1D8A" w:rsidRDefault="000B7B17" w:rsidP="006C1D8A">
                            <w:pPr>
                              <w:pStyle w:val="PlainText"/>
                              <w:spacing w:after="0" w:line="240" w:lineRule="auto"/>
                              <w:rPr>
                                <w:rFonts w:ascii="Courier New" w:hAnsi="Courier New" w:cs="Courier New"/>
                              </w:rPr>
                            </w:pPr>
                            <w:r w:rsidRPr="00A56254">
                              <w:rPr>
                                <w:rFonts w:ascii="Courier New" w:hAnsi="Courier New" w:cs="Courier New"/>
                              </w:rPr>
                              <w:t xml:space="preserve">       'Positive' Class : 0              </w:t>
                            </w:r>
                          </w:p>
                        </w:txbxContent>
                      </wps:txbx>
                      <wps:bodyPr rot="0" vert="horz" wrap="square" lIns="91440" tIns="45720" rIns="91440" bIns="45720" anchor="t" anchorCtr="0">
                        <a:noAutofit/>
                      </wps:bodyPr>
                    </wps:wsp>
                  </a:graphicData>
                </a:graphic>
              </wp:inline>
            </w:drawing>
          </mc:Choice>
          <mc:Fallback>
            <w:pict>
              <v:shape w14:anchorId="6A6BE0F3" id="_x0000_s1033" type="#_x0000_t202" style="width:462.9pt;height:3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">
                <v:textbox>
                  <w:txbxContent>
                    <w:p w14:paraId="044D63CF"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Confusion Matrix and Statistics</w:t>
                      </w:r>
                    </w:p>
                    <w:p w14:paraId="27FA9BD2" w14:textId="77777777" w:rsidR="000B7B17" w:rsidRPr="00A56254" w:rsidRDefault="000B7B17" w:rsidP="007B5B76">
                      <w:pPr>
                        <w:pStyle w:val="PlainText"/>
                        <w:spacing w:after="0" w:line="240" w:lineRule="auto"/>
                        <w:rPr>
                          <w:rFonts w:ascii="Courier New" w:hAnsi="Courier New" w:cs="Courier New"/>
                        </w:rPr>
                      </w:pPr>
                    </w:p>
                    <w:p w14:paraId="543893CA"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Reference</w:t>
                      </w:r>
                    </w:p>
                    <w:p w14:paraId="198A97AF"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Prediction  0  1</w:t>
                      </w:r>
                    </w:p>
                    <w:p w14:paraId="74E9CC3E"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0 75 13</w:t>
                      </w:r>
                    </w:p>
                    <w:p w14:paraId="484D6527"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1  5 67</w:t>
                      </w:r>
                    </w:p>
                    <w:p w14:paraId="5C2E621B"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7A7696F2"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Accuracy : 0.8875         </w:t>
                      </w:r>
                    </w:p>
                    <w:p w14:paraId="3289CCC2"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95% CI : (0.828, 0.9319)</w:t>
                      </w:r>
                    </w:p>
                    <w:p w14:paraId="6B80F847"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No Information Rate : 0.5            </w:t>
                      </w:r>
                    </w:p>
                    <w:p w14:paraId="4DC1B8C6"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P-Value [Acc &gt; NIR] : &lt; 2e-16        </w:t>
                      </w:r>
                    </w:p>
                    <w:p w14:paraId="1BDA5CDF"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2329A1CB"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Kappa : 0.775          </w:t>
                      </w:r>
                    </w:p>
                    <w:p w14:paraId="0F30A6DD"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587E3603"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Mcnemar's Test P-Value : 0.09896        </w:t>
                      </w:r>
                    </w:p>
                    <w:p w14:paraId="7CEB0719"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5F7C4D81"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Sensitivity : 0.9375         </w:t>
                      </w:r>
                    </w:p>
                    <w:p w14:paraId="3EB63EC8"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Specificity : 0.8375         </w:t>
                      </w:r>
                    </w:p>
                    <w:p w14:paraId="70934E3A"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Pos Pred Value : 0.8523         </w:t>
                      </w:r>
                    </w:p>
                    <w:p w14:paraId="5E2D0386"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Neg Pred Value : 0.9306         </w:t>
                      </w:r>
                    </w:p>
                    <w:p w14:paraId="7FED20A4"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Prevalence : 0.5000         </w:t>
                      </w:r>
                    </w:p>
                    <w:p w14:paraId="470A222C"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Detection Rate : 0.4688         </w:t>
                      </w:r>
                    </w:p>
                    <w:p w14:paraId="6ACDCFB8"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Detection Prevalence : 0.5500         </w:t>
                      </w:r>
                    </w:p>
                    <w:p w14:paraId="74A6A899"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Balanced Accuracy : 0.8875         </w:t>
                      </w:r>
                    </w:p>
                    <w:p w14:paraId="389EDF02" w14:textId="77777777" w:rsidR="000B7B17" w:rsidRPr="00A56254" w:rsidRDefault="000B7B17" w:rsidP="007B5B76">
                      <w:pPr>
                        <w:pStyle w:val="PlainText"/>
                        <w:spacing w:after="0" w:line="240" w:lineRule="auto"/>
                        <w:rPr>
                          <w:rFonts w:ascii="Courier New" w:hAnsi="Courier New" w:cs="Courier New"/>
                        </w:rPr>
                      </w:pPr>
                      <w:r w:rsidRPr="00A56254">
                        <w:rPr>
                          <w:rFonts w:ascii="Courier New" w:hAnsi="Courier New" w:cs="Courier New"/>
                        </w:rPr>
                        <w:t xml:space="preserve">                                         </w:t>
                      </w:r>
                    </w:p>
                    <w:p w14:paraId="30E40609" w14:textId="2E2D9870" w:rsidR="000B7B17" w:rsidRPr="006C1D8A" w:rsidRDefault="000B7B17" w:rsidP="006C1D8A">
                      <w:pPr>
                        <w:pStyle w:val="PlainText"/>
                        <w:spacing w:after="0" w:line="240" w:lineRule="auto"/>
                        <w:rPr>
                          <w:rFonts w:ascii="Courier New" w:hAnsi="Courier New" w:cs="Courier New"/>
                        </w:rPr>
                      </w:pPr>
                      <w:r w:rsidRPr="00A56254">
                        <w:rPr>
                          <w:rFonts w:ascii="Courier New" w:hAnsi="Courier New" w:cs="Courier New"/>
                        </w:rPr>
                        <w:t xml:space="preserve">       'Positive' Class : 0              </w:t>
                      </w:r>
                    </w:p>
                  </w:txbxContent>
                </v:textbox>
                <w10:anchorlock/>
              </v:shape>
            </w:pict>
          </mc:Fallback>
        </mc:AlternateContent>
      </w:r>
    </w:p>
    <w:p w14:paraId="7F7523B6" w14:textId="49AF7EE3" w:rsidR="004E48B1" w:rsidRDefault="00315E30" w:rsidP="00315E30">
      <w:pPr>
        <w:pStyle w:val="Caption"/>
        <w:rPr>
          <w:rFonts w:cstheme="minorHAnsi"/>
          <w:color w:val="000000"/>
          <w:shd w:val="clear" w:color="auto" w:fill="FFFFFF"/>
        </w:rPr>
      </w:pPr>
      <w:bookmarkStart w:id="26" w:name="_Ref27844164"/>
      <w:r>
        <w:t xml:space="preserve">Table </w:t>
      </w:r>
      <w:r w:rsidR="000C6A37">
        <w:fldChar w:fldCharType="begin"/>
      </w:r>
      <w:r w:rsidR="000C6A37">
        <w:instrText xml:space="preserve"> SEQ Table \* ARABIC </w:instrText>
      </w:r>
      <w:r w:rsidR="000C6A37">
        <w:fldChar w:fldCharType="separate"/>
      </w:r>
      <w:r w:rsidR="00813347">
        <w:rPr>
          <w:noProof/>
        </w:rPr>
        <w:t>6</w:t>
      </w:r>
      <w:r w:rsidR="000C6A37">
        <w:rPr>
          <w:noProof/>
        </w:rPr>
        <w:fldChar w:fldCharType="end"/>
      </w:r>
      <w:bookmarkEnd w:id="26"/>
      <w:r>
        <w:t xml:space="preserve"> Confusion Matrix</w:t>
      </w:r>
    </w:p>
    <w:p w14:paraId="7D651B66" w14:textId="084E793D" w:rsidR="000525E0" w:rsidRDefault="000525E0" w:rsidP="007D2781">
      <w:pPr>
        <w:rPr>
          <w:rFonts w:cstheme="minorHAnsi"/>
          <w:color w:val="000000"/>
          <w:shd w:val="clear" w:color="auto" w:fill="FFFFFF"/>
        </w:rPr>
      </w:pPr>
      <w:r>
        <w:rPr>
          <w:rFonts w:cstheme="minorHAnsi"/>
          <w:color w:val="000000"/>
          <w:shd w:val="clear" w:color="auto" w:fill="FFFFFF"/>
        </w:rPr>
        <w:lastRenderedPageBreak/>
        <w:t>(a) H</w:t>
      </w:r>
      <w:r w:rsidRPr="000525E0">
        <w:rPr>
          <w:rFonts w:cstheme="minorHAnsi"/>
          <w:color w:val="000000"/>
          <w:shd w:val="clear" w:color="auto" w:fill="FFFFFF"/>
        </w:rPr>
        <w:t xml:space="preserve">ow often instances of each of the </w:t>
      </w:r>
      <w:r w:rsidR="00411427">
        <w:rPr>
          <w:rFonts w:cstheme="minorHAnsi"/>
          <w:color w:val="000000"/>
          <w:shd w:val="clear" w:color="auto" w:fill="FFFFFF"/>
        </w:rPr>
        <w:t>four</w:t>
      </w:r>
      <w:r w:rsidRPr="000525E0">
        <w:rPr>
          <w:rFonts w:cstheme="minorHAnsi"/>
          <w:color w:val="000000"/>
          <w:shd w:val="clear" w:color="auto" w:fill="FFFFFF"/>
        </w:rPr>
        <w:t xml:space="preserve"> living thing doodle types are incorrectly classified as “non</w:t>
      </w:r>
      <w:r>
        <w:rPr>
          <w:rFonts w:cstheme="minorHAnsi"/>
          <w:color w:val="000000"/>
          <w:shd w:val="clear" w:color="auto" w:fill="FFFFFF"/>
        </w:rPr>
        <w:t>-</w:t>
      </w:r>
      <w:r w:rsidR="006444B0">
        <w:rPr>
          <w:rFonts w:cstheme="minorHAnsi"/>
          <w:color w:val="000000"/>
          <w:shd w:val="clear" w:color="auto" w:fill="FFFFFF"/>
        </w:rPr>
        <w:t>living”</w:t>
      </w:r>
      <w:r w:rsidR="0094075A">
        <w:rPr>
          <w:rFonts w:cstheme="minorHAnsi"/>
          <w:color w:val="000000"/>
          <w:shd w:val="clear" w:color="auto" w:fill="FFFFFF"/>
        </w:rPr>
        <w:t>?</w:t>
      </w:r>
    </w:p>
    <w:p w14:paraId="101E9E96" w14:textId="78FD5D23" w:rsidR="000525E0" w:rsidRDefault="000C6A37" w:rsidP="007D2781">
      <w:pPr>
        <w:rPr>
          <w:rFonts w:cstheme="minorHAnsi"/>
          <w:color w:val="000000"/>
          <w:shd w:val="clear" w:color="auto" w:fill="FFFFFF"/>
        </w:rPr>
      </w:pPr>
      <m:oMathPara>
        <m:oMath>
          <m:f>
            <m:fPr>
              <m:ctrlPr>
                <w:rPr>
                  <w:rFonts w:ascii="Cambria Math" w:hAnsi="Cambria Math" w:cstheme="minorHAnsi"/>
                  <w:i/>
                  <w:color w:val="000000"/>
                  <w:shd w:val="clear" w:color="auto" w:fill="FFFFFF"/>
                </w:rPr>
              </m:ctrlPr>
            </m:fPr>
            <m:num>
              <m:r>
                <w:rPr>
                  <w:rFonts w:ascii="Cambria Math" w:hAnsi="Cambria Math" w:cstheme="minorHAnsi"/>
                  <w:color w:val="000000"/>
                  <w:shd w:val="clear" w:color="auto" w:fill="FFFFFF"/>
                </w:rPr>
                <m:t>13</m:t>
              </m:r>
            </m:num>
            <m:den>
              <m:r>
                <w:rPr>
                  <w:rFonts w:ascii="Cambria Math" w:hAnsi="Cambria Math" w:cstheme="minorHAnsi"/>
                  <w:color w:val="000000"/>
                  <w:shd w:val="clear" w:color="auto" w:fill="FFFFFF"/>
                </w:rPr>
                <m:t>67+13</m:t>
              </m:r>
            </m:den>
          </m:f>
          <m:r>
            <w:rPr>
              <w:rFonts w:ascii="Cambria Math" w:hAnsi="Cambria Math" w:cstheme="minorHAnsi"/>
              <w:color w:val="000000"/>
              <w:shd w:val="clear" w:color="auto" w:fill="FFFFFF"/>
            </w:rPr>
            <m:t>=16.25%</m:t>
          </m:r>
        </m:oMath>
      </m:oMathPara>
    </w:p>
    <w:p w14:paraId="76ABBEF0" w14:textId="47F3C515" w:rsidR="0094075A" w:rsidRDefault="000525E0" w:rsidP="007D2781">
      <w:pPr>
        <w:rPr>
          <w:rFonts w:cstheme="minorHAnsi"/>
          <w:color w:val="000000"/>
          <w:shd w:val="clear" w:color="auto" w:fill="FFFFFF"/>
        </w:rPr>
      </w:pPr>
      <w:r>
        <w:rPr>
          <w:rFonts w:cstheme="minorHAnsi"/>
          <w:color w:val="000000"/>
          <w:shd w:val="clear" w:color="auto" w:fill="FFFFFF"/>
        </w:rPr>
        <w:t>(b) H</w:t>
      </w:r>
      <w:r w:rsidRPr="000525E0">
        <w:rPr>
          <w:rFonts w:cstheme="minorHAnsi"/>
          <w:color w:val="000000"/>
          <w:shd w:val="clear" w:color="auto" w:fill="FFFFFF"/>
        </w:rPr>
        <w:t xml:space="preserve">ow often instances of each of the </w:t>
      </w:r>
      <w:r w:rsidR="00411427">
        <w:rPr>
          <w:rFonts w:cstheme="minorHAnsi"/>
          <w:color w:val="000000"/>
          <w:shd w:val="clear" w:color="auto" w:fill="FFFFFF"/>
        </w:rPr>
        <w:t>four</w:t>
      </w:r>
      <w:r w:rsidRPr="000525E0">
        <w:rPr>
          <w:rFonts w:cstheme="minorHAnsi"/>
          <w:color w:val="000000"/>
          <w:shd w:val="clear" w:color="auto" w:fill="FFFFFF"/>
        </w:rPr>
        <w:t xml:space="preserve"> non</w:t>
      </w:r>
      <w:r>
        <w:rPr>
          <w:rFonts w:cstheme="minorHAnsi"/>
          <w:color w:val="000000"/>
          <w:shd w:val="clear" w:color="auto" w:fill="FFFFFF"/>
        </w:rPr>
        <w:t>-</w:t>
      </w:r>
      <w:r w:rsidRPr="000525E0">
        <w:rPr>
          <w:rFonts w:cstheme="minorHAnsi"/>
          <w:color w:val="000000"/>
          <w:shd w:val="clear" w:color="auto" w:fill="FFFFFF"/>
        </w:rPr>
        <w:t>living thing doodle types are incorrectly classified as “living”</w:t>
      </w:r>
      <w:r w:rsidR="0094075A">
        <w:rPr>
          <w:rFonts w:cstheme="minorHAnsi"/>
          <w:color w:val="000000"/>
          <w:shd w:val="clear" w:color="auto" w:fill="FFFFFF"/>
        </w:rPr>
        <w:t>?</w:t>
      </w:r>
    </w:p>
    <w:p w14:paraId="192C4100" w14:textId="49CB9D7A" w:rsidR="0094075A" w:rsidRDefault="000C6A37" w:rsidP="007D2781">
      <w:pPr>
        <w:rPr>
          <w:rFonts w:eastAsiaTheme="minorEastAsia" w:cstheme="minorHAnsi"/>
          <w:color w:val="000000"/>
          <w:shd w:val="clear" w:color="auto" w:fill="FFFFFF"/>
        </w:rPr>
      </w:pPr>
      <m:oMathPara>
        <m:oMath>
          <m:f>
            <m:fPr>
              <m:ctrlPr>
                <w:rPr>
                  <w:rFonts w:ascii="Cambria Math" w:hAnsi="Cambria Math" w:cstheme="minorHAnsi"/>
                  <w:i/>
                  <w:color w:val="000000"/>
                  <w:shd w:val="clear" w:color="auto" w:fill="FFFFFF"/>
                </w:rPr>
              </m:ctrlPr>
            </m:fPr>
            <m:num>
              <m:r>
                <w:rPr>
                  <w:rFonts w:ascii="Cambria Math" w:hAnsi="Cambria Math" w:cstheme="minorHAnsi"/>
                  <w:color w:val="000000"/>
                  <w:shd w:val="clear" w:color="auto" w:fill="FFFFFF"/>
                </w:rPr>
                <m:t>5</m:t>
              </m:r>
            </m:num>
            <m:den>
              <m:r>
                <w:rPr>
                  <w:rFonts w:ascii="Cambria Math" w:hAnsi="Cambria Math" w:cstheme="minorHAnsi"/>
                  <w:color w:val="000000"/>
                  <w:shd w:val="clear" w:color="auto" w:fill="FFFFFF"/>
                </w:rPr>
                <m:t>75+5</m:t>
              </m:r>
            </m:den>
          </m:f>
          <m:r>
            <w:rPr>
              <w:rFonts w:ascii="Cambria Math" w:hAnsi="Cambria Math" w:cstheme="minorHAnsi"/>
              <w:color w:val="000000"/>
              <w:shd w:val="clear" w:color="auto" w:fill="FFFFFF"/>
            </w:rPr>
            <m:t>=6.25%</m:t>
          </m:r>
        </m:oMath>
      </m:oMathPara>
    </w:p>
    <w:p w14:paraId="5B8F1580" w14:textId="77777777" w:rsidR="006F15EC" w:rsidRDefault="006444B0" w:rsidP="007D2781">
      <w:pPr>
        <w:rPr>
          <w:rFonts w:eastAsiaTheme="minorEastAsia" w:cstheme="minorHAnsi"/>
          <w:color w:val="000000"/>
          <w:shd w:val="clear" w:color="auto" w:fill="FFFFFF"/>
        </w:rPr>
      </w:pPr>
      <w:r>
        <w:rPr>
          <w:rFonts w:eastAsiaTheme="minorEastAsia" w:cstheme="minorHAnsi"/>
          <w:color w:val="000000"/>
          <w:shd w:val="clear" w:color="auto" w:fill="FFFFFF"/>
        </w:rPr>
        <w:t>The chance that the model incorrectly classifies living objects is much higher than that for non-living objects.</w:t>
      </w:r>
    </w:p>
    <w:p w14:paraId="74F08CD7" w14:textId="5D257C60" w:rsidR="0094075A" w:rsidRDefault="006444B0" w:rsidP="007D2781">
      <w:pPr>
        <w:rPr>
          <w:rFonts w:eastAsiaTheme="minorEastAsia" w:cstheme="minorHAnsi"/>
          <w:color w:val="000000"/>
          <w:shd w:val="clear" w:color="auto" w:fill="FFFFFF"/>
        </w:rPr>
      </w:pPr>
      <w:r>
        <w:rPr>
          <w:rFonts w:eastAsiaTheme="minorEastAsia" w:cstheme="minorHAnsi"/>
          <w:color w:val="000000"/>
          <w:shd w:val="clear" w:color="auto" w:fill="FFFFFF"/>
        </w:rPr>
        <w:t>Also, it is spotted that if the model classifies an object as</w:t>
      </w:r>
      <w:r w:rsidR="00B7639E">
        <w:rPr>
          <w:rFonts w:eastAsiaTheme="minorEastAsia" w:cstheme="minorHAnsi"/>
          <w:color w:val="000000"/>
          <w:shd w:val="clear" w:color="auto" w:fill="FFFFFF"/>
        </w:rPr>
        <w:t xml:space="preserve"> a</w:t>
      </w:r>
      <w:r>
        <w:rPr>
          <w:rFonts w:eastAsiaTheme="minorEastAsia" w:cstheme="minorHAnsi"/>
          <w:color w:val="000000"/>
          <w:shd w:val="clear" w:color="auto" w:fill="FFFFFF"/>
        </w:rPr>
        <w:t xml:space="preserve"> living object, the chance that the object is actual</w:t>
      </w:r>
      <w:r w:rsidR="00545303">
        <w:rPr>
          <w:rFonts w:eastAsiaTheme="minorEastAsia" w:cstheme="minorHAnsi"/>
          <w:color w:val="000000"/>
          <w:shd w:val="clear" w:color="auto" w:fill="FFFFFF"/>
        </w:rPr>
        <w:t>ly</w:t>
      </w:r>
      <w:r>
        <w:rPr>
          <w:rFonts w:eastAsiaTheme="minorEastAsia" w:cstheme="minorHAnsi"/>
          <w:color w:val="000000"/>
          <w:shd w:val="clear" w:color="auto" w:fill="FFFFFF"/>
        </w:rPr>
        <w:t xml:space="preserve"> living is higher than the average accuracy. Thus, if we are interested in finding out living objects among a group of objects, </w:t>
      </w:r>
      <w:r w:rsidR="00AB07DB">
        <w:rPr>
          <w:rFonts w:eastAsiaTheme="minorEastAsia" w:cstheme="minorHAnsi"/>
          <w:color w:val="000000"/>
          <w:shd w:val="clear" w:color="auto" w:fill="FFFFFF"/>
        </w:rPr>
        <w:t>the model provides higher value than its accuracy of 88.75%</w:t>
      </w:r>
      <w:r w:rsidR="006F15EC">
        <w:rPr>
          <w:rFonts w:eastAsiaTheme="minorEastAsia" w:cstheme="minorHAnsi"/>
          <w:color w:val="000000"/>
          <w:shd w:val="clear" w:color="auto" w:fill="FFFFFF"/>
        </w:rPr>
        <w:t>.</w:t>
      </w:r>
    </w:p>
    <w:p w14:paraId="7C3417F2" w14:textId="3DE0D24C" w:rsidR="007D2781" w:rsidRDefault="007D2781" w:rsidP="007D2781">
      <w:pPr>
        <w:rPr>
          <w:rFonts w:cstheme="minorHAnsi"/>
          <w:color w:val="000000"/>
          <w:shd w:val="clear" w:color="auto" w:fill="FFFFFF"/>
        </w:rPr>
      </w:pPr>
      <w:r>
        <w:rPr>
          <w:rFonts w:cstheme="minorHAnsi"/>
          <w:color w:val="000000"/>
          <w:shd w:val="clear" w:color="auto" w:fill="FFFFFF"/>
        </w:rPr>
        <w:br w:type="page"/>
      </w:r>
    </w:p>
    <w:p w14:paraId="53731399" w14:textId="3B310614" w:rsidR="00DE09D4" w:rsidRDefault="007D596B" w:rsidP="00233441">
      <w:pPr>
        <w:pStyle w:val="Heading1"/>
      </w:pPr>
      <w:bookmarkStart w:id="27" w:name="_Ref28114978"/>
      <w:bookmarkStart w:id="28" w:name="_Toc28124226"/>
      <w:r>
        <w:lastRenderedPageBreak/>
        <w:t>Section</w:t>
      </w:r>
      <w:r w:rsidR="00DE09D4">
        <w:t xml:space="preserve"> 2</w:t>
      </w:r>
      <w:bookmarkEnd w:id="27"/>
      <w:bookmarkEnd w:id="28"/>
    </w:p>
    <w:p w14:paraId="21DE351F" w14:textId="037AF1EF" w:rsidR="00321846" w:rsidRDefault="00122403" w:rsidP="00321846">
      <w:pPr>
        <w:pStyle w:val="Heading2"/>
      </w:pPr>
      <w:bookmarkStart w:id="29" w:name="_Toc28124227"/>
      <w:r>
        <w:t>Overview</w:t>
      </w:r>
      <w:bookmarkEnd w:id="29"/>
    </w:p>
    <w:p w14:paraId="04A0B39B" w14:textId="6AED4F55" w:rsidR="00362F72" w:rsidRPr="002F4453" w:rsidRDefault="004017EE" w:rsidP="002F4453">
      <w:pPr>
        <w:rPr>
          <w:shd w:val="clear" w:color="auto" w:fill="FFFFFF"/>
        </w:rPr>
      </w:pPr>
      <w:r>
        <w:rPr>
          <w:shd w:val="clear" w:color="auto" w:fill="FFFFFF"/>
        </w:rPr>
        <w:t xml:space="preserve">In </w:t>
      </w:r>
      <w:r>
        <w:rPr>
          <w:shd w:val="clear" w:color="auto" w:fill="FFFFFF"/>
        </w:rPr>
        <w:fldChar w:fldCharType="begin"/>
      </w:r>
      <w:r>
        <w:rPr>
          <w:shd w:val="clear" w:color="auto" w:fill="FFFFFF"/>
        </w:rPr>
        <w:instrText xml:space="preserve"> REF _Ref28114978 \h </w:instrText>
      </w:r>
      <w:r>
        <w:rPr>
          <w:shd w:val="clear" w:color="auto" w:fill="FFFFFF"/>
        </w:rPr>
      </w:r>
      <w:r>
        <w:rPr>
          <w:shd w:val="clear" w:color="auto" w:fill="FFFFFF"/>
        </w:rPr>
        <w:fldChar w:fldCharType="separate"/>
      </w:r>
      <w:r w:rsidR="00813347">
        <w:t>Section 2</w:t>
      </w:r>
      <w:r>
        <w:rPr>
          <w:shd w:val="clear" w:color="auto" w:fill="FFFFFF"/>
        </w:rPr>
        <w:fldChar w:fldCharType="end"/>
      </w:r>
      <w:r>
        <w:rPr>
          <w:shd w:val="clear" w:color="auto" w:fill="FFFFFF"/>
        </w:rPr>
        <w:t>, the implementation will be based on the data provided by the module CSC3060. With the techniques of K-Nearest-Neighbour and Cross</w:t>
      </w:r>
      <w:r w:rsidR="00411427">
        <w:rPr>
          <w:shd w:val="clear" w:color="auto" w:fill="FFFFFF"/>
        </w:rPr>
        <w:t>-</w:t>
      </w:r>
      <w:r w:rsidR="008407BC">
        <w:rPr>
          <w:shd w:val="clear" w:color="auto" w:fill="FFFFFF"/>
        </w:rPr>
        <w:t>V</w:t>
      </w:r>
      <w:r>
        <w:rPr>
          <w:shd w:val="clear" w:color="auto" w:fill="FFFFFF"/>
        </w:rPr>
        <w:t xml:space="preserve">alidation, the data of the first eight features </w:t>
      </w:r>
      <w:r w:rsidR="00411427">
        <w:rPr>
          <w:shd w:val="clear" w:color="auto" w:fill="FFFFFF"/>
        </w:rPr>
        <w:t>are</w:t>
      </w:r>
      <w:r>
        <w:rPr>
          <w:shd w:val="clear" w:color="auto" w:fill="FFFFFF"/>
        </w:rPr>
        <w:t xml:space="preserve"> used to build models to classify those eight objects. The effectiveness of the classifiers will be analyse</w:t>
      </w:r>
      <w:r w:rsidR="00411427">
        <w:rPr>
          <w:shd w:val="clear" w:color="auto" w:fill="FFFFFF"/>
        </w:rPr>
        <w:t>d</w:t>
      </w:r>
      <w:r>
        <w:rPr>
          <w:shd w:val="clear" w:color="auto" w:fill="FFFFFF"/>
        </w:rPr>
        <w:t xml:space="preserve"> when using different training parameters. Also, we will analyse how each doodle type is confused by the others in our models.</w:t>
      </w:r>
    </w:p>
    <w:p w14:paraId="2C42B8D0" w14:textId="4A99AD78" w:rsidR="001932CD" w:rsidRDefault="001932CD" w:rsidP="002F4453">
      <w:pPr>
        <w:pStyle w:val="Heading2"/>
      </w:pPr>
      <w:bookmarkStart w:id="30" w:name="_Toc28124228"/>
      <w:r>
        <w:t>Usage</w:t>
      </w:r>
      <w:bookmarkEnd w:id="30"/>
    </w:p>
    <w:p w14:paraId="16B8C055" w14:textId="77777777" w:rsidR="001932CD" w:rsidRDefault="001932CD" w:rsidP="002F4453">
      <w:pPr>
        <w:pStyle w:val="Heading3"/>
      </w:pPr>
      <w:r>
        <w:t>Prerequisites</w:t>
      </w:r>
    </w:p>
    <w:p w14:paraId="48B73C45" w14:textId="63BB5C96" w:rsidR="001932CD" w:rsidRDefault="001932CD" w:rsidP="001932CD">
      <w:pPr>
        <w:pStyle w:val="ListParagraph"/>
        <w:numPr>
          <w:ilvl w:val="0"/>
          <w:numId w:val="4"/>
        </w:numPr>
      </w:pPr>
      <w:r>
        <w:t>R (</w:t>
      </w:r>
      <w:hyperlink r:id="rId19" w:history="1">
        <w:r>
          <w:rPr>
            <w:rStyle w:val="Hyperlink"/>
          </w:rPr>
          <w:t>https://www.r-project.org/</w:t>
        </w:r>
      </w:hyperlink>
      <w:r>
        <w:t>)</w:t>
      </w:r>
      <w:r w:rsidRPr="006C7C66">
        <w:t xml:space="preserve"> </w:t>
      </w:r>
      <w:r>
        <w:t>should be installed on your machine</w:t>
      </w:r>
    </w:p>
    <w:p w14:paraId="388FF02B" w14:textId="77777777" w:rsidR="001932CD" w:rsidRDefault="001932CD" w:rsidP="001932CD">
      <w:pPr>
        <w:pStyle w:val="ListParagraph"/>
        <w:numPr>
          <w:ilvl w:val="0"/>
          <w:numId w:val="4"/>
        </w:numPr>
      </w:pPr>
      <w:r>
        <w:t>The following R libraries should be installed.</w:t>
      </w:r>
    </w:p>
    <w:p w14:paraId="04FD77F1" w14:textId="25DBBF49" w:rsidR="001932CD" w:rsidRDefault="001932CD" w:rsidP="001932CD">
      <w:pPr>
        <w:pStyle w:val="ListParagraph"/>
        <w:numPr>
          <w:ilvl w:val="1"/>
          <w:numId w:val="4"/>
        </w:numPr>
      </w:pPr>
      <w:r>
        <w:t>yaml (</w:t>
      </w:r>
      <w:hyperlink r:id="rId20" w:history="1">
        <w:r w:rsidRPr="008E0F17">
          <w:rPr>
            <w:rStyle w:val="Hyperlink"/>
            <w:rFonts w:eastAsiaTheme="majorEastAsia"/>
          </w:rPr>
          <w:t>https://cran.r-project.org/web/packages/yaml/index.html</w:t>
        </w:r>
      </w:hyperlink>
      <w:r>
        <w:t>)</w:t>
      </w:r>
    </w:p>
    <w:p w14:paraId="0AEF159F" w14:textId="7A46105C" w:rsidR="001932CD" w:rsidRDefault="001932CD" w:rsidP="001932CD">
      <w:pPr>
        <w:pStyle w:val="ListParagraph"/>
        <w:numPr>
          <w:ilvl w:val="1"/>
          <w:numId w:val="4"/>
        </w:numPr>
      </w:pPr>
      <w:r>
        <w:t>e1071 (</w:t>
      </w:r>
      <w:hyperlink r:id="rId21" w:history="1">
        <w:r w:rsidRPr="008E0F17">
          <w:rPr>
            <w:rFonts w:eastAsia="Times New Roman"/>
            <w:color w:val="0000FF"/>
            <w:u w:val="single"/>
          </w:rPr>
          <w:t>https://cran.r-project.org/web/packages/e1071/index.html</w:t>
        </w:r>
      </w:hyperlink>
      <w:r>
        <w:t>)</w:t>
      </w:r>
    </w:p>
    <w:p w14:paraId="111D29AA" w14:textId="6CEE8624" w:rsidR="001932CD" w:rsidRDefault="001932CD" w:rsidP="001932CD">
      <w:pPr>
        <w:pStyle w:val="ListParagraph"/>
        <w:numPr>
          <w:ilvl w:val="1"/>
          <w:numId w:val="4"/>
        </w:numPr>
      </w:pPr>
      <w:r>
        <w:t>caret (</w:t>
      </w:r>
      <w:hyperlink r:id="rId22" w:history="1">
        <w:r w:rsidRPr="008E0F17">
          <w:rPr>
            <w:rFonts w:eastAsia="Times New Roman"/>
            <w:color w:val="0000FF"/>
            <w:u w:val="single"/>
          </w:rPr>
          <w:t>https://cran.r-project.org/web/packages/caret/index.html</w:t>
        </w:r>
      </w:hyperlink>
      <w:r>
        <w:t>)</w:t>
      </w:r>
    </w:p>
    <w:p w14:paraId="26D41B60" w14:textId="159D0280" w:rsidR="001932CD" w:rsidRDefault="001932CD" w:rsidP="001932CD">
      <w:pPr>
        <w:pStyle w:val="ListParagraph"/>
        <w:numPr>
          <w:ilvl w:val="1"/>
          <w:numId w:val="4"/>
        </w:numPr>
      </w:pPr>
      <w:r>
        <w:t>ggplot2 (</w:t>
      </w:r>
      <w:hyperlink r:id="rId23" w:history="1">
        <w:r w:rsidRPr="008E0F17">
          <w:rPr>
            <w:rFonts w:eastAsia="Times New Roman"/>
            <w:color w:val="0000FF"/>
            <w:u w:val="single"/>
          </w:rPr>
          <w:t>https://cran.r-project.org/web/packages/ggplot2/index.html</w:t>
        </w:r>
      </w:hyperlink>
      <w:r>
        <w:t>)</w:t>
      </w:r>
    </w:p>
    <w:p w14:paraId="7506F5FC" w14:textId="43759FDF" w:rsidR="002B2D08" w:rsidRDefault="002B2D08" w:rsidP="001932CD">
      <w:pPr>
        <w:pStyle w:val="ListParagraph"/>
        <w:numPr>
          <w:ilvl w:val="1"/>
          <w:numId w:val="4"/>
        </w:numPr>
      </w:pPr>
      <w:r>
        <w:t>class (</w:t>
      </w:r>
      <w:hyperlink r:id="rId24" w:history="1">
        <w:r>
          <w:rPr>
            <w:rStyle w:val="Hyperlink"/>
          </w:rPr>
          <w:t>https://cran.r-project.org/web/packages/class/index.html</w:t>
        </w:r>
      </w:hyperlink>
      <w:r>
        <w:t>)</w:t>
      </w:r>
    </w:p>
    <w:p w14:paraId="6CAE7D27" w14:textId="128310C5" w:rsidR="002B2D08" w:rsidRDefault="002B2D08" w:rsidP="002B2D08">
      <w:pPr>
        <w:pStyle w:val="ListParagraph"/>
        <w:numPr>
          <w:ilvl w:val="1"/>
          <w:numId w:val="4"/>
        </w:numPr>
      </w:pPr>
      <w:r w:rsidRPr="002B2D08">
        <w:t>scales</w:t>
      </w:r>
      <w:r>
        <w:t xml:space="preserve"> (</w:t>
      </w:r>
      <w:hyperlink r:id="rId25" w:history="1">
        <w:r>
          <w:rPr>
            <w:rStyle w:val="Hyperlink"/>
          </w:rPr>
          <w:t>https://cran.r-project.org/web/packages/Scale/index.html</w:t>
        </w:r>
      </w:hyperlink>
      <w:r>
        <w:t>)</w:t>
      </w:r>
    </w:p>
    <w:p w14:paraId="322B09B1" w14:textId="77777777" w:rsidR="001932CD" w:rsidRDefault="001932CD" w:rsidP="002F4453">
      <w:pPr>
        <w:pStyle w:val="Heading3"/>
      </w:pPr>
      <w:r>
        <w:t>Execution</w:t>
      </w:r>
    </w:p>
    <w:p w14:paraId="381FA0A5" w14:textId="57921CFE" w:rsidR="001932CD" w:rsidRDefault="001932CD" w:rsidP="001932CD">
      <w:r>
        <w:t xml:space="preserve">The current working directory should be the same as the R script </w:t>
      </w:r>
      <m:oMath>
        <m:r>
          <w:rPr>
            <w:rFonts w:ascii="Cambria Math" w:hAnsi="Cambria Math"/>
          </w:rPr>
          <m:t>section_2.r</m:t>
        </m:r>
      </m:oMath>
      <w:r w:rsidR="00714277">
        <w:t>,</w:t>
      </w:r>
      <w:r w:rsidR="00B8054C">
        <w:t xml:space="preserve"> and the </w:t>
      </w:r>
      <m:oMath>
        <m:r>
          <w:rPr>
            <w:rFonts w:ascii="Cambria Math" w:hAnsi="Cambria Math"/>
          </w:rPr>
          <m:t>configuration.yml</m:t>
        </m:r>
      </m:oMath>
      <w:r w:rsidR="00B8054C">
        <w:t xml:space="preserve"> should be at the same directory.</w:t>
      </w:r>
    </w:p>
    <w:p w14:paraId="3062AF83" w14:textId="486C8919" w:rsidR="001932CD" w:rsidRDefault="001932CD" w:rsidP="001932CD">
      <w:r>
        <w:t>Execute the following command.</w:t>
      </w:r>
    </w:p>
    <w:p w14:paraId="54F3F8B3" w14:textId="30B8FE25" w:rsidR="001932CD" w:rsidRDefault="00667FED" w:rsidP="00667FED">
      <w:pPr>
        <w:jc w:val="center"/>
      </w:pPr>
      <w:r>
        <w:rPr>
          <w:noProof/>
        </w:rPr>
        <mc:AlternateContent>
          <mc:Choice Requires="wps">
            <w:drawing>
              <wp:inline distT="0" distB="0" distL="0" distR="0" wp14:anchorId="44D9CC39" wp14:editId="727C7262">
                <wp:extent cx="1346400" cy="302400"/>
                <wp:effectExtent l="0" t="0" r="12700" b="15240"/>
                <wp:docPr id="33" name="Text Box 33"/>
                <wp:cNvGraphicFramePr/>
                <a:graphic xmlns:a="http://schemas.openxmlformats.org/drawingml/2006/main">
                  <a:graphicData uri="http://schemas.microsoft.com/office/word/2010/wordprocessingShape">
                    <wps:wsp>
                      <wps:cNvSpPr txBox="1"/>
                      <wps:spPr>
                        <a:xfrm>
                          <a:off x="0" y="0"/>
                          <a:ext cx="1346400" cy="302400"/>
                        </a:xfrm>
                        <a:prstGeom prst="rect">
                          <a:avLst/>
                        </a:prstGeom>
                        <a:solidFill>
                          <a:schemeClr val="lt1"/>
                        </a:solidFill>
                        <a:ln w="6350">
                          <a:solidFill>
                            <a:prstClr val="black"/>
                          </a:solidFill>
                        </a:ln>
                      </wps:spPr>
                      <wps:txbx>
                        <w:txbxContent>
                          <w:p w14:paraId="1D5A6A71" w14:textId="037B2FF8" w:rsidR="00667FED" w:rsidRPr="000B7B17" w:rsidRDefault="00667FED" w:rsidP="00667FED">
                            <w:pPr>
                              <w:rPr>
                                <w:i/>
                                <w:iCs/>
                              </w:rPr>
                            </w:pPr>
                            <w:r w:rsidRPr="000B7B17">
                              <w:rPr>
                                <w:i/>
                                <w:iCs/>
                              </w:rPr>
                              <w:t>Rscript section_</w:t>
                            </w:r>
                            <w:r>
                              <w:rPr>
                                <w:i/>
                                <w:iCs/>
                              </w:rPr>
                              <w:t>2</w:t>
                            </w:r>
                            <w:r w:rsidRPr="000B7B17">
                              <w:rPr>
                                <w:i/>
                                <w:iC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9CC39" id="Text Box 33" o:spid="_x0000_s1034" type="#_x0000_t202" style="width:106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" fillcolor="white [3201]" strokeweight=".5pt">
                <v:textbox>
                  <w:txbxContent>
                    <w:p w14:paraId="1D5A6A71" w14:textId="037B2FF8" w:rsidR="00667FED" w:rsidRPr="000B7B17" w:rsidRDefault="00667FED" w:rsidP="00667FED">
                      <w:pPr>
                        <w:rPr>
                          <w:i/>
                          <w:iCs/>
                        </w:rPr>
                      </w:pPr>
                      <w:r w:rsidRPr="000B7B17">
                        <w:rPr>
                          <w:i/>
                          <w:iCs/>
                        </w:rPr>
                        <w:t>Rscript section_</w:t>
                      </w:r>
                      <w:r>
                        <w:rPr>
                          <w:i/>
                          <w:iCs/>
                        </w:rPr>
                        <w:t>2</w:t>
                      </w:r>
                      <w:r w:rsidRPr="000B7B17">
                        <w:rPr>
                          <w:i/>
                          <w:iCs/>
                        </w:rPr>
                        <w:t>.r</w:t>
                      </w:r>
                    </w:p>
                  </w:txbxContent>
                </v:textbox>
                <w10:anchorlock/>
              </v:shape>
            </w:pict>
          </mc:Fallback>
        </mc:AlternateContent>
      </w:r>
    </w:p>
    <w:p w14:paraId="2E98C923" w14:textId="77777777" w:rsidR="001932CD" w:rsidRDefault="001932CD" w:rsidP="002F4453">
      <w:pPr>
        <w:pStyle w:val="Heading3"/>
      </w:pPr>
      <w:r>
        <w:t>Outputs</w:t>
      </w:r>
    </w:p>
    <w:p w14:paraId="6AABFD4D" w14:textId="27EBEF39" w:rsidR="001932CD" w:rsidRPr="003C3EF2" w:rsidRDefault="001932CD" w:rsidP="00321846">
      <w:pPr>
        <w:rPr>
          <w:rFonts w:eastAsiaTheme="minorEastAsia"/>
        </w:rPr>
      </w:pPr>
      <w:r>
        <w:t xml:space="preserve">All outputs (e.g. figures, tables) of the execution will be saved at </w:t>
      </w:r>
      <m:oMath>
        <m:r>
          <w:rPr>
            <w:rFonts w:ascii="Cambria Math" w:hAnsi="Cambria Math"/>
          </w:rPr>
          <m:t>./output/section2/</m:t>
        </m:r>
      </m:oMath>
      <w:r>
        <w:rPr>
          <w:rFonts w:eastAsiaTheme="minorEastAsia"/>
        </w:rPr>
        <w:t xml:space="preserve"> where it contains subfolders named as </w:t>
      </w:r>
      <m:oMath>
        <m:r>
          <w:rPr>
            <w:rFonts w:ascii="Cambria Math" w:eastAsiaTheme="minorEastAsia" w:hAnsi="Cambria Math"/>
          </w:rPr>
          <m:t>task{</m:t>
        </m:r>
        <m:d>
          <m:dPr>
            <m:begChr m:val="{"/>
            <m:endChr m:val="}"/>
            <m:ctrlPr>
              <w:rPr>
                <w:rFonts w:ascii="Cambria Math" w:eastAsiaTheme="minorEastAsia" w:hAnsi="Cambria Math"/>
                <w:i/>
              </w:rPr>
            </m:ctrlPr>
          </m:dPr>
          <m:e>
            <m:r>
              <w:rPr>
                <w:rFonts w:ascii="Cambria Math" w:eastAsiaTheme="minorEastAsia" w:hAnsi="Cambria Math"/>
              </w:rPr>
              <m:t>TASK NUMBER</m:t>
            </m:r>
          </m:e>
        </m:d>
        <m:r>
          <w:rPr>
            <w:rFonts w:ascii="Cambria Math" w:eastAsiaTheme="minorEastAsia" w:hAnsi="Cambria Math"/>
          </w:rPr>
          <m:t>}</m:t>
        </m:r>
      </m:oMath>
      <w:r>
        <w:rPr>
          <w:rFonts w:eastAsiaTheme="minorEastAsia"/>
        </w:rPr>
        <w:t xml:space="preserve"> (e.g. </w:t>
      </w:r>
      <m:oMath>
        <m:r>
          <w:rPr>
            <w:rFonts w:ascii="Cambria Math" w:eastAsiaTheme="minorEastAsia" w:hAnsi="Cambria Math"/>
          </w:rPr>
          <m:t>./output/section2/task1</m:t>
        </m:r>
      </m:oMath>
      <w:r>
        <w:rPr>
          <w:rFonts w:eastAsiaTheme="minorEastAsia"/>
        </w:rPr>
        <w:t>).</w:t>
      </w:r>
    </w:p>
    <w:p w14:paraId="1BEA648E" w14:textId="60E5CB10" w:rsidR="00A7610A" w:rsidRDefault="00A7610A" w:rsidP="00321846">
      <w:pPr>
        <w:rPr>
          <w:rFonts w:cstheme="minorHAnsi"/>
          <w:color w:val="000000"/>
          <w:shd w:val="clear" w:color="auto" w:fill="FFFFFF"/>
        </w:rPr>
      </w:pPr>
      <w:r>
        <w:rPr>
          <w:rFonts w:cstheme="minorHAnsi"/>
          <w:color w:val="000000"/>
          <w:shd w:val="clear" w:color="auto" w:fill="FFFFFF"/>
        </w:rPr>
        <w:br w:type="page"/>
      </w:r>
    </w:p>
    <w:p w14:paraId="1D990FC3" w14:textId="66709B43" w:rsidR="008F1DA9" w:rsidRPr="00AA09BB" w:rsidRDefault="00A7610A" w:rsidP="008F1DA9">
      <w:pPr>
        <w:pStyle w:val="Heading2"/>
      </w:pPr>
      <w:bookmarkStart w:id="31" w:name="_Ref27924530"/>
      <w:bookmarkStart w:id="32" w:name="_Ref27925474"/>
      <w:bookmarkStart w:id="33" w:name="_Toc28124229"/>
      <w:r>
        <w:lastRenderedPageBreak/>
        <w:t>Task</w:t>
      </w:r>
      <w:r w:rsidR="008F1DA9" w:rsidRPr="00AA09BB">
        <w:t xml:space="preserve"> </w:t>
      </w:r>
      <w:r w:rsidR="008F1DA9">
        <w:t>2</w:t>
      </w:r>
      <w:r w:rsidR="008F1DA9" w:rsidRPr="00AA09BB">
        <w:t>.1</w:t>
      </w:r>
      <w:bookmarkEnd w:id="31"/>
      <w:bookmarkEnd w:id="32"/>
      <w:bookmarkEnd w:id="33"/>
    </w:p>
    <w:p w14:paraId="049A160E" w14:textId="46935656" w:rsidR="006A6A6E" w:rsidRDefault="004452C6" w:rsidP="004452C6">
      <w:pPr>
        <w:pStyle w:val="Heading3"/>
        <w:rPr>
          <w:shd w:val="clear" w:color="auto" w:fill="FFFFFF"/>
        </w:rPr>
      </w:pPr>
      <w:r>
        <w:rPr>
          <w:shd w:val="clear" w:color="auto" w:fill="FFFFFF"/>
        </w:rPr>
        <w:t>Objective</w:t>
      </w:r>
    </w:p>
    <w:p w14:paraId="1D63ED72" w14:textId="3D6EE7E2" w:rsidR="004452C6" w:rsidRDefault="0011180F" w:rsidP="004452C6">
      <w:r>
        <w:t>The objective of this task is to perform k-nearest-neighbour classification on the training dataset provided using the only first eight features and test it using the same training data.</w:t>
      </w:r>
    </w:p>
    <w:p w14:paraId="413864C8" w14:textId="3F0CA779" w:rsidR="0011180F" w:rsidRDefault="0011180F" w:rsidP="0011180F">
      <w:pPr>
        <w:pStyle w:val="Heading3"/>
      </w:pPr>
      <w:r>
        <w:t>Reasoning</w:t>
      </w:r>
    </w:p>
    <w:p w14:paraId="63819543" w14:textId="51983ADB" w:rsidR="0011180F" w:rsidRPr="0011180F" w:rsidRDefault="0011180F" w:rsidP="0011180F">
      <w:r>
        <w:t>Since the values of eight</w:t>
      </w:r>
      <w:r w:rsidR="00FA33E5">
        <w:t xml:space="preserve"> predictor features and the true label are given for 4000 objects, KNN</w:t>
      </w:r>
      <w:sdt>
        <w:sdtPr>
          <w:id w:val="-763295545"/>
          <w:citation/>
        </w:sdtPr>
        <w:sdtEndPr/>
        <w:sdtContent>
          <w:r w:rsidR="00FA33E5">
            <w:fldChar w:fldCharType="begin"/>
          </w:r>
          <w:r w:rsidR="00FA33E5">
            <w:rPr>
              <w:lang w:val="en-US"/>
            </w:rPr>
            <w:instrText xml:space="preserve"> CITATION Bri19 \l 1033 </w:instrText>
          </w:r>
          <w:r w:rsidR="00FA33E5">
            <w:fldChar w:fldCharType="separate"/>
          </w:r>
          <w:r w:rsidR="00B1525B">
            <w:rPr>
              <w:noProof/>
              <w:lang w:val="en-US"/>
            </w:rPr>
            <w:t xml:space="preserve"> </w:t>
          </w:r>
          <w:r w:rsidR="00B1525B" w:rsidRPr="00B1525B">
            <w:rPr>
              <w:noProof/>
              <w:lang w:val="en-US"/>
            </w:rPr>
            <w:t>(Ripley, 2019)</w:t>
          </w:r>
          <w:r w:rsidR="00FA33E5">
            <w:fldChar w:fldCharType="end"/>
          </w:r>
        </w:sdtContent>
      </w:sdt>
      <w:r w:rsidR="00FA33E5">
        <w:t xml:space="preserve"> can be applied to these data.</w:t>
      </w:r>
    </w:p>
    <w:p w14:paraId="5F69E358" w14:textId="35D53DB4" w:rsidR="006A6A6E" w:rsidRDefault="00FA33E5" w:rsidP="00FA33E5">
      <w:pPr>
        <w:pStyle w:val="Heading3"/>
        <w:rPr>
          <w:shd w:val="clear" w:color="auto" w:fill="FFFFFF"/>
        </w:rPr>
      </w:pPr>
      <w:r>
        <w:rPr>
          <w:shd w:val="clear" w:color="auto" w:fill="FFFFFF"/>
        </w:rPr>
        <w:t>Implementation</w:t>
      </w:r>
    </w:p>
    <w:p w14:paraId="44A2813A" w14:textId="4B8D7729" w:rsidR="00FA33E5" w:rsidRDefault="00FA33E5" w:rsidP="00FA33E5">
      <w:r>
        <w:t xml:space="preserve">First, data are fitted into the KNN model, with </w:t>
      </w:r>
      <m:oMath>
        <m:r>
          <w:rPr>
            <w:rFonts w:ascii="Cambria Math" w:hAnsi="Cambria Math"/>
          </w:rPr>
          <m:t>k=1</m:t>
        </m:r>
      </m:oMath>
      <w:r>
        <w:rPr>
          <w:rFonts w:eastAsiaTheme="minorEastAsia"/>
        </w:rPr>
        <w:t>.</w:t>
      </w:r>
    </w:p>
    <w:p w14:paraId="50ACE00E" w14:textId="490A02B7" w:rsidR="00FA33E5" w:rsidRPr="00FA33E5" w:rsidRDefault="00FA33E5" w:rsidP="00743B15">
      <w:pPr>
        <w:jc w:val="center"/>
      </w:pPr>
      <m:oMathPara>
        <m:oMath>
          <m:r>
            <w:rPr>
              <w:rFonts w:ascii="Cambria Math" w:hAnsi="Cambria Math"/>
            </w:rPr>
            <m:t>knn(train = train.predictors, test=train.predictors, cl=train.labels, k = 1)</m:t>
          </m:r>
        </m:oMath>
      </m:oMathPara>
    </w:p>
    <w:p w14:paraId="23F64DF8" w14:textId="38717C05" w:rsidR="006A6A6E" w:rsidRDefault="00E853EB">
      <w:pPr>
        <w:rPr>
          <w:rFonts w:eastAsiaTheme="minorEastAsia" w:cstheme="minorHAnsi"/>
        </w:rPr>
      </w:pPr>
      <w:r>
        <w:rPr>
          <w:rFonts w:cstheme="minorHAnsi"/>
          <w:color w:val="000000"/>
          <w:shd w:val="clear" w:color="auto" w:fill="FFFFFF"/>
        </w:rPr>
        <w:t xml:space="preserve">A list of predicted labels </w:t>
      </w:r>
      <w:r w:rsidR="00411427">
        <w:rPr>
          <w:rFonts w:cstheme="minorHAnsi"/>
          <w:color w:val="000000"/>
          <w:shd w:val="clear" w:color="auto" w:fill="FFFFFF"/>
        </w:rPr>
        <w:t>is</w:t>
      </w:r>
      <w:r>
        <w:rPr>
          <w:rFonts w:cstheme="minorHAnsi"/>
          <w:color w:val="000000"/>
          <w:shd w:val="clear" w:color="auto" w:fill="FFFFFF"/>
        </w:rPr>
        <w:t xml:space="preserve"> returned and compared with the true labels so that the accuracy is calculated for </w:t>
      </w:r>
      <m:oMath>
        <m:r>
          <w:rPr>
            <w:rFonts w:ascii="Cambria Math" w:hAnsi="Cambria Math"/>
          </w:rPr>
          <m:t>k=1</m:t>
        </m:r>
      </m:oMath>
      <w:r>
        <w:rPr>
          <w:rFonts w:eastAsiaTheme="minorEastAsia" w:cstheme="minorHAnsi"/>
        </w:rPr>
        <w:t>.</w:t>
      </w:r>
    </w:p>
    <w:p w14:paraId="21671AA2" w14:textId="77777777" w:rsidR="00ED311A" w:rsidRDefault="00E853EB">
      <w:pPr>
        <w:rPr>
          <w:rFonts w:eastAsiaTheme="minorEastAsia" w:cstheme="minorHAnsi"/>
        </w:rPr>
      </w:pPr>
      <w:r>
        <w:rPr>
          <w:rFonts w:eastAsiaTheme="minorEastAsia" w:cstheme="minorHAnsi"/>
        </w:rPr>
        <w:t xml:space="preserve">The process is repeated for each odd numbers of k between </w:t>
      </w:r>
      <w:r w:rsidR="00ED311A">
        <w:rPr>
          <w:rFonts w:eastAsiaTheme="minorEastAsia" w:cstheme="minorHAnsi"/>
        </w:rPr>
        <w:t>1 and 59.</w:t>
      </w:r>
    </w:p>
    <w:p w14:paraId="3C87A903" w14:textId="7834F7C0" w:rsidR="00ED311A" w:rsidRDefault="00ED311A" w:rsidP="00ED311A">
      <w:pPr>
        <w:pStyle w:val="Heading3"/>
      </w:pPr>
      <w:r>
        <w:t>Result</w:t>
      </w:r>
    </w:p>
    <w:p w14:paraId="7830E287" w14:textId="4886472A" w:rsidR="00E853EB" w:rsidRDefault="00E853EB">
      <w:pPr>
        <w:rPr>
          <w:rFonts w:eastAsiaTheme="minorEastAsia" w:cstheme="minorHAnsi"/>
        </w:rPr>
      </w:pPr>
      <w:r>
        <w:rPr>
          <w:rFonts w:eastAsiaTheme="minorEastAsia" w:cstheme="minorHAnsi"/>
        </w:rPr>
        <w:fldChar w:fldCharType="begin"/>
      </w:r>
      <w:r>
        <w:rPr>
          <w:rFonts w:eastAsiaTheme="minorEastAsia" w:cstheme="minorHAnsi"/>
        </w:rPr>
        <w:instrText xml:space="preserve"> REF _Ref27923940 \h </w:instrText>
      </w:r>
      <w:r>
        <w:rPr>
          <w:rFonts w:eastAsiaTheme="minorEastAsia" w:cstheme="minorHAnsi"/>
        </w:rPr>
      </w:r>
      <w:r>
        <w:rPr>
          <w:rFonts w:eastAsiaTheme="minorEastAsia" w:cstheme="minorHAnsi"/>
        </w:rPr>
        <w:fldChar w:fldCharType="separate"/>
      </w:r>
      <w:r w:rsidR="00813347">
        <w:t xml:space="preserve">Table </w:t>
      </w:r>
      <w:r w:rsidR="00813347">
        <w:rPr>
          <w:noProof/>
        </w:rPr>
        <w:t>7</w:t>
      </w:r>
      <w:r>
        <w:rPr>
          <w:rFonts w:eastAsiaTheme="minorEastAsia" w:cstheme="minorHAnsi"/>
        </w:rPr>
        <w:fldChar w:fldCharType="end"/>
      </w:r>
      <w:r>
        <w:rPr>
          <w:rFonts w:eastAsiaTheme="minorEastAsia" w:cstheme="minorHAnsi"/>
        </w:rPr>
        <w:t xml:space="preserve"> </w:t>
      </w:r>
      <w:r w:rsidR="00ED311A">
        <w:rPr>
          <w:rFonts w:eastAsiaTheme="minorEastAsia" w:cstheme="minorHAnsi"/>
        </w:rPr>
        <w:t>was</w:t>
      </w:r>
      <w:r>
        <w:rPr>
          <w:rFonts w:eastAsiaTheme="minorEastAsia" w:cstheme="minorHAnsi"/>
        </w:rPr>
        <w:t xml:space="preserve"> produced</w:t>
      </w:r>
      <w:r w:rsidR="00411427">
        <w:rPr>
          <w:rFonts w:eastAsiaTheme="minorEastAsia" w:cstheme="minorHAnsi"/>
        </w:rPr>
        <w:t>,</w:t>
      </w:r>
      <w:r>
        <w:rPr>
          <w:rFonts w:eastAsiaTheme="minorEastAsia" w:cstheme="minorHAnsi"/>
        </w:rPr>
        <w:t xml:space="preserve"> which include</w:t>
      </w:r>
      <w:r w:rsidR="00ED311A">
        <w:rPr>
          <w:rFonts w:eastAsiaTheme="minorEastAsia" w:cstheme="minorHAnsi"/>
        </w:rPr>
        <w:t>s</w:t>
      </w:r>
      <w:r>
        <w:rPr>
          <w:rFonts w:eastAsiaTheme="minorEastAsia" w:cstheme="minorHAnsi"/>
        </w:rPr>
        <w:t xml:space="preserve"> the accurac</w:t>
      </w:r>
      <w:r w:rsidR="00743B15">
        <w:rPr>
          <w:rFonts w:eastAsiaTheme="minorEastAsia" w:cstheme="minorHAnsi"/>
        </w:rPr>
        <w:t>ies</w:t>
      </w:r>
      <w:r>
        <w:rPr>
          <w:rFonts w:eastAsiaTheme="minorEastAsia" w:cstheme="minorHAnsi"/>
        </w:rPr>
        <w:t xml:space="preserve"> on the training set for each k</w:t>
      </w:r>
      <w:r w:rsidR="00743B15">
        <w:rPr>
          <w:rFonts w:eastAsiaTheme="minorEastAsia" w:cstheme="minorHAnsi"/>
        </w:rPr>
        <w:t xml:space="preserve"> value</w:t>
      </w:r>
      <w:r>
        <w:rPr>
          <w:rFonts w:eastAsiaTheme="minorEastAsia" w:cstheme="minorHAnsi"/>
        </w:rPr>
        <w:t>.</w:t>
      </w:r>
    </w:p>
    <w:p w14:paraId="3E12B7C8" w14:textId="236F6325" w:rsidR="00E853EB" w:rsidRDefault="00E853EB">
      <w:pPr>
        <w:rPr>
          <w:rFonts w:cstheme="minorHAnsi"/>
          <w:color w:val="000000"/>
          <w:shd w:val="clear" w:color="auto" w:fill="FFFFFF"/>
        </w:rPr>
      </w:pPr>
      <w:r w:rsidRPr="00E853EB">
        <w:rPr>
          <w:rFonts w:cstheme="minorHAnsi"/>
          <w:noProof/>
          <w:color w:val="000000"/>
          <w:shd w:val="clear" w:color="auto" w:fill="FFFFFF"/>
          <w:lang w:eastAsia="en-GB"/>
        </w:rPr>
        <w:lastRenderedPageBreak/>
        <mc:AlternateContent>
          <mc:Choice Requires="wps">
            <w:drawing>
              <wp:inline distT="0" distB="0" distL="0" distR="0" wp14:anchorId="4E241A78" wp14:editId="3A8698B1">
                <wp:extent cx="5645150" cy="4730750"/>
                <wp:effectExtent l="0" t="0" r="12700" b="1270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4730750"/>
                        </a:xfrm>
                        <a:prstGeom prst="rect">
                          <a:avLst/>
                        </a:prstGeom>
                        <a:solidFill>
                          <a:srgbClr val="FFFFFF"/>
                        </a:solidFill>
                        <a:ln w="9525">
                          <a:solidFill>
                            <a:srgbClr val="000000"/>
                          </a:solidFill>
                          <a:miter lim="800000"/>
                          <a:headEnd/>
                          <a:tailEnd/>
                        </a:ln>
                      </wps:spPr>
                      <wps:txbx>
                        <w:txbxContent>
                          <w:p w14:paraId="1768A120"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1    accuracy = 1</w:t>
                            </w:r>
                          </w:p>
                          <w:p w14:paraId="23FA0D43"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3    accuracy = 0.89</w:t>
                            </w:r>
                          </w:p>
                          <w:p w14:paraId="4ADB8580"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5    accuracy = 0.85675</w:t>
                            </w:r>
                          </w:p>
                          <w:p w14:paraId="629D683F"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7    accuracy = 0.84375</w:t>
                            </w:r>
                          </w:p>
                          <w:p w14:paraId="4BB5368B"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9    accuracy = 0.82725</w:t>
                            </w:r>
                          </w:p>
                          <w:p w14:paraId="01FA3D6E"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11    accuracy = 0.81625</w:t>
                            </w:r>
                          </w:p>
                          <w:p w14:paraId="78134AA6"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13    accuracy = 0.809</w:t>
                            </w:r>
                          </w:p>
                          <w:p w14:paraId="1723AA29"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15    accuracy = 0.80225</w:t>
                            </w:r>
                          </w:p>
                          <w:p w14:paraId="4E43A802"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17    accuracy = 0.796</w:t>
                            </w:r>
                          </w:p>
                          <w:p w14:paraId="149128A6"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19    accuracy = 0.79025</w:t>
                            </w:r>
                          </w:p>
                          <w:p w14:paraId="1FD12C91"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21    accuracy = 0.78675</w:t>
                            </w:r>
                          </w:p>
                          <w:p w14:paraId="36A77C5C"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23    accuracy = 0.77975</w:t>
                            </w:r>
                          </w:p>
                          <w:p w14:paraId="525AAC6A"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25    accuracy = 0.77725</w:t>
                            </w:r>
                          </w:p>
                          <w:p w14:paraId="7B9533EC"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27    accuracy = 0.7765</w:t>
                            </w:r>
                          </w:p>
                          <w:p w14:paraId="25F5E7A3"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29    accuracy = 0.77325</w:t>
                            </w:r>
                          </w:p>
                          <w:p w14:paraId="65C41847"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31    accuracy = 0.77175</w:t>
                            </w:r>
                          </w:p>
                          <w:p w14:paraId="2EE4413F"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33    accuracy = 0.7715</w:t>
                            </w:r>
                          </w:p>
                          <w:p w14:paraId="05A7E57B"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35    accuracy = 0.769</w:t>
                            </w:r>
                          </w:p>
                          <w:p w14:paraId="151B6020"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37    accuracy = 0.7685</w:t>
                            </w:r>
                          </w:p>
                          <w:p w14:paraId="56436731"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39    accuracy = 0.76825</w:t>
                            </w:r>
                          </w:p>
                          <w:p w14:paraId="72DAAC26"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41    accuracy = 0.7645</w:t>
                            </w:r>
                          </w:p>
                          <w:p w14:paraId="4A0B167B"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43    accuracy = 0.759</w:t>
                            </w:r>
                          </w:p>
                          <w:p w14:paraId="266A3D15"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45    accuracy = 0.7565</w:t>
                            </w:r>
                          </w:p>
                          <w:p w14:paraId="54B624A5"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47    accuracy = 0.75425</w:t>
                            </w:r>
                          </w:p>
                          <w:p w14:paraId="6AA8BBDC"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49    accuracy = 0.7525</w:t>
                            </w:r>
                          </w:p>
                          <w:p w14:paraId="663BD2AB"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51    accuracy = 0.7485</w:t>
                            </w:r>
                          </w:p>
                          <w:p w14:paraId="200DCB9B"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53    accuracy = 0.74675</w:t>
                            </w:r>
                          </w:p>
                          <w:p w14:paraId="4C48B8D9"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55    accuracy = 0.7465</w:t>
                            </w:r>
                          </w:p>
                          <w:p w14:paraId="1CE837DF"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57    accuracy = 0.7415</w:t>
                            </w:r>
                          </w:p>
                          <w:p w14:paraId="13B43417" w14:textId="77777777" w:rsidR="000B7B17" w:rsidRDefault="000B7B17" w:rsidP="006C1D8A">
                            <w:pPr>
                              <w:pStyle w:val="PlainText"/>
                              <w:spacing w:after="0" w:line="240" w:lineRule="auto"/>
                              <w:rPr>
                                <w:rFonts w:ascii="Courier New" w:hAnsi="Courier New" w:cs="Courier New"/>
                              </w:rPr>
                            </w:pPr>
                            <w:r w:rsidRPr="00F17061">
                              <w:rPr>
                                <w:rFonts w:ascii="Courier New" w:hAnsi="Courier New" w:cs="Courier New"/>
                              </w:rPr>
                              <w:t>k = 59    accuracy = 0.7405</w:t>
                            </w:r>
                          </w:p>
                          <w:p w14:paraId="5E552C17" w14:textId="24E2226B" w:rsidR="000B7B17" w:rsidRDefault="000B7B17" w:rsidP="006C1D8A">
                            <w:pPr>
                              <w:spacing w:after="0" w:line="240" w:lineRule="auto"/>
                            </w:pPr>
                          </w:p>
                        </w:txbxContent>
                      </wps:txbx>
                      <wps:bodyPr rot="0" vert="horz" wrap="square" lIns="91440" tIns="45720" rIns="91440" bIns="45720" anchor="t" anchorCtr="0">
                        <a:noAutofit/>
                      </wps:bodyPr>
                    </wps:wsp>
                  </a:graphicData>
                </a:graphic>
              </wp:inline>
            </w:drawing>
          </mc:Choice>
          <mc:Fallback>
            <w:pict>
              <v:shape w14:anchorId="4E241A78" id="_x0000_s1035" type="#_x0000_t202" style="width:444.5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">
                <v:textbox>
                  <w:txbxContent>
                    <w:p w14:paraId="1768A120"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1    accuracy = 1</w:t>
                      </w:r>
                    </w:p>
                    <w:p w14:paraId="23FA0D43"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3    accuracy = 0.89</w:t>
                      </w:r>
                    </w:p>
                    <w:p w14:paraId="4ADB8580"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5    accuracy = 0.85675</w:t>
                      </w:r>
                    </w:p>
                    <w:p w14:paraId="629D683F"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7    accuracy = 0.84375</w:t>
                      </w:r>
                    </w:p>
                    <w:p w14:paraId="4BB5368B"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9    accuracy = 0.82725</w:t>
                      </w:r>
                    </w:p>
                    <w:p w14:paraId="01FA3D6E"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11    accuracy = 0.81625</w:t>
                      </w:r>
                    </w:p>
                    <w:p w14:paraId="78134AA6"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13    accuracy = 0.809</w:t>
                      </w:r>
                    </w:p>
                    <w:p w14:paraId="1723AA29"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15    accuracy = 0.80225</w:t>
                      </w:r>
                    </w:p>
                    <w:p w14:paraId="4E43A802"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17    accuracy = 0.796</w:t>
                      </w:r>
                    </w:p>
                    <w:p w14:paraId="149128A6"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19    accuracy = 0.79025</w:t>
                      </w:r>
                    </w:p>
                    <w:p w14:paraId="1FD12C91"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21    accuracy = 0.78675</w:t>
                      </w:r>
                    </w:p>
                    <w:p w14:paraId="36A77C5C"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23    accuracy = 0.77975</w:t>
                      </w:r>
                    </w:p>
                    <w:p w14:paraId="525AAC6A"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25    accuracy = 0.77725</w:t>
                      </w:r>
                    </w:p>
                    <w:p w14:paraId="7B9533EC"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27    accuracy = 0.7765</w:t>
                      </w:r>
                    </w:p>
                    <w:p w14:paraId="25F5E7A3"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29    accuracy = 0.77325</w:t>
                      </w:r>
                    </w:p>
                    <w:p w14:paraId="65C41847"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31    accuracy = 0.77175</w:t>
                      </w:r>
                    </w:p>
                    <w:p w14:paraId="2EE4413F"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33    accuracy = 0.7715</w:t>
                      </w:r>
                    </w:p>
                    <w:p w14:paraId="05A7E57B"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35    accuracy = 0.769</w:t>
                      </w:r>
                    </w:p>
                    <w:p w14:paraId="151B6020"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37    accuracy = 0.7685</w:t>
                      </w:r>
                    </w:p>
                    <w:p w14:paraId="56436731"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39    accuracy = 0.76825</w:t>
                      </w:r>
                    </w:p>
                    <w:p w14:paraId="72DAAC26"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41    accuracy = 0.7645</w:t>
                      </w:r>
                    </w:p>
                    <w:p w14:paraId="4A0B167B"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43    accuracy = 0.759</w:t>
                      </w:r>
                    </w:p>
                    <w:p w14:paraId="266A3D15"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45    accuracy = 0.7565</w:t>
                      </w:r>
                    </w:p>
                    <w:p w14:paraId="54B624A5"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47    accuracy = 0.75425</w:t>
                      </w:r>
                    </w:p>
                    <w:p w14:paraId="6AA8BBDC"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49    accuracy = 0.7525</w:t>
                      </w:r>
                    </w:p>
                    <w:p w14:paraId="663BD2AB"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51    accuracy = 0.7485</w:t>
                      </w:r>
                    </w:p>
                    <w:p w14:paraId="200DCB9B"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53    accuracy = 0.74675</w:t>
                      </w:r>
                    </w:p>
                    <w:p w14:paraId="4C48B8D9"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55    accuracy = 0.7465</w:t>
                      </w:r>
                    </w:p>
                    <w:p w14:paraId="1CE837DF" w14:textId="77777777" w:rsidR="000B7B17" w:rsidRPr="00F17061" w:rsidRDefault="000B7B17" w:rsidP="006C1D8A">
                      <w:pPr>
                        <w:pStyle w:val="PlainText"/>
                        <w:spacing w:after="0" w:line="240" w:lineRule="auto"/>
                        <w:rPr>
                          <w:rFonts w:ascii="Courier New" w:hAnsi="Courier New" w:cs="Courier New"/>
                        </w:rPr>
                      </w:pPr>
                      <w:r w:rsidRPr="00F17061">
                        <w:rPr>
                          <w:rFonts w:ascii="Courier New" w:hAnsi="Courier New" w:cs="Courier New"/>
                        </w:rPr>
                        <w:t>k = 57    accuracy = 0.7415</w:t>
                      </w:r>
                    </w:p>
                    <w:p w14:paraId="13B43417" w14:textId="77777777" w:rsidR="000B7B17" w:rsidRDefault="000B7B17" w:rsidP="006C1D8A">
                      <w:pPr>
                        <w:pStyle w:val="PlainText"/>
                        <w:spacing w:after="0" w:line="240" w:lineRule="auto"/>
                        <w:rPr>
                          <w:rFonts w:ascii="Courier New" w:hAnsi="Courier New" w:cs="Courier New"/>
                        </w:rPr>
                      </w:pPr>
                      <w:r w:rsidRPr="00F17061">
                        <w:rPr>
                          <w:rFonts w:ascii="Courier New" w:hAnsi="Courier New" w:cs="Courier New"/>
                        </w:rPr>
                        <w:t>k = 59    accuracy = 0.7405</w:t>
                      </w:r>
                    </w:p>
                    <w:p w14:paraId="5E552C17" w14:textId="24E2226B" w:rsidR="000B7B17" w:rsidRDefault="000B7B17" w:rsidP="006C1D8A">
                      <w:pPr>
                        <w:spacing w:after="0" w:line="240" w:lineRule="auto"/>
                      </w:pPr>
                    </w:p>
                  </w:txbxContent>
                </v:textbox>
                <w10:anchorlock/>
              </v:shape>
            </w:pict>
          </mc:Fallback>
        </mc:AlternateContent>
      </w:r>
    </w:p>
    <w:p w14:paraId="4898DF72" w14:textId="1947D832" w:rsidR="006A6A6E" w:rsidRDefault="00E853EB" w:rsidP="00E853EB">
      <w:pPr>
        <w:pStyle w:val="Caption"/>
        <w:rPr>
          <w:rFonts w:cstheme="minorHAnsi"/>
          <w:color w:val="000000"/>
          <w:shd w:val="clear" w:color="auto" w:fill="FFFFFF"/>
        </w:rPr>
      </w:pPr>
      <w:bookmarkStart w:id="34" w:name="_Ref27923940"/>
      <w:r>
        <w:t xml:space="preserve">Table </w:t>
      </w:r>
      <w:r w:rsidR="000C6A37">
        <w:fldChar w:fldCharType="begin"/>
      </w:r>
      <w:r w:rsidR="000C6A37">
        <w:instrText xml:space="preserve"> SEQ Table \* ARABIC </w:instrText>
      </w:r>
      <w:r w:rsidR="000C6A37">
        <w:fldChar w:fldCharType="separate"/>
      </w:r>
      <w:r w:rsidR="00813347">
        <w:rPr>
          <w:noProof/>
        </w:rPr>
        <w:t>7</w:t>
      </w:r>
      <w:r w:rsidR="000C6A37">
        <w:rPr>
          <w:noProof/>
        </w:rPr>
        <w:fldChar w:fldCharType="end"/>
      </w:r>
      <w:bookmarkEnd w:id="34"/>
      <w:r>
        <w:t xml:space="preserve"> KNN result</w:t>
      </w:r>
    </w:p>
    <w:p w14:paraId="1DA524AA" w14:textId="55FC3C0F" w:rsidR="00A7610A" w:rsidRDefault="00A7610A">
      <w:pPr>
        <w:rPr>
          <w:rFonts w:cstheme="minorHAnsi"/>
          <w:color w:val="000000"/>
          <w:shd w:val="clear" w:color="auto" w:fill="FFFFFF"/>
        </w:rPr>
      </w:pPr>
      <w:r>
        <w:rPr>
          <w:rFonts w:cstheme="minorHAnsi"/>
          <w:color w:val="000000"/>
          <w:shd w:val="clear" w:color="auto" w:fill="FFFFFF"/>
        </w:rPr>
        <w:br w:type="page"/>
      </w:r>
    </w:p>
    <w:p w14:paraId="38AB2AC1" w14:textId="15C106FA" w:rsidR="00A7610A" w:rsidRDefault="00A7610A" w:rsidP="00A7610A">
      <w:pPr>
        <w:pStyle w:val="Heading2"/>
      </w:pPr>
      <w:bookmarkStart w:id="35" w:name="_Ref27925475"/>
      <w:bookmarkStart w:id="36" w:name="_Toc28124230"/>
      <w:r>
        <w:lastRenderedPageBreak/>
        <w:t>Task</w:t>
      </w:r>
      <w:r w:rsidRPr="00AA09BB">
        <w:t xml:space="preserve"> </w:t>
      </w:r>
      <w:r>
        <w:t>2.2</w:t>
      </w:r>
      <w:bookmarkEnd w:id="35"/>
      <w:bookmarkEnd w:id="36"/>
    </w:p>
    <w:p w14:paraId="29356B1B" w14:textId="6A195702" w:rsidR="00ED311A" w:rsidRDefault="00ED311A" w:rsidP="00ED311A">
      <w:pPr>
        <w:pStyle w:val="Heading3"/>
      </w:pPr>
      <w:r>
        <w:t>Objective</w:t>
      </w:r>
    </w:p>
    <w:p w14:paraId="5CA33F18" w14:textId="7835E98E" w:rsidR="00ED311A" w:rsidRDefault="00ED311A" w:rsidP="00ED311A">
      <w:r>
        <w:t>The objective of this task is to perform k-nearest-neighbour classification using the only first eight features.</w:t>
      </w:r>
      <w:r w:rsidR="00604921">
        <w:t xml:space="preserve"> Cross</w:t>
      </w:r>
      <w:r w:rsidR="00411427">
        <w:t>-v</w:t>
      </w:r>
      <w:r w:rsidR="00604921">
        <w:t>alidation</w:t>
      </w:r>
      <w:sdt>
        <w:sdtPr>
          <w:id w:val="11116859"/>
          <w:citation/>
        </w:sdtPr>
        <w:sdtEndPr/>
        <w:sdtContent>
          <w:r w:rsidR="00604921">
            <w:fldChar w:fldCharType="begin"/>
          </w:r>
          <w:r w:rsidR="00604921">
            <w:rPr>
              <w:lang w:val="en-US"/>
            </w:rPr>
            <w:instrText xml:space="preserve"> CITATION Raf19 \l 1033 </w:instrText>
          </w:r>
          <w:r w:rsidR="00604921">
            <w:fldChar w:fldCharType="separate"/>
          </w:r>
          <w:r w:rsidR="00B1525B">
            <w:rPr>
              <w:noProof/>
              <w:lang w:val="en-US"/>
            </w:rPr>
            <w:t xml:space="preserve"> </w:t>
          </w:r>
          <w:r w:rsidR="00B1525B" w:rsidRPr="00B1525B">
            <w:rPr>
              <w:noProof/>
              <w:lang w:val="en-US"/>
            </w:rPr>
            <w:t>(Irizarry &amp; Love, 2019)</w:t>
          </w:r>
          <w:r w:rsidR="00604921">
            <w:fldChar w:fldCharType="end"/>
          </w:r>
        </w:sdtContent>
      </w:sdt>
      <w:r w:rsidR="00604921">
        <w:t xml:space="preserve"> shall be used to evaluate the training result.</w:t>
      </w:r>
    </w:p>
    <w:p w14:paraId="3DDB5D6A" w14:textId="76CF34A5" w:rsidR="00604921" w:rsidRDefault="00604921" w:rsidP="00604921">
      <w:pPr>
        <w:pStyle w:val="Heading3"/>
      </w:pPr>
      <w:r>
        <w:t>Reasoning</w:t>
      </w:r>
    </w:p>
    <w:p w14:paraId="0623A232" w14:textId="0647D150" w:rsidR="00604921" w:rsidRDefault="00604921" w:rsidP="00604921">
      <w:r>
        <w:t>Cross</w:t>
      </w:r>
      <w:r w:rsidR="00411427">
        <w:t>-</w:t>
      </w:r>
      <w:r>
        <w:t xml:space="preserve">validation is a better way to evaluate </w:t>
      </w:r>
      <w:r w:rsidR="006B04CC">
        <w:t>a model</w:t>
      </w:r>
      <w:r>
        <w:t xml:space="preserve"> than what we did in </w:t>
      </w:r>
      <w:r>
        <w:fldChar w:fldCharType="begin"/>
      </w:r>
      <w:r>
        <w:instrText xml:space="preserve"> REF _Ref27924530 \h </w:instrText>
      </w:r>
      <w:r>
        <w:fldChar w:fldCharType="separate"/>
      </w:r>
      <w:r w:rsidR="00813347">
        <w:t>Task</w:t>
      </w:r>
      <w:r w:rsidR="00813347" w:rsidRPr="00AA09BB">
        <w:t xml:space="preserve"> </w:t>
      </w:r>
      <w:r w:rsidR="00813347">
        <w:t>2</w:t>
      </w:r>
      <w:r w:rsidR="00813347" w:rsidRPr="00AA09BB">
        <w:t>.1</w:t>
      </w:r>
      <w:r>
        <w:fldChar w:fldCharType="end"/>
      </w:r>
      <w:r>
        <w:t xml:space="preserve">, because it </w:t>
      </w:r>
      <w:r w:rsidR="00411427">
        <w:t>evaluates</w:t>
      </w:r>
      <w:r>
        <w:t xml:space="preserve"> the model with </w:t>
      </w:r>
      <w:r w:rsidR="00411427">
        <w:t>the data</w:t>
      </w:r>
      <w:r>
        <w:t xml:space="preserve"> that is not used for training</w:t>
      </w:r>
      <w:sdt>
        <w:sdtPr>
          <w:id w:val="-676809317"/>
          <w:citation/>
        </w:sdtPr>
        <w:sdtEndPr/>
        <w:sdtContent>
          <w:r>
            <w:fldChar w:fldCharType="begin"/>
          </w:r>
          <w:r>
            <w:rPr>
              <w:lang w:val="en-US"/>
            </w:rPr>
            <w:instrText xml:space="preserve"> CITATION Ric12 \l 1033 </w:instrText>
          </w:r>
          <w:r>
            <w:fldChar w:fldCharType="separate"/>
          </w:r>
          <w:r w:rsidR="00B1525B">
            <w:rPr>
              <w:noProof/>
              <w:lang w:val="en-US"/>
            </w:rPr>
            <w:t xml:space="preserve"> </w:t>
          </w:r>
          <w:r w:rsidR="00B1525B" w:rsidRPr="00B1525B">
            <w:rPr>
              <w:noProof/>
              <w:lang w:val="en-US"/>
            </w:rPr>
            <w:t>(Picard &amp; Cook, 2012)</w:t>
          </w:r>
          <w:r>
            <w:fldChar w:fldCharType="end"/>
          </w:r>
        </w:sdtContent>
      </w:sdt>
      <w:r>
        <w:t>.</w:t>
      </w:r>
    </w:p>
    <w:p w14:paraId="4A35875E" w14:textId="44147B6A" w:rsidR="00604921" w:rsidRDefault="00604921" w:rsidP="00604921">
      <w:pPr>
        <w:pStyle w:val="Heading3"/>
      </w:pPr>
      <w:r>
        <w:t>Implementation</w:t>
      </w:r>
    </w:p>
    <w:p w14:paraId="60CF778F" w14:textId="0C35AF9A" w:rsidR="005C6D94" w:rsidRPr="005C6D94" w:rsidRDefault="00E31815" w:rsidP="005C6D94">
      <w:r>
        <w:t>In our experiment, the n</w:t>
      </w:r>
      <w:r w:rsidR="005C6D94">
        <w:t>umber of fold</w:t>
      </w:r>
      <w:r w:rsidR="006B04CC">
        <w:t>s</w:t>
      </w:r>
      <w:r w:rsidR="005C6D94">
        <w:t xml:space="preserve"> for the cross</w:t>
      </w:r>
      <w:r>
        <w:t>-</w:t>
      </w:r>
      <w:r w:rsidR="005C6D94">
        <w:t xml:space="preserve">validation is 5, and five rounds of validation will be performed for each number of </w:t>
      </w:r>
      <m:oMath>
        <m:r>
          <w:rPr>
            <w:rFonts w:ascii="Cambria Math" w:hAnsi="Cambria Math"/>
          </w:rPr>
          <m:t>k</m:t>
        </m:r>
      </m:oMath>
      <w:r w:rsidR="005C6D94">
        <w:t>.</w:t>
      </w:r>
    </w:p>
    <w:p w14:paraId="631C0F90" w14:textId="0EB2904D" w:rsidR="00604921" w:rsidRDefault="00604921" w:rsidP="00604921">
      <w:pPr>
        <w:rPr>
          <w:rFonts w:eastAsiaTheme="minorEastAsia"/>
        </w:rPr>
      </w:pPr>
      <w:r>
        <w:t>First, the data is</w:t>
      </w:r>
      <w:r w:rsidR="005C6D94">
        <w:t xml:space="preserve"> randomly</w:t>
      </w:r>
      <w:r>
        <w:t xml:space="preserve"> shuffled and </w:t>
      </w:r>
      <w:r w:rsidR="005C6D94">
        <w:t>assign fold numbers to each observation. For the first round, we define the data in the first fold is validation data, and fit the data in the rest four fold</w:t>
      </w:r>
      <w:r w:rsidR="00E31815">
        <w:t>s</w:t>
      </w:r>
      <w:r w:rsidR="005C6D94">
        <w:t xml:space="preserve"> into the KNN model with </w:t>
      </w:r>
      <m:oMath>
        <m:r>
          <w:rPr>
            <w:rFonts w:ascii="Cambria Math" w:hAnsi="Cambria Math"/>
          </w:rPr>
          <m:t>k=1</m:t>
        </m:r>
      </m:oMath>
    </w:p>
    <w:p w14:paraId="507DEC25" w14:textId="70E14065" w:rsidR="005C6D94" w:rsidRPr="005C6D94" w:rsidRDefault="00E31815" w:rsidP="00604921">
      <w:pPr>
        <w:rPr>
          <w:rFonts w:eastAsiaTheme="minorEastAsia"/>
        </w:rPr>
      </w:pPr>
      <m:oMathPara>
        <m:oMath>
          <m:r>
            <w:rPr>
              <w:rFonts w:ascii="Cambria Math" w:hAnsi="Cambria Math"/>
            </w:rPr>
            <m:t xml:space="preserve"> knn(train=train.predictors, test=train.predictors, cl=train.labels,k=1)</m:t>
          </m:r>
        </m:oMath>
      </m:oMathPara>
    </w:p>
    <w:p w14:paraId="0ACC42EB" w14:textId="0B5FF527" w:rsidR="005C6D94" w:rsidRDefault="005C6D94" w:rsidP="005C6D94">
      <w:pPr>
        <w:rPr>
          <w:rFonts w:eastAsiaTheme="minorEastAsia" w:cstheme="minorHAnsi"/>
        </w:rPr>
      </w:pPr>
      <w:r>
        <w:rPr>
          <w:rFonts w:eastAsiaTheme="minorEastAsia"/>
        </w:rPr>
        <w:t>The predictions of the validation set are returned and compared with the true label</w:t>
      </w:r>
      <w:r w:rsidRPr="005C6D94">
        <w:rPr>
          <w:rFonts w:cstheme="minorHAnsi"/>
          <w:color w:val="000000"/>
          <w:shd w:val="clear" w:color="auto" w:fill="FFFFFF"/>
        </w:rPr>
        <w:t xml:space="preserve"> </w:t>
      </w:r>
      <w:r>
        <w:rPr>
          <w:rFonts w:cstheme="minorHAnsi"/>
          <w:color w:val="000000"/>
          <w:shd w:val="clear" w:color="auto" w:fill="FFFFFF"/>
        </w:rPr>
        <w:t xml:space="preserve">so that the accuracy is calculated for the first round </w:t>
      </w:r>
      <w:r w:rsidR="00301687">
        <w:rPr>
          <w:rFonts w:cstheme="minorHAnsi"/>
          <w:color w:val="000000"/>
          <w:shd w:val="clear" w:color="auto" w:fill="FFFFFF"/>
        </w:rPr>
        <w:t>that</w:t>
      </w:r>
      <w:r>
        <w:rPr>
          <w:rFonts w:cstheme="minorHAnsi"/>
          <w:color w:val="000000"/>
          <w:shd w:val="clear" w:color="auto" w:fill="FFFFFF"/>
        </w:rPr>
        <w:t xml:space="preserve"> </w:t>
      </w:r>
      <m:oMath>
        <m:r>
          <w:rPr>
            <w:rFonts w:ascii="Cambria Math" w:hAnsi="Cambria Math"/>
          </w:rPr>
          <m:t>k=1</m:t>
        </m:r>
      </m:oMath>
      <w:r>
        <w:rPr>
          <w:rFonts w:eastAsiaTheme="minorEastAsia" w:cstheme="minorHAnsi"/>
        </w:rPr>
        <w:t>.</w:t>
      </w:r>
    </w:p>
    <w:p w14:paraId="3F0DCAE8" w14:textId="37440424" w:rsidR="005C6D94" w:rsidRDefault="005C6D94" w:rsidP="005C6D94">
      <w:pPr>
        <w:rPr>
          <w:rFonts w:eastAsiaTheme="minorEastAsia" w:cstheme="minorHAnsi"/>
        </w:rPr>
      </w:pPr>
      <w:r>
        <w:rPr>
          <w:rFonts w:eastAsiaTheme="minorEastAsia" w:cstheme="minorHAnsi"/>
        </w:rPr>
        <w:t xml:space="preserve">For the rest four </w:t>
      </w:r>
      <w:r w:rsidR="003570ED">
        <w:rPr>
          <w:rFonts w:cstheme="minorHAnsi"/>
          <w:color w:val="000000"/>
          <w:shd w:val="clear" w:color="auto" w:fill="FFFFFF"/>
        </w:rPr>
        <w:t xml:space="preserve">round of </w:t>
      </w:r>
      <m:oMath>
        <m:r>
          <w:rPr>
            <w:rFonts w:ascii="Cambria Math" w:hAnsi="Cambria Math"/>
          </w:rPr>
          <m:t>k=1</m:t>
        </m:r>
      </m:oMath>
      <w:r w:rsidR="003570ED">
        <w:rPr>
          <w:rFonts w:eastAsiaTheme="minorEastAsia" w:cstheme="minorHAnsi"/>
        </w:rPr>
        <w:t xml:space="preserve">, the accuracies are calculated using the same technique. Then the overall accuracy </w:t>
      </w:r>
      <w:r w:rsidR="003570ED">
        <w:rPr>
          <w:rFonts w:cstheme="minorHAnsi"/>
          <w:color w:val="000000"/>
          <w:shd w:val="clear" w:color="auto" w:fill="FFFFFF"/>
        </w:rPr>
        <w:t xml:space="preserve">of </w:t>
      </w:r>
      <m:oMath>
        <m:r>
          <w:rPr>
            <w:rFonts w:ascii="Cambria Math" w:hAnsi="Cambria Math"/>
          </w:rPr>
          <m:t>k=1</m:t>
        </m:r>
      </m:oMath>
      <w:r w:rsidR="003570ED">
        <w:rPr>
          <w:rFonts w:eastAsiaTheme="minorEastAsia" w:cstheme="minorHAnsi"/>
        </w:rPr>
        <w:t xml:space="preserve"> is calculated as the average value across all accuracies.</w:t>
      </w:r>
    </w:p>
    <w:p w14:paraId="592FEB84" w14:textId="6E9812D4" w:rsidR="005C6D94" w:rsidRDefault="005C6D94" w:rsidP="005C6D94">
      <w:pPr>
        <w:rPr>
          <w:rFonts w:eastAsiaTheme="minorEastAsia" w:cstheme="minorHAnsi"/>
        </w:rPr>
      </w:pPr>
      <w:r>
        <w:rPr>
          <w:rFonts w:eastAsiaTheme="minorEastAsia" w:cstheme="minorHAnsi"/>
        </w:rPr>
        <w:t>The above process is repeated for each odd numbers of k between 1 and 59.</w:t>
      </w:r>
    </w:p>
    <w:p w14:paraId="35F92954" w14:textId="10354E04" w:rsidR="005C6D94" w:rsidRDefault="003570ED" w:rsidP="003570ED">
      <w:pPr>
        <w:pStyle w:val="Heading3"/>
      </w:pPr>
      <w:r>
        <w:t>Result</w:t>
      </w:r>
    </w:p>
    <w:p w14:paraId="36CE6263" w14:textId="006E83D3" w:rsidR="003570ED" w:rsidRDefault="003570ED" w:rsidP="003570ED">
      <w:pPr>
        <w:rPr>
          <w:rFonts w:eastAsiaTheme="minorEastAsia" w:cstheme="minorHAnsi"/>
        </w:rPr>
      </w:pPr>
      <w:r>
        <w:rPr>
          <w:rFonts w:eastAsiaTheme="minorEastAsia" w:cstheme="minorHAnsi"/>
        </w:rPr>
        <w:fldChar w:fldCharType="begin"/>
      </w:r>
      <w:r>
        <w:rPr>
          <w:rFonts w:eastAsiaTheme="minorEastAsia" w:cstheme="minorHAnsi"/>
        </w:rPr>
        <w:instrText xml:space="preserve"> REF _Ref27925398 \h </w:instrText>
      </w:r>
      <w:r>
        <w:rPr>
          <w:rFonts w:eastAsiaTheme="minorEastAsia" w:cstheme="minorHAnsi"/>
        </w:rPr>
      </w:r>
      <w:r>
        <w:rPr>
          <w:rFonts w:eastAsiaTheme="minorEastAsia" w:cstheme="minorHAnsi"/>
        </w:rPr>
        <w:fldChar w:fldCharType="separate"/>
      </w:r>
      <w:r w:rsidR="00813347">
        <w:t xml:space="preserve">Table </w:t>
      </w:r>
      <w:r w:rsidR="00813347">
        <w:rPr>
          <w:noProof/>
        </w:rPr>
        <w:t>8</w:t>
      </w:r>
      <w:r>
        <w:rPr>
          <w:rFonts w:eastAsiaTheme="minorEastAsia" w:cstheme="minorHAnsi"/>
        </w:rPr>
        <w:fldChar w:fldCharType="end"/>
      </w:r>
      <w:r>
        <w:rPr>
          <w:rFonts w:eastAsiaTheme="minorEastAsia" w:cstheme="minorHAnsi"/>
        </w:rPr>
        <w:t xml:space="preserve"> was produced</w:t>
      </w:r>
      <w:r w:rsidR="00E31815">
        <w:rPr>
          <w:rFonts w:eastAsiaTheme="minorEastAsia" w:cstheme="minorHAnsi"/>
        </w:rPr>
        <w:t>,</w:t>
      </w:r>
      <w:r>
        <w:rPr>
          <w:rFonts w:eastAsiaTheme="minorEastAsia" w:cstheme="minorHAnsi"/>
        </w:rPr>
        <w:t xml:space="preserve"> which includes the overall accuracy on the validation for each k and the k value of the best performance.</w:t>
      </w:r>
    </w:p>
    <w:p w14:paraId="67FEBBA7" w14:textId="3747AB5C" w:rsidR="003570ED" w:rsidRDefault="003570ED" w:rsidP="003570ED">
      <w:r>
        <w:rPr>
          <w:noProof/>
          <w:lang w:eastAsia="en-GB"/>
        </w:rPr>
        <w:lastRenderedPageBreak/>
        <mc:AlternateContent>
          <mc:Choice Requires="wps">
            <w:drawing>
              <wp:inline distT="0" distB="0" distL="0" distR="0" wp14:anchorId="0ED0B0DD" wp14:editId="1F659A88">
                <wp:extent cx="6019800" cy="4794250"/>
                <wp:effectExtent l="0" t="0" r="19050" b="2540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4794250"/>
                        </a:xfrm>
                        <a:prstGeom prst="rect">
                          <a:avLst/>
                        </a:prstGeom>
                        <a:solidFill>
                          <a:srgbClr val="FFFFFF"/>
                        </a:solidFill>
                        <a:ln w="9525">
                          <a:solidFill>
                            <a:srgbClr val="000000"/>
                          </a:solidFill>
                          <a:miter lim="800000"/>
                          <a:headEnd/>
                          <a:tailEnd/>
                        </a:ln>
                      </wps:spPr>
                      <wps:txbx>
                        <w:txbxContent>
                          <w:p w14:paraId="58D33FD4"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1    accuracy = 0.763</w:t>
                            </w:r>
                          </w:p>
                          <w:p w14:paraId="3B449350"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3    accuracy = 0.768</w:t>
                            </w:r>
                          </w:p>
                          <w:p w14:paraId="50D44219"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5    accuracy = 0.78</w:t>
                            </w:r>
                          </w:p>
                          <w:p w14:paraId="79F89158"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7    accuracy = 0.77525</w:t>
                            </w:r>
                          </w:p>
                          <w:p w14:paraId="4FECDC1F"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9    accuracy = 0.777</w:t>
                            </w:r>
                          </w:p>
                          <w:p w14:paraId="4CC5748B"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11    accuracy = 0.777</w:t>
                            </w:r>
                          </w:p>
                          <w:p w14:paraId="4E14C5D2"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13    accuracy = 0.7705</w:t>
                            </w:r>
                          </w:p>
                          <w:p w14:paraId="0DF5F484"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15    accuracy = 0.76125</w:t>
                            </w:r>
                          </w:p>
                          <w:p w14:paraId="2FB21CA8"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17    accuracy = 0.761</w:t>
                            </w:r>
                          </w:p>
                          <w:p w14:paraId="5F02356B"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19    accuracy = 0.758</w:t>
                            </w:r>
                          </w:p>
                          <w:p w14:paraId="72C82249"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21    accuracy = 0.7565</w:t>
                            </w:r>
                          </w:p>
                          <w:p w14:paraId="02D83140"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23    accuracy = 0.75225</w:t>
                            </w:r>
                          </w:p>
                          <w:p w14:paraId="3AE618ED"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25    accuracy = 0.75375</w:t>
                            </w:r>
                          </w:p>
                          <w:p w14:paraId="28570A2D"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27    accuracy = 0.7475</w:t>
                            </w:r>
                          </w:p>
                          <w:p w14:paraId="2E2E352B"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29    accuracy = 0.74825</w:t>
                            </w:r>
                          </w:p>
                          <w:p w14:paraId="3DBA7DC6"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31    accuracy = 0.74625</w:t>
                            </w:r>
                          </w:p>
                          <w:p w14:paraId="3677F5E3"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33    accuracy = 0.74575</w:t>
                            </w:r>
                          </w:p>
                          <w:p w14:paraId="3320E0F4"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35    accuracy = 0.74425</w:t>
                            </w:r>
                          </w:p>
                          <w:p w14:paraId="0F62C22A"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37    accuracy = 0.732</w:t>
                            </w:r>
                          </w:p>
                          <w:p w14:paraId="5ABF90B6"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39    accuracy = 0.7385</w:t>
                            </w:r>
                          </w:p>
                          <w:p w14:paraId="021F6C97"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41    accuracy = 0.73525</w:t>
                            </w:r>
                          </w:p>
                          <w:p w14:paraId="0A958180"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43    accuracy = 0.73475</w:t>
                            </w:r>
                          </w:p>
                          <w:p w14:paraId="2495B829"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45    accuracy = 0.7315</w:t>
                            </w:r>
                          </w:p>
                          <w:p w14:paraId="1EC6D142"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47    accuracy = 0.72175</w:t>
                            </w:r>
                          </w:p>
                          <w:p w14:paraId="4C56896F"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49    accuracy = 0.7265</w:t>
                            </w:r>
                          </w:p>
                          <w:p w14:paraId="2EE34F37"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51    accuracy = 0.72375</w:t>
                            </w:r>
                          </w:p>
                          <w:p w14:paraId="6162B1B8"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53    accuracy = 0.72125</w:t>
                            </w:r>
                          </w:p>
                          <w:p w14:paraId="2248B74A"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55    accuracy = 0.7205</w:t>
                            </w:r>
                          </w:p>
                          <w:p w14:paraId="5AAC4462"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57    accuracy = 0.7205</w:t>
                            </w:r>
                          </w:p>
                          <w:p w14:paraId="1DC84DC7"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59    accuracy = 0.7185</w:t>
                            </w:r>
                          </w:p>
                          <w:p w14:paraId="285C8D88" w14:textId="77777777" w:rsidR="000B7B17" w:rsidRDefault="000B7B17" w:rsidP="00280F95">
                            <w:pPr>
                              <w:pStyle w:val="PlainText"/>
                              <w:spacing w:after="0" w:line="240" w:lineRule="auto"/>
                              <w:rPr>
                                <w:rFonts w:ascii="Courier New" w:hAnsi="Courier New" w:cs="Courier New"/>
                              </w:rPr>
                            </w:pPr>
                            <w:r w:rsidRPr="00CE3D83">
                              <w:rPr>
                                <w:rFonts w:ascii="Courier New" w:hAnsi="Courier New" w:cs="Courier New"/>
                              </w:rPr>
                              <w:t>Best Performance: k = 5    accuracy = 0.78</w:t>
                            </w:r>
                          </w:p>
                          <w:p w14:paraId="261466E0" w14:textId="3507DA2D" w:rsidR="000B7B17" w:rsidRDefault="000B7B17" w:rsidP="00280F95">
                            <w:pPr>
                              <w:spacing w:after="0" w:line="240" w:lineRule="auto"/>
                            </w:pPr>
                          </w:p>
                        </w:txbxContent>
                      </wps:txbx>
                      <wps:bodyPr rot="0" vert="horz" wrap="square" lIns="91440" tIns="45720" rIns="91440" bIns="45720" anchor="t" anchorCtr="0">
                        <a:noAutofit/>
                      </wps:bodyPr>
                    </wps:wsp>
                  </a:graphicData>
                </a:graphic>
              </wp:inline>
            </w:drawing>
          </mc:Choice>
          <mc:Fallback>
            <w:pict>
              <v:shape w14:anchorId="0ED0B0DD" id="_x0000_s1036" type="#_x0000_t202" style="width:474pt;height: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">
                <v:textbox>
                  <w:txbxContent>
                    <w:p w14:paraId="58D33FD4"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1    accuracy = 0.763</w:t>
                      </w:r>
                    </w:p>
                    <w:p w14:paraId="3B449350"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3    accuracy = 0.768</w:t>
                      </w:r>
                    </w:p>
                    <w:p w14:paraId="50D44219"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5    accuracy = 0.78</w:t>
                      </w:r>
                    </w:p>
                    <w:p w14:paraId="79F89158"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7    accuracy = 0.77525</w:t>
                      </w:r>
                    </w:p>
                    <w:p w14:paraId="4FECDC1F"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9    accuracy = 0.777</w:t>
                      </w:r>
                    </w:p>
                    <w:p w14:paraId="4CC5748B"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11    accuracy = 0.777</w:t>
                      </w:r>
                    </w:p>
                    <w:p w14:paraId="4E14C5D2"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13    accuracy = 0.7705</w:t>
                      </w:r>
                    </w:p>
                    <w:p w14:paraId="0DF5F484"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15    accuracy = 0.76125</w:t>
                      </w:r>
                    </w:p>
                    <w:p w14:paraId="2FB21CA8"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17    accuracy = 0.761</w:t>
                      </w:r>
                    </w:p>
                    <w:p w14:paraId="5F02356B"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19    accuracy = 0.758</w:t>
                      </w:r>
                    </w:p>
                    <w:p w14:paraId="72C82249"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21    accuracy = 0.7565</w:t>
                      </w:r>
                    </w:p>
                    <w:p w14:paraId="02D83140"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23    accuracy = 0.75225</w:t>
                      </w:r>
                    </w:p>
                    <w:p w14:paraId="3AE618ED"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25    accuracy = 0.75375</w:t>
                      </w:r>
                    </w:p>
                    <w:p w14:paraId="28570A2D"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27    accuracy = 0.7475</w:t>
                      </w:r>
                    </w:p>
                    <w:p w14:paraId="2E2E352B"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29    accuracy = 0.74825</w:t>
                      </w:r>
                    </w:p>
                    <w:p w14:paraId="3DBA7DC6"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31    accuracy = 0.74625</w:t>
                      </w:r>
                    </w:p>
                    <w:p w14:paraId="3677F5E3"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33    accuracy = 0.74575</w:t>
                      </w:r>
                    </w:p>
                    <w:p w14:paraId="3320E0F4"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35    accuracy = 0.74425</w:t>
                      </w:r>
                    </w:p>
                    <w:p w14:paraId="0F62C22A"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37    accuracy = 0.732</w:t>
                      </w:r>
                    </w:p>
                    <w:p w14:paraId="5ABF90B6"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39    accuracy = 0.7385</w:t>
                      </w:r>
                    </w:p>
                    <w:p w14:paraId="021F6C97"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41    accuracy = 0.73525</w:t>
                      </w:r>
                    </w:p>
                    <w:p w14:paraId="0A958180"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43    accuracy = 0.73475</w:t>
                      </w:r>
                    </w:p>
                    <w:p w14:paraId="2495B829"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45    accuracy = 0.7315</w:t>
                      </w:r>
                    </w:p>
                    <w:p w14:paraId="1EC6D142"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47    accuracy = 0.72175</w:t>
                      </w:r>
                    </w:p>
                    <w:p w14:paraId="4C56896F"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49    accuracy = 0.7265</w:t>
                      </w:r>
                    </w:p>
                    <w:p w14:paraId="2EE34F37"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51    accuracy = 0.72375</w:t>
                      </w:r>
                    </w:p>
                    <w:p w14:paraId="6162B1B8"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53    accuracy = 0.72125</w:t>
                      </w:r>
                    </w:p>
                    <w:p w14:paraId="2248B74A"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55    accuracy = 0.7205</w:t>
                      </w:r>
                    </w:p>
                    <w:p w14:paraId="5AAC4462"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57    accuracy = 0.7205</w:t>
                      </w:r>
                    </w:p>
                    <w:p w14:paraId="1DC84DC7" w14:textId="77777777" w:rsidR="000B7B17" w:rsidRPr="00CE3D83" w:rsidRDefault="000B7B17" w:rsidP="00280F95">
                      <w:pPr>
                        <w:pStyle w:val="PlainText"/>
                        <w:spacing w:after="0" w:line="240" w:lineRule="auto"/>
                        <w:rPr>
                          <w:rFonts w:ascii="Courier New" w:hAnsi="Courier New" w:cs="Courier New"/>
                        </w:rPr>
                      </w:pPr>
                      <w:r w:rsidRPr="00CE3D83">
                        <w:rPr>
                          <w:rFonts w:ascii="Courier New" w:hAnsi="Courier New" w:cs="Courier New"/>
                        </w:rPr>
                        <w:t>k = 59    accuracy = 0.7185</w:t>
                      </w:r>
                    </w:p>
                    <w:p w14:paraId="285C8D88" w14:textId="77777777" w:rsidR="000B7B17" w:rsidRDefault="000B7B17" w:rsidP="00280F95">
                      <w:pPr>
                        <w:pStyle w:val="PlainText"/>
                        <w:spacing w:after="0" w:line="240" w:lineRule="auto"/>
                        <w:rPr>
                          <w:rFonts w:ascii="Courier New" w:hAnsi="Courier New" w:cs="Courier New"/>
                        </w:rPr>
                      </w:pPr>
                      <w:r w:rsidRPr="00CE3D83">
                        <w:rPr>
                          <w:rFonts w:ascii="Courier New" w:hAnsi="Courier New" w:cs="Courier New"/>
                        </w:rPr>
                        <w:t>Best Performance: k = 5    accuracy = 0.78</w:t>
                      </w:r>
                    </w:p>
                    <w:p w14:paraId="261466E0" w14:textId="3507DA2D" w:rsidR="000B7B17" w:rsidRDefault="000B7B17" w:rsidP="00280F95">
                      <w:pPr>
                        <w:spacing w:after="0" w:line="240" w:lineRule="auto"/>
                      </w:pPr>
                    </w:p>
                  </w:txbxContent>
                </v:textbox>
                <w10:anchorlock/>
              </v:shape>
            </w:pict>
          </mc:Fallback>
        </mc:AlternateContent>
      </w:r>
    </w:p>
    <w:p w14:paraId="5385B200" w14:textId="7E703F9D" w:rsidR="003570ED" w:rsidRDefault="003570ED" w:rsidP="003570ED">
      <w:pPr>
        <w:pStyle w:val="Caption"/>
      </w:pPr>
      <w:bookmarkStart w:id="37" w:name="_Ref27925398"/>
      <w:r>
        <w:t xml:space="preserve">Table </w:t>
      </w:r>
      <w:r w:rsidR="000C6A37">
        <w:fldChar w:fldCharType="begin"/>
      </w:r>
      <w:r w:rsidR="000C6A37">
        <w:instrText xml:space="preserve"> SEQ Table \* </w:instrText>
      </w:r>
      <w:r w:rsidR="000C6A37">
        <w:instrText xml:space="preserve">ARABIC </w:instrText>
      </w:r>
      <w:r w:rsidR="000C6A37">
        <w:fldChar w:fldCharType="separate"/>
      </w:r>
      <w:r w:rsidR="00813347">
        <w:rPr>
          <w:noProof/>
        </w:rPr>
        <w:t>8</w:t>
      </w:r>
      <w:r w:rsidR="000C6A37">
        <w:rPr>
          <w:noProof/>
        </w:rPr>
        <w:fldChar w:fldCharType="end"/>
      </w:r>
      <w:bookmarkEnd w:id="37"/>
      <w:r>
        <w:t xml:space="preserve"> Cross</w:t>
      </w:r>
      <w:r w:rsidR="00E31815">
        <w:t>-</w:t>
      </w:r>
      <w:r>
        <w:t>Validation Result</w:t>
      </w:r>
    </w:p>
    <w:p w14:paraId="276C2B02" w14:textId="42F3FD85" w:rsidR="00B8569C" w:rsidRDefault="00B8569C" w:rsidP="00B8569C">
      <w:r>
        <w:t xml:space="preserve">According to the results </w:t>
      </w:r>
      <w:r w:rsidR="00301687">
        <w:t>in</w:t>
      </w:r>
      <w:r>
        <w:t xml:space="preserve"> </w:t>
      </w:r>
      <w:r>
        <w:fldChar w:fldCharType="begin"/>
      </w:r>
      <w:r>
        <w:instrText xml:space="preserve"> REF _Ref27925474 \h </w:instrText>
      </w:r>
      <w:r>
        <w:fldChar w:fldCharType="separate"/>
      </w:r>
      <w:r w:rsidR="00813347">
        <w:t>Task</w:t>
      </w:r>
      <w:r w:rsidR="00813347" w:rsidRPr="00AA09BB">
        <w:t xml:space="preserve"> </w:t>
      </w:r>
      <w:r w:rsidR="00813347">
        <w:t>2</w:t>
      </w:r>
      <w:r w:rsidR="00813347" w:rsidRPr="00AA09BB">
        <w:t>.1</w:t>
      </w:r>
      <w:r>
        <w:fldChar w:fldCharType="end"/>
      </w:r>
      <w:r>
        <w:t xml:space="preserve"> and </w:t>
      </w:r>
      <w:r>
        <w:fldChar w:fldCharType="begin"/>
      </w:r>
      <w:r>
        <w:instrText xml:space="preserve"> REF _Ref27925475 \h </w:instrText>
      </w:r>
      <w:r>
        <w:fldChar w:fldCharType="separate"/>
      </w:r>
      <w:r w:rsidR="00813347">
        <w:t>Task</w:t>
      </w:r>
      <w:r w:rsidR="00813347" w:rsidRPr="00AA09BB">
        <w:t xml:space="preserve"> </w:t>
      </w:r>
      <w:r w:rsidR="00813347">
        <w:t>2.2</w:t>
      </w:r>
      <w:r>
        <w:fldChar w:fldCharType="end"/>
      </w:r>
      <w:r>
        <w:t xml:space="preserve">, </w:t>
      </w:r>
      <w:r w:rsidR="009B661F">
        <w:fldChar w:fldCharType="begin"/>
      </w:r>
      <w:r w:rsidR="009B661F">
        <w:instrText xml:space="preserve"> REF _Ref27925773 \h </w:instrText>
      </w:r>
      <w:r w:rsidR="009B661F">
        <w:fldChar w:fldCharType="separate"/>
      </w:r>
      <w:r w:rsidR="00813347">
        <w:t xml:space="preserve">Table </w:t>
      </w:r>
      <w:r w:rsidR="00813347">
        <w:rPr>
          <w:noProof/>
        </w:rPr>
        <w:t>9</w:t>
      </w:r>
      <w:r w:rsidR="009B661F">
        <w:fldChar w:fldCharType="end"/>
      </w:r>
      <w:r w:rsidR="009B661F">
        <w:t xml:space="preserve"> shows the summary of th</w:t>
      </w:r>
      <w:r w:rsidR="00D23DD2">
        <w:t>e error rates in the result.</w:t>
      </w:r>
    </w:p>
    <w:p w14:paraId="2FF884B8" w14:textId="5B48C7D7" w:rsidR="00B8569C" w:rsidRDefault="00B8569C" w:rsidP="00B8569C">
      <w:r>
        <w:rPr>
          <w:noProof/>
          <w:lang w:eastAsia="en-GB"/>
        </w:rPr>
        <mc:AlternateContent>
          <mc:Choice Requires="wps">
            <w:drawing>
              <wp:inline distT="0" distB="0" distL="0" distR="0" wp14:anchorId="1F2DFC78" wp14:editId="0AB5774F">
                <wp:extent cx="6400800" cy="1404620"/>
                <wp:effectExtent l="0" t="0" r="19050" b="2349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4620"/>
                        </a:xfrm>
                        <a:prstGeom prst="rect">
                          <a:avLst/>
                        </a:prstGeom>
                        <a:solidFill>
                          <a:srgbClr val="FFFFFF"/>
                        </a:solidFill>
                        <a:ln w="9525">
                          <a:solidFill>
                            <a:srgbClr val="000000"/>
                          </a:solidFill>
                          <a:miter lim="800000"/>
                          <a:headEnd/>
                          <a:tailEnd/>
                        </a:ln>
                      </wps:spPr>
                      <wps:txbx>
                        <w:txbxContent>
                          <w:p w14:paraId="5B403E0E" w14:textId="5AFD31BA" w:rsidR="000B7B17" w:rsidRPr="00442473"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k        training.err</w:t>
                            </w:r>
                            <w:r>
                              <w:rPr>
                                <w:rFonts w:ascii="Courier New" w:hAnsi="Courier New" w:cs="Courier New"/>
                              </w:rPr>
                              <w:t>ors  cross.validated.errors   in</w:t>
                            </w:r>
                            <w:r w:rsidRPr="00442473">
                              <w:rPr>
                                <w:rFonts w:ascii="Courier New" w:hAnsi="Courier New" w:cs="Courier New"/>
                              </w:rPr>
                              <w:t xml:space="preserve">versed.k     </w:t>
                            </w:r>
                          </w:p>
                          <w:p w14:paraId="4A9976C0" w14:textId="77777777" w:rsidR="000B7B17" w:rsidRPr="00442473"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Min.   : 1.0   Min.   :0.0000   Min.   :0.2200         Min.   :0.01695  </w:t>
                            </w:r>
                          </w:p>
                          <w:p w14:paraId="7C6D9184" w14:textId="77777777" w:rsidR="000B7B17" w:rsidRPr="00442473"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1st Qu.:15.5   1st Qu.:0.1993   1st Qu.:0.2388         1st Qu.:0.02248  </w:t>
                            </w:r>
                          </w:p>
                          <w:p w14:paraId="12747921" w14:textId="77777777" w:rsidR="000B7B17" w:rsidRPr="00442473"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Median :30.0   Median :0.2275   Median :0.2531         Median :0.03337  </w:t>
                            </w:r>
                          </w:p>
                          <w:p w14:paraId="1957AA5A" w14:textId="77777777" w:rsidR="000B7B17" w:rsidRPr="00442473"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Mean   :30.0   Mean   :0.2105   Mean   :0.2530         Mean   :0.08941  </w:t>
                            </w:r>
                          </w:p>
                          <w:p w14:paraId="532EFD7C" w14:textId="77777777" w:rsidR="000B7B17" w:rsidRPr="00442473"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3rd Qu.:44.5   3rd Qu.:0.2429   3rd Qu.:0.2684         3rd Qu.:0.06471  </w:t>
                            </w:r>
                          </w:p>
                          <w:p w14:paraId="4CBF6021" w14:textId="77777777" w:rsidR="000B7B17"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Max.   :59.0   Max.   :0.2595   Max.   :0.2815         Max.   :1.00000  </w:t>
                            </w:r>
                          </w:p>
                          <w:p w14:paraId="3EFF4F04" w14:textId="045B95BA" w:rsidR="000B7B17" w:rsidRDefault="000B7B17" w:rsidP="00280F95">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1F2DFC78" id="_x0000_s1037" type="#_x0000_t202" style="width:7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">
                <v:textbox style="mso-fit-shape-to-text:t">
                  <w:txbxContent>
                    <w:p w14:paraId="5B403E0E" w14:textId="5AFD31BA" w:rsidR="000B7B17" w:rsidRPr="00442473"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k        training.err</w:t>
                      </w:r>
                      <w:r>
                        <w:rPr>
                          <w:rFonts w:ascii="Courier New" w:hAnsi="Courier New" w:cs="Courier New"/>
                        </w:rPr>
                        <w:t>ors  cross.validated.errors   in</w:t>
                      </w:r>
                      <w:r w:rsidRPr="00442473">
                        <w:rPr>
                          <w:rFonts w:ascii="Courier New" w:hAnsi="Courier New" w:cs="Courier New"/>
                        </w:rPr>
                        <w:t xml:space="preserve">versed.k     </w:t>
                      </w:r>
                    </w:p>
                    <w:p w14:paraId="4A9976C0" w14:textId="77777777" w:rsidR="000B7B17" w:rsidRPr="00442473"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Min.   : 1.0   Min.   :0.0000   Min.   :0.2200         Min.   :0.01695  </w:t>
                      </w:r>
                    </w:p>
                    <w:p w14:paraId="7C6D9184" w14:textId="77777777" w:rsidR="000B7B17" w:rsidRPr="00442473"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1st Qu.:15.5   1st Qu.:0.1993   1st Qu.:0.2388         1st Qu.:0.02248  </w:t>
                      </w:r>
                    </w:p>
                    <w:p w14:paraId="12747921" w14:textId="77777777" w:rsidR="000B7B17" w:rsidRPr="00442473"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Median :30.0   Median :0.2275   Median :0.2531         Median :0.03337  </w:t>
                      </w:r>
                    </w:p>
                    <w:p w14:paraId="1957AA5A" w14:textId="77777777" w:rsidR="000B7B17" w:rsidRPr="00442473"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Mean   :30.0   Mean   :0.2105   Mean   :0.2530         Mean   :0.08941  </w:t>
                      </w:r>
                    </w:p>
                    <w:p w14:paraId="532EFD7C" w14:textId="77777777" w:rsidR="000B7B17" w:rsidRPr="00442473"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3rd Qu.:44.5   3rd Qu.:0.2429   3rd Qu.:0.2684         3rd Qu.:0.06471  </w:t>
                      </w:r>
                    </w:p>
                    <w:p w14:paraId="4CBF6021" w14:textId="77777777" w:rsidR="000B7B17" w:rsidRDefault="000B7B17" w:rsidP="00280F95">
                      <w:pPr>
                        <w:pStyle w:val="PlainText"/>
                        <w:spacing w:after="0" w:line="240" w:lineRule="auto"/>
                        <w:rPr>
                          <w:rFonts w:ascii="Courier New" w:hAnsi="Courier New" w:cs="Courier New"/>
                        </w:rPr>
                      </w:pPr>
                      <w:r w:rsidRPr="00442473">
                        <w:rPr>
                          <w:rFonts w:ascii="Courier New" w:hAnsi="Courier New" w:cs="Courier New"/>
                        </w:rPr>
                        <w:t xml:space="preserve"> Max.   :59.0   Max.   :0.2595   Max.   :0.2815         Max.   :1.00000  </w:t>
                      </w:r>
                    </w:p>
                    <w:p w14:paraId="3EFF4F04" w14:textId="045B95BA" w:rsidR="000B7B17" w:rsidRDefault="000B7B17" w:rsidP="00280F95">
                      <w:pPr>
                        <w:spacing w:after="0" w:line="240" w:lineRule="auto"/>
                      </w:pPr>
                    </w:p>
                  </w:txbxContent>
                </v:textbox>
                <w10:anchorlock/>
              </v:shape>
            </w:pict>
          </mc:Fallback>
        </mc:AlternateContent>
      </w:r>
    </w:p>
    <w:p w14:paraId="10C9B2EB" w14:textId="796879C1" w:rsidR="00D23DD2" w:rsidRDefault="009B661F" w:rsidP="00D23DD2">
      <w:pPr>
        <w:pStyle w:val="Caption"/>
      </w:pPr>
      <w:bookmarkStart w:id="38" w:name="_Ref27925773"/>
      <w:r>
        <w:t xml:space="preserve">Table </w:t>
      </w:r>
      <w:r w:rsidR="000C6A37">
        <w:fldChar w:fldCharType="begin"/>
      </w:r>
      <w:r w:rsidR="000C6A37">
        <w:instrText xml:space="preserve"> SEQ Table \* ARABIC </w:instrText>
      </w:r>
      <w:r w:rsidR="000C6A37">
        <w:fldChar w:fldCharType="separate"/>
      </w:r>
      <w:r w:rsidR="00813347">
        <w:rPr>
          <w:noProof/>
        </w:rPr>
        <w:t>9</w:t>
      </w:r>
      <w:r w:rsidR="000C6A37">
        <w:rPr>
          <w:noProof/>
        </w:rPr>
        <w:fldChar w:fldCharType="end"/>
      </w:r>
      <w:bookmarkEnd w:id="38"/>
      <w:r>
        <w:t xml:space="preserve"> Error rates summary</w:t>
      </w:r>
    </w:p>
    <w:p w14:paraId="5E99703B" w14:textId="2551A17F" w:rsidR="00D23DD2" w:rsidRPr="00D23DD2" w:rsidRDefault="00D23DD2" w:rsidP="00D23DD2">
      <w:r>
        <w:t xml:space="preserve">To visualise the result, </w:t>
      </w:r>
      <w:r>
        <w:fldChar w:fldCharType="begin"/>
      </w:r>
      <w:r>
        <w:instrText xml:space="preserve"> REF _Ref27926042 \h </w:instrText>
      </w:r>
      <w:r>
        <w:fldChar w:fldCharType="separate"/>
      </w:r>
      <w:r w:rsidR="00813347">
        <w:t xml:space="preserve">Figure </w:t>
      </w:r>
      <w:r w:rsidR="00813347">
        <w:rPr>
          <w:noProof/>
        </w:rPr>
        <w:t>4</w:t>
      </w:r>
      <w:r>
        <w:fldChar w:fldCharType="end"/>
      </w:r>
      <w:r>
        <w:t xml:space="preserve"> illustrates the error rates </w:t>
      </w:r>
      <w:r w:rsidR="00E31815">
        <w:t>in the</w:t>
      </w:r>
      <w:r>
        <w:t xml:space="preserve"> training </w:t>
      </w:r>
      <w:r w:rsidR="00E31815">
        <w:t>data</w:t>
      </w:r>
      <w:r>
        <w:t xml:space="preserve"> (orange line) and the validation </w:t>
      </w:r>
      <w:r w:rsidR="00E31815">
        <w:t>data</w:t>
      </w:r>
      <w:r w:rsidR="00301687">
        <w:t xml:space="preserve"> </w:t>
      </w:r>
      <w:r>
        <w:t>(green line).</w:t>
      </w:r>
    </w:p>
    <w:p w14:paraId="79786EB8" w14:textId="3AA29956" w:rsidR="00D23DD2" w:rsidRDefault="000C6A37" w:rsidP="009B661F">
      <w:r>
        <w:rPr>
          <w:noProof/>
        </w:rPr>
        <w:lastRenderedPageBreak/>
        <w:pict w14:anchorId="7B502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error rates" style="width:487pt;height:311.25pt;mso-width-percent:0;mso-height-percent:0;mso-width-percent:0;mso-height-percent:0">
            <v:imagedata r:id="rId26" o:title="error rates"/>
          </v:shape>
        </w:pict>
      </w:r>
    </w:p>
    <w:p w14:paraId="0EDAF688" w14:textId="0575D58F" w:rsidR="00D23DD2" w:rsidRDefault="00D23DD2" w:rsidP="00D23DD2">
      <w:pPr>
        <w:pStyle w:val="Caption"/>
      </w:pPr>
      <w:bookmarkStart w:id="39" w:name="_Ref27926042"/>
      <w:r>
        <w:t xml:space="preserve">Figure </w:t>
      </w:r>
      <w:r w:rsidR="000C6A37">
        <w:fldChar w:fldCharType="begin"/>
      </w:r>
      <w:r w:rsidR="000C6A37">
        <w:instrText xml:space="preserve"> SEQ Figure \* ARABIC </w:instrText>
      </w:r>
      <w:r w:rsidR="000C6A37">
        <w:fldChar w:fldCharType="separate"/>
      </w:r>
      <w:r w:rsidR="00813347">
        <w:rPr>
          <w:noProof/>
        </w:rPr>
        <w:t>4</w:t>
      </w:r>
      <w:r w:rsidR="000C6A37">
        <w:rPr>
          <w:noProof/>
        </w:rPr>
        <w:fldChar w:fldCharType="end"/>
      </w:r>
      <w:bookmarkEnd w:id="39"/>
      <w:r>
        <w:t xml:space="preserve"> Error rates - training set VS cross</w:t>
      </w:r>
      <w:r w:rsidR="00E31815">
        <w:t>-</w:t>
      </w:r>
      <w:r>
        <w:t>validation</w:t>
      </w:r>
    </w:p>
    <w:p w14:paraId="14AF3987" w14:textId="264942D3" w:rsidR="00D23DD2" w:rsidRDefault="00D23DD2" w:rsidP="009B661F">
      <w:r>
        <w:t>According</w:t>
      </w:r>
      <w:r w:rsidR="00E31815">
        <w:t xml:space="preserve"> to</w:t>
      </w:r>
      <w:r>
        <w:t xml:space="preserve"> the above result, </w:t>
      </w:r>
      <w:r w:rsidR="00E31815">
        <w:t>it is seen</w:t>
      </w:r>
      <w:r>
        <w:t xml:space="preserve"> that the model has </w:t>
      </w:r>
      <w:r w:rsidR="00E31815">
        <w:t xml:space="preserve">the </w:t>
      </w:r>
      <w:r>
        <w:t xml:space="preserve">best performance on </w:t>
      </w:r>
      <w:r w:rsidR="00301687">
        <w:t>validation</w:t>
      </w:r>
      <w:r>
        <w:t xml:space="preserve"> data when</w:t>
      </w:r>
      <m:oMath>
        <m:r>
          <w:rPr>
            <w:rFonts w:ascii="Cambria Math" w:hAnsi="Cambria Math"/>
          </w:rPr>
          <m:t xml:space="preserve"> k=5</m:t>
        </m:r>
      </m:oMath>
      <w:r>
        <w:t xml:space="preserve">, where its error rate reaches the lowest point of </w:t>
      </w:r>
      <m:oMath>
        <m:r>
          <w:rPr>
            <w:rFonts w:ascii="Cambria Math" w:hAnsi="Cambria Math"/>
          </w:rPr>
          <m:t>22%</m:t>
        </m:r>
      </m:oMath>
      <w:r>
        <w:t>.</w:t>
      </w:r>
    </w:p>
    <w:p w14:paraId="491C418A" w14:textId="05756776" w:rsidR="000E3C42" w:rsidRPr="009B661F" w:rsidRDefault="000E3C42" w:rsidP="009B661F">
      <w:r>
        <w:t>When</w:t>
      </w:r>
      <m:oMath>
        <m:r>
          <w:rPr>
            <w:rFonts w:ascii="Cambria Math" w:hAnsi="Cambria Math"/>
          </w:rPr>
          <m:t xml:space="preserve"> k&gt;5</m:t>
        </m:r>
      </m:oMath>
      <w:r>
        <w:t xml:space="preserve">, the model is under-fitted that it does not capture the underline correlations between the predictors and the response value, so the error rates for both training data and the </w:t>
      </w:r>
      <w:r w:rsidR="00301687">
        <w:t xml:space="preserve">validation </w:t>
      </w:r>
      <w:r>
        <w:t xml:space="preserve">data are high. When </w:t>
      </w:r>
      <m:oMath>
        <m:r>
          <w:rPr>
            <w:rFonts w:ascii="Cambria Math" w:hAnsi="Cambria Math"/>
          </w:rPr>
          <m:t>k&lt;5</m:t>
        </m:r>
      </m:oMath>
      <w:r>
        <w:t xml:space="preserve">, the model is over-fitted that it captures too much noise in the training data, so it performs worse on the </w:t>
      </w:r>
      <w:r w:rsidR="00301687">
        <w:t>validation</w:t>
      </w:r>
      <w:r>
        <w:t xml:space="preserve"> data</w:t>
      </w:r>
      <w:r w:rsidR="007665A5">
        <w:t>, even it gives a good result on the training data</w:t>
      </w:r>
      <w:r>
        <w:t xml:space="preserve"> </w:t>
      </w:r>
      <w:sdt>
        <w:sdtPr>
          <w:id w:val="429312715"/>
          <w:citation/>
        </w:sdtPr>
        <w:sdtEndPr/>
        <w:sdtContent>
          <w:r>
            <w:fldChar w:fldCharType="begin"/>
          </w:r>
          <w:r>
            <w:rPr>
              <w:lang w:val="en-US"/>
            </w:rPr>
            <w:instrText xml:space="preserve"> CITATION Wil18 \l 1033 </w:instrText>
          </w:r>
          <w:r>
            <w:fldChar w:fldCharType="separate"/>
          </w:r>
          <w:r w:rsidR="00B1525B" w:rsidRPr="00B1525B">
            <w:rPr>
              <w:noProof/>
              <w:lang w:val="en-US"/>
            </w:rPr>
            <w:t>(Koehrsen, 2018)</w:t>
          </w:r>
          <w:r>
            <w:fldChar w:fldCharType="end"/>
          </w:r>
        </w:sdtContent>
      </w:sdt>
      <w:r w:rsidR="007665A5">
        <w:t>.</w:t>
      </w:r>
    </w:p>
    <w:p w14:paraId="31A69EE2" w14:textId="0123E3D3" w:rsidR="00321846" w:rsidRDefault="00321846">
      <w:r>
        <w:br w:type="page"/>
      </w:r>
    </w:p>
    <w:p w14:paraId="463C671E" w14:textId="4614481F" w:rsidR="00321846" w:rsidRPr="00AA09BB" w:rsidRDefault="00321846" w:rsidP="00321846">
      <w:pPr>
        <w:pStyle w:val="Heading2"/>
      </w:pPr>
      <w:bookmarkStart w:id="40" w:name="_Toc28124231"/>
      <w:r>
        <w:lastRenderedPageBreak/>
        <w:t>Task</w:t>
      </w:r>
      <w:r w:rsidRPr="00AA09BB">
        <w:t xml:space="preserve"> </w:t>
      </w:r>
      <w:r>
        <w:t>2.3</w:t>
      </w:r>
      <w:bookmarkEnd w:id="40"/>
    </w:p>
    <w:p w14:paraId="58E7C83A" w14:textId="34DB6AD5" w:rsidR="00321846" w:rsidRDefault="007665A5" w:rsidP="007665A5">
      <w:pPr>
        <w:pStyle w:val="Heading3"/>
      </w:pPr>
      <w:r>
        <w:t>Objective</w:t>
      </w:r>
    </w:p>
    <w:p w14:paraId="737CC2E8" w14:textId="38CE7B36" w:rsidR="003378F8" w:rsidRPr="003378F8" w:rsidRDefault="003378F8" w:rsidP="003378F8">
      <w:r>
        <w:t xml:space="preserve">The objective of this task is to </w:t>
      </w:r>
      <w:r w:rsidR="00F02DD1">
        <w:t xml:space="preserve">analyse the performance of the model created in </w:t>
      </w:r>
      <w:r w:rsidR="00F02DD1">
        <w:fldChar w:fldCharType="begin"/>
      </w:r>
      <w:r w:rsidR="00F02DD1">
        <w:instrText xml:space="preserve"> REF _Ref27925475 \h </w:instrText>
      </w:r>
      <w:r w:rsidR="00F02DD1">
        <w:fldChar w:fldCharType="separate"/>
      </w:r>
      <w:r w:rsidR="00813347">
        <w:t>Task</w:t>
      </w:r>
      <w:r w:rsidR="00813347" w:rsidRPr="00AA09BB">
        <w:t xml:space="preserve"> </w:t>
      </w:r>
      <w:r w:rsidR="00813347">
        <w:t>2.2</w:t>
      </w:r>
      <w:r w:rsidR="00F02DD1">
        <w:fldChar w:fldCharType="end"/>
      </w:r>
      <w:r w:rsidR="00F02DD1">
        <w:t>.</w:t>
      </w:r>
    </w:p>
    <w:p w14:paraId="6891CB38" w14:textId="5A911167" w:rsidR="007665A5" w:rsidRDefault="007665A5" w:rsidP="007665A5">
      <w:pPr>
        <w:pStyle w:val="Heading3"/>
      </w:pPr>
      <w:r>
        <w:t>Reasoning</w:t>
      </w:r>
    </w:p>
    <w:p w14:paraId="4DF94A33" w14:textId="58CFB4AF" w:rsidR="007665A5" w:rsidRPr="007665A5" w:rsidRDefault="007665A5" w:rsidP="007665A5">
      <w:r>
        <w:t>Confusion Matrix</w:t>
      </w:r>
      <w:sdt>
        <w:sdtPr>
          <w:id w:val="823776895"/>
          <w:citation/>
        </w:sdtPr>
        <w:sdtEndPr/>
        <w:sdtContent>
          <w:r>
            <w:fldChar w:fldCharType="begin"/>
          </w:r>
          <w:r>
            <w:rPr>
              <w:lang w:val="en-US"/>
            </w:rPr>
            <w:instrText xml:space="preserve"> CITATION Dat19 \l 1033 </w:instrText>
          </w:r>
          <w:r>
            <w:fldChar w:fldCharType="separate"/>
          </w:r>
          <w:r w:rsidR="00B1525B">
            <w:rPr>
              <w:noProof/>
              <w:lang w:val="en-US"/>
            </w:rPr>
            <w:t xml:space="preserve"> </w:t>
          </w:r>
          <w:r w:rsidR="00B1525B" w:rsidRPr="00B1525B">
            <w:rPr>
              <w:noProof/>
              <w:lang w:val="en-US"/>
            </w:rPr>
            <w:t>(Dataschool, 2019)</w:t>
          </w:r>
          <w:r>
            <w:fldChar w:fldCharType="end"/>
          </w:r>
        </w:sdtContent>
      </w:sdt>
      <w:r>
        <w:t xml:space="preserve"> will be used for the analysis. It provides a detailed description of the performance of a classifier</w:t>
      </w:r>
      <w:r w:rsidR="00E31815">
        <w:t>,</w:t>
      </w:r>
      <w:r>
        <w:t xml:space="preserve"> including how the classifier incorrectly classifies observation</w:t>
      </w:r>
      <w:r w:rsidR="00CF0E17">
        <w:t>s</w:t>
      </w:r>
      <w:r>
        <w:t>.</w:t>
      </w:r>
    </w:p>
    <w:p w14:paraId="0A0DBEDE" w14:textId="17A4641F" w:rsidR="007665A5" w:rsidRDefault="007665A5" w:rsidP="007665A5">
      <w:pPr>
        <w:pStyle w:val="Heading3"/>
      </w:pPr>
      <w:r>
        <w:t>Implementation</w:t>
      </w:r>
    </w:p>
    <w:p w14:paraId="6E210905" w14:textId="6E521917" w:rsidR="00484C0F" w:rsidRDefault="00F02DD1" w:rsidP="00F02DD1">
      <w:r>
        <w:t xml:space="preserve">In </w:t>
      </w:r>
      <w:r>
        <w:fldChar w:fldCharType="begin"/>
      </w:r>
      <w:r>
        <w:instrText xml:space="preserve"> REF _Ref27925475 \h </w:instrText>
      </w:r>
      <w:r>
        <w:fldChar w:fldCharType="separate"/>
      </w:r>
      <w:r w:rsidR="00813347">
        <w:t>Task</w:t>
      </w:r>
      <w:r w:rsidR="00813347" w:rsidRPr="00AA09BB">
        <w:t xml:space="preserve"> </w:t>
      </w:r>
      <w:r w:rsidR="00813347">
        <w:t>2.2</w:t>
      </w:r>
      <w:r>
        <w:fldChar w:fldCharType="end"/>
      </w:r>
      <w:r>
        <w:t xml:space="preserve">, we concluded that 5 is the best value of k to perform the KNN </w:t>
      </w:r>
      <w:r w:rsidR="00484C0F">
        <w:t>classification.</w:t>
      </w:r>
    </w:p>
    <w:p w14:paraId="0854AC7B" w14:textId="66B39C2D" w:rsidR="00F02DD1" w:rsidRDefault="00F02DD1" w:rsidP="00F02DD1">
      <w:r>
        <w:t xml:space="preserve">KNN classification is re-performed with </w:t>
      </w:r>
      <m:oMath>
        <m:r>
          <w:rPr>
            <w:rFonts w:ascii="Cambria Math" w:hAnsi="Cambria Math"/>
          </w:rPr>
          <m:t>k=5</m:t>
        </m:r>
      </m:oMath>
      <w:r>
        <w:t>, and a data frame in constructed containing the prediction and true label for each object.</w:t>
      </w:r>
      <w:r w:rsidR="00484C0F">
        <w:t xml:space="preserve"> The function</w:t>
      </w:r>
      <w:r>
        <w:t xml:space="preserve"> Confusion Matrix is applied to the data frame</w:t>
      </w:r>
    </w:p>
    <w:p w14:paraId="0D82ACCB" w14:textId="6430A10C" w:rsidR="007665A5" w:rsidRDefault="007665A5" w:rsidP="0013092E">
      <w:pPr>
        <w:pStyle w:val="Heading3"/>
        <w:spacing w:line="240" w:lineRule="auto"/>
      </w:pPr>
      <w:r>
        <w:lastRenderedPageBreak/>
        <w:t>Result</w:t>
      </w:r>
    </w:p>
    <w:p w14:paraId="46AAC66A" w14:textId="0FE4D276" w:rsidR="00484C0F" w:rsidRPr="00484C0F" w:rsidRDefault="00484C0F" w:rsidP="00484C0F">
      <w:r>
        <w:rPr>
          <w:noProof/>
          <w:lang w:eastAsia="en-GB"/>
        </w:rPr>
        <mc:AlternateContent>
          <mc:Choice Requires="wps">
            <w:drawing>
              <wp:anchor distT="0" distB="0" distL="114300" distR="114300" simplePos="0" relativeHeight="251658240" behindDoc="0" locked="0" layoutInCell="1" allowOverlap="1" wp14:anchorId="2746F5C7" wp14:editId="513EF46B">
                <wp:simplePos x="0" y="0"/>
                <wp:positionH relativeFrom="page">
                  <wp:align>left</wp:align>
                </wp:positionH>
                <wp:positionV relativeFrom="paragraph">
                  <wp:posOffset>256291</wp:posOffset>
                </wp:positionV>
                <wp:extent cx="8078470" cy="1404620"/>
                <wp:effectExtent l="0" t="0" r="17780" b="1651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8470" cy="1404620"/>
                        </a:xfrm>
                        <a:prstGeom prst="rect">
                          <a:avLst/>
                        </a:prstGeom>
                        <a:solidFill>
                          <a:srgbClr val="FFFFFF"/>
                        </a:solidFill>
                        <a:ln w="9525">
                          <a:solidFill>
                            <a:srgbClr val="000000"/>
                          </a:solidFill>
                          <a:miter lim="800000"/>
                          <a:headEnd/>
                          <a:tailEnd/>
                        </a:ln>
                      </wps:spPr>
                      <wps:txbx>
                        <w:txbxContent>
                          <w:p w14:paraId="4ABB5A7F"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Using k = 5 to perform knn cross validation test</w:t>
                            </w:r>
                          </w:p>
                          <w:p w14:paraId="108BA6B6"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Confusion Matrix and Statistics</w:t>
                            </w:r>
                          </w:p>
                          <w:p w14:paraId="58874F29" w14:textId="77777777" w:rsidR="000B7B17" w:rsidRPr="00484C0F" w:rsidRDefault="000B7B17" w:rsidP="00ED231B">
                            <w:pPr>
                              <w:pStyle w:val="PlainText"/>
                              <w:spacing w:after="0" w:line="240" w:lineRule="auto"/>
                              <w:rPr>
                                <w:rFonts w:ascii="Courier New" w:hAnsi="Courier New" w:cs="Courier New"/>
                                <w:sz w:val="16"/>
                              </w:rPr>
                            </w:pPr>
                          </w:p>
                          <w:p w14:paraId="59F4B6D4"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Reference</w:t>
                            </w:r>
                          </w:p>
                          <w:p w14:paraId="1C16C22D"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Prediction  cherry flower banana pear envelope golfclub pencil wineglass</w:t>
                            </w:r>
                          </w:p>
                          <w:p w14:paraId="3024060D"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cherry       361      2     15  130        1       15      3        11</w:t>
                            </w:r>
                          </w:p>
                          <w:p w14:paraId="7108E20F"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flower         0    487     15    0        7        0      8         5</w:t>
                            </w:r>
                          </w:p>
                          <w:p w14:paraId="7CD54245"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banana        14      3    346   22        0       48     73        15</w:t>
                            </w:r>
                          </w:p>
                          <w:p w14:paraId="1C5C55C4"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pear         109      1     36  319        0        9     10        19</w:t>
                            </w:r>
                          </w:p>
                          <w:p w14:paraId="1D530E0E"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envelope       2      4      1    0      489        0      0         0</w:t>
                            </w:r>
                          </w:p>
                          <w:p w14:paraId="164EFE5D"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golfclub       1      0     11    1        1      329     12        25</w:t>
                            </w:r>
                          </w:p>
                          <w:p w14:paraId="6F80F000"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pencil         2      3     66    7        2       65    383         9</w:t>
                            </w:r>
                          </w:p>
                          <w:p w14:paraId="4084355F"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wineglass     11      0     10   21        0       34     11       416</w:t>
                            </w:r>
                          </w:p>
                          <w:p w14:paraId="2B0063A4" w14:textId="77777777" w:rsidR="000B7B17" w:rsidRPr="00484C0F" w:rsidRDefault="000B7B17" w:rsidP="00ED231B">
                            <w:pPr>
                              <w:pStyle w:val="PlainText"/>
                              <w:spacing w:after="0" w:line="240" w:lineRule="auto"/>
                              <w:rPr>
                                <w:rFonts w:ascii="Courier New" w:hAnsi="Courier New" w:cs="Courier New"/>
                                <w:sz w:val="16"/>
                              </w:rPr>
                            </w:pPr>
                          </w:p>
                          <w:p w14:paraId="48FB5428"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Overall Statistics</w:t>
                            </w:r>
                          </w:p>
                          <w:p w14:paraId="6CD86A9B"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457EA19D"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Accuracy : 0.7825          </w:t>
                            </w:r>
                          </w:p>
                          <w:p w14:paraId="260ACDB1"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95% CI : (0.7694, 0.7952)</w:t>
                            </w:r>
                          </w:p>
                          <w:p w14:paraId="0781C7FC"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No Information Rate : 0.125           </w:t>
                            </w:r>
                          </w:p>
                          <w:p w14:paraId="18E1C95E"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P-Value [Acc &gt; NIR] : &lt; 2.2e-16       </w:t>
                            </w:r>
                          </w:p>
                          <w:p w14:paraId="28F6E52E"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22C2DADF"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Kappa : 0.7514          </w:t>
                            </w:r>
                          </w:p>
                          <w:p w14:paraId="28536997"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230691C3"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Mcnemar's Test P-Value : NA              </w:t>
                            </w:r>
                          </w:p>
                          <w:p w14:paraId="4E129964" w14:textId="77777777" w:rsidR="000B7B17" w:rsidRPr="00484C0F" w:rsidRDefault="000B7B17" w:rsidP="00ED231B">
                            <w:pPr>
                              <w:pStyle w:val="PlainText"/>
                              <w:spacing w:after="0" w:line="240" w:lineRule="auto"/>
                              <w:rPr>
                                <w:rFonts w:ascii="Courier New" w:hAnsi="Courier New" w:cs="Courier New"/>
                                <w:sz w:val="16"/>
                              </w:rPr>
                            </w:pPr>
                          </w:p>
                          <w:p w14:paraId="3A9369F8"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Statistics by Class:</w:t>
                            </w:r>
                          </w:p>
                          <w:p w14:paraId="4455245D" w14:textId="77777777" w:rsidR="000B7B17" w:rsidRPr="00484C0F" w:rsidRDefault="000B7B17" w:rsidP="00ED231B">
                            <w:pPr>
                              <w:pStyle w:val="PlainText"/>
                              <w:spacing w:after="0" w:line="240" w:lineRule="auto"/>
                              <w:rPr>
                                <w:rFonts w:ascii="Courier New" w:hAnsi="Courier New" w:cs="Courier New"/>
                                <w:sz w:val="16"/>
                              </w:rPr>
                            </w:pPr>
                          </w:p>
                          <w:p w14:paraId="1160D263"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Class: cherry Class: flower Class: banana Class: pear Class: envelope Class: golfclub Class: pencil</w:t>
                            </w:r>
                          </w:p>
                          <w:p w14:paraId="4A73E832"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Sensitivity                0.72200        0.9740        0.6920     0.63800          0.9780         0.65800       0.76600</w:t>
                            </w:r>
                          </w:p>
                          <w:p w14:paraId="5B9FA3E6"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Specificity                0.94943        0.9900        0.9500     0.94743          0.9980         0.98543       0.95600</w:t>
                            </w:r>
                          </w:p>
                          <w:p w14:paraId="165F9150"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Pos Pred Value             0.67100        0.9330        0.6641     0.63419          0.9859         0.86579       0.71322</w:t>
                            </w:r>
                          </w:p>
                          <w:p w14:paraId="6B566CF9"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Neg Pred Value             0.95985        0.9963        0.9557     0.94824          0.9969         0.95276       0.96621</w:t>
                            </w:r>
                          </w:p>
                          <w:p w14:paraId="6D9F6E29"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Prevalence                 0.12500        0.1250        0.1250     0.12500          0.1250         0.12500       0.12500</w:t>
                            </w:r>
                          </w:p>
                          <w:p w14:paraId="185215B4"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Rate             0.09025        0.1217        0.0865     0.07975          0.1222         0.08225       0.09575</w:t>
                            </w:r>
                          </w:p>
                          <w:p w14:paraId="20176924"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Prevalence       0.13450        0.1305        0.1303     0.12575          0.1240         0.09500       0.13425</w:t>
                            </w:r>
                          </w:p>
                          <w:p w14:paraId="3D29603F"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Balanced Accuracy          0.83571        0.9820        0.8210     0.79271          0.9880         0.82171       0.86100</w:t>
                            </w:r>
                          </w:p>
                          <w:p w14:paraId="775E2660"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Class: wineglass</w:t>
                            </w:r>
                          </w:p>
                          <w:p w14:paraId="71F33ABE"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Sensitivity                    0.8320</w:t>
                            </w:r>
                          </w:p>
                          <w:p w14:paraId="1B216D42"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Specificity                    0.9751</w:t>
                            </w:r>
                          </w:p>
                          <w:p w14:paraId="6C69358C"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Pos Pred Value                 0.8270</w:t>
                            </w:r>
                          </w:p>
                          <w:p w14:paraId="1B381B05"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Neg Pred Value                 0.9760</w:t>
                            </w:r>
                          </w:p>
                          <w:p w14:paraId="52715CAB"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Prevalence                     0.1250</w:t>
                            </w:r>
                          </w:p>
                          <w:p w14:paraId="61FCDB65"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Rate                 0.1040</w:t>
                            </w:r>
                          </w:p>
                          <w:p w14:paraId="3C799246"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Prevalence           0.1258</w:t>
                            </w:r>
                          </w:p>
                          <w:p w14:paraId="57FDDB89" w14:textId="18F4E80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Balanced Accuracy              0.9036</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746F5C7" id="_x0000_s1038" type="#_x0000_t202" style="position:absolute;left:0;text-align:left;margin-left:0;margin-top:20.2pt;width:636.1pt;height:110.6pt;z-index:25165824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">
                <v:textbox style="mso-fit-shape-to-text:t">
                  <w:txbxContent>
                    <w:p w14:paraId="4ABB5A7F"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Using k = 5 to perform knn cross validation test</w:t>
                      </w:r>
                    </w:p>
                    <w:p w14:paraId="108BA6B6"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Confusion Matrix and Statistics</w:t>
                      </w:r>
                    </w:p>
                    <w:p w14:paraId="58874F29" w14:textId="77777777" w:rsidR="000B7B17" w:rsidRPr="00484C0F" w:rsidRDefault="000B7B17" w:rsidP="00ED231B">
                      <w:pPr>
                        <w:pStyle w:val="PlainText"/>
                        <w:spacing w:after="0" w:line="240" w:lineRule="auto"/>
                        <w:rPr>
                          <w:rFonts w:ascii="Courier New" w:hAnsi="Courier New" w:cs="Courier New"/>
                          <w:sz w:val="16"/>
                        </w:rPr>
                      </w:pPr>
                    </w:p>
                    <w:p w14:paraId="59F4B6D4"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Reference</w:t>
                      </w:r>
                    </w:p>
                    <w:p w14:paraId="1C16C22D"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Prediction  cherry flower banana pear envelope golfclub pencil wineglass</w:t>
                      </w:r>
                    </w:p>
                    <w:p w14:paraId="3024060D"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cherry       361      2     15  130        1       15      3        11</w:t>
                      </w:r>
                    </w:p>
                    <w:p w14:paraId="7108E20F"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flower         0    487     15    0        7        0      8         5</w:t>
                      </w:r>
                    </w:p>
                    <w:p w14:paraId="7CD54245"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banana        14      3    346   22        0       48     73        15</w:t>
                      </w:r>
                    </w:p>
                    <w:p w14:paraId="1C5C55C4"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pear         109      1     36  319        0        9     10        19</w:t>
                      </w:r>
                    </w:p>
                    <w:p w14:paraId="1D530E0E"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envelope       2      4      1    0      489        0      0         0</w:t>
                      </w:r>
                    </w:p>
                    <w:p w14:paraId="164EFE5D"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golfclub       1      0     11    1        1      329     12        25</w:t>
                      </w:r>
                    </w:p>
                    <w:p w14:paraId="6F80F000"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pencil         2      3     66    7        2       65    383         9</w:t>
                      </w:r>
                    </w:p>
                    <w:p w14:paraId="4084355F"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wineglass     11      0     10   21        0       34     11       416</w:t>
                      </w:r>
                    </w:p>
                    <w:p w14:paraId="2B0063A4" w14:textId="77777777" w:rsidR="000B7B17" w:rsidRPr="00484C0F" w:rsidRDefault="000B7B17" w:rsidP="00ED231B">
                      <w:pPr>
                        <w:pStyle w:val="PlainText"/>
                        <w:spacing w:after="0" w:line="240" w:lineRule="auto"/>
                        <w:rPr>
                          <w:rFonts w:ascii="Courier New" w:hAnsi="Courier New" w:cs="Courier New"/>
                          <w:sz w:val="16"/>
                        </w:rPr>
                      </w:pPr>
                    </w:p>
                    <w:p w14:paraId="48FB5428"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Overall Statistics</w:t>
                      </w:r>
                    </w:p>
                    <w:p w14:paraId="6CD86A9B"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457EA19D"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Accuracy : 0.7825          </w:t>
                      </w:r>
                    </w:p>
                    <w:p w14:paraId="260ACDB1"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95% CI : (0.7694, 0.7952)</w:t>
                      </w:r>
                    </w:p>
                    <w:p w14:paraId="0781C7FC"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No Information Rate : 0.125           </w:t>
                      </w:r>
                    </w:p>
                    <w:p w14:paraId="18E1C95E"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P-Value [Acc &gt; NIR] : &lt; 2.2e-16       </w:t>
                      </w:r>
                    </w:p>
                    <w:p w14:paraId="28F6E52E"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22C2DADF"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Kappa : 0.7514          </w:t>
                      </w:r>
                    </w:p>
                    <w:p w14:paraId="28536997"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w:t>
                      </w:r>
                    </w:p>
                    <w:p w14:paraId="230691C3"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Mcnemar's Test P-Value : NA              </w:t>
                      </w:r>
                    </w:p>
                    <w:p w14:paraId="4E129964" w14:textId="77777777" w:rsidR="000B7B17" w:rsidRPr="00484C0F" w:rsidRDefault="000B7B17" w:rsidP="00ED231B">
                      <w:pPr>
                        <w:pStyle w:val="PlainText"/>
                        <w:spacing w:after="0" w:line="240" w:lineRule="auto"/>
                        <w:rPr>
                          <w:rFonts w:ascii="Courier New" w:hAnsi="Courier New" w:cs="Courier New"/>
                          <w:sz w:val="16"/>
                        </w:rPr>
                      </w:pPr>
                    </w:p>
                    <w:p w14:paraId="3A9369F8"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Statistics by Class:</w:t>
                      </w:r>
                    </w:p>
                    <w:p w14:paraId="4455245D" w14:textId="77777777" w:rsidR="000B7B17" w:rsidRPr="00484C0F" w:rsidRDefault="000B7B17" w:rsidP="00ED231B">
                      <w:pPr>
                        <w:pStyle w:val="PlainText"/>
                        <w:spacing w:after="0" w:line="240" w:lineRule="auto"/>
                        <w:rPr>
                          <w:rFonts w:ascii="Courier New" w:hAnsi="Courier New" w:cs="Courier New"/>
                          <w:sz w:val="16"/>
                        </w:rPr>
                      </w:pPr>
                    </w:p>
                    <w:p w14:paraId="1160D263"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Class: cherry Class: flower Class: banana Class: pear Class: envelope Class: golfclub Class: pencil</w:t>
                      </w:r>
                    </w:p>
                    <w:p w14:paraId="4A73E832"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Sensitivity                0.72200        0.9740        0.6920     0.63800          0.9780         0.65800       0.76600</w:t>
                      </w:r>
                    </w:p>
                    <w:p w14:paraId="5B9FA3E6"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Specificity                0.94943        0.9900        0.9500     0.94743          0.9980         0.98543       0.95600</w:t>
                      </w:r>
                    </w:p>
                    <w:p w14:paraId="165F9150"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Pos Pred Value             0.67100        0.9330        0.6641     0.63419          0.9859         0.86579       0.71322</w:t>
                      </w:r>
                    </w:p>
                    <w:p w14:paraId="6B566CF9"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Neg Pred Value             0.95985        0.9963        0.9557     0.94824          0.9969         0.95276       0.96621</w:t>
                      </w:r>
                    </w:p>
                    <w:p w14:paraId="6D9F6E29"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Prevalence                 0.12500        0.1250        0.1250     0.12500          0.1250         0.12500       0.12500</w:t>
                      </w:r>
                    </w:p>
                    <w:p w14:paraId="185215B4"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Rate             0.09025        0.1217        0.0865     0.07975          0.1222         0.08225       0.09575</w:t>
                      </w:r>
                    </w:p>
                    <w:p w14:paraId="20176924"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Prevalence       0.13450        0.1305        0.1303     0.12575          0.1240         0.09500       0.13425</w:t>
                      </w:r>
                    </w:p>
                    <w:p w14:paraId="3D29603F"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Balanced Accuracy          0.83571        0.9820        0.8210     0.79271          0.9880         0.82171       0.86100</w:t>
                      </w:r>
                    </w:p>
                    <w:p w14:paraId="775E2660"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 xml:space="preserve">                     Class: wineglass</w:t>
                      </w:r>
                    </w:p>
                    <w:p w14:paraId="71F33ABE"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Sensitivity                    0.8320</w:t>
                      </w:r>
                    </w:p>
                    <w:p w14:paraId="1B216D42"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Specificity                    0.9751</w:t>
                      </w:r>
                    </w:p>
                    <w:p w14:paraId="6C69358C"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Pos Pred Value                 0.8270</w:t>
                      </w:r>
                    </w:p>
                    <w:p w14:paraId="1B381B05"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Neg Pred Value                 0.9760</w:t>
                      </w:r>
                    </w:p>
                    <w:p w14:paraId="52715CAB"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Prevalence                     0.1250</w:t>
                      </w:r>
                    </w:p>
                    <w:p w14:paraId="61FCDB65"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Rate                 0.1040</w:t>
                      </w:r>
                    </w:p>
                    <w:p w14:paraId="3C799246" w14:textId="7777777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Detection Prevalence           0.1258</w:t>
                      </w:r>
                    </w:p>
                    <w:p w14:paraId="57FDDB89" w14:textId="18F4E807" w:rsidR="000B7B17" w:rsidRPr="00484C0F" w:rsidRDefault="000B7B17" w:rsidP="00ED231B">
                      <w:pPr>
                        <w:pStyle w:val="PlainText"/>
                        <w:spacing w:after="0" w:line="240" w:lineRule="auto"/>
                        <w:rPr>
                          <w:rFonts w:ascii="Courier New" w:hAnsi="Courier New" w:cs="Courier New"/>
                          <w:sz w:val="16"/>
                        </w:rPr>
                      </w:pPr>
                      <w:r w:rsidRPr="00484C0F">
                        <w:rPr>
                          <w:rFonts w:ascii="Courier New" w:hAnsi="Courier New" w:cs="Courier New"/>
                          <w:sz w:val="16"/>
                        </w:rPr>
                        <w:t>Balanced Accuracy              0.9036</w:t>
                      </w:r>
                    </w:p>
                  </w:txbxContent>
                </v:textbox>
                <w10:wrap type="topAndBottom" anchorx="page"/>
              </v:shape>
            </w:pict>
          </mc:Fallback>
        </mc:AlternateContent>
      </w:r>
      <w:r>
        <w:t>The confusion matrix is produced (</w:t>
      </w:r>
      <w:r>
        <w:fldChar w:fldCharType="begin"/>
      </w:r>
      <w:r>
        <w:instrText xml:space="preserve"> REF _Ref27927365 \h </w:instrText>
      </w:r>
      <w:r>
        <w:fldChar w:fldCharType="separate"/>
      </w:r>
      <w:r w:rsidR="00813347">
        <w:t xml:space="preserve">Table </w:t>
      </w:r>
      <w:r w:rsidR="00813347">
        <w:rPr>
          <w:noProof/>
        </w:rPr>
        <w:t>10</w:t>
      </w:r>
      <w:r>
        <w:fldChar w:fldCharType="end"/>
      </w:r>
      <w:r>
        <w:t>).</w:t>
      </w:r>
    </w:p>
    <w:p w14:paraId="403D26DA" w14:textId="66B13D57" w:rsidR="00484C0F" w:rsidRPr="00F02DD1" w:rsidRDefault="00484C0F" w:rsidP="00484C0F">
      <w:pPr>
        <w:pStyle w:val="Caption"/>
      </w:pPr>
      <w:bookmarkStart w:id="41" w:name="_Ref27927365"/>
      <w:r>
        <w:t xml:space="preserve">Table </w:t>
      </w:r>
      <w:r w:rsidR="000C6A37">
        <w:fldChar w:fldCharType="begin"/>
      </w:r>
      <w:r w:rsidR="000C6A37">
        <w:instrText xml:space="preserve"> SEQ Table \* ARABIC </w:instrText>
      </w:r>
      <w:r w:rsidR="000C6A37">
        <w:fldChar w:fldCharType="separate"/>
      </w:r>
      <w:r w:rsidR="00813347">
        <w:rPr>
          <w:noProof/>
        </w:rPr>
        <w:t>10</w:t>
      </w:r>
      <w:r w:rsidR="000C6A37">
        <w:rPr>
          <w:noProof/>
        </w:rPr>
        <w:fldChar w:fldCharType="end"/>
      </w:r>
      <w:bookmarkEnd w:id="41"/>
      <w:r>
        <w:t xml:space="preserve"> Confusion Matrix - KNN Cross</w:t>
      </w:r>
      <w:r w:rsidR="00E31815">
        <w:t>-</w:t>
      </w:r>
      <w:r>
        <w:t>validation</w:t>
      </w:r>
    </w:p>
    <w:p w14:paraId="2D94F3CD" w14:textId="1F1CB5CA" w:rsidR="00A7610A" w:rsidRDefault="00C25A0F" w:rsidP="008F1DA9">
      <w:pPr>
        <w:rPr>
          <w:rFonts w:cstheme="minorHAnsi"/>
          <w:color w:val="000000"/>
          <w:shd w:val="clear" w:color="auto" w:fill="FFFFFF"/>
        </w:rPr>
      </w:pPr>
      <w:r>
        <w:rPr>
          <w:rFonts w:cstheme="minorHAnsi"/>
          <w:color w:val="000000"/>
          <w:shd w:val="clear" w:color="auto" w:fill="FFFFFF"/>
        </w:rPr>
        <w:t xml:space="preserve">According to the matrix, the overall accuracy across all objects is </w:t>
      </w:r>
      <m:oMath>
        <m:r>
          <w:rPr>
            <w:rFonts w:ascii="Cambria Math" w:hAnsi="Cambria Math" w:cstheme="minorHAnsi"/>
            <w:color w:val="000000"/>
            <w:shd w:val="clear" w:color="auto" w:fill="FFFFFF"/>
          </w:rPr>
          <m:t>0.7825</m:t>
        </m:r>
      </m:oMath>
    </w:p>
    <w:p w14:paraId="65682749" w14:textId="743C36E9" w:rsidR="00C25A0F" w:rsidRDefault="00C25A0F" w:rsidP="008F1DA9">
      <w:pPr>
        <w:rPr>
          <w:rFonts w:cstheme="minorHAnsi"/>
          <w:color w:val="000000"/>
          <w:shd w:val="clear" w:color="auto" w:fill="FFFFFF"/>
        </w:rPr>
      </w:pPr>
      <w:r>
        <w:rPr>
          <w:rFonts w:cstheme="minorHAnsi"/>
          <w:color w:val="000000"/>
          <w:shd w:val="clear" w:color="auto" w:fill="FFFFFF"/>
        </w:rPr>
        <w:t xml:space="preserve">The accuracies (sensitivity in the table) of objects of cherry, flower, banana, pear, envelope, golf club, pencil and wineglass are </w:t>
      </w:r>
      <m:oMath>
        <m:r>
          <w:rPr>
            <w:rFonts w:ascii="Cambria Math" w:hAnsi="Cambria Math" w:cstheme="minorHAnsi"/>
            <w:color w:val="000000"/>
            <w:shd w:val="clear" w:color="auto" w:fill="FFFFFF"/>
          </w:rPr>
          <m:t>0.72200, 0.9740, 0.6920, 0.63800, 0.9780, 0.65800, 0.76600 and 0.8320</m:t>
        </m:r>
      </m:oMath>
      <w:r>
        <w:rPr>
          <w:rFonts w:cstheme="minorHAnsi"/>
          <w:color w:val="000000"/>
          <w:shd w:val="clear" w:color="auto" w:fill="FFFFFF"/>
        </w:rPr>
        <w:t xml:space="preserve">, </w:t>
      </w:r>
      <w:r w:rsidRPr="00C25A0F">
        <w:rPr>
          <w:rFonts w:cstheme="minorHAnsi"/>
          <w:color w:val="000000"/>
          <w:shd w:val="clear" w:color="auto" w:fill="FFFFFF"/>
        </w:rPr>
        <w:t>respectively.</w:t>
      </w:r>
      <w:r w:rsidR="005458F3">
        <w:rPr>
          <w:rFonts w:cstheme="minorHAnsi"/>
          <w:color w:val="000000"/>
          <w:shd w:val="clear" w:color="auto" w:fill="FFFFFF"/>
        </w:rPr>
        <w:t xml:space="preserve"> It shows that the model perform</w:t>
      </w:r>
      <w:r w:rsidR="00E67861">
        <w:rPr>
          <w:rFonts w:cstheme="minorHAnsi"/>
          <w:color w:val="000000"/>
          <w:shd w:val="clear" w:color="auto" w:fill="FFFFFF"/>
        </w:rPr>
        <w:t>ed</w:t>
      </w:r>
      <w:r w:rsidR="005458F3">
        <w:rPr>
          <w:rFonts w:cstheme="minorHAnsi"/>
          <w:color w:val="000000"/>
          <w:shd w:val="clear" w:color="auto" w:fill="FFFFFF"/>
        </w:rPr>
        <w:t xml:space="preserve"> better than the average when classifying the objects of flower, envelop and wineglass, while it perform</w:t>
      </w:r>
      <w:r w:rsidR="00E67861">
        <w:rPr>
          <w:rFonts w:cstheme="minorHAnsi"/>
          <w:color w:val="000000"/>
          <w:shd w:val="clear" w:color="auto" w:fill="FFFFFF"/>
        </w:rPr>
        <w:t>ed</w:t>
      </w:r>
      <w:r w:rsidR="005458F3">
        <w:rPr>
          <w:rFonts w:cstheme="minorHAnsi"/>
          <w:color w:val="000000"/>
          <w:shd w:val="clear" w:color="auto" w:fill="FFFFFF"/>
        </w:rPr>
        <w:t xml:space="preserve"> worse on other objects.</w:t>
      </w:r>
    </w:p>
    <w:p w14:paraId="76D70629" w14:textId="70F4B015" w:rsidR="0046506D" w:rsidRDefault="00E31815" w:rsidP="008F1DA9">
      <w:pPr>
        <w:rPr>
          <w:rFonts w:cstheme="minorHAnsi"/>
          <w:color w:val="000000"/>
          <w:shd w:val="clear" w:color="auto" w:fill="FFFFFF"/>
        </w:rPr>
      </w:pPr>
      <w:r>
        <w:rPr>
          <w:rFonts w:cstheme="minorHAnsi"/>
          <w:color w:val="000000"/>
          <w:shd w:val="clear" w:color="auto" w:fill="FFFFFF"/>
        </w:rPr>
        <w:lastRenderedPageBreak/>
        <w:t>Notab</w:t>
      </w:r>
      <w:r w:rsidR="005458F3">
        <w:rPr>
          <w:rFonts w:cstheme="minorHAnsi"/>
          <w:color w:val="000000"/>
          <w:shd w:val="clear" w:color="auto" w:fill="FFFFFF"/>
        </w:rPr>
        <w:t>ly,</w:t>
      </w:r>
      <w:r w:rsidR="0046506D">
        <w:rPr>
          <w:rFonts w:cstheme="minorHAnsi"/>
          <w:color w:val="000000"/>
          <w:shd w:val="clear" w:color="auto" w:fill="FFFFFF"/>
        </w:rPr>
        <w:t xml:space="preserve"> the model poorly performed on </w:t>
      </w:r>
      <w:r w:rsidR="005458F3">
        <w:rPr>
          <w:rFonts w:cstheme="minorHAnsi"/>
          <w:color w:val="000000"/>
          <w:shd w:val="clear" w:color="auto" w:fill="FFFFFF"/>
        </w:rPr>
        <w:t>the objects of cherry and pear</w:t>
      </w:r>
      <w:r w:rsidR="0046506D">
        <w:rPr>
          <w:rFonts w:cstheme="minorHAnsi"/>
          <w:color w:val="000000"/>
          <w:shd w:val="clear" w:color="auto" w:fill="FFFFFF"/>
        </w:rPr>
        <w:t>, as it seem</w:t>
      </w:r>
      <w:r w:rsidR="00E67861">
        <w:rPr>
          <w:rFonts w:cstheme="minorHAnsi"/>
          <w:color w:val="000000"/>
          <w:shd w:val="clear" w:color="auto" w:fill="FFFFFF"/>
        </w:rPr>
        <w:t>ed</w:t>
      </w:r>
      <w:r w:rsidR="0046506D">
        <w:rPr>
          <w:rFonts w:cstheme="minorHAnsi"/>
          <w:color w:val="000000"/>
          <w:shd w:val="clear" w:color="auto" w:fill="FFFFFF"/>
        </w:rPr>
        <w:t xml:space="preserve"> to be confused by these two classes</w:t>
      </w:r>
      <w:r w:rsidR="005458F3">
        <w:rPr>
          <w:rFonts w:cstheme="minorHAnsi"/>
          <w:color w:val="000000"/>
          <w:shd w:val="clear" w:color="auto" w:fill="FFFFFF"/>
        </w:rPr>
        <w:t xml:space="preserve">. It incorrectly classified 109 </w:t>
      </w:r>
      <w:r w:rsidR="0046506D">
        <w:rPr>
          <w:rFonts w:cstheme="minorHAnsi"/>
          <w:color w:val="000000"/>
          <w:shd w:val="clear" w:color="auto" w:fill="FFFFFF"/>
        </w:rPr>
        <w:t xml:space="preserve">out of 500 </w:t>
      </w:r>
      <w:r w:rsidR="005458F3">
        <w:rPr>
          <w:rFonts w:cstheme="minorHAnsi"/>
          <w:color w:val="000000"/>
          <w:shd w:val="clear" w:color="auto" w:fill="FFFFFF"/>
        </w:rPr>
        <w:t>cherries as pears</w:t>
      </w:r>
      <w:r w:rsidR="0046506D">
        <w:rPr>
          <w:rFonts w:cstheme="minorHAnsi"/>
          <w:color w:val="000000"/>
          <w:shd w:val="clear" w:color="auto" w:fill="FFFFFF"/>
        </w:rPr>
        <w:t xml:space="preserve"> (21.8%) and classified 130 out of 500 pears as cherries (26%).</w:t>
      </w:r>
    </w:p>
    <w:p w14:paraId="7A6A74C5" w14:textId="42898590" w:rsidR="00E85EA7" w:rsidRDefault="0046506D">
      <w:pPr>
        <w:rPr>
          <w:rFonts w:cstheme="minorHAnsi"/>
          <w:color w:val="000000"/>
          <w:shd w:val="clear" w:color="auto" w:fill="FFFFFF"/>
        </w:rPr>
      </w:pPr>
      <w:r>
        <w:rPr>
          <w:rFonts w:cstheme="minorHAnsi"/>
          <w:color w:val="000000"/>
          <w:shd w:val="clear" w:color="auto" w:fill="FFFFFF"/>
        </w:rPr>
        <w:t xml:space="preserve">Similarly, the model </w:t>
      </w:r>
      <w:r w:rsidR="00E70A05">
        <w:rPr>
          <w:rFonts w:cstheme="minorHAnsi"/>
          <w:color w:val="000000"/>
          <w:shd w:val="clear" w:color="auto" w:fill="FFFFFF"/>
        </w:rPr>
        <w:t>was</w:t>
      </w:r>
      <w:r>
        <w:rPr>
          <w:rFonts w:cstheme="minorHAnsi"/>
          <w:color w:val="000000"/>
          <w:shd w:val="clear" w:color="auto" w:fill="FFFFFF"/>
        </w:rPr>
        <w:t xml:space="preserve"> confused among the objects of pencil, banana and golf club, and it classified </w:t>
      </w:r>
      <w:r w:rsidR="009D0B43">
        <w:rPr>
          <w:rFonts w:cstheme="minorHAnsi"/>
          <w:color w:val="000000"/>
          <w:shd w:val="clear" w:color="auto" w:fill="FFFFFF"/>
        </w:rPr>
        <w:t>9.6</w:t>
      </w:r>
      <w:r>
        <w:rPr>
          <w:rFonts w:cstheme="minorHAnsi"/>
          <w:color w:val="000000"/>
          <w:shd w:val="clear" w:color="auto" w:fill="FFFFFF"/>
        </w:rPr>
        <w:t xml:space="preserve">% </w:t>
      </w:r>
      <w:r w:rsidR="009D0B43">
        <w:rPr>
          <w:rFonts w:cstheme="minorHAnsi"/>
          <w:color w:val="000000"/>
          <w:shd w:val="clear" w:color="auto" w:fill="FFFFFF"/>
        </w:rPr>
        <w:t xml:space="preserve">and 13% </w:t>
      </w:r>
      <w:r>
        <w:rPr>
          <w:rFonts w:cstheme="minorHAnsi"/>
          <w:color w:val="000000"/>
          <w:shd w:val="clear" w:color="auto" w:fill="FFFFFF"/>
        </w:rPr>
        <w:t xml:space="preserve">of golf clubs as banana </w:t>
      </w:r>
      <w:r w:rsidR="009D0B43">
        <w:rPr>
          <w:rFonts w:cstheme="minorHAnsi"/>
          <w:color w:val="000000"/>
          <w:shd w:val="clear" w:color="auto" w:fill="FFFFFF"/>
        </w:rPr>
        <w:t>and pencils, respectively</w:t>
      </w:r>
      <w:r w:rsidR="00E85EA7">
        <w:rPr>
          <w:rFonts w:cstheme="minorHAnsi"/>
          <w:color w:val="000000"/>
          <w:shd w:val="clear" w:color="auto" w:fill="FFFFFF"/>
        </w:rPr>
        <w:t>, making it performed worst on the objects of golf clubs among all classes.</w:t>
      </w:r>
    </w:p>
    <w:p w14:paraId="0833E61F" w14:textId="54592197" w:rsidR="00F12EE1" w:rsidRPr="00E85EA7" w:rsidRDefault="00F12EE1">
      <w:pPr>
        <w:rPr>
          <w:rFonts w:cstheme="minorHAnsi"/>
          <w:color w:val="000000"/>
          <w:shd w:val="clear" w:color="auto" w:fill="FFFFFF"/>
        </w:rPr>
      </w:pPr>
      <w:r>
        <w:br w:type="page"/>
      </w:r>
    </w:p>
    <w:p w14:paraId="3F6DB2CA" w14:textId="5AC6877E" w:rsidR="007D596B" w:rsidRDefault="007D596B" w:rsidP="007D596B">
      <w:pPr>
        <w:pStyle w:val="Heading1"/>
      </w:pPr>
      <w:bookmarkStart w:id="42" w:name="_Ref28115511"/>
      <w:bookmarkStart w:id="43" w:name="_Toc28124232"/>
      <w:r>
        <w:lastRenderedPageBreak/>
        <w:t>Section 3</w:t>
      </w:r>
      <w:bookmarkEnd w:id="42"/>
      <w:bookmarkEnd w:id="43"/>
    </w:p>
    <w:p w14:paraId="6E70BE6E" w14:textId="31616A82" w:rsidR="007D596B" w:rsidRDefault="004017EE" w:rsidP="004017EE">
      <w:pPr>
        <w:pStyle w:val="Heading2"/>
        <w:rPr>
          <w:shd w:val="clear" w:color="auto" w:fill="FFFFFF"/>
        </w:rPr>
      </w:pPr>
      <w:bookmarkStart w:id="44" w:name="_Toc28124233"/>
      <w:r>
        <w:rPr>
          <w:shd w:val="clear" w:color="auto" w:fill="FFFFFF"/>
        </w:rPr>
        <w:t>Overview</w:t>
      </w:r>
      <w:bookmarkEnd w:id="44"/>
    </w:p>
    <w:p w14:paraId="1B6DA5B5" w14:textId="6BF50293" w:rsidR="00FA7775" w:rsidRDefault="00FA7775" w:rsidP="00FA7775">
      <w:pPr>
        <w:rPr>
          <w:shd w:val="clear" w:color="auto" w:fill="FFFFFF"/>
        </w:rPr>
      </w:pPr>
      <w:r>
        <w:rPr>
          <w:shd w:val="clear" w:color="auto" w:fill="FFFFFF"/>
        </w:rPr>
        <w:t xml:space="preserve">In </w:t>
      </w:r>
      <w:r>
        <w:rPr>
          <w:shd w:val="clear" w:color="auto" w:fill="FFFFFF"/>
        </w:rPr>
        <w:fldChar w:fldCharType="begin"/>
      </w:r>
      <w:r>
        <w:rPr>
          <w:shd w:val="clear" w:color="auto" w:fill="FFFFFF"/>
        </w:rPr>
        <w:instrText xml:space="preserve"> REF _Ref28115511 \h </w:instrText>
      </w:r>
      <w:r>
        <w:rPr>
          <w:shd w:val="clear" w:color="auto" w:fill="FFFFFF"/>
        </w:rPr>
      </w:r>
      <w:r>
        <w:rPr>
          <w:shd w:val="clear" w:color="auto" w:fill="FFFFFF"/>
        </w:rPr>
        <w:fldChar w:fldCharType="separate"/>
      </w:r>
      <w:r w:rsidR="00813347">
        <w:t>Section 3</w:t>
      </w:r>
      <w:r>
        <w:rPr>
          <w:shd w:val="clear" w:color="auto" w:fill="FFFFFF"/>
        </w:rPr>
        <w:fldChar w:fldCharType="end"/>
      </w:r>
      <w:r>
        <w:rPr>
          <w:shd w:val="clear" w:color="auto" w:fill="FFFFFF"/>
        </w:rPr>
        <w:t xml:space="preserve">, based on the data provided by the module CSC3060, trees will be used to build classifiers. </w:t>
      </w:r>
      <w:r w:rsidRPr="00B02859">
        <w:rPr>
          <w:shd w:val="clear" w:color="auto" w:fill="FFFFFF"/>
        </w:rPr>
        <w:t>Assembly tree</w:t>
      </w:r>
      <w:r>
        <w:rPr>
          <w:shd w:val="clear" w:color="auto" w:fill="FFFFFF"/>
        </w:rPr>
        <w:t>s are used to optimise the models, such as bagging trees and random forest. Using Cross</w:t>
      </w:r>
      <w:r w:rsidR="00E31815">
        <w:rPr>
          <w:shd w:val="clear" w:color="auto" w:fill="FFFFFF"/>
        </w:rPr>
        <w:t>-v</w:t>
      </w:r>
      <w:r>
        <w:rPr>
          <w:shd w:val="clear" w:color="auto" w:fill="FFFFFF"/>
        </w:rPr>
        <w:t xml:space="preserve">alidation, we will analyse how these techniques improve the accuracy of the classifiers of a single tree. By using </w:t>
      </w:r>
      <w:r w:rsidR="00E31815">
        <w:rPr>
          <w:shd w:val="clear" w:color="auto" w:fill="FFFFFF"/>
        </w:rPr>
        <w:t>the T</w:t>
      </w:r>
      <w:r>
        <w:rPr>
          <w:shd w:val="clear" w:color="auto" w:fill="FFFFFF"/>
        </w:rPr>
        <w:t>ree</w:t>
      </w:r>
      <w:r w:rsidR="00E31815">
        <w:rPr>
          <w:shd w:val="clear" w:color="auto" w:fill="FFFFFF"/>
        </w:rPr>
        <w:t>s</w:t>
      </w:r>
      <w:r>
        <w:rPr>
          <w:shd w:val="clear" w:color="auto" w:fill="FFFFFF"/>
        </w:rPr>
        <w:t>, it will be examined that how each predictor contributes to the models, and how removing a less-important predictor will affect the models.</w:t>
      </w:r>
    </w:p>
    <w:p w14:paraId="7EEA595C" w14:textId="77777777" w:rsidR="006E423B" w:rsidRDefault="006E423B" w:rsidP="006E423B">
      <w:pPr>
        <w:pStyle w:val="Heading2"/>
      </w:pPr>
      <w:bookmarkStart w:id="45" w:name="_Toc28124234"/>
      <w:r>
        <w:t>Usage</w:t>
      </w:r>
      <w:bookmarkEnd w:id="45"/>
    </w:p>
    <w:p w14:paraId="7F732C68" w14:textId="77777777" w:rsidR="006E423B" w:rsidRDefault="006E423B" w:rsidP="006E423B">
      <w:pPr>
        <w:pStyle w:val="Heading3"/>
      </w:pPr>
      <w:r>
        <w:t>Prerequisites</w:t>
      </w:r>
    </w:p>
    <w:p w14:paraId="007B9A14" w14:textId="70443AF1" w:rsidR="006E423B" w:rsidRDefault="006E423B" w:rsidP="006E423B">
      <w:pPr>
        <w:pStyle w:val="ListParagraph"/>
        <w:numPr>
          <w:ilvl w:val="0"/>
          <w:numId w:val="5"/>
        </w:numPr>
      </w:pPr>
      <w:r>
        <w:t>R (</w:t>
      </w:r>
      <w:hyperlink r:id="rId27" w:history="1">
        <w:r>
          <w:rPr>
            <w:rStyle w:val="Hyperlink"/>
          </w:rPr>
          <w:t>https://www.r-project.org/</w:t>
        </w:r>
      </w:hyperlink>
      <w:r>
        <w:t>)</w:t>
      </w:r>
      <w:r w:rsidRPr="006C7C66">
        <w:t xml:space="preserve"> </w:t>
      </w:r>
      <w:r>
        <w:t>should be installed on your machine</w:t>
      </w:r>
    </w:p>
    <w:p w14:paraId="20D2B454" w14:textId="77777777" w:rsidR="006E423B" w:rsidRDefault="006E423B" w:rsidP="006E423B">
      <w:pPr>
        <w:pStyle w:val="ListParagraph"/>
        <w:numPr>
          <w:ilvl w:val="0"/>
          <w:numId w:val="5"/>
        </w:numPr>
      </w:pPr>
      <w:r>
        <w:t>The following R libraries should be installed.</w:t>
      </w:r>
    </w:p>
    <w:p w14:paraId="4E5CC3CC" w14:textId="04962EB6" w:rsidR="006E423B" w:rsidRDefault="006E423B" w:rsidP="006E423B">
      <w:pPr>
        <w:pStyle w:val="ListParagraph"/>
        <w:numPr>
          <w:ilvl w:val="1"/>
          <w:numId w:val="5"/>
        </w:numPr>
      </w:pPr>
      <w:r>
        <w:t>yaml (</w:t>
      </w:r>
      <w:hyperlink r:id="rId28" w:history="1">
        <w:r w:rsidRPr="008E0F17">
          <w:rPr>
            <w:rStyle w:val="Hyperlink"/>
            <w:rFonts w:eastAsiaTheme="majorEastAsia"/>
          </w:rPr>
          <w:t>https://cran.r-project.org/web/packages/yaml/index.html</w:t>
        </w:r>
      </w:hyperlink>
      <w:r>
        <w:t>)</w:t>
      </w:r>
    </w:p>
    <w:p w14:paraId="57D040D0" w14:textId="108AA99A" w:rsidR="006E423B" w:rsidRDefault="006E423B" w:rsidP="006E423B">
      <w:pPr>
        <w:pStyle w:val="ListParagraph"/>
        <w:numPr>
          <w:ilvl w:val="1"/>
          <w:numId w:val="5"/>
        </w:numPr>
      </w:pPr>
      <w:r>
        <w:t>e1071 (</w:t>
      </w:r>
      <w:hyperlink r:id="rId29" w:history="1">
        <w:r w:rsidRPr="008E0F17">
          <w:rPr>
            <w:rFonts w:eastAsia="Times New Roman"/>
            <w:color w:val="0000FF"/>
            <w:u w:val="single"/>
          </w:rPr>
          <w:t>https://cran.r-project.org/web/packages/e1071/index.html</w:t>
        </w:r>
      </w:hyperlink>
      <w:r>
        <w:t>)</w:t>
      </w:r>
    </w:p>
    <w:p w14:paraId="6B5349AC" w14:textId="3299363D" w:rsidR="006E423B" w:rsidRDefault="006E423B" w:rsidP="006E423B">
      <w:pPr>
        <w:pStyle w:val="ListParagraph"/>
        <w:numPr>
          <w:ilvl w:val="1"/>
          <w:numId w:val="5"/>
        </w:numPr>
      </w:pPr>
      <w:r>
        <w:t>caret (</w:t>
      </w:r>
      <w:hyperlink r:id="rId30" w:history="1">
        <w:r w:rsidRPr="008E0F17">
          <w:rPr>
            <w:rFonts w:eastAsia="Times New Roman"/>
            <w:color w:val="0000FF"/>
            <w:u w:val="single"/>
          </w:rPr>
          <w:t>https://cran.r-project.org/web/packages/caret/index.html</w:t>
        </w:r>
      </w:hyperlink>
      <w:r>
        <w:t>)</w:t>
      </w:r>
    </w:p>
    <w:p w14:paraId="753E2AB7" w14:textId="3AC28BF7" w:rsidR="006E423B" w:rsidRDefault="006E423B" w:rsidP="006E423B">
      <w:pPr>
        <w:pStyle w:val="ListParagraph"/>
        <w:numPr>
          <w:ilvl w:val="1"/>
          <w:numId w:val="5"/>
        </w:numPr>
      </w:pPr>
      <w:r>
        <w:t>ggplot2 (</w:t>
      </w:r>
      <w:hyperlink r:id="rId31" w:history="1">
        <w:r w:rsidRPr="008E0F17">
          <w:rPr>
            <w:rFonts w:eastAsia="Times New Roman"/>
            <w:color w:val="0000FF"/>
            <w:u w:val="single"/>
          </w:rPr>
          <w:t>https://cran.r-project.org/web/packages/ggplot2/index.html</w:t>
        </w:r>
      </w:hyperlink>
      <w:r>
        <w:t>)</w:t>
      </w:r>
    </w:p>
    <w:p w14:paraId="6CF9A996" w14:textId="54805959" w:rsidR="006E423B" w:rsidRDefault="006E423B" w:rsidP="006E423B">
      <w:pPr>
        <w:pStyle w:val="ListParagraph"/>
        <w:numPr>
          <w:ilvl w:val="1"/>
          <w:numId w:val="5"/>
        </w:numPr>
      </w:pPr>
      <w:r>
        <w:t>class (</w:t>
      </w:r>
      <w:hyperlink r:id="rId32" w:history="1">
        <w:r>
          <w:rPr>
            <w:rStyle w:val="Hyperlink"/>
          </w:rPr>
          <w:t>https://cran.r-project.org/web/packages/class/index.html</w:t>
        </w:r>
      </w:hyperlink>
      <w:r>
        <w:t>)</w:t>
      </w:r>
    </w:p>
    <w:p w14:paraId="40EBCA1E" w14:textId="5AF08445" w:rsidR="006E423B" w:rsidRDefault="006E423B" w:rsidP="006E423B">
      <w:pPr>
        <w:pStyle w:val="ListParagraph"/>
        <w:numPr>
          <w:ilvl w:val="1"/>
          <w:numId w:val="5"/>
        </w:numPr>
      </w:pPr>
      <w:r w:rsidRPr="002B2D08">
        <w:t>scales</w:t>
      </w:r>
      <w:r>
        <w:t xml:space="preserve"> (</w:t>
      </w:r>
      <w:hyperlink r:id="rId33" w:history="1">
        <w:r>
          <w:rPr>
            <w:rStyle w:val="Hyperlink"/>
          </w:rPr>
          <w:t>https://cran.r-project.org/web/packages/Scale/index.html</w:t>
        </w:r>
      </w:hyperlink>
      <w:r>
        <w:t>)</w:t>
      </w:r>
    </w:p>
    <w:p w14:paraId="312E098E" w14:textId="580F3C35" w:rsidR="009D5556" w:rsidRDefault="009D5556" w:rsidP="000B7B17">
      <w:pPr>
        <w:pStyle w:val="ListParagraph"/>
        <w:numPr>
          <w:ilvl w:val="1"/>
          <w:numId w:val="5"/>
        </w:numPr>
      </w:pPr>
      <w:r w:rsidRPr="009D5556">
        <w:t>rpart</w:t>
      </w:r>
      <w:r>
        <w:t xml:space="preserve"> (</w:t>
      </w:r>
      <w:hyperlink r:id="rId34" w:history="1">
        <w:r>
          <w:rPr>
            <w:rStyle w:val="Hyperlink"/>
          </w:rPr>
          <w:t>https://cran.r-project.org/web/packages/rpart/index.html</w:t>
        </w:r>
      </w:hyperlink>
      <w:r>
        <w:t>)</w:t>
      </w:r>
    </w:p>
    <w:p w14:paraId="24080536" w14:textId="5B85A1BB" w:rsidR="009D5556" w:rsidRDefault="009D5556" w:rsidP="009D5556">
      <w:pPr>
        <w:pStyle w:val="ListParagraph"/>
        <w:numPr>
          <w:ilvl w:val="1"/>
          <w:numId w:val="5"/>
        </w:numPr>
      </w:pPr>
      <w:r w:rsidRPr="009D5556">
        <w:t>randomForest</w:t>
      </w:r>
      <w:r>
        <w:t xml:space="preserve"> (</w:t>
      </w:r>
      <w:hyperlink r:id="rId35" w:history="1">
        <w:r>
          <w:rPr>
            <w:rStyle w:val="Hyperlink"/>
          </w:rPr>
          <w:t>https://cran.r-project.org/web/packages/randomForest/index.html</w:t>
        </w:r>
      </w:hyperlink>
      <w:r>
        <w:t>)</w:t>
      </w:r>
    </w:p>
    <w:p w14:paraId="3D67B93F" w14:textId="309A7307" w:rsidR="009D5556" w:rsidRDefault="009D5556" w:rsidP="000B7B17">
      <w:pPr>
        <w:pStyle w:val="ListParagraph"/>
        <w:numPr>
          <w:ilvl w:val="1"/>
          <w:numId w:val="5"/>
        </w:numPr>
      </w:pPr>
      <w:r w:rsidRPr="009D5556">
        <w:t>ipred</w:t>
      </w:r>
      <w:r>
        <w:t xml:space="preserve"> (</w:t>
      </w:r>
      <w:hyperlink r:id="rId36" w:history="1">
        <w:r>
          <w:rPr>
            <w:rStyle w:val="Hyperlink"/>
          </w:rPr>
          <w:t>https://cran.r-project.org/web/packages/ipred/index.html</w:t>
        </w:r>
      </w:hyperlink>
      <w:r>
        <w:t>)</w:t>
      </w:r>
    </w:p>
    <w:p w14:paraId="78783514" w14:textId="303BA331" w:rsidR="009D5556" w:rsidRDefault="009D5556" w:rsidP="000B7B17">
      <w:pPr>
        <w:pStyle w:val="ListParagraph"/>
        <w:numPr>
          <w:ilvl w:val="1"/>
          <w:numId w:val="5"/>
        </w:numPr>
      </w:pPr>
      <w:r w:rsidRPr="009D5556">
        <w:t>vip</w:t>
      </w:r>
      <w:r>
        <w:t xml:space="preserve"> (</w:t>
      </w:r>
      <w:hyperlink r:id="rId37" w:history="1">
        <w:r>
          <w:rPr>
            <w:rStyle w:val="Hyperlink"/>
          </w:rPr>
          <w:t>https://cran.r-project.org/web/packages/vip/index.html</w:t>
        </w:r>
      </w:hyperlink>
      <w:r>
        <w:t>)</w:t>
      </w:r>
    </w:p>
    <w:p w14:paraId="30B5A6A8" w14:textId="77777777" w:rsidR="006E423B" w:rsidRDefault="006E423B" w:rsidP="006E423B">
      <w:pPr>
        <w:pStyle w:val="Heading3"/>
      </w:pPr>
      <w:r>
        <w:t>Execution</w:t>
      </w:r>
    </w:p>
    <w:p w14:paraId="43C758FE" w14:textId="069EE02E" w:rsidR="006E423B" w:rsidRDefault="006E423B" w:rsidP="006E423B">
      <w:r>
        <w:t xml:space="preserve">The current working directory should be the same as the R script </w:t>
      </w:r>
      <m:oMath>
        <m:r>
          <w:rPr>
            <w:rFonts w:ascii="Cambria Math" w:hAnsi="Cambria Math"/>
          </w:rPr>
          <m:t>section_3.r</m:t>
        </m:r>
      </m:oMath>
      <w:r>
        <w:t xml:space="preserve">, and the </w:t>
      </w:r>
      <m:oMath>
        <m:r>
          <w:rPr>
            <w:rFonts w:ascii="Cambria Math" w:hAnsi="Cambria Math"/>
          </w:rPr>
          <m:t>configuration.yml</m:t>
        </m:r>
      </m:oMath>
      <w:r>
        <w:t xml:space="preserve"> should be at the same directory.</w:t>
      </w:r>
    </w:p>
    <w:p w14:paraId="51ADD992" w14:textId="03817A6F" w:rsidR="006E423B" w:rsidRDefault="006E423B" w:rsidP="006E423B">
      <w:r>
        <w:t>Execute the following command.</w:t>
      </w:r>
    </w:p>
    <w:p w14:paraId="158092F4" w14:textId="6B01B068" w:rsidR="006E423B" w:rsidRDefault="003D113C" w:rsidP="003D113C">
      <w:pPr>
        <w:jc w:val="center"/>
      </w:pPr>
      <w:r>
        <w:rPr>
          <w:noProof/>
        </w:rPr>
        <mc:AlternateContent>
          <mc:Choice Requires="wps">
            <w:drawing>
              <wp:inline distT="0" distB="0" distL="0" distR="0" wp14:anchorId="28813142" wp14:editId="7F4B88A4">
                <wp:extent cx="1346400" cy="302400"/>
                <wp:effectExtent l="0" t="0" r="12700" b="15240"/>
                <wp:docPr id="34" name="Text Box 34"/>
                <wp:cNvGraphicFramePr/>
                <a:graphic xmlns:a="http://schemas.openxmlformats.org/drawingml/2006/main">
                  <a:graphicData uri="http://schemas.microsoft.com/office/word/2010/wordprocessingShape">
                    <wps:wsp>
                      <wps:cNvSpPr txBox="1"/>
                      <wps:spPr>
                        <a:xfrm>
                          <a:off x="0" y="0"/>
                          <a:ext cx="1346400" cy="302400"/>
                        </a:xfrm>
                        <a:prstGeom prst="rect">
                          <a:avLst/>
                        </a:prstGeom>
                        <a:solidFill>
                          <a:schemeClr val="lt1"/>
                        </a:solidFill>
                        <a:ln w="6350">
                          <a:solidFill>
                            <a:prstClr val="black"/>
                          </a:solidFill>
                        </a:ln>
                      </wps:spPr>
                      <wps:txbx>
                        <w:txbxContent>
                          <w:p w14:paraId="2BDEC426" w14:textId="441E7B81" w:rsidR="003D113C" w:rsidRPr="000B7B17" w:rsidRDefault="003D113C" w:rsidP="003D113C">
                            <w:pPr>
                              <w:rPr>
                                <w:i/>
                                <w:iCs/>
                              </w:rPr>
                            </w:pPr>
                            <w:r w:rsidRPr="000B7B17">
                              <w:rPr>
                                <w:i/>
                                <w:iCs/>
                              </w:rPr>
                              <w:t>Rscript section_</w:t>
                            </w:r>
                            <w:r>
                              <w:rPr>
                                <w:i/>
                                <w:iCs/>
                              </w:rPr>
                              <w:t>3</w:t>
                            </w:r>
                            <w:r w:rsidRPr="000B7B17">
                              <w:rPr>
                                <w:i/>
                                <w:iC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813142" id="Text Box 34" o:spid="_x0000_s1039" type="#_x0000_t202" style="width:106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" fillcolor="white [3201]" strokeweight=".5pt">
                <v:textbox>
                  <w:txbxContent>
                    <w:p w14:paraId="2BDEC426" w14:textId="441E7B81" w:rsidR="003D113C" w:rsidRPr="000B7B17" w:rsidRDefault="003D113C" w:rsidP="003D113C">
                      <w:pPr>
                        <w:rPr>
                          <w:i/>
                          <w:iCs/>
                        </w:rPr>
                      </w:pPr>
                      <w:r w:rsidRPr="000B7B17">
                        <w:rPr>
                          <w:i/>
                          <w:iCs/>
                        </w:rPr>
                        <w:t>Rscript section_</w:t>
                      </w:r>
                      <w:r>
                        <w:rPr>
                          <w:i/>
                          <w:iCs/>
                        </w:rPr>
                        <w:t>3</w:t>
                      </w:r>
                      <w:r w:rsidRPr="000B7B17">
                        <w:rPr>
                          <w:i/>
                          <w:iCs/>
                        </w:rPr>
                        <w:t>.r</w:t>
                      </w:r>
                    </w:p>
                  </w:txbxContent>
                </v:textbox>
                <w10:anchorlock/>
              </v:shape>
            </w:pict>
          </mc:Fallback>
        </mc:AlternateContent>
      </w:r>
    </w:p>
    <w:p w14:paraId="0092571D" w14:textId="77777777" w:rsidR="006E423B" w:rsidRDefault="006E423B" w:rsidP="006E423B">
      <w:pPr>
        <w:pStyle w:val="Heading3"/>
      </w:pPr>
      <w:r>
        <w:t>Outputs</w:t>
      </w:r>
    </w:p>
    <w:p w14:paraId="0924970E" w14:textId="6074D589" w:rsidR="006E423B" w:rsidRDefault="006E423B" w:rsidP="006E423B">
      <w:pPr>
        <w:rPr>
          <w:rFonts w:eastAsiaTheme="minorEastAsia"/>
        </w:rPr>
      </w:pPr>
      <w:r>
        <w:t xml:space="preserve">All outputs (e.g. figures, tables) of the execution will be saved at </w:t>
      </w:r>
      <m:oMath>
        <m:r>
          <w:rPr>
            <w:rFonts w:ascii="Cambria Math" w:hAnsi="Cambria Math"/>
          </w:rPr>
          <m:t>./output/section3/</m:t>
        </m:r>
      </m:oMath>
      <w:r>
        <w:rPr>
          <w:rFonts w:eastAsiaTheme="minorEastAsia"/>
        </w:rPr>
        <w:t xml:space="preserve"> where it contains subfolders named as </w:t>
      </w:r>
      <m:oMath>
        <m:r>
          <w:rPr>
            <w:rFonts w:ascii="Cambria Math" w:eastAsiaTheme="minorEastAsia" w:hAnsi="Cambria Math"/>
          </w:rPr>
          <m:t>task{</m:t>
        </m:r>
        <m:d>
          <m:dPr>
            <m:begChr m:val="{"/>
            <m:endChr m:val="}"/>
            <m:ctrlPr>
              <w:rPr>
                <w:rFonts w:ascii="Cambria Math" w:eastAsiaTheme="minorEastAsia" w:hAnsi="Cambria Math"/>
                <w:i/>
              </w:rPr>
            </m:ctrlPr>
          </m:dPr>
          <m:e>
            <m:r>
              <w:rPr>
                <w:rFonts w:ascii="Cambria Math" w:eastAsiaTheme="minorEastAsia" w:hAnsi="Cambria Math"/>
              </w:rPr>
              <m:t>TASK NUMBER</m:t>
            </m:r>
          </m:e>
        </m:d>
        <m:r>
          <w:rPr>
            <w:rFonts w:ascii="Cambria Math" w:eastAsiaTheme="minorEastAsia" w:hAnsi="Cambria Math"/>
          </w:rPr>
          <m:t>}</m:t>
        </m:r>
      </m:oMath>
      <w:r>
        <w:rPr>
          <w:rFonts w:eastAsiaTheme="minorEastAsia"/>
        </w:rPr>
        <w:t xml:space="preserve"> (e.g. </w:t>
      </w:r>
      <m:oMath>
        <m:r>
          <w:rPr>
            <w:rFonts w:ascii="Cambria Math" w:eastAsiaTheme="minorEastAsia" w:hAnsi="Cambria Math"/>
          </w:rPr>
          <m:t>./output/section3/task1</m:t>
        </m:r>
      </m:oMath>
      <w:r>
        <w:rPr>
          <w:rFonts w:eastAsiaTheme="minorEastAsia"/>
        </w:rPr>
        <w:t>).</w:t>
      </w:r>
    </w:p>
    <w:p w14:paraId="013FD14D" w14:textId="77777777" w:rsidR="004017EE" w:rsidRPr="004017EE" w:rsidRDefault="004017EE" w:rsidP="004017EE">
      <w:pPr>
        <w:rPr>
          <w:lang w:eastAsia="en-US"/>
        </w:rPr>
      </w:pPr>
    </w:p>
    <w:p w14:paraId="13CEC97A" w14:textId="091637CE" w:rsidR="005B2DE9" w:rsidRDefault="005B2DE9">
      <w:pPr>
        <w:spacing w:after="160" w:line="259" w:lineRule="auto"/>
        <w:rPr>
          <w:rFonts w:cstheme="minorHAnsi"/>
          <w:color w:val="000000"/>
          <w:shd w:val="clear" w:color="auto" w:fill="FFFFFF"/>
        </w:rPr>
      </w:pPr>
      <w:r>
        <w:rPr>
          <w:rFonts w:cstheme="minorHAnsi"/>
          <w:color w:val="000000"/>
          <w:shd w:val="clear" w:color="auto" w:fill="FFFFFF"/>
        </w:rPr>
        <w:br w:type="page"/>
      </w:r>
    </w:p>
    <w:p w14:paraId="07DD0F87" w14:textId="2B1EDE6D" w:rsidR="007D596B" w:rsidRPr="00AA09BB" w:rsidRDefault="005B2DE9" w:rsidP="007D596B">
      <w:pPr>
        <w:pStyle w:val="Heading2"/>
      </w:pPr>
      <w:bookmarkStart w:id="46" w:name="_Toc28124235"/>
      <w:r>
        <w:lastRenderedPageBreak/>
        <w:t>Task</w:t>
      </w:r>
      <w:r w:rsidR="007D596B" w:rsidRPr="00AA09BB">
        <w:t xml:space="preserve"> </w:t>
      </w:r>
      <w:r w:rsidR="007D596B">
        <w:t>3</w:t>
      </w:r>
      <w:r w:rsidR="007D596B" w:rsidRPr="00AA09BB">
        <w:t>.1</w:t>
      </w:r>
      <w:bookmarkEnd w:id="46"/>
    </w:p>
    <w:p w14:paraId="58C48E3E" w14:textId="77777777" w:rsidR="005B2DE9" w:rsidRDefault="005B2DE9" w:rsidP="005B2DE9">
      <w:pPr>
        <w:pStyle w:val="Heading3"/>
        <w:rPr>
          <w:shd w:val="clear" w:color="auto" w:fill="FFFFFF"/>
        </w:rPr>
      </w:pPr>
      <w:r>
        <w:rPr>
          <w:shd w:val="clear" w:color="auto" w:fill="FFFFFF"/>
        </w:rPr>
        <w:t>Objective</w:t>
      </w:r>
    </w:p>
    <w:p w14:paraId="2BA81274" w14:textId="73C76C82" w:rsidR="00C41442" w:rsidRDefault="005B2DE9" w:rsidP="005B2DE9">
      <w:pPr>
        <w:rPr>
          <w:shd w:val="clear" w:color="auto" w:fill="FFFFFF"/>
        </w:rPr>
      </w:pPr>
      <w:r>
        <w:rPr>
          <w:shd w:val="clear" w:color="auto" w:fill="FFFFFF"/>
        </w:rPr>
        <w:t>The objective of this task is to use baggin</w:t>
      </w:r>
      <w:r w:rsidR="00C41442">
        <w:rPr>
          <w:shd w:val="clear" w:color="auto" w:fill="FFFFFF"/>
        </w:rPr>
        <w:t>g decision trees to perform classification using the first eight features, and</w:t>
      </w:r>
      <w:r w:rsidR="003D113C">
        <w:rPr>
          <w:shd w:val="clear" w:color="auto" w:fill="FFFFFF"/>
        </w:rPr>
        <w:t xml:space="preserve"> to</w:t>
      </w:r>
      <w:r w:rsidR="00C41442">
        <w:rPr>
          <w:shd w:val="clear" w:color="auto" w:fill="FFFFFF"/>
        </w:rPr>
        <w:t xml:space="preserve"> evaluate the model </w:t>
      </w:r>
      <w:r w:rsidR="003D113C">
        <w:rPr>
          <w:shd w:val="clear" w:color="auto" w:fill="FFFFFF"/>
        </w:rPr>
        <w:t>using</w:t>
      </w:r>
      <w:r w:rsidR="00C41442">
        <w:rPr>
          <w:shd w:val="clear" w:color="auto" w:fill="FFFFFF"/>
        </w:rPr>
        <w:t xml:space="preserve"> out-of-bag estimation</w:t>
      </w:r>
      <w:sdt>
        <w:sdtPr>
          <w:rPr>
            <w:shd w:val="clear" w:color="auto" w:fill="FFFFFF"/>
          </w:rPr>
          <w:id w:val="-793988262"/>
          <w:citation/>
        </w:sdtPr>
        <w:sdtEndPr/>
        <w:sdtContent>
          <w:r w:rsidR="00C7432C">
            <w:rPr>
              <w:shd w:val="clear" w:color="auto" w:fill="FFFFFF"/>
            </w:rPr>
            <w:fldChar w:fldCharType="begin"/>
          </w:r>
          <w:r w:rsidR="00C7432C">
            <w:rPr>
              <w:shd w:val="clear" w:color="auto" w:fill="FFFFFF"/>
              <w:lang w:val="en-US"/>
            </w:rPr>
            <w:instrText xml:space="preserve"> CITATION Leo96 \l 1033 </w:instrText>
          </w:r>
          <w:r w:rsidR="00C7432C">
            <w:rPr>
              <w:shd w:val="clear" w:color="auto" w:fill="FFFFFF"/>
            </w:rPr>
            <w:fldChar w:fldCharType="separate"/>
          </w:r>
          <w:r w:rsidR="00B1525B">
            <w:rPr>
              <w:noProof/>
              <w:shd w:val="clear" w:color="auto" w:fill="FFFFFF"/>
              <w:lang w:val="en-US"/>
            </w:rPr>
            <w:t xml:space="preserve"> </w:t>
          </w:r>
          <w:r w:rsidR="00B1525B" w:rsidRPr="00B1525B">
            <w:rPr>
              <w:noProof/>
              <w:shd w:val="clear" w:color="auto" w:fill="FFFFFF"/>
              <w:lang w:val="en-US"/>
            </w:rPr>
            <w:t>(Breiman, 1996)</w:t>
          </w:r>
          <w:r w:rsidR="00C7432C">
            <w:rPr>
              <w:shd w:val="clear" w:color="auto" w:fill="FFFFFF"/>
            </w:rPr>
            <w:fldChar w:fldCharType="end"/>
          </w:r>
        </w:sdtContent>
      </w:sdt>
      <w:r w:rsidR="00C41442">
        <w:rPr>
          <w:shd w:val="clear" w:color="auto" w:fill="FFFFFF"/>
        </w:rPr>
        <w:t xml:space="preserve"> and cross</w:t>
      </w:r>
      <w:r w:rsidR="00E31815">
        <w:rPr>
          <w:shd w:val="clear" w:color="auto" w:fill="FFFFFF"/>
        </w:rPr>
        <w:t>-</w:t>
      </w:r>
      <w:r w:rsidR="00C41442">
        <w:rPr>
          <w:shd w:val="clear" w:color="auto" w:fill="FFFFFF"/>
        </w:rPr>
        <w:t>validation</w:t>
      </w:r>
      <w:r w:rsidR="00E31815">
        <w:rPr>
          <w:shd w:val="clear" w:color="auto" w:fill="FFFFFF"/>
        </w:rPr>
        <w:t>,</w:t>
      </w:r>
      <w:r w:rsidR="00C41442">
        <w:rPr>
          <w:shd w:val="clear" w:color="auto" w:fill="FFFFFF"/>
        </w:rPr>
        <w:t xml:space="preserve"> respectively.</w:t>
      </w:r>
    </w:p>
    <w:p w14:paraId="2C128B49" w14:textId="4EC735E6" w:rsidR="00C41442" w:rsidRDefault="00C41442" w:rsidP="00C41442">
      <w:pPr>
        <w:pStyle w:val="Heading3"/>
        <w:rPr>
          <w:shd w:val="clear" w:color="auto" w:fill="FFFFFF"/>
        </w:rPr>
      </w:pPr>
      <w:r>
        <w:rPr>
          <w:shd w:val="clear" w:color="auto" w:fill="FFFFFF"/>
        </w:rPr>
        <w:t>Reasoning</w:t>
      </w:r>
    </w:p>
    <w:p w14:paraId="4B6B959E" w14:textId="12C967CB" w:rsidR="00C41442" w:rsidRDefault="00C41442" w:rsidP="00C41442">
      <w:pPr>
        <w:rPr>
          <w:lang w:eastAsia="en-US"/>
        </w:rPr>
      </w:pPr>
      <w:r>
        <w:rPr>
          <w:lang w:eastAsia="en-US"/>
        </w:rPr>
        <w:t>For the out-of-bag estimation, the R function bagging</w:t>
      </w:r>
      <w:sdt>
        <w:sdtPr>
          <w:rPr>
            <w:lang w:eastAsia="en-US"/>
          </w:rPr>
          <w:id w:val="443344091"/>
          <w:citation/>
        </w:sdtPr>
        <w:sdtEndPr/>
        <w:sdtContent>
          <w:r>
            <w:rPr>
              <w:lang w:eastAsia="en-US"/>
            </w:rPr>
            <w:fldChar w:fldCharType="begin"/>
          </w:r>
          <w:r>
            <w:rPr>
              <w:lang w:val="en-US" w:eastAsia="en-US"/>
            </w:rPr>
            <w:instrText xml:space="preserve"> CITATION And19 \l 1033 </w:instrText>
          </w:r>
          <w:r>
            <w:rPr>
              <w:lang w:eastAsia="en-US"/>
            </w:rPr>
            <w:fldChar w:fldCharType="separate"/>
          </w:r>
          <w:r w:rsidR="00B1525B">
            <w:rPr>
              <w:noProof/>
              <w:lang w:val="en-US" w:eastAsia="en-US"/>
            </w:rPr>
            <w:t xml:space="preserve"> </w:t>
          </w:r>
          <w:r w:rsidR="00B1525B" w:rsidRPr="00B1525B">
            <w:rPr>
              <w:noProof/>
              <w:lang w:val="en-US" w:eastAsia="en-US"/>
            </w:rPr>
            <w:t>(Peters, 2019)</w:t>
          </w:r>
          <w:r>
            <w:rPr>
              <w:lang w:eastAsia="en-US"/>
            </w:rPr>
            <w:fldChar w:fldCharType="end"/>
          </w:r>
        </w:sdtContent>
      </w:sdt>
      <w:r>
        <w:rPr>
          <w:lang w:eastAsia="en-US"/>
        </w:rPr>
        <w:t xml:space="preserve"> will be used, as it performs out-of-bag estimation </w:t>
      </w:r>
      <w:r w:rsidR="00E31815">
        <w:rPr>
          <w:lang w:eastAsia="en-US"/>
        </w:rPr>
        <w:t>by</w:t>
      </w:r>
      <w:r>
        <w:rPr>
          <w:lang w:eastAsia="en-US"/>
        </w:rPr>
        <w:t xml:space="preserve"> default.</w:t>
      </w:r>
    </w:p>
    <w:p w14:paraId="50B98CE7" w14:textId="449AA825" w:rsidR="00C41442" w:rsidRDefault="00C41442" w:rsidP="00C41442">
      <w:pPr>
        <w:rPr>
          <w:lang w:eastAsia="en-US"/>
        </w:rPr>
      </w:pPr>
      <w:r>
        <w:rPr>
          <w:lang w:eastAsia="en-US"/>
        </w:rPr>
        <w:t xml:space="preserve">For the </w:t>
      </w:r>
      <w:r w:rsidR="00E31815">
        <w:rPr>
          <w:lang w:eastAsia="en-US"/>
        </w:rPr>
        <w:t>c</w:t>
      </w:r>
      <w:r>
        <w:rPr>
          <w:lang w:eastAsia="en-US"/>
        </w:rPr>
        <w:t>ross</w:t>
      </w:r>
      <w:r w:rsidR="00E31815">
        <w:rPr>
          <w:lang w:eastAsia="en-US"/>
        </w:rPr>
        <w:t>-</w:t>
      </w:r>
      <w:r>
        <w:rPr>
          <w:lang w:eastAsia="en-US"/>
        </w:rPr>
        <w:t xml:space="preserve">validation, a more </w:t>
      </w:r>
      <w:r w:rsidR="00E31815">
        <w:rPr>
          <w:lang w:eastAsia="en-US"/>
        </w:rPr>
        <w:t>configurable</w:t>
      </w:r>
      <w:r>
        <w:rPr>
          <w:lang w:eastAsia="en-US"/>
        </w:rPr>
        <w:t xml:space="preserve"> package caret </w:t>
      </w:r>
      <w:sdt>
        <w:sdtPr>
          <w:rPr>
            <w:lang w:eastAsia="en-US"/>
          </w:rPr>
          <w:id w:val="-1813326465"/>
          <w:citation/>
        </w:sdtPr>
        <w:sdtEndPr/>
        <w:sdtContent>
          <w:r>
            <w:rPr>
              <w:lang w:eastAsia="en-US"/>
            </w:rPr>
            <w:fldChar w:fldCharType="begin"/>
          </w:r>
          <w:r>
            <w:rPr>
              <w:lang w:val="en-US" w:eastAsia="en-US"/>
            </w:rPr>
            <w:instrText xml:space="preserve"> CITATION Max19 \l 1033 </w:instrText>
          </w:r>
          <w:r>
            <w:rPr>
              <w:lang w:eastAsia="en-US"/>
            </w:rPr>
            <w:fldChar w:fldCharType="separate"/>
          </w:r>
          <w:r w:rsidR="00B1525B" w:rsidRPr="00B1525B">
            <w:rPr>
              <w:noProof/>
              <w:lang w:val="en-US" w:eastAsia="en-US"/>
            </w:rPr>
            <w:t>(Kuhn, 2019)</w:t>
          </w:r>
          <w:r>
            <w:rPr>
              <w:lang w:eastAsia="en-US"/>
            </w:rPr>
            <w:fldChar w:fldCharType="end"/>
          </w:r>
        </w:sdtContent>
      </w:sdt>
      <w:r w:rsidR="00C7432C">
        <w:rPr>
          <w:lang w:eastAsia="en-US"/>
        </w:rPr>
        <w:t xml:space="preserve"> will be used. The package provides functions for training and evaluation, and it is flexible so we can configure the training method, tuning grid and training control to perform cross</w:t>
      </w:r>
      <w:r w:rsidR="00E31815">
        <w:rPr>
          <w:lang w:eastAsia="en-US"/>
        </w:rPr>
        <w:t>-</w:t>
      </w:r>
      <w:r w:rsidR="00C7432C">
        <w:rPr>
          <w:lang w:eastAsia="en-US"/>
        </w:rPr>
        <w:t>validation.</w:t>
      </w:r>
    </w:p>
    <w:p w14:paraId="57C0FBBA" w14:textId="27070EB2" w:rsidR="00C7432C" w:rsidRDefault="00C7432C" w:rsidP="00C7432C">
      <w:pPr>
        <w:pStyle w:val="Heading3"/>
      </w:pPr>
      <w:r>
        <w:t>Implementation</w:t>
      </w:r>
    </w:p>
    <w:p w14:paraId="02C04956" w14:textId="3AB6FCF7" w:rsidR="00C7432C" w:rsidRDefault="00751805" w:rsidP="00751805">
      <w:pPr>
        <w:rPr>
          <w:lang w:eastAsia="en-US"/>
        </w:rPr>
      </w:pPr>
      <w:r>
        <w:rPr>
          <w:lang w:eastAsia="en-US"/>
        </w:rPr>
        <w:t xml:space="preserve">First, the data including the first eight features and the labels </w:t>
      </w:r>
      <w:r w:rsidR="00E31815">
        <w:rPr>
          <w:lang w:eastAsia="en-US"/>
        </w:rPr>
        <w:t>are</w:t>
      </w:r>
      <w:r>
        <w:rPr>
          <w:lang w:eastAsia="en-US"/>
        </w:rPr>
        <w:t xml:space="preserve"> extracted from the whole set of feature data, and they are fitted into the models of</w:t>
      </w:r>
      <w:r w:rsidR="00C7432C">
        <w:rPr>
          <w:lang w:eastAsia="en-US"/>
        </w:rPr>
        <w:t xml:space="preserve"> out-of-bag estimation and cross</w:t>
      </w:r>
      <w:r w:rsidR="00E31815">
        <w:rPr>
          <w:lang w:eastAsia="en-US"/>
        </w:rPr>
        <w:t>-</w:t>
      </w:r>
      <w:r w:rsidR="00C7432C">
        <w:rPr>
          <w:lang w:eastAsia="en-US"/>
        </w:rPr>
        <w:t>validation will be implemented separately.</w:t>
      </w:r>
    </w:p>
    <w:p w14:paraId="0B1600EF" w14:textId="0F8860FB" w:rsidR="00C7432C" w:rsidRDefault="00C7432C" w:rsidP="00C7432C">
      <w:pPr>
        <w:pStyle w:val="Heading4"/>
      </w:pPr>
      <w:r>
        <w:t>Out-of-bag Estimation</w:t>
      </w:r>
    </w:p>
    <w:p w14:paraId="7DFD2F15" w14:textId="2A72F844" w:rsidR="00C7432C" w:rsidRPr="00C7432C" w:rsidRDefault="00751805" w:rsidP="00C7432C">
      <w:pPr>
        <w:rPr>
          <w:lang w:eastAsia="en-US"/>
        </w:rPr>
      </w:pPr>
      <w:r>
        <w:rPr>
          <w:lang w:eastAsia="en-US"/>
        </w:rPr>
        <w:t xml:space="preserve">The data is </w:t>
      </w:r>
      <w:r w:rsidR="00897F31">
        <w:rPr>
          <w:lang w:eastAsia="en-US"/>
        </w:rPr>
        <w:t xml:space="preserve">fitted into the bagging model with </w:t>
      </w:r>
      <w:r w:rsidR="002306CA">
        <w:rPr>
          <w:lang w:eastAsia="en-US"/>
        </w:rPr>
        <w:t xml:space="preserve">the </w:t>
      </w:r>
      <w:r w:rsidR="00897F31">
        <w:rPr>
          <w:lang w:eastAsia="en-US"/>
        </w:rPr>
        <w:t xml:space="preserve">bag size of 25. A summary of the model similar </w:t>
      </w:r>
      <w:r>
        <w:rPr>
          <w:lang w:eastAsia="en-US"/>
        </w:rPr>
        <w:fldChar w:fldCharType="begin"/>
      </w:r>
      <w:r>
        <w:rPr>
          <w:lang w:eastAsia="en-US"/>
        </w:rPr>
        <w:instrText xml:space="preserve"> REF _Ref28091070 \h </w:instrText>
      </w:r>
      <w:r>
        <w:rPr>
          <w:lang w:eastAsia="en-US"/>
        </w:rPr>
      </w:r>
      <w:r>
        <w:rPr>
          <w:lang w:eastAsia="en-US"/>
        </w:rPr>
        <w:fldChar w:fldCharType="separate"/>
      </w:r>
      <w:r w:rsidR="00813347">
        <w:t xml:space="preserve">Table </w:t>
      </w:r>
      <w:r w:rsidR="00813347">
        <w:rPr>
          <w:noProof/>
        </w:rPr>
        <w:t>11</w:t>
      </w:r>
      <w:r>
        <w:rPr>
          <w:lang w:eastAsia="en-US"/>
        </w:rPr>
        <w:fldChar w:fldCharType="end"/>
      </w:r>
      <w:r>
        <w:rPr>
          <w:lang w:eastAsia="en-US"/>
        </w:rPr>
        <w:t xml:space="preserve"> </w:t>
      </w:r>
      <w:r w:rsidR="00897F31">
        <w:rPr>
          <w:lang w:eastAsia="en-US"/>
        </w:rPr>
        <w:t xml:space="preserve">to is produced, showing the out-of-bag </w:t>
      </w:r>
      <w:r>
        <w:rPr>
          <w:lang w:eastAsia="en-US"/>
        </w:rPr>
        <w:t xml:space="preserve">misclassification </w:t>
      </w:r>
      <w:r w:rsidR="00897F31">
        <w:rPr>
          <w:lang w:eastAsia="en-US"/>
        </w:rPr>
        <w:t xml:space="preserve">error. The accuracy of the model is calculated as </w:t>
      </w:r>
      <m:oMath>
        <m:r>
          <w:rPr>
            <w:rFonts w:ascii="Cambria Math" w:hAnsi="Cambria Math"/>
            <w:lang w:eastAsia="en-US"/>
          </w:rPr>
          <m:t>accuracy=1-misclassification error</m:t>
        </m:r>
      </m:oMath>
    </w:p>
    <w:p w14:paraId="441EA270" w14:textId="136FD04A" w:rsidR="00751805" w:rsidRDefault="00751805" w:rsidP="00C7432C">
      <w:pPr>
        <w:rPr>
          <w:lang w:eastAsia="en-US"/>
        </w:rPr>
      </w:pPr>
      <w:r w:rsidRPr="00751805">
        <w:rPr>
          <w:noProof/>
          <w:lang w:eastAsia="en-GB"/>
        </w:rPr>
        <mc:AlternateContent>
          <mc:Choice Requires="wps">
            <w:drawing>
              <wp:inline distT="0" distB="0" distL="0" distR="0" wp14:anchorId="24FCCB05" wp14:editId="1B082A75">
                <wp:extent cx="6335486" cy="1404620"/>
                <wp:effectExtent l="0" t="0" r="27305" b="184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5486" cy="1404620"/>
                        </a:xfrm>
                        <a:prstGeom prst="rect">
                          <a:avLst/>
                        </a:prstGeom>
                        <a:solidFill>
                          <a:srgbClr val="FFFFFF"/>
                        </a:solidFill>
                        <a:ln w="9525">
                          <a:solidFill>
                            <a:srgbClr val="000000"/>
                          </a:solidFill>
                          <a:miter lim="800000"/>
                          <a:headEnd/>
                          <a:tailEnd/>
                        </a:ln>
                      </wps:spPr>
                      <wps:txbx>
                        <w:txbxContent>
                          <w:p w14:paraId="03CF2641" w14:textId="77777777" w:rsidR="000B7B17" w:rsidRPr="008B71B5" w:rsidRDefault="000B7B17" w:rsidP="00280F95">
                            <w:pPr>
                              <w:pStyle w:val="PlainText"/>
                              <w:spacing w:after="0" w:line="240" w:lineRule="auto"/>
                              <w:rPr>
                                <w:rFonts w:ascii="Courier New" w:hAnsi="Courier New" w:cs="Courier New"/>
                              </w:rPr>
                            </w:pPr>
                            <w:r w:rsidRPr="008B71B5">
                              <w:rPr>
                                <w:rFonts w:ascii="Courier New" w:hAnsi="Courier New" w:cs="Courier New"/>
                              </w:rPr>
                              <w:t xml:space="preserve">Bagging classification trees with 800 bootstrap replications </w:t>
                            </w:r>
                          </w:p>
                          <w:p w14:paraId="3CFB404A" w14:textId="77777777" w:rsidR="000B7B17" w:rsidRPr="008B71B5" w:rsidRDefault="000B7B17" w:rsidP="00280F95">
                            <w:pPr>
                              <w:pStyle w:val="PlainText"/>
                              <w:spacing w:after="0" w:line="240" w:lineRule="auto"/>
                              <w:rPr>
                                <w:rFonts w:ascii="Courier New" w:hAnsi="Courier New" w:cs="Courier New"/>
                              </w:rPr>
                            </w:pPr>
                          </w:p>
                          <w:p w14:paraId="0DDE24F6" w14:textId="77777777" w:rsidR="000B7B17" w:rsidRPr="008B71B5" w:rsidRDefault="000B7B17" w:rsidP="00280F95">
                            <w:pPr>
                              <w:pStyle w:val="PlainText"/>
                              <w:spacing w:after="0" w:line="240" w:lineRule="auto"/>
                              <w:rPr>
                                <w:rFonts w:ascii="Courier New" w:hAnsi="Courier New" w:cs="Courier New"/>
                              </w:rPr>
                            </w:pPr>
                            <w:r w:rsidRPr="008B71B5">
                              <w:rPr>
                                <w:rFonts w:ascii="Courier New" w:hAnsi="Courier New" w:cs="Courier New"/>
                              </w:rPr>
                              <w:t xml:space="preserve">Call: bagging.data.frame(formula = label ~ ., data = data, nbagg = bag_size, </w:t>
                            </w:r>
                          </w:p>
                          <w:p w14:paraId="1E3CAF2F" w14:textId="77777777" w:rsidR="000B7B17" w:rsidRPr="008B71B5" w:rsidRDefault="000B7B17" w:rsidP="00280F95">
                            <w:pPr>
                              <w:pStyle w:val="PlainText"/>
                              <w:spacing w:after="0" w:line="240" w:lineRule="auto"/>
                              <w:rPr>
                                <w:rFonts w:ascii="Courier New" w:hAnsi="Courier New" w:cs="Courier New"/>
                              </w:rPr>
                            </w:pPr>
                            <w:r w:rsidRPr="008B71B5">
                              <w:rPr>
                                <w:rFonts w:ascii="Courier New" w:hAnsi="Courier New" w:cs="Courier New"/>
                              </w:rPr>
                              <w:t xml:space="preserve">    coob = TRUE, control = rpart.control(minsplit = 2))</w:t>
                            </w:r>
                          </w:p>
                          <w:p w14:paraId="1919724C" w14:textId="77777777" w:rsidR="000B7B17" w:rsidRPr="008B71B5" w:rsidRDefault="000B7B17" w:rsidP="00280F95">
                            <w:pPr>
                              <w:pStyle w:val="PlainText"/>
                              <w:spacing w:after="0" w:line="240" w:lineRule="auto"/>
                              <w:rPr>
                                <w:rFonts w:ascii="Courier New" w:hAnsi="Courier New" w:cs="Courier New"/>
                              </w:rPr>
                            </w:pPr>
                          </w:p>
                          <w:p w14:paraId="00428762" w14:textId="77777777" w:rsidR="000B7B17" w:rsidRPr="008B71B5" w:rsidRDefault="000B7B17" w:rsidP="00280F95">
                            <w:pPr>
                              <w:pStyle w:val="PlainText"/>
                              <w:spacing w:after="0" w:line="240" w:lineRule="auto"/>
                              <w:rPr>
                                <w:rFonts w:ascii="Courier New" w:hAnsi="Courier New" w:cs="Courier New"/>
                              </w:rPr>
                            </w:pPr>
                            <w:r w:rsidRPr="008B71B5">
                              <w:rPr>
                                <w:rFonts w:ascii="Courier New" w:hAnsi="Courier New" w:cs="Courier New"/>
                              </w:rPr>
                              <w:t xml:space="preserve">Out-of-bag estimate of misclassification error:  0.2925 </w:t>
                            </w:r>
                          </w:p>
                          <w:p w14:paraId="212D7EC9" w14:textId="51835EA5" w:rsidR="000B7B17" w:rsidRDefault="000B7B17" w:rsidP="00280F95">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24FCCB05" id="_x0000_s1040" type="#_x0000_t202" style="width:498.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">
                <v:textbox style="mso-fit-shape-to-text:t">
                  <w:txbxContent>
                    <w:p w14:paraId="03CF2641" w14:textId="77777777" w:rsidR="000B7B17" w:rsidRPr="008B71B5" w:rsidRDefault="000B7B17" w:rsidP="00280F95">
                      <w:pPr>
                        <w:pStyle w:val="PlainText"/>
                        <w:spacing w:after="0" w:line="240" w:lineRule="auto"/>
                        <w:rPr>
                          <w:rFonts w:ascii="Courier New" w:hAnsi="Courier New" w:cs="Courier New"/>
                        </w:rPr>
                      </w:pPr>
                      <w:r w:rsidRPr="008B71B5">
                        <w:rPr>
                          <w:rFonts w:ascii="Courier New" w:hAnsi="Courier New" w:cs="Courier New"/>
                        </w:rPr>
                        <w:t xml:space="preserve">Bagging classification trees with 800 bootstrap replications </w:t>
                      </w:r>
                    </w:p>
                    <w:p w14:paraId="3CFB404A" w14:textId="77777777" w:rsidR="000B7B17" w:rsidRPr="008B71B5" w:rsidRDefault="000B7B17" w:rsidP="00280F95">
                      <w:pPr>
                        <w:pStyle w:val="PlainText"/>
                        <w:spacing w:after="0" w:line="240" w:lineRule="auto"/>
                        <w:rPr>
                          <w:rFonts w:ascii="Courier New" w:hAnsi="Courier New" w:cs="Courier New"/>
                        </w:rPr>
                      </w:pPr>
                    </w:p>
                    <w:p w14:paraId="0DDE24F6" w14:textId="77777777" w:rsidR="000B7B17" w:rsidRPr="008B71B5" w:rsidRDefault="000B7B17" w:rsidP="00280F95">
                      <w:pPr>
                        <w:pStyle w:val="PlainText"/>
                        <w:spacing w:after="0" w:line="240" w:lineRule="auto"/>
                        <w:rPr>
                          <w:rFonts w:ascii="Courier New" w:hAnsi="Courier New" w:cs="Courier New"/>
                        </w:rPr>
                      </w:pPr>
                      <w:r w:rsidRPr="008B71B5">
                        <w:rPr>
                          <w:rFonts w:ascii="Courier New" w:hAnsi="Courier New" w:cs="Courier New"/>
                        </w:rPr>
                        <w:t xml:space="preserve">Call: bagging.data.frame(formula = label ~ ., data = data, nbagg = bag_size, </w:t>
                      </w:r>
                    </w:p>
                    <w:p w14:paraId="1E3CAF2F" w14:textId="77777777" w:rsidR="000B7B17" w:rsidRPr="008B71B5" w:rsidRDefault="000B7B17" w:rsidP="00280F95">
                      <w:pPr>
                        <w:pStyle w:val="PlainText"/>
                        <w:spacing w:after="0" w:line="240" w:lineRule="auto"/>
                        <w:rPr>
                          <w:rFonts w:ascii="Courier New" w:hAnsi="Courier New" w:cs="Courier New"/>
                        </w:rPr>
                      </w:pPr>
                      <w:r w:rsidRPr="008B71B5">
                        <w:rPr>
                          <w:rFonts w:ascii="Courier New" w:hAnsi="Courier New" w:cs="Courier New"/>
                        </w:rPr>
                        <w:t xml:space="preserve">    coob = TRUE, control = rpart.control(minsplit = 2))</w:t>
                      </w:r>
                    </w:p>
                    <w:p w14:paraId="1919724C" w14:textId="77777777" w:rsidR="000B7B17" w:rsidRPr="008B71B5" w:rsidRDefault="000B7B17" w:rsidP="00280F95">
                      <w:pPr>
                        <w:pStyle w:val="PlainText"/>
                        <w:spacing w:after="0" w:line="240" w:lineRule="auto"/>
                        <w:rPr>
                          <w:rFonts w:ascii="Courier New" w:hAnsi="Courier New" w:cs="Courier New"/>
                        </w:rPr>
                      </w:pPr>
                    </w:p>
                    <w:p w14:paraId="00428762" w14:textId="77777777" w:rsidR="000B7B17" w:rsidRPr="008B71B5" w:rsidRDefault="000B7B17" w:rsidP="00280F95">
                      <w:pPr>
                        <w:pStyle w:val="PlainText"/>
                        <w:spacing w:after="0" w:line="240" w:lineRule="auto"/>
                        <w:rPr>
                          <w:rFonts w:ascii="Courier New" w:hAnsi="Courier New" w:cs="Courier New"/>
                        </w:rPr>
                      </w:pPr>
                      <w:r w:rsidRPr="008B71B5">
                        <w:rPr>
                          <w:rFonts w:ascii="Courier New" w:hAnsi="Courier New" w:cs="Courier New"/>
                        </w:rPr>
                        <w:t xml:space="preserve">Out-of-bag estimate of misclassification error:  0.2925 </w:t>
                      </w:r>
                    </w:p>
                    <w:p w14:paraId="212D7EC9" w14:textId="51835EA5" w:rsidR="000B7B17" w:rsidRDefault="000B7B17" w:rsidP="00280F95">
                      <w:pPr>
                        <w:spacing w:after="0" w:line="240" w:lineRule="auto"/>
                      </w:pPr>
                    </w:p>
                  </w:txbxContent>
                </v:textbox>
                <w10:anchorlock/>
              </v:shape>
            </w:pict>
          </mc:Fallback>
        </mc:AlternateContent>
      </w:r>
    </w:p>
    <w:p w14:paraId="439660E1" w14:textId="1C540933" w:rsidR="00751805" w:rsidRDefault="00751805" w:rsidP="00751805">
      <w:pPr>
        <w:pStyle w:val="Caption"/>
      </w:pPr>
      <w:bookmarkStart w:id="47" w:name="_Ref28091070"/>
      <w:r>
        <w:t xml:space="preserve">Table </w:t>
      </w:r>
      <w:r w:rsidR="000C6A37">
        <w:fldChar w:fldCharType="begin"/>
      </w:r>
      <w:r w:rsidR="000C6A37">
        <w:instrText xml:space="preserve"> SEQ Table \* ARABIC </w:instrText>
      </w:r>
      <w:r w:rsidR="000C6A37">
        <w:fldChar w:fldCharType="separate"/>
      </w:r>
      <w:r w:rsidR="00813347">
        <w:rPr>
          <w:noProof/>
        </w:rPr>
        <w:t>11</w:t>
      </w:r>
      <w:r w:rsidR="000C6A37">
        <w:rPr>
          <w:noProof/>
        </w:rPr>
        <w:fldChar w:fldCharType="end"/>
      </w:r>
      <w:bookmarkEnd w:id="47"/>
      <w:r>
        <w:t xml:space="preserve"> Example output of bagging function</w:t>
      </w:r>
    </w:p>
    <w:p w14:paraId="29551791" w14:textId="0EE1A450" w:rsidR="00C7432C" w:rsidRDefault="00897F31" w:rsidP="00C7432C">
      <w:pPr>
        <w:rPr>
          <w:lang w:eastAsia="en-US"/>
        </w:rPr>
      </w:pPr>
      <w:r>
        <w:rPr>
          <w:lang w:eastAsia="en-US"/>
        </w:rPr>
        <w:t xml:space="preserve">The process is repeated for each bag size of </w:t>
      </w:r>
      <w:r w:rsidRPr="00897F31">
        <w:rPr>
          <w:lang w:eastAsia="en-US"/>
        </w:rPr>
        <w:t>25, 50, 200, 400</w:t>
      </w:r>
      <w:r>
        <w:rPr>
          <w:lang w:eastAsia="en-US"/>
        </w:rPr>
        <w:t xml:space="preserve"> and </w:t>
      </w:r>
      <w:r w:rsidRPr="00897F31">
        <w:rPr>
          <w:lang w:eastAsia="en-US"/>
        </w:rPr>
        <w:t>800</w:t>
      </w:r>
      <w:r>
        <w:rPr>
          <w:lang w:eastAsia="en-US"/>
        </w:rPr>
        <w:t xml:space="preserve">. The </w:t>
      </w:r>
      <w:r w:rsidR="002306CA">
        <w:rPr>
          <w:lang w:eastAsia="en-US"/>
        </w:rPr>
        <w:t>accuracies are</w:t>
      </w:r>
      <w:r>
        <w:rPr>
          <w:lang w:eastAsia="en-US"/>
        </w:rPr>
        <w:t xml:space="preserve"> stored in a data frame.</w:t>
      </w:r>
    </w:p>
    <w:p w14:paraId="0F2B1286" w14:textId="4B066F0A" w:rsidR="00897F31" w:rsidRDefault="00897F31" w:rsidP="00897F31">
      <w:pPr>
        <w:pStyle w:val="Heading4"/>
      </w:pPr>
      <w:r>
        <w:lastRenderedPageBreak/>
        <w:t>Cross</w:t>
      </w:r>
      <w:r w:rsidR="0062664B">
        <w:t>-</w:t>
      </w:r>
      <w:r>
        <w:t>validation</w:t>
      </w:r>
    </w:p>
    <w:p w14:paraId="7075A978" w14:textId="408E9711" w:rsidR="00897F31" w:rsidRDefault="001C09DC" w:rsidP="005B2DE9">
      <w:pPr>
        <w:rPr>
          <w:lang w:eastAsia="en-US"/>
        </w:rPr>
      </w:pPr>
      <w:r>
        <w:rPr>
          <w:lang w:eastAsia="en-US"/>
        </w:rPr>
        <w:t xml:space="preserve">The data is fitted into the bagging model (named as “treebag” </w:t>
      </w:r>
      <w:r w:rsidR="002306CA">
        <w:rPr>
          <w:lang w:eastAsia="en-US"/>
        </w:rPr>
        <w:t>in</w:t>
      </w:r>
      <w:r>
        <w:rPr>
          <w:lang w:eastAsia="en-US"/>
        </w:rPr>
        <w:t xml:space="preserve"> caret package) with</w:t>
      </w:r>
      <w:r w:rsidR="003F7A33">
        <w:rPr>
          <w:lang w:eastAsia="en-US"/>
        </w:rPr>
        <w:t xml:space="preserve"> </w:t>
      </w:r>
      <w:r w:rsidR="002306CA">
        <w:rPr>
          <w:lang w:eastAsia="en-US"/>
        </w:rPr>
        <w:t xml:space="preserve">the </w:t>
      </w:r>
      <w:r>
        <w:rPr>
          <w:lang w:eastAsia="en-US"/>
        </w:rPr>
        <w:t>bag size of 25</w:t>
      </w:r>
      <w:r w:rsidR="003F7A33">
        <w:rPr>
          <w:lang w:eastAsia="en-US"/>
        </w:rPr>
        <w:t>, method of cross</w:t>
      </w:r>
      <w:r w:rsidR="0062664B">
        <w:rPr>
          <w:lang w:eastAsia="en-US"/>
        </w:rPr>
        <w:t>-</w:t>
      </w:r>
      <w:r w:rsidR="003F7A33">
        <w:rPr>
          <w:lang w:eastAsia="en-US"/>
        </w:rPr>
        <w:t>validation and k-fold of 5</w:t>
      </w:r>
      <w:r>
        <w:rPr>
          <w:lang w:eastAsia="en-US"/>
        </w:rPr>
        <w:t>.</w:t>
      </w:r>
      <w:r w:rsidR="003F7A33">
        <w:rPr>
          <w:lang w:eastAsia="en-US"/>
        </w:rPr>
        <w:t xml:space="preserve"> The output of the </w:t>
      </w:r>
      <w:r w:rsidR="00B05F62">
        <w:rPr>
          <w:lang w:eastAsia="en-US"/>
        </w:rPr>
        <w:t>model is</w:t>
      </w:r>
      <w:r w:rsidR="003F7A33">
        <w:rPr>
          <w:lang w:eastAsia="en-US"/>
        </w:rPr>
        <w:t xml:space="preserve"> similar to </w:t>
      </w:r>
      <w:r w:rsidR="009D3A80">
        <w:rPr>
          <w:lang w:eastAsia="en-US"/>
        </w:rPr>
        <w:fldChar w:fldCharType="begin"/>
      </w:r>
      <w:r w:rsidR="009D3A80">
        <w:rPr>
          <w:lang w:eastAsia="en-US"/>
        </w:rPr>
        <w:instrText xml:space="preserve"> REF _Ref28091665 \h </w:instrText>
      </w:r>
      <w:r w:rsidR="009D3A80">
        <w:rPr>
          <w:lang w:eastAsia="en-US"/>
        </w:rPr>
      </w:r>
      <w:r w:rsidR="009D3A80">
        <w:rPr>
          <w:lang w:eastAsia="en-US"/>
        </w:rPr>
        <w:fldChar w:fldCharType="separate"/>
      </w:r>
      <w:r w:rsidR="00813347">
        <w:t xml:space="preserve">Table </w:t>
      </w:r>
      <w:r w:rsidR="00813347">
        <w:rPr>
          <w:noProof/>
        </w:rPr>
        <w:t>12</w:t>
      </w:r>
      <w:r w:rsidR="009D3A80">
        <w:rPr>
          <w:lang w:eastAsia="en-US"/>
        </w:rPr>
        <w:fldChar w:fldCharType="end"/>
      </w:r>
      <w:r w:rsidR="003F7A33">
        <w:rPr>
          <w:lang w:eastAsia="en-US"/>
        </w:rPr>
        <w:t>, indicating the accuracy of the model.</w:t>
      </w:r>
    </w:p>
    <w:p w14:paraId="798AC8C8" w14:textId="300122E5" w:rsidR="009D3A80" w:rsidRDefault="009D3A80" w:rsidP="005B2DE9">
      <w:pPr>
        <w:rPr>
          <w:shd w:val="clear" w:color="auto" w:fill="FFFFFF"/>
        </w:rPr>
      </w:pPr>
      <w:r w:rsidRPr="009D3A80">
        <w:rPr>
          <w:noProof/>
          <w:shd w:val="clear" w:color="auto" w:fill="FFFFFF"/>
          <w:lang w:eastAsia="en-GB"/>
        </w:rPr>
        <mc:AlternateContent>
          <mc:Choice Requires="wps">
            <w:drawing>
              <wp:inline distT="0" distB="0" distL="0" distR="0" wp14:anchorId="4EEFBE51" wp14:editId="2E84EB2C">
                <wp:extent cx="4957948" cy="1404620"/>
                <wp:effectExtent l="0" t="0" r="14605" b="101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7948" cy="1404620"/>
                        </a:xfrm>
                        <a:prstGeom prst="rect">
                          <a:avLst/>
                        </a:prstGeom>
                        <a:solidFill>
                          <a:srgbClr val="FFFFFF"/>
                        </a:solidFill>
                        <a:ln w="9525">
                          <a:solidFill>
                            <a:srgbClr val="000000"/>
                          </a:solidFill>
                          <a:miter lim="800000"/>
                          <a:headEnd/>
                          <a:tailEnd/>
                        </a:ln>
                      </wps:spPr>
                      <wps:txbx>
                        <w:txbxContent>
                          <w:p w14:paraId="170476C0"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Bagged CART </w:t>
                            </w:r>
                          </w:p>
                          <w:p w14:paraId="214C6158" w14:textId="77777777" w:rsidR="000B7B17" w:rsidRPr="000D20E6" w:rsidRDefault="000B7B17" w:rsidP="00280F95">
                            <w:pPr>
                              <w:pStyle w:val="PlainText"/>
                              <w:spacing w:after="0" w:line="240" w:lineRule="auto"/>
                              <w:rPr>
                                <w:rFonts w:ascii="Courier New" w:hAnsi="Courier New" w:cs="Courier New"/>
                              </w:rPr>
                            </w:pPr>
                          </w:p>
                          <w:p w14:paraId="0A3F2C49"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4000 samples</w:t>
                            </w:r>
                          </w:p>
                          <w:p w14:paraId="3492B2A7"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   8 predictor</w:t>
                            </w:r>
                          </w:p>
                          <w:p w14:paraId="7ADC8B1A"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   8 classes: 'cherry', 'flower', 'banana', 'pear', 'envelope', 'golfclub', 'pencil', 'wineglass' </w:t>
                            </w:r>
                          </w:p>
                          <w:p w14:paraId="79D16DDC" w14:textId="77777777" w:rsidR="000B7B17" w:rsidRPr="000D20E6" w:rsidRDefault="000B7B17" w:rsidP="00280F95">
                            <w:pPr>
                              <w:pStyle w:val="PlainText"/>
                              <w:spacing w:after="0" w:line="240" w:lineRule="auto"/>
                              <w:rPr>
                                <w:rFonts w:ascii="Courier New" w:hAnsi="Courier New" w:cs="Courier New"/>
                              </w:rPr>
                            </w:pPr>
                          </w:p>
                          <w:p w14:paraId="72709637"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No pre-processing</w:t>
                            </w:r>
                          </w:p>
                          <w:p w14:paraId="643FC193"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Resampling: Cross-Validated (5 fold) </w:t>
                            </w:r>
                          </w:p>
                          <w:p w14:paraId="7CF21F82"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Summary of sample sizes: 3200, 3200, 3200, 3200, 3200 </w:t>
                            </w:r>
                          </w:p>
                          <w:p w14:paraId="6FAFA8C6"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Resampling results:</w:t>
                            </w:r>
                          </w:p>
                          <w:p w14:paraId="40EA9928" w14:textId="77777777" w:rsidR="000B7B17" w:rsidRPr="000D20E6" w:rsidRDefault="000B7B17" w:rsidP="00280F95">
                            <w:pPr>
                              <w:pStyle w:val="PlainText"/>
                              <w:spacing w:after="0" w:line="240" w:lineRule="auto"/>
                              <w:rPr>
                                <w:rFonts w:ascii="Courier New" w:hAnsi="Courier New" w:cs="Courier New"/>
                              </w:rPr>
                            </w:pPr>
                          </w:p>
                          <w:p w14:paraId="03027CA9"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  Accuracy  Kappa    </w:t>
                            </w:r>
                          </w:p>
                          <w:p w14:paraId="11750CCE" w14:textId="77777777" w:rsidR="000B7B17"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  0.71325   0.6722857</w:t>
                            </w:r>
                          </w:p>
                          <w:p w14:paraId="7BFFC64D" w14:textId="42B73DAA" w:rsidR="000B7B17" w:rsidRDefault="000B7B17" w:rsidP="00280F95">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4EEFBE51" id="_x0000_s1041" type="#_x0000_t202" style="width:39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">
                <v:textbox style="mso-fit-shape-to-text:t">
                  <w:txbxContent>
                    <w:p w14:paraId="170476C0"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Bagged CART </w:t>
                      </w:r>
                    </w:p>
                    <w:p w14:paraId="214C6158" w14:textId="77777777" w:rsidR="000B7B17" w:rsidRPr="000D20E6" w:rsidRDefault="000B7B17" w:rsidP="00280F95">
                      <w:pPr>
                        <w:pStyle w:val="PlainText"/>
                        <w:spacing w:after="0" w:line="240" w:lineRule="auto"/>
                        <w:rPr>
                          <w:rFonts w:ascii="Courier New" w:hAnsi="Courier New" w:cs="Courier New"/>
                        </w:rPr>
                      </w:pPr>
                    </w:p>
                    <w:p w14:paraId="0A3F2C49"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4000 samples</w:t>
                      </w:r>
                    </w:p>
                    <w:p w14:paraId="3492B2A7"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   8 predictor</w:t>
                      </w:r>
                    </w:p>
                    <w:p w14:paraId="7ADC8B1A"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   8 classes: 'cherry', 'flower', 'banana', 'pear', 'envelope', 'golfclub', 'pencil', 'wineglass' </w:t>
                      </w:r>
                    </w:p>
                    <w:p w14:paraId="79D16DDC" w14:textId="77777777" w:rsidR="000B7B17" w:rsidRPr="000D20E6" w:rsidRDefault="000B7B17" w:rsidP="00280F95">
                      <w:pPr>
                        <w:pStyle w:val="PlainText"/>
                        <w:spacing w:after="0" w:line="240" w:lineRule="auto"/>
                        <w:rPr>
                          <w:rFonts w:ascii="Courier New" w:hAnsi="Courier New" w:cs="Courier New"/>
                        </w:rPr>
                      </w:pPr>
                    </w:p>
                    <w:p w14:paraId="72709637"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No pre-processing</w:t>
                      </w:r>
                    </w:p>
                    <w:p w14:paraId="643FC193"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Resampling: Cross-Validated (5 fold) </w:t>
                      </w:r>
                    </w:p>
                    <w:p w14:paraId="7CF21F82"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Summary of sample sizes: 3200, 3200, 3200, 3200, 3200 </w:t>
                      </w:r>
                    </w:p>
                    <w:p w14:paraId="6FAFA8C6"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Resampling results:</w:t>
                      </w:r>
                    </w:p>
                    <w:p w14:paraId="40EA9928" w14:textId="77777777" w:rsidR="000B7B17" w:rsidRPr="000D20E6" w:rsidRDefault="000B7B17" w:rsidP="00280F95">
                      <w:pPr>
                        <w:pStyle w:val="PlainText"/>
                        <w:spacing w:after="0" w:line="240" w:lineRule="auto"/>
                        <w:rPr>
                          <w:rFonts w:ascii="Courier New" w:hAnsi="Courier New" w:cs="Courier New"/>
                        </w:rPr>
                      </w:pPr>
                    </w:p>
                    <w:p w14:paraId="03027CA9" w14:textId="77777777" w:rsidR="000B7B17" w:rsidRPr="000D20E6"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  Accuracy  Kappa    </w:t>
                      </w:r>
                    </w:p>
                    <w:p w14:paraId="11750CCE" w14:textId="77777777" w:rsidR="000B7B17" w:rsidRDefault="000B7B17" w:rsidP="00280F95">
                      <w:pPr>
                        <w:pStyle w:val="PlainText"/>
                        <w:spacing w:after="0" w:line="240" w:lineRule="auto"/>
                        <w:rPr>
                          <w:rFonts w:ascii="Courier New" w:hAnsi="Courier New" w:cs="Courier New"/>
                        </w:rPr>
                      </w:pPr>
                      <w:r w:rsidRPr="000D20E6">
                        <w:rPr>
                          <w:rFonts w:ascii="Courier New" w:hAnsi="Courier New" w:cs="Courier New"/>
                        </w:rPr>
                        <w:t xml:space="preserve">  0.71325   0.6722857</w:t>
                      </w:r>
                    </w:p>
                    <w:p w14:paraId="7BFFC64D" w14:textId="42B73DAA" w:rsidR="000B7B17" w:rsidRDefault="000B7B17" w:rsidP="00280F95">
                      <w:pPr>
                        <w:spacing w:after="0" w:line="240" w:lineRule="auto"/>
                      </w:pPr>
                    </w:p>
                  </w:txbxContent>
                </v:textbox>
                <w10:anchorlock/>
              </v:shape>
            </w:pict>
          </mc:Fallback>
        </mc:AlternateContent>
      </w:r>
    </w:p>
    <w:p w14:paraId="36A46928" w14:textId="0CFAE3EC" w:rsidR="009D3A80" w:rsidRDefault="009D3A80" w:rsidP="009D3A80">
      <w:pPr>
        <w:pStyle w:val="Caption"/>
        <w:rPr>
          <w:shd w:val="clear" w:color="auto" w:fill="FFFFFF"/>
        </w:rPr>
      </w:pPr>
      <w:bookmarkStart w:id="48" w:name="_Ref28091665"/>
      <w:r>
        <w:t xml:space="preserve">Table </w:t>
      </w:r>
      <w:r w:rsidR="000C6A37">
        <w:fldChar w:fldCharType="begin"/>
      </w:r>
      <w:r w:rsidR="000C6A37">
        <w:instrText xml:space="preserve"> SEQ Table \* ARABIC </w:instrText>
      </w:r>
      <w:r w:rsidR="000C6A37">
        <w:fldChar w:fldCharType="separate"/>
      </w:r>
      <w:r w:rsidR="00813347">
        <w:rPr>
          <w:noProof/>
        </w:rPr>
        <w:t>12</w:t>
      </w:r>
      <w:r w:rsidR="000C6A37">
        <w:rPr>
          <w:noProof/>
        </w:rPr>
        <w:fldChar w:fldCharType="end"/>
      </w:r>
      <w:bookmarkEnd w:id="48"/>
      <w:r>
        <w:t xml:space="preserve"> Example result of Cross</w:t>
      </w:r>
      <w:r w:rsidR="0062664B">
        <w:t>-</w:t>
      </w:r>
      <w:r>
        <w:t>validation</w:t>
      </w:r>
    </w:p>
    <w:p w14:paraId="7197FFE2" w14:textId="69452EB8" w:rsidR="002D100F" w:rsidRDefault="002D100F" w:rsidP="002D100F">
      <w:pPr>
        <w:rPr>
          <w:lang w:eastAsia="en-US"/>
        </w:rPr>
      </w:pPr>
      <w:r>
        <w:rPr>
          <w:lang w:eastAsia="en-US"/>
        </w:rPr>
        <w:t xml:space="preserve">The process is repeated for each bag size of </w:t>
      </w:r>
      <w:r w:rsidRPr="00897F31">
        <w:rPr>
          <w:lang w:eastAsia="en-US"/>
        </w:rPr>
        <w:t>25, 50, 200, 400</w:t>
      </w:r>
      <w:r>
        <w:rPr>
          <w:lang w:eastAsia="en-US"/>
        </w:rPr>
        <w:t xml:space="preserve"> and </w:t>
      </w:r>
      <w:r w:rsidRPr="00897F31">
        <w:rPr>
          <w:lang w:eastAsia="en-US"/>
        </w:rPr>
        <w:t>800</w:t>
      </w:r>
      <w:r>
        <w:rPr>
          <w:lang w:eastAsia="en-US"/>
        </w:rPr>
        <w:t xml:space="preserve">. The </w:t>
      </w:r>
      <w:r w:rsidR="002306CA">
        <w:rPr>
          <w:lang w:eastAsia="en-US"/>
        </w:rPr>
        <w:t xml:space="preserve">accuracies are </w:t>
      </w:r>
      <w:r>
        <w:rPr>
          <w:lang w:eastAsia="en-US"/>
        </w:rPr>
        <w:t>stored in the same data frame as the out-of-bag estimation.</w:t>
      </w:r>
    </w:p>
    <w:p w14:paraId="4FB0353D" w14:textId="3AB06C45" w:rsidR="003F7A33" w:rsidRDefault="009B0E40" w:rsidP="009B0E40">
      <w:pPr>
        <w:pStyle w:val="Heading3"/>
      </w:pPr>
      <w:r>
        <w:t>Result</w:t>
      </w:r>
    </w:p>
    <w:p w14:paraId="5D37FB56" w14:textId="6416650F" w:rsidR="003F7A33" w:rsidRDefault="003F7A33" w:rsidP="003F7A33">
      <w:pPr>
        <w:rPr>
          <w:lang w:eastAsia="en-US"/>
        </w:rPr>
      </w:pPr>
      <w:r>
        <w:rPr>
          <w:lang w:eastAsia="en-US"/>
        </w:rPr>
        <w:t xml:space="preserve">After the </w:t>
      </w:r>
      <w:r w:rsidR="00B4707D">
        <w:rPr>
          <w:lang w:eastAsia="en-US"/>
        </w:rPr>
        <w:t>above</w:t>
      </w:r>
      <w:r>
        <w:rPr>
          <w:lang w:eastAsia="en-US"/>
        </w:rPr>
        <w:t xml:space="preserve"> two types of validations, the data frame of t</w:t>
      </w:r>
      <w:r w:rsidR="00B4707D">
        <w:rPr>
          <w:lang w:eastAsia="en-US"/>
        </w:rPr>
        <w:t xml:space="preserve">he accuracies for each model can be generated </w:t>
      </w:r>
      <w:r>
        <w:rPr>
          <w:lang w:eastAsia="en-US"/>
        </w:rPr>
        <w:t>(</w:t>
      </w:r>
      <w:r w:rsidR="009D3A80">
        <w:rPr>
          <w:lang w:eastAsia="en-US"/>
        </w:rPr>
        <w:fldChar w:fldCharType="begin"/>
      </w:r>
      <w:r w:rsidR="009D3A80">
        <w:rPr>
          <w:lang w:eastAsia="en-US"/>
        </w:rPr>
        <w:instrText xml:space="preserve"> REF _Ref28091588 \h </w:instrText>
      </w:r>
      <w:r w:rsidR="009D3A80">
        <w:rPr>
          <w:lang w:eastAsia="en-US"/>
        </w:rPr>
      </w:r>
      <w:r w:rsidR="009D3A80">
        <w:rPr>
          <w:lang w:eastAsia="en-US"/>
        </w:rPr>
        <w:fldChar w:fldCharType="separate"/>
      </w:r>
      <w:r w:rsidR="00813347">
        <w:t xml:space="preserve">Table </w:t>
      </w:r>
      <w:r w:rsidR="00813347">
        <w:rPr>
          <w:noProof/>
        </w:rPr>
        <w:t>13</w:t>
      </w:r>
      <w:r w:rsidR="009D3A80">
        <w:rPr>
          <w:lang w:eastAsia="en-US"/>
        </w:rPr>
        <w:fldChar w:fldCharType="end"/>
      </w:r>
      <w:r>
        <w:rPr>
          <w:lang w:eastAsia="en-US"/>
        </w:rPr>
        <w:t>).</w:t>
      </w:r>
    </w:p>
    <w:p w14:paraId="7F006FD4" w14:textId="1A315661" w:rsidR="003F7A33" w:rsidRDefault="003F7A33" w:rsidP="003F7A33">
      <w:pPr>
        <w:rPr>
          <w:lang w:eastAsia="en-US"/>
        </w:rPr>
      </w:pPr>
      <w:r w:rsidRPr="003F7A33">
        <w:rPr>
          <w:noProof/>
          <w:lang w:eastAsia="en-GB"/>
        </w:rPr>
        <mc:AlternateContent>
          <mc:Choice Requires="wps">
            <w:drawing>
              <wp:inline distT="0" distB="0" distL="0" distR="0" wp14:anchorId="49E39C19" wp14:editId="3E7296B3">
                <wp:extent cx="5694218" cy="1404620"/>
                <wp:effectExtent l="0" t="0" r="20955" b="2603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218" cy="1404620"/>
                        </a:xfrm>
                        <a:prstGeom prst="rect">
                          <a:avLst/>
                        </a:prstGeom>
                        <a:solidFill>
                          <a:srgbClr val="FFFFFF"/>
                        </a:solidFill>
                        <a:ln w="9525">
                          <a:solidFill>
                            <a:srgbClr val="000000"/>
                          </a:solidFill>
                          <a:miter lim="800000"/>
                          <a:headEnd/>
                          <a:tailEnd/>
                        </a:ln>
                      </wps:spPr>
                      <wps:txbx>
                        <w:txbxContent>
                          <w:p w14:paraId="3FD4A7DE"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evaluation.method accuracy bag.size</w:t>
                            </w:r>
                          </w:p>
                          <w:p w14:paraId="5C38C417"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Out of Bag Estimate  0.71300       25</w:t>
                            </w:r>
                          </w:p>
                          <w:p w14:paraId="08C79B66"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Out of Bag Estimate  0.70775       50</w:t>
                            </w:r>
                          </w:p>
                          <w:p w14:paraId="6CA140E3"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Out of Bag Estimate  0.71025      200</w:t>
                            </w:r>
                          </w:p>
                          <w:p w14:paraId="01434472"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Out of Bag Estimate  0.71175      400</w:t>
                            </w:r>
                          </w:p>
                          <w:p w14:paraId="0CA5862F"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Out of Bag Estimate  0.71175      800</w:t>
                            </w:r>
                          </w:p>
                          <w:p w14:paraId="45197877"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Cross Validation  0.71400       25</w:t>
                            </w:r>
                          </w:p>
                          <w:p w14:paraId="7D2F45D4"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Cross Validation  0.71075       50</w:t>
                            </w:r>
                          </w:p>
                          <w:p w14:paraId="1996E163"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Cross Validation  0.70625      200</w:t>
                            </w:r>
                          </w:p>
                          <w:p w14:paraId="4C5140BF"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Cross Validation  0.72125      400</w:t>
                            </w:r>
                          </w:p>
                          <w:p w14:paraId="2D0827A7" w14:textId="076BF299" w:rsidR="000B7B17" w:rsidRPr="00280F95"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Cro</w:t>
                            </w:r>
                            <w:r>
                              <w:rPr>
                                <w:rFonts w:ascii="Courier New" w:hAnsi="Courier New" w:cs="Courier New"/>
                              </w:rPr>
                              <w:t>ss Validation  0.72175      800</w:t>
                            </w:r>
                          </w:p>
                        </w:txbxContent>
                      </wps:txbx>
                      <wps:bodyPr rot="0" vert="horz" wrap="square" lIns="91440" tIns="45720" rIns="91440" bIns="45720" anchor="t" anchorCtr="0">
                        <a:spAutoFit/>
                      </wps:bodyPr>
                    </wps:wsp>
                  </a:graphicData>
                </a:graphic>
              </wp:inline>
            </w:drawing>
          </mc:Choice>
          <mc:Fallback>
            <w:pict>
              <v:shape w14:anchorId="49E39C19" id="_x0000_s1042" type="#_x0000_t202" style="width:448.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">
                <v:textbox style="mso-fit-shape-to-text:t">
                  <w:txbxContent>
                    <w:p w14:paraId="3FD4A7DE"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evaluation.method accuracy bag.size</w:t>
                      </w:r>
                    </w:p>
                    <w:p w14:paraId="5C38C417"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Out of Bag Estimate  0.71300       25</w:t>
                      </w:r>
                    </w:p>
                    <w:p w14:paraId="08C79B66"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Out of Bag Estimate  0.70775       50</w:t>
                      </w:r>
                    </w:p>
                    <w:p w14:paraId="6CA140E3"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Out of Bag Estimate  0.71025      200</w:t>
                      </w:r>
                    </w:p>
                    <w:p w14:paraId="01434472"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Out of Bag Estimate  0.71175      400</w:t>
                      </w:r>
                    </w:p>
                    <w:p w14:paraId="0CA5862F"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Out of Bag Estimate  0.71175      800</w:t>
                      </w:r>
                    </w:p>
                    <w:p w14:paraId="45197877"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Cross Validation  0.71400       25</w:t>
                      </w:r>
                    </w:p>
                    <w:p w14:paraId="7D2F45D4"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Cross Validation  0.71075       50</w:t>
                      </w:r>
                    </w:p>
                    <w:p w14:paraId="1996E163"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Cross Validation  0.70625      200</w:t>
                      </w:r>
                    </w:p>
                    <w:p w14:paraId="4C5140BF" w14:textId="77777777" w:rsidR="000B7B17" w:rsidRPr="00A4186B"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Cross Validation  0.72125      400</w:t>
                      </w:r>
                    </w:p>
                    <w:p w14:paraId="2D0827A7" w14:textId="076BF299" w:rsidR="000B7B17" w:rsidRPr="00280F95" w:rsidRDefault="000B7B17" w:rsidP="00280F95">
                      <w:pPr>
                        <w:pStyle w:val="PlainText"/>
                        <w:spacing w:after="0" w:line="240" w:lineRule="auto"/>
                        <w:rPr>
                          <w:rFonts w:ascii="Courier New" w:hAnsi="Courier New" w:cs="Courier New"/>
                        </w:rPr>
                      </w:pPr>
                      <w:r w:rsidRPr="00A4186B">
                        <w:rPr>
                          <w:rFonts w:ascii="Courier New" w:hAnsi="Courier New" w:cs="Courier New"/>
                        </w:rPr>
                        <w:t xml:space="preserve">    Cro</w:t>
                      </w:r>
                      <w:r>
                        <w:rPr>
                          <w:rFonts w:ascii="Courier New" w:hAnsi="Courier New" w:cs="Courier New"/>
                        </w:rPr>
                        <w:t>ss Validation  0.72175      800</w:t>
                      </w:r>
                    </w:p>
                  </w:txbxContent>
                </v:textbox>
                <w10:anchorlock/>
              </v:shape>
            </w:pict>
          </mc:Fallback>
        </mc:AlternateContent>
      </w:r>
    </w:p>
    <w:p w14:paraId="71CB98C2" w14:textId="3C8BA43C" w:rsidR="003F7A33" w:rsidRPr="003F7A33" w:rsidRDefault="003F7A33" w:rsidP="003F7A33">
      <w:pPr>
        <w:pStyle w:val="Caption"/>
      </w:pPr>
      <w:bookmarkStart w:id="49" w:name="_Ref28091588"/>
      <w:r>
        <w:t xml:space="preserve">Table </w:t>
      </w:r>
      <w:r w:rsidR="000C6A37">
        <w:fldChar w:fldCharType="begin"/>
      </w:r>
      <w:r w:rsidR="000C6A37">
        <w:instrText xml:space="preserve"> SEQ Table \* ARABIC </w:instrText>
      </w:r>
      <w:r w:rsidR="000C6A37">
        <w:fldChar w:fldCharType="separate"/>
      </w:r>
      <w:r w:rsidR="00813347">
        <w:rPr>
          <w:noProof/>
        </w:rPr>
        <w:t>13</w:t>
      </w:r>
      <w:r w:rsidR="000C6A37">
        <w:rPr>
          <w:noProof/>
        </w:rPr>
        <w:fldChar w:fldCharType="end"/>
      </w:r>
      <w:bookmarkEnd w:id="49"/>
      <w:r>
        <w:t xml:space="preserve"> Data frame of accuracies</w:t>
      </w:r>
    </w:p>
    <w:p w14:paraId="48CD19EC" w14:textId="7637277A" w:rsidR="00B4707D" w:rsidRDefault="00B4707D" w:rsidP="005B2DE9">
      <w:pPr>
        <w:rPr>
          <w:shd w:val="clear" w:color="auto" w:fill="FFFFFF"/>
        </w:rPr>
      </w:pPr>
      <w:r>
        <w:rPr>
          <w:shd w:val="clear" w:color="auto" w:fill="FFFFFF"/>
        </w:rPr>
        <w:t xml:space="preserve">To better visualise the result, </w:t>
      </w:r>
      <w:r>
        <w:rPr>
          <w:shd w:val="clear" w:color="auto" w:fill="FFFFFF"/>
        </w:rPr>
        <w:fldChar w:fldCharType="begin"/>
      </w:r>
      <w:r>
        <w:rPr>
          <w:shd w:val="clear" w:color="auto" w:fill="FFFFFF"/>
        </w:rPr>
        <w:instrText xml:space="preserve"> REF _Ref28091843 \h </w:instrText>
      </w:r>
      <w:r>
        <w:rPr>
          <w:shd w:val="clear" w:color="auto" w:fill="FFFFFF"/>
        </w:rPr>
      </w:r>
      <w:r>
        <w:rPr>
          <w:shd w:val="clear" w:color="auto" w:fill="FFFFFF"/>
        </w:rPr>
        <w:fldChar w:fldCharType="separate"/>
      </w:r>
      <w:r w:rsidR="00813347">
        <w:t xml:space="preserve">Figure </w:t>
      </w:r>
      <w:r w:rsidR="00813347">
        <w:rPr>
          <w:noProof/>
        </w:rPr>
        <w:t>5</w:t>
      </w:r>
      <w:r>
        <w:rPr>
          <w:shd w:val="clear" w:color="auto" w:fill="FFFFFF"/>
        </w:rPr>
        <w:fldChar w:fldCharType="end"/>
      </w:r>
      <w:r>
        <w:rPr>
          <w:shd w:val="clear" w:color="auto" w:fill="FFFFFF"/>
        </w:rPr>
        <w:t xml:space="preserve"> illustrate</w:t>
      </w:r>
      <w:r w:rsidR="0062664B">
        <w:rPr>
          <w:shd w:val="clear" w:color="auto" w:fill="FFFFFF"/>
        </w:rPr>
        <w:t>s</w:t>
      </w:r>
      <w:r>
        <w:rPr>
          <w:shd w:val="clear" w:color="auto" w:fill="FFFFFF"/>
        </w:rPr>
        <w:t xml:space="preserve"> the accuracies of these two types of models with different </w:t>
      </w:r>
      <w:r w:rsidR="00FE60FE">
        <w:rPr>
          <w:shd w:val="clear" w:color="auto" w:fill="FFFFFF"/>
        </w:rPr>
        <w:t>values of bag size.</w:t>
      </w:r>
    </w:p>
    <w:p w14:paraId="46B18A46" w14:textId="77777777" w:rsidR="00B4707D" w:rsidRDefault="000C6A37" w:rsidP="005B2DE9">
      <w:pPr>
        <w:rPr>
          <w:shd w:val="clear" w:color="auto" w:fill="FFFFFF"/>
        </w:rPr>
      </w:pPr>
      <w:r>
        <w:rPr>
          <w:noProof/>
          <w:shd w:val="clear" w:color="auto" w:fill="FFFFFF"/>
        </w:rPr>
        <w:lastRenderedPageBreak/>
        <w:pict w14:anchorId="52FFD9EB">
          <v:shape id="_x0000_i1027" type="#_x0000_t75" alt="Bagging Accuracy" style="width:487pt;height:487pt;mso-width-percent:0;mso-height-percent:0;mso-width-percent:0;mso-height-percent:0">
            <v:imagedata r:id="rId38" o:title="Bagging Accuracy"/>
          </v:shape>
        </w:pict>
      </w:r>
    </w:p>
    <w:p w14:paraId="4BFB0A74" w14:textId="49F98419" w:rsidR="00FE60FE" w:rsidRDefault="00B4707D" w:rsidP="00B4707D">
      <w:pPr>
        <w:pStyle w:val="Caption"/>
      </w:pPr>
      <w:bookmarkStart w:id="50" w:name="_Ref28091843"/>
      <w:r>
        <w:t xml:space="preserve">Figure </w:t>
      </w:r>
      <w:r w:rsidR="000C6A37">
        <w:fldChar w:fldCharType="begin"/>
      </w:r>
      <w:r w:rsidR="000C6A37">
        <w:instrText xml:space="preserve"> SEQ Figure \* ARABIC </w:instrText>
      </w:r>
      <w:r w:rsidR="000C6A37">
        <w:fldChar w:fldCharType="separate"/>
      </w:r>
      <w:r w:rsidR="00813347">
        <w:rPr>
          <w:noProof/>
        </w:rPr>
        <w:t>5</w:t>
      </w:r>
      <w:r w:rsidR="000C6A37">
        <w:rPr>
          <w:noProof/>
        </w:rPr>
        <w:fldChar w:fldCharType="end"/>
      </w:r>
      <w:bookmarkEnd w:id="50"/>
      <w:r>
        <w:t xml:space="preserve"> Plot of accuracies of cross</w:t>
      </w:r>
      <w:r w:rsidR="0062664B">
        <w:t>-</w:t>
      </w:r>
      <w:r>
        <w:t>va</w:t>
      </w:r>
      <w:r w:rsidR="00FE60FE">
        <w:t>lidation and out-of-bag estimat</w:t>
      </w:r>
      <w:r>
        <w:t>ion</w:t>
      </w:r>
    </w:p>
    <w:p w14:paraId="443E3D97" w14:textId="323C47EA" w:rsidR="00FE60FE" w:rsidRDefault="00FE60FE" w:rsidP="00FE60FE">
      <w:r>
        <w:t xml:space="preserve">According to the figure, </w:t>
      </w:r>
      <w:r w:rsidR="0062664B">
        <w:t>the</w:t>
      </w:r>
      <w:r>
        <w:t xml:space="preserve"> accuracies of these models are between 70% and 73% in our experiment. The accuracies and their means evaluated by these two types are similar, but the values of cross</w:t>
      </w:r>
      <w:r w:rsidR="0062664B">
        <w:t>-</w:t>
      </w:r>
      <w:r>
        <w:t>validation are higher in most cases. Also, it is noticed that the variance of the accuracy values in the cross</w:t>
      </w:r>
      <w:r w:rsidR="0062664B">
        <w:t>-</w:t>
      </w:r>
      <w:r>
        <w:t xml:space="preserve">validation is </w:t>
      </w:r>
      <w:r w:rsidR="0062664B">
        <w:t>high</w:t>
      </w:r>
      <w:r>
        <w:t xml:space="preserve">er than that in </w:t>
      </w:r>
      <w:r w:rsidR="002306CA">
        <w:t xml:space="preserve">the </w:t>
      </w:r>
      <w:r>
        <w:t>out-of-bag estimation.</w:t>
      </w:r>
    </w:p>
    <w:p w14:paraId="2DC687F1" w14:textId="563CDB61" w:rsidR="00F12EE1" w:rsidRDefault="00F12EE1" w:rsidP="00FE60FE">
      <w:pPr>
        <w:rPr>
          <w:shd w:val="clear" w:color="auto" w:fill="FFFFFF"/>
        </w:rPr>
      </w:pPr>
      <w:r>
        <w:rPr>
          <w:shd w:val="clear" w:color="auto" w:fill="FFFFFF"/>
        </w:rPr>
        <w:br w:type="page"/>
      </w:r>
    </w:p>
    <w:p w14:paraId="31123DD6" w14:textId="1343C6CB" w:rsidR="009B0E40" w:rsidRDefault="009B0E40" w:rsidP="009B0E40">
      <w:pPr>
        <w:pStyle w:val="Heading2"/>
      </w:pPr>
      <w:bookmarkStart w:id="51" w:name="_Ref28095023"/>
      <w:bookmarkStart w:id="52" w:name="_Toc28124236"/>
      <w:r>
        <w:lastRenderedPageBreak/>
        <w:t>Task</w:t>
      </w:r>
      <w:r w:rsidRPr="00AA09BB">
        <w:t xml:space="preserve"> </w:t>
      </w:r>
      <w:r>
        <w:t>3.2</w:t>
      </w:r>
      <w:bookmarkEnd w:id="51"/>
      <w:bookmarkEnd w:id="52"/>
    </w:p>
    <w:p w14:paraId="1AF09845" w14:textId="4475E178" w:rsidR="009B0E40" w:rsidRDefault="009B0E40" w:rsidP="009B0E40">
      <w:pPr>
        <w:pStyle w:val="Heading3"/>
      </w:pPr>
      <w:r>
        <w:t>Objective</w:t>
      </w:r>
    </w:p>
    <w:p w14:paraId="79577F8C" w14:textId="180E95CA" w:rsidR="009B0E40" w:rsidRDefault="009B0E40" w:rsidP="009B0E40">
      <w:pPr>
        <w:rPr>
          <w:lang w:eastAsia="en-US"/>
        </w:rPr>
      </w:pPr>
      <w:r>
        <w:rPr>
          <w:lang w:eastAsia="en-US"/>
        </w:rPr>
        <w:t xml:space="preserve">The objective of this task is to find the best parameters of </w:t>
      </w:r>
      <w:r w:rsidR="001D3830">
        <w:rPr>
          <w:lang w:eastAsia="en-US"/>
        </w:rPr>
        <w:t xml:space="preserve">the </w:t>
      </w:r>
      <w:r>
        <w:rPr>
          <w:lang w:eastAsia="en-US"/>
        </w:rPr>
        <w:t>number of trees (</w:t>
      </w:r>
      <m:oMath>
        <m:r>
          <w:rPr>
            <w:rFonts w:ascii="Cambria Math" w:hAnsi="Cambria Math"/>
            <w:lang w:eastAsia="en-US"/>
          </w:rPr>
          <m:t>ntree</m:t>
        </m:r>
      </m:oMath>
      <w:r>
        <w:rPr>
          <w:lang w:eastAsia="en-US"/>
        </w:rPr>
        <w:t xml:space="preserve">) and </w:t>
      </w:r>
      <w:r w:rsidR="001D3830">
        <w:rPr>
          <w:lang w:eastAsia="en-US"/>
        </w:rPr>
        <w:t xml:space="preserve">the </w:t>
      </w:r>
      <w:r>
        <w:rPr>
          <w:lang w:eastAsia="en-US"/>
        </w:rPr>
        <w:t>number of predictors (</w:t>
      </w:r>
      <m:oMath>
        <m:r>
          <w:rPr>
            <w:rFonts w:ascii="Cambria Math" w:hAnsi="Cambria Math"/>
            <w:lang w:eastAsia="en-US"/>
          </w:rPr>
          <m:t>mtry</m:t>
        </m:r>
      </m:oMath>
      <w:r>
        <w:rPr>
          <w:lang w:eastAsia="en-US"/>
        </w:rPr>
        <w:t>) using cross</w:t>
      </w:r>
      <w:r w:rsidR="001D3830">
        <w:rPr>
          <w:lang w:eastAsia="en-US"/>
        </w:rPr>
        <w:t>-</w:t>
      </w:r>
      <w:r>
        <w:rPr>
          <w:lang w:eastAsia="en-US"/>
        </w:rPr>
        <w:t>validation.</w:t>
      </w:r>
    </w:p>
    <w:p w14:paraId="3F415CAB" w14:textId="6033150D" w:rsidR="009B0E40" w:rsidRDefault="009B0E40" w:rsidP="009B0E40">
      <w:pPr>
        <w:pStyle w:val="Heading3"/>
      </w:pPr>
      <w:r>
        <w:t>Reasoning</w:t>
      </w:r>
    </w:p>
    <w:p w14:paraId="1660DB27" w14:textId="04AEBBF7" w:rsidR="00E22295" w:rsidRDefault="009B0E40" w:rsidP="009B0E40">
      <w:pPr>
        <w:rPr>
          <w:lang w:eastAsia="en-US"/>
        </w:rPr>
      </w:pPr>
      <w:r>
        <w:rPr>
          <w:lang w:eastAsia="en-US"/>
        </w:rPr>
        <w:t xml:space="preserve">The package </w:t>
      </w:r>
      <w:r w:rsidR="005035D4">
        <w:rPr>
          <w:lang w:eastAsia="en-US"/>
        </w:rPr>
        <w:t xml:space="preserve">Caret </w:t>
      </w:r>
      <w:r>
        <w:rPr>
          <w:lang w:eastAsia="en-US"/>
        </w:rPr>
        <w:t>is used in this task. It is highly configurable and helps tune the model by providing grid search functionality.</w:t>
      </w:r>
      <w:r w:rsidR="00E22295">
        <w:rPr>
          <w:lang w:eastAsia="en-US"/>
        </w:rPr>
        <w:t xml:space="preserve"> The package will be used to control the training process of random forest</w:t>
      </w:r>
      <w:r w:rsidR="001D3830">
        <w:rPr>
          <w:lang w:eastAsia="en-US"/>
        </w:rPr>
        <w:t>s</w:t>
      </w:r>
      <w:r w:rsidR="00E22295">
        <w:rPr>
          <w:lang w:eastAsia="en-US"/>
        </w:rPr>
        <w:t>.</w:t>
      </w:r>
    </w:p>
    <w:p w14:paraId="6E43C665" w14:textId="7D75856A" w:rsidR="009B0E40" w:rsidRDefault="009B0E40" w:rsidP="009B0E40">
      <w:pPr>
        <w:pStyle w:val="Heading3"/>
      </w:pPr>
      <w:r>
        <w:t>Implementation</w:t>
      </w:r>
    </w:p>
    <w:p w14:paraId="1F88D86E" w14:textId="289FC901" w:rsidR="009B0E40" w:rsidRDefault="009B0E40" w:rsidP="009B0E40">
      <w:pPr>
        <w:rPr>
          <w:lang w:eastAsia="en-US"/>
        </w:rPr>
      </w:pPr>
      <w:r>
        <w:rPr>
          <w:lang w:eastAsia="en-US"/>
        </w:rPr>
        <w:t xml:space="preserve">First, we extract the eight features we need from the whole set of feature data. Then the training control is set up </w:t>
      </w:r>
      <w:r w:rsidR="00E22295">
        <w:rPr>
          <w:lang w:eastAsia="en-US"/>
        </w:rPr>
        <w:t>using the following parameters.</w:t>
      </w:r>
    </w:p>
    <w:p w14:paraId="208C3882" w14:textId="6FD3B92B" w:rsidR="009B0E40" w:rsidRDefault="009B0E40" w:rsidP="009B0E40">
      <w:pPr>
        <w:rPr>
          <w:lang w:eastAsia="en-US"/>
        </w:rPr>
      </w:pPr>
      <w:r>
        <w:rPr>
          <w:lang w:eastAsia="en-US"/>
        </w:rPr>
        <w:t xml:space="preserve"> </w:t>
      </w:r>
      <m:oMath>
        <m:r>
          <w:rPr>
            <w:rFonts w:ascii="Cambria Math" w:hAnsi="Cambria Math"/>
            <w:lang w:eastAsia="en-US"/>
          </w:rPr>
          <m:t>control=  trainControl(method = 'cv',  number = 5,  search = 'grid')</m:t>
        </m:r>
      </m:oMath>
    </w:p>
    <w:p w14:paraId="0867B908" w14:textId="3719B690" w:rsidR="00E22295" w:rsidRDefault="00E22295" w:rsidP="009B0E40">
      <w:pPr>
        <w:rPr>
          <w:lang w:eastAsia="en-US"/>
        </w:rPr>
      </w:pPr>
      <w:r>
        <w:rPr>
          <w:lang w:eastAsia="en-US"/>
        </w:rPr>
        <w:t xml:space="preserve">We then use </w:t>
      </w:r>
      <w:r w:rsidR="005035D4">
        <w:rPr>
          <w:lang w:eastAsia="en-US"/>
        </w:rPr>
        <w:t xml:space="preserve">Caret </w:t>
      </w:r>
      <w:r>
        <w:rPr>
          <w:lang w:eastAsia="en-US"/>
        </w:rPr>
        <w:t>to control and fit the random forest</w:t>
      </w:r>
      <w:r w:rsidR="001D3830">
        <w:rPr>
          <w:lang w:eastAsia="en-US"/>
        </w:rPr>
        <w:t xml:space="preserve"> model</w:t>
      </w:r>
      <w:r>
        <w:rPr>
          <w:lang w:eastAsia="en-US"/>
        </w:rPr>
        <w:t xml:space="preserve">. </w:t>
      </w:r>
      <w:r w:rsidR="005035D4">
        <w:rPr>
          <w:lang w:eastAsia="en-US"/>
        </w:rPr>
        <w:t xml:space="preserve">For the first round, with the </w:t>
      </w:r>
      <w:r w:rsidR="00A561F1">
        <w:rPr>
          <w:lang w:eastAsia="en-US"/>
        </w:rPr>
        <w:t>hyper-</w:t>
      </w:r>
      <w:r w:rsidR="005035D4">
        <w:rPr>
          <w:lang w:eastAsia="en-US"/>
        </w:rPr>
        <w:t xml:space="preserve">parameter number of trees of 25, Caret </w:t>
      </w:r>
      <w:r>
        <w:rPr>
          <w:lang w:eastAsia="en-US"/>
        </w:rPr>
        <w:t xml:space="preserve">grid searches the accuracies of the models with </w:t>
      </w:r>
      <w:r w:rsidR="001D3830">
        <w:rPr>
          <w:lang w:eastAsia="en-US"/>
        </w:rPr>
        <w:t xml:space="preserve">the </w:t>
      </w:r>
      <w:r>
        <w:rPr>
          <w:lang w:eastAsia="en-US"/>
        </w:rPr>
        <w:t>number of predictors of 2, 4, 6 and 8. The result of the g</w:t>
      </w:r>
      <w:r w:rsidR="008D5DE0">
        <w:rPr>
          <w:lang w:eastAsia="en-US"/>
        </w:rPr>
        <w:t xml:space="preserve">rid search is produced </w:t>
      </w:r>
      <w:r>
        <w:rPr>
          <w:lang w:eastAsia="en-US"/>
        </w:rPr>
        <w:t xml:space="preserve">(similar to </w:t>
      </w:r>
      <w:r w:rsidR="005035D4">
        <w:rPr>
          <w:lang w:eastAsia="en-US"/>
        </w:rPr>
        <w:fldChar w:fldCharType="begin"/>
      </w:r>
      <w:r w:rsidR="005035D4">
        <w:rPr>
          <w:lang w:eastAsia="en-US"/>
        </w:rPr>
        <w:instrText xml:space="preserve"> REF _Ref28092961 \h </w:instrText>
      </w:r>
      <w:r w:rsidR="005035D4">
        <w:rPr>
          <w:lang w:eastAsia="en-US"/>
        </w:rPr>
      </w:r>
      <w:r w:rsidR="005035D4">
        <w:rPr>
          <w:lang w:eastAsia="en-US"/>
        </w:rPr>
        <w:fldChar w:fldCharType="separate"/>
      </w:r>
      <w:r w:rsidR="00813347">
        <w:t xml:space="preserve">Table </w:t>
      </w:r>
      <w:r w:rsidR="00813347">
        <w:rPr>
          <w:noProof/>
        </w:rPr>
        <w:t>14</w:t>
      </w:r>
      <w:r w:rsidR="005035D4">
        <w:rPr>
          <w:lang w:eastAsia="en-US"/>
        </w:rPr>
        <w:fldChar w:fldCharType="end"/>
      </w:r>
      <w:r w:rsidR="005035D4">
        <w:rPr>
          <w:lang w:eastAsia="en-US"/>
        </w:rPr>
        <w:t>)</w:t>
      </w:r>
      <w:r w:rsidR="008D5DE0">
        <w:rPr>
          <w:lang w:eastAsia="en-US"/>
        </w:rPr>
        <w:t xml:space="preserve">. The accuracies are recorded in a data frame along with the values of </w:t>
      </w:r>
      <m:oMath>
        <m:r>
          <w:rPr>
            <w:rFonts w:ascii="Cambria Math" w:hAnsi="Cambria Math"/>
            <w:lang w:eastAsia="en-US"/>
          </w:rPr>
          <m:t>mtry</m:t>
        </m:r>
      </m:oMath>
      <w:r w:rsidR="008D5DE0">
        <w:rPr>
          <w:lang w:eastAsia="en-US"/>
        </w:rPr>
        <w:t xml:space="preserve"> and </w:t>
      </w:r>
      <m:oMath>
        <m:r>
          <w:rPr>
            <w:rFonts w:ascii="Cambria Math" w:hAnsi="Cambria Math"/>
            <w:lang w:eastAsia="en-US"/>
          </w:rPr>
          <m:t>ntree</m:t>
        </m:r>
      </m:oMath>
      <w:r w:rsidR="008D5DE0">
        <w:rPr>
          <w:lang w:eastAsia="en-US"/>
        </w:rPr>
        <w:t>.</w:t>
      </w:r>
    </w:p>
    <w:p w14:paraId="1C701B07" w14:textId="2A75DABC" w:rsidR="00E22295" w:rsidRPr="009B0E40" w:rsidRDefault="00E22295" w:rsidP="009B0E40">
      <w:pPr>
        <w:rPr>
          <w:lang w:eastAsia="en-US"/>
        </w:rPr>
      </w:pPr>
      <w:r w:rsidRPr="00E22295">
        <w:rPr>
          <w:noProof/>
          <w:lang w:eastAsia="en-GB"/>
        </w:rPr>
        <mc:AlternateContent>
          <mc:Choice Requires="wps">
            <w:drawing>
              <wp:inline distT="0" distB="0" distL="0" distR="0" wp14:anchorId="33265991" wp14:editId="1519E580">
                <wp:extent cx="6019332" cy="1404620"/>
                <wp:effectExtent l="0" t="0" r="19685" b="1778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332" cy="1404620"/>
                        </a:xfrm>
                        <a:prstGeom prst="rect">
                          <a:avLst/>
                        </a:prstGeom>
                        <a:solidFill>
                          <a:srgbClr val="FFFFFF"/>
                        </a:solidFill>
                        <a:ln w="9525">
                          <a:solidFill>
                            <a:srgbClr val="000000"/>
                          </a:solidFill>
                          <a:miter lim="800000"/>
                          <a:headEnd/>
                          <a:tailEnd/>
                        </a:ln>
                      </wps:spPr>
                      <wps:txbx>
                        <w:txbxContent>
                          <w:p w14:paraId="4650803E"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Random Forest </w:t>
                            </w:r>
                          </w:p>
                          <w:p w14:paraId="1954B693" w14:textId="77777777" w:rsidR="000B7B17" w:rsidRPr="008E5644" w:rsidRDefault="000B7B17" w:rsidP="00BD1CE0">
                            <w:pPr>
                              <w:pStyle w:val="PlainText"/>
                              <w:spacing w:after="0" w:line="240" w:lineRule="auto"/>
                              <w:rPr>
                                <w:rFonts w:ascii="Courier New" w:hAnsi="Courier New" w:cs="Courier New"/>
                              </w:rPr>
                            </w:pPr>
                          </w:p>
                          <w:p w14:paraId="61ECD607"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4000 samples</w:t>
                            </w:r>
                          </w:p>
                          <w:p w14:paraId="55DBC653"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8 predictor</w:t>
                            </w:r>
                          </w:p>
                          <w:p w14:paraId="6B543AB0"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8 classes: 'cherry', 'flower', 'banana', 'pear', 'envelope', 'golfclub', 'pencil', 'wineglass' </w:t>
                            </w:r>
                          </w:p>
                          <w:p w14:paraId="195C584B" w14:textId="77777777" w:rsidR="000B7B17" w:rsidRPr="008E5644" w:rsidRDefault="000B7B17" w:rsidP="00BD1CE0">
                            <w:pPr>
                              <w:pStyle w:val="PlainText"/>
                              <w:spacing w:after="0" w:line="240" w:lineRule="auto"/>
                              <w:rPr>
                                <w:rFonts w:ascii="Courier New" w:hAnsi="Courier New" w:cs="Courier New"/>
                              </w:rPr>
                            </w:pPr>
                          </w:p>
                          <w:p w14:paraId="06B3ED85"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No pre-processing</w:t>
                            </w:r>
                          </w:p>
                          <w:p w14:paraId="3FABCA9A"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Resampling: Cross-Validated (5 fold) </w:t>
                            </w:r>
                          </w:p>
                          <w:p w14:paraId="3C885421"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Summary of sample sizes: 3200, 3200, 3200, 3200, 3200 </w:t>
                            </w:r>
                          </w:p>
                          <w:p w14:paraId="55105C31"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Resampling results across tuning parameters:</w:t>
                            </w:r>
                          </w:p>
                          <w:p w14:paraId="6FAD9459" w14:textId="77777777" w:rsidR="000B7B17" w:rsidRPr="008E5644" w:rsidRDefault="000B7B17" w:rsidP="00BD1CE0">
                            <w:pPr>
                              <w:pStyle w:val="PlainText"/>
                              <w:spacing w:after="0" w:line="240" w:lineRule="auto"/>
                              <w:rPr>
                                <w:rFonts w:ascii="Courier New" w:hAnsi="Courier New" w:cs="Courier New"/>
                              </w:rPr>
                            </w:pPr>
                          </w:p>
                          <w:p w14:paraId="7120FE49"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mtry  Accuracy  Kappa    </w:t>
                            </w:r>
                          </w:p>
                          <w:p w14:paraId="19C81C5A"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2     0.84600   0.8240000</w:t>
                            </w:r>
                          </w:p>
                          <w:p w14:paraId="2CF4567A"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4     0.84450   0.8222857</w:t>
                            </w:r>
                          </w:p>
                          <w:p w14:paraId="34A65F7C"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6     0.84100   0.8182857</w:t>
                            </w:r>
                          </w:p>
                          <w:p w14:paraId="6DA9F7BA"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8     0.83275   0.8088571</w:t>
                            </w:r>
                          </w:p>
                          <w:p w14:paraId="2C91990D" w14:textId="77777777" w:rsidR="000B7B17" w:rsidRPr="008E5644" w:rsidRDefault="000B7B17" w:rsidP="00BD1CE0">
                            <w:pPr>
                              <w:pStyle w:val="PlainText"/>
                              <w:spacing w:after="0" w:line="240" w:lineRule="auto"/>
                              <w:rPr>
                                <w:rFonts w:ascii="Courier New" w:hAnsi="Courier New" w:cs="Courier New"/>
                              </w:rPr>
                            </w:pPr>
                          </w:p>
                          <w:p w14:paraId="68A95293"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Accuracy was used to select the optimal model using the largest value.</w:t>
                            </w:r>
                          </w:p>
                          <w:p w14:paraId="2186D7E1" w14:textId="0DBF4775" w:rsidR="000B7B17" w:rsidRPr="001D3830" w:rsidRDefault="000B7B17" w:rsidP="001D3830">
                            <w:pPr>
                              <w:pStyle w:val="PlainText"/>
                              <w:spacing w:after="0" w:line="240" w:lineRule="auto"/>
                              <w:rPr>
                                <w:rFonts w:ascii="Courier New" w:hAnsi="Courier New" w:cs="Courier New"/>
                              </w:rPr>
                            </w:pPr>
                            <w:r w:rsidRPr="008E5644">
                              <w:rPr>
                                <w:rFonts w:ascii="Courier New" w:hAnsi="Courier New" w:cs="Courier New"/>
                              </w:rPr>
                              <w:t>The final value used f</w:t>
                            </w:r>
                            <w:r>
                              <w:rPr>
                                <w:rFonts w:ascii="Courier New" w:hAnsi="Courier New" w:cs="Courier New"/>
                              </w:rPr>
                              <w:t>or the model was mtry = 2.</w:t>
                            </w:r>
                          </w:p>
                        </w:txbxContent>
                      </wps:txbx>
                      <wps:bodyPr rot="0" vert="horz" wrap="square" lIns="91440" tIns="45720" rIns="91440" bIns="45720" anchor="t" anchorCtr="0">
                        <a:spAutoFit/>
                      </wps:bodyPr>
                    </wps:wsp>
                  </a:graphicData>
                </a:graphic>
              </wp:inline>
            </w:drawing>
          </mc:Choice>
          <mc:Fallback>
            <w:pict>
              <v:shape w14:anchorId="33265991" id="_x0000_s1043" type="#_x0000_t202" style="width:473.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">
                <v:textbox style="mso-fit-shape-to-text:t">
                  <w:txbxContent>
                    <w:p w14:paraId="4650803E"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Random Forest </w:t>
                      </w:r>
                    </w:p>
                    <w:p w14:paraId="1954B693" w14:textId="77777777" w:rsidR="000B7B17" w:rsidRPr="008E5644" w:rsidRDefault="000B7B17" w:rsidP="00BD1CE0">
                      <w:pPr>
                        <w:pStyle w:val="PlainText"/>
                        <w:spacing w:after="0" w:line="240" w:lineRule="auto"/>
                        <w:rPr>
                          <w:rFonts w:ascii="Courier New" w:hAnsi="Courier New" w:cs="Courier New"/>
                        </w:rPr>
                      </w:pPr>
                    </w:p>
                    <w:p w14:paraId="61ECD607"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4000 samples</w:t>
                      </w:r>
                    </w:p>
                    <w:p w14:paraId="55DBC653"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8 predictor</w:t>
                      </w:r>
                    </w:p>
                    <w:p w14:paraId="6B543AB0"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8 classes: 'cherry', 'flower', 'banana', 'pear', 'envelope', 'golfclub', 'pencil', 'wineglass' </w:t>
                      </w:r>
                    </w:p>
                    <w:p w14:paraId="195C584B" w14:textId="77777777" w:rsidR="000B7B17" w:rsidRPr="008E5644" w:rsidRDefault="000B7B17" w:rsidP="00BD1CE0">
                      <w:pPr>
                        <w:pStyle w:val="PlainText"/>
                        <w:spacing w:after="0" w:line="240" w:lineRule="auto"/>
                        <w:rPr>
                          <w:rFonts w:ascii="Courier New" w:hAnsi="Courier New" w:cs="Courier New"/>
                        </w:rPr>
                      </w:pPr>
                    </w:p>
                    <w:p w14:paraId="06B3ED85"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No pre-processing</w:t>
                      </w:r>
                    </w:p>
                    <w:p w14:paraId="3FABCA9A"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Resampling: Cross-Validated (5 fold) </w:t>
                      </w:r>
                    </w:p>
                    <w:p w14:paraId="3C885421"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Summary of sample sizes: 3200, 3200, 3200, 3200, 3200 </w:t>
                      </w:r>
                    </w:p>
                    <w:p w14:paraId="55105C31"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Resampling results across tuning parameters:</w:t>
                      </w:r>
                    </w:p>
                    <w:p w14:paraId="6FAD9459" w14:textId="77777777" w:rsidR="000B7B17" w:rsidRPr="008E5644" w:rsidRDefault="000B7B17" w:rsidP="00BD1CE0">
                      <w:pPr>
                        <w:pStyle w:val="PlainText"/>
                        <w:spacing w:after="0" w:line="240" w:lineRule="auto"/>
                        <w:rPr>
                          <w:rFonts w:ascii="Courier New" w:hAnsi="Courier New" w:cs="Courier New"/>
                        </w:rPr>
                      </w:pPr>
                    </w:p>
                    <w:p w14:paraId="7120FE49"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mtry  Accuracy  Kappa    </w:t>
                      </w:r>
                    </w:p>
                    <w:p w14:paraId="19C81C5A"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2     0.84600   0.8240000</w:t>
                      </w:r>
                    </w:p>
                    <w:p w14:paraId="2CF4567A"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4     0.84450   0.8222857</w:t>
                      </w:r>
                    </w:p>
                    <w:p w14:paraId="34A65F7C"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6     0.84100   0.8182857</w:t>
                      </w:r>
                    </w:p>
                    <w:p w14:paraId="6DA9F7BA"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 xml:space="preserve">  8     0.83275   0.8088571</w:t>
                      </w:r>
                    </w:p>
                    <w:p w14:paraId="2C91990D" w14:textId="77777777" w:rsidR="000B7B17" w:rsidRPr="008E5644" w:rsidRDefault="000B7B17" w:rsidP="00BD1CE0">
                      <w:pPr>
                        <w:pStyle w:val="PlainText"/>
                        <w:spacing w:after="0" w:line="240" w:lineRule="auto"/>
                        <w:rPr>
                          <w:rFonts w:ascii="Courier New" w:hAnsi="Courier New" w:cs="Courier New"/>
                        </w:rPr>
                      </w:pPr>
                    </w:p>
                    <w:p w14:paraId="68A95293" w14:textId="77777777" w:rsidR="000B7B17" w:rsidRPr="008E5644" w:rsidRDefault="000B7B17" w:rsidP="00BD1CE0">
                      <w:pPr>
                        <w:pStyle w:val="PlainText"/>
                        <w:spacing w:after="0" w:line="240" w:lineRule="auto"/>
                        <w:rPr>
                          <w:rFonts w:ascii="Courier New" w:hAnsi="Courier New" w:cs="Courier New"/>
                        </w:rPr>
                      </w:pPr>
                      <w:r w:rsidRPr="008E5644">
                        <w:rPr>
                          <w:rFonts w:ascii="Courier New" w:hAnsi="Courier New" w:cs="Courier New"/>
                        </w:rPr>
                        <w:t>Accuracy was used to select the optimal model using the largest value.</w:t>
                      </w:r>
                    </w:p>
                    <w:p w14:paraId="2186D7E1" w14:textId="0DBF4775" w:rsidR="000B7B17" w:rsidRPr="001D3830" w:rsidRDefault="000B7B17" w:rsidP="001D3830">
                      <w:pPr>
                        <w:pStyle w:val="PlainText"/>
                        <w:spacing w:after="0" w:line="240" w:lineRule="auto"/>
                        <w:rPr>
                          <w:rFonts w:ascii="Courier New" w:hAnsi="Courier New" w:cs="Courier New"/>
                        </w:rPr>
                      </w:pPr>
                      <w:r w:rsidRPr="008E5644">
                        <w:rPr>
                          <w:rFonts w:ascii="Courier New" w:hAnsi="Courier New" w:cs="Courier New"/>
                        </w:rPr>
                        <w:t>The final value used f</w:t>
                      </w:r>
                      <w:r>
                        <w:rPr>
                          <w:rFonts w:ascii="Courier New" w:hAnsi="Courier New" w:cs="Courier New"/>
                        </w:rPr>
                        <w:t>or the model was mtry = 2.</w:t>
                      </w:r>
                    </w:p>
                  </w:txbxContent>
                </v:textbox>
                <w10:anchorlock/>
              </v:shape>
            </w:pict>
          </mc:Fallback>
        </mc:AlternateContent>
      </w:r>
    </w:p>
    <w:p w14:paraId="752F5F79" w14:textId="1499A219" w:rsidR="009B0E40" w:rsidRDefault="00E22295" w:rsidP="00E22295">
      <w:pPr>
        <w:pStyle w:val="Caption"/>
      </w:pPr>
      <w:bookmarkStart w:id="53" w:name="_Ref28092961"/>
      <w:r>
        <w:t xml:space="preserve">Table </w:t>
      </w:r>
      <w:r w:rsidR="000C6A37">
        <w:fldChar w:fldCharType="begin"/>
      </w:r>
      <w:r w:rsidR="000C6A37">
        <w:instrText xml:space="preserve"> SEQ Table \* ARABIC </w:instrText>
      </w:r>
      <w:r w:rsidR="000C6A37">
        <w:fldChar w:fldCharType="separate"/>
      </w:r>
      <w:r w:rsidR="00813347">
        <w:rPr>
          <w:noProof/>
        </w:rPr>
        <w:t>14</w:t>
      </w:r>
      <w:r w:rsidR="000C6A37">
        <w:rPr>
          <w:noProof/>
        </w:rPr>
        <w:fldChar w:fldCharType="end"/>
      </w:r>
      <w:bookmarkEnd w:id="53"/>
      <w:r>
        <w:t xml:space="preserve"> Example output of grid search</w:t>
      </w:r>
    </w:p>
    <w:p w14:paraId="615B4009" w14:textId="4C251498" w:rsidR="009B0E40" w:rsidRDefault="00292487" w:rsidP="009B0E40">
      <w:pPr>
        <w:rPr>
          <w:lang w:eastAsia="en-US"/>
        </w:rPr>
      </w:pPr>
      <w:r>
        <w:rPr>
          <w:lang w:eastAsia="en-US"/>
        </w:rPr>
        <w:lastRenderedPageBreak/>
        <w:t xml:space="preserve">The process is performed repeatedly for each value of </w:t>
      </w:r>
      <w:r w:rsidR="001D3830">
        <w:rPr>
          <w:lang w:eastAsia="en-US"/>
        </w:rPr>
        <w:t xml:space="preserve">the </w:t>
      </w:r>
      <w:r>
        <w:rPr>
          <w:lang w:eastAsia="en-US"/>
        </w:rPr>
        <w:t>number of trees between 25 and 400 (increments of 25), and the accuracies for each performance are saved in a data frame.</w:t>
      </w:r>
    </w:p>
    <w:p w14:paraId="5AB1C692" w14:textId="54EB2A06" w:rsidR="009B0E40" w:rsidRDefault="00292487" w:rsidP="00292487">
      <w:pPr>
        <w:pStyle w:val="Heading3"/>
      </w:pPr>
      <w:r>
        <w:t>Result</w:t>
      </w:r>
    </w:p>
    <w:p w14:paraId="5CB80E9B" w14:textId="68BEC641" w:rsidR="00FA2207" w:rsidRPr="00FA2207" w:rsidRDefault="00FA2207" w:rsidP="00FA2207">
      <w:pPr>
        <w:rPr>
          <w:lang w:eastAsia="en-US"/>
        </w:rPr>
      </w:pPr>
      <w:r>
        <w:rPr>
          <w:lang w:eastAsia="en-US"/>
        </w:rPr>
        <w:fldChar w:fldCharType="begin"/>
      </w:r>
      <w:r>
        <w:rPr>
          <w:lang w:eastAsia="en-US"/>
        </w:rPr>
        <w:instrText xml:space="preserve"> REF _Ref28093418 \h </w:instrText>
      </w:r>
      <w:r>
        <w:rPr>
          <w:lang w:eastAsia="en-US"/>
        </w:rPr>
      </w:r>
      <w:r>
        <w:rPr>
          <w:lang w:eastAsia="en-US"/>
        </w:rPr>
        <w:fldChar w:fldCharType="separate"/>
      </w:r>
      <w:r w:rsidR="00813347">
        <w:t xml:space="preserve">Table </w:t>
      </w:r>
      <w:r w:rsidR="00813347">
        <w:rPr>
          <w:noProof/>
        </w:rPr>
        <w:t>15</w:t>
      </w:r>
      <w:r>
        <w:rPr>
          <w:lang w:eastAsia="en-US"/>
        </w:rPr>
        <w:fldChar w:fldCharType="end"/>
      </w:r>
      <w:r>
        <w:rPr>
          <w:lang w:eastAsia="en-US"/>
        </w:rPr>
        <w:t xml:space="preserve"> shows the accuracies for each value of </w:t>
      </w:r>
      <m:oMath>
        <m:r>
          <w:rPr>
            <w:rFonts w:ascii="Cambria Math" w:hAnsi="Cambria Math"/>
            <w:lang w:eastAsia="en-US"/>
          </w:rPr>
          <m:t>mtry</m:t>
        </m:r>
      </m:oMath>
      <w:r>
        <w:rPr>
          <w:lang w:eastAsia="en-US"/>
        </w:rPr>
        <w:t xml:space="preserve"> and </w:t>
      </w:r>
      <m:oMath>
        <m:r>
          <w:rPr>
            <w:rFonts w:ascii="Cambria Math" w:hAnsi="Cambria Math"/>
            <w:lang w:eastAsia="en-US"/>
          </w:rPr>
          <m:t>ntree</m:t>
        </m:r>
      </m:oMath>
      <w:r>
        <w:rPr>
          <w:lang w:eastAsia="en-US"/>
        </w:rPr>
        <w:t xml:space="preserve">. The best </w:t>
      </w:r>
      <w:r w:rsidR="00A561F1">
        <w:rPr>
          <w:lang w:eastAsia="en-US"/>
        </w:rPr>
        <w:t>hyper-</w:t>
      </w:r>
      <w:r>
        <w:rPr>
          <w:lang w:eastAsia="en-US"/>
        </w:rPr>
        <w:t xml:space="preserve">parameters with the highest accuracy are calculated that </w:t>
      </w:r>
      <m:oMath>
        <m:r>
          <w:rPr>
            <w:rFonts w:ascii="Cambria Math" w:hAnsi="Cambria Math"/>
            <w:lang w:eastAsia="en-US"/>
          </w:rPr>
          <m:t>mtry=2 &amp; ntree=250</m:t>
        </m:r>
      </m:oMath>
      <w:r w:rsidR="00A561F1">
        <w:rPr>
          <w:lang w:eastAsia="en-US"/>
        </w:rPr>
        <w:t xml:space="preserve"> where </w:t>
      </w:r>
      <m:oMath>
        <m:r>
          <w:rPr>
            <w:rFonts w:ascii="Cambria Math" w:hAnsi="Cambria Math"/>
            <w:lang w:eastAsia="en-US"/>
          </w:rPr>
          <m:t>accuracy=0.84775</m:t>
        </m:r>
      </m:oMath>
    </w:p>
    <w:p w14:paraId="5F7843ED" w14:textId="70156D42" w:rsidR="00292487" w:rsidRPr="00292487" w:rsidRDefault="001201C5" w:rsidP="00292487">
      <w:pPr>
        <w:rPr>
          <w:lang w:eastAsia="en-US"/>
        </w:rPr>
      </w:pPr>
      <w:r w:rsidRPr="00292487">
        <w:rPr>
          <w:noProof/>
          <w:lang w:eastAsia="en-GB"/>
        </w:rPr>
        <mc:AlternateContent>
          <mc:Choice Requires="wps">
            <w:drawing>
              <wp:inline distT="0" distB="0" distL="0" distR="0" wp14:anchorId="010D608F" wp14:editId="793E10DB">
                <wp:extent cx="2726370" cy="1404620"/>
                <wp:effectExtent l="0" t="0" r="17145" b="266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370" cy="1404620"/>
                        </a:xfrm>
                        <a:prstGeom prst="rect">
                          <a:avLst/>
                        </a:prstGeom>
                        <a:solidFill>
                          <a:srgbClr val="FFFFFF"/>
                        </a:solidFill>
                        <a:ln w="9525">
                          <a:solidFill>
                            <a:srgbClr val="000000"/>
                          </a:solidFill>
                          <a:miter lim="800000"/>
                          <a:headEnd/>
                          <a:tailEnd/>
                        </a:ln>
                      </wps:spPr>
                      <wps:txbx>
                        <w:txbxContent>
                          <w:p w14:paraId="1610FF2D"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mtry Accuracy ntree</w:t>
                            </w:r>
                          </w:p>
                          <w:p w14:paraId="251A2B27"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2  0.83625    25</w:t>
                            </w:r>
                          </w:p>
                          <w:p w14:paraId="77F64DC8"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4  0.83650    25</w:t>
                            </w:r>
                          </w:p>
                          <w:p w14:paraId="3F12F0F6"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6  0.83275    25</w:t>
                            </w:r>
                          </w:p>
                          <w:p w14:paraId="54B2D838"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8  0.82975    25</w:t>
                            </w:r>
                          </w:p>
                          <w:p w14:paraId="6C1DC7CA"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2  0.84200    50</w:t>
                            </w:r>
                          </w:p>
                          <w:p w14:paraId="4D867C5B"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4  0.83625    50</w:t>
                            </w:r>
                          </w:p>
                          <w:p w14:paraId="3B5D7F28"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6  0.83175    50</w:t>
                            </w:r>
                          </w:p>
                          <w:p w14:paraId="0CE4020B"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8  0.82750    50</w:t>
                            </w:r>
                          </w:p>
                          <w:p w14:paraId="222F11AD"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2  0.84375    75</w:t>
                            </w:r>
                          </w:p>
                          <w:p w14:paraId="02C5DDBD"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4  0.83675    75</w:t>
                            </w:r>
                          </w:p>
                          <w:p w14:paraId="7BD83E80"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6  0.83100    75</w:t>
                            </w:r>
                          </w:p>
                          <w:p w14:paraId="31E2A01A"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8  0.83250    75</w:t>
                            </w:r>
                          </w:p>
                          <w:p w14:paraId="5E24C9B4"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2  0.84075   100</w:t>
                            </w:r>
                          </w:p>
                          <w:p w14:paraId="445AEA70"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4  0.84075   100</w:t>
                            </w:r>
                          </w:p>
                          <w:p w14:paraId="6EE0A1AD"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6  0.83525   100</w:t>
                            </w:r>
                          </w:p>
                          <w:p w14:paraId="3AA765A1"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8  0.83250   100</w:t>
                            </w:r>
                          </w:p>
                          <w:p w14:paraId="42F2AE06"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2  0.84125   125</w:t>
                            </w:r>
                          </w:p>
                          <w:p w14:paraId="730B0287"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4  0.83650   125</w:t>
                            </w:r>
                          </w:p>
                          <w:p w14:paraId="086CF9E5"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6  0.83000   125</w:t>
                            </w:r>
                          </w:p>
                          <w:p w14:paraId="57BB7B9D"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8  0.82850   125</w:t>
                            </w:r>
                          </w:p>
                          <w:p w14:paraId="4E82236E"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2  0.84550   150</w:t>
                            </w:r>
                          </w:p>
                          <w:p w14:paraId="7196144A"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4  0.83875   150</w:t>
                            </w:r>
                          </w:p>
                          <w:p w14:paraId="25955937"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6  0.83750   150</w:t>
                            </w:r>
                          </w:p>
                          <w:p w14:paraId="6D8C500B"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8  0.83325   150</w:t>
                            </w:r>
                          </w:p>
                          <w:p w14:paraId="3AE7B79F"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2  0.84325   175</w:t>
                            </w:r>
                          </w:p>
                          <w:p w14:paraId="667C31E4"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4  0.84100   175</w:t>
                            </w:r>
                          </w:p>
                          <w:p w14:paraId="4592DD95"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6  0.83775   175</w:t>
                            </w:r>
                          </w:p>
                          <w:p w14:paraId="2E4B6A3B"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8  0.83125   175</w:t>
                            </w:r>
                          </w:p>
                          <w:p w14:paraId="1E372FC1"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2  0.84650   200</w:t>
                            </w:r>
                          </w:p>
                          <w:p w14:paraId="462FBC2E"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4  0.83775   200</w:t>
                            </w:r>
                          </w:p>
                          <w:p w14:paraId="30530BFA"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6  0.83475   200</w:t>
                            </w:r>
                          </w:p>
                          <w:p w14:paraId="7CFF326F"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8  0.83050   200</w:t>
                            </w:r>
                          </w:p>
                          <w:p w14:paraId="653ECA80"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2  0.84700   225</w:t>
                            </w:r>
                          </w:p>
                          <w:p w14:paraId="34EB8C35"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4  0.84250   225</w:t>
                            </w:r>
                          </w:p>
                          <w:p w14:paraId="4B6EA2D2"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6  0.83925   225</w:t>
                            </w:r>
                          </w:p>
                          <w:p w14:paraId="564CE2F3" w14:textId="6EF9BAB5" w:rsidR="000B7B17" w:rsidRPr="00BC13F6" w:rsidRDefault="000B7B17" w:rsidP="00BC13F6">
                            <w:pPr>
                              <w:pStyle w:val="PlainText"/>
                              <w:spacing w:after="0" w:line="240" w:lineRule="auto"/>
                              <w:rPr>
                                <w:rFonts w:ascii="Courier New" w:hAnsi="Courier New" w:cs="Courier New"/>
                              </w:rPr>
                            </w:pPr>
                            <w:r>
                              <w:rPr>
                                <w:rFonts w:ascii="Courier New" w:hAnsi="Courier New" w:cs="Courier New"/>
                              </w:rPr>
                              <w:t xml:space="preserve">    8  0.83125   225</w:t>
                            </w:r>
                          </w:p>
                        </w:txbxContent>
                      </wps:txbx>
                      <wps:bodyPr rot="0" vert="horz" wrap="square" lIns="91440" tIns="45720" rIns="91440" bIns="45720" anchor="t" anchorCtr="0">
                        <a:spAutoFit/>
                      </wps:bodyPr>
                    </wps:wsp>
                  </a:graphicData>
                </a:graphic>
              </wp:inline>
            </w:drawing>
          </mc:Choice>
          <mc:Fallback>
            <w:pict>
              <v:shape w14:anchorId="010D608F" id="_x0000_s1044" type="#_x0000_t202" style="width:214.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">
                <v:textbox style="mso-fit-shape-to-text:t">
                  <w:txbxContent>
                    <w:p w14:paraId="1610FF2D"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mtry Accuracy ntree</w:t>
                      </w:r>
                    </w:p>
                    <w:p w14:paraId="251A2B27"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2  0.83625    25</w:t>
                      </w:r>
                    </w:p>
                    <w:p w14:paraId="77F64DC8"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4  0.83650    25</w:t>
                      </w:r>
                    </w:p>
                    <w:p w14:paraId="3F12F0F6"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6  0.83275    25</w:t>
                      </w:r>
                    </w:p>
                    <w:p w14:paraId="54B2D838"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8  0.82975    25</w:t>
                      </w:r>
                    </w:p>
                    <w:p w14:paraId="6C1DC7CA"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2  0.84200    50</w:t>
                      </w:r>
                    </w:p>
                    <w:p w14:paraId="4D867C5B"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4  0.83625    50</w:t>
                      </w:r>
                    </w:p>
                    <w:p w14:paraId="3B5D7F28"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6  0.83175    50</w:t>
                      </w:r>
                    </w:p>
                    <w:p w14:paraId="0CE4020B"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8  0.82750    50</w:t>
                      </w:r>
                    </w:p>
                    <w:p w14:paraId="222F11AD"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2  0.84375    75</w:t>
                      </w:r>
                    </w:p>
                    <w:p w14:paraId="02C5DDBD"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4  0.83675    75</w:t>
                      </w:r>
                    </w:p>
                    <w:p w14:paraId="7BD83E80"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6  0.83100    75</w:t>
                      </w:r>
                    </w:p>
                    <w:p w14:paraId="31E2A01A"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8  0.83250    75</w:t>
                      </w:r>
                    </w:p>
                    <w:p w14:paraId="5E24C9B4"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2  0.84075   100</w:t>
                      </w:r>
                    </w:p>
                    <w:p w14:paraId="445AEA70"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4  0.84075   100</w:t>
                      </w:r>
                    </w:p>
                    <w:p w14:paraId="6EE0A1AD"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6  0.83525   100</w:t>
                      </w:r>
                    </w:p>
                    <w:p w14:paraId="3AA765A1"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8  0.83250   100</w:t>
                      </w:r>
                    </w:p>
                    <w:p w14:paraId="42F2AE06"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2  0.84125   125</w:t>
                      </w:r>
                    </w:p>
                    <w:p w14:paraId="730B0287"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4  0.83650   125</w:t>
                      </w:r>
                    </w:p>
                    <w:p w14:paraId="086CF9E5"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6  0.83000   125</w:t>
                      </w:r>
                    </w:p>
                    <w:p w14:paraId="57BB7B9D"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8  0.82850   125</w:t>
                      </w:r>
                    </w:p>
                    <w:p w14:paraId="4E82236E"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2  0.84550   150</w:t>
                      </w:r>
                    </w:p>
                    <w:p w14:paraId="7196144A"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4  0.83875   150</w:t>
                      </w:r>
                    </w:p>
                    <w:p w14:paraId="25955937"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6  0.83750   150</w:t>
                      </w:r>
                    </w:p>
                    <w:p w14:paraId="6D8C500B"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8  0.83325   150</w:t>
                      </w:r>
                    </w:p>
                    <w:p w14:paraId="3AE7B79F"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2  0.84325   175</w:t>
                      </w:r>
                    </w:p>
                    <w:p w14:paraId="667C31E4"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4  0.84100   175</w:t>
                      </w:r>
                    </w:p>
                    <w:p w14:paraId="4592DD95"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6  0.83775   175</w:t>
                      </w:r>
                    </w:p>
                    <w:p w14:paraId="2E4B6A3B"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8  0.83125   175</w:t>
                      </w:r>
                    </w:p>
                    <w:p w14:paraId="1E372FC1"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2  0.84650   200</w:t>
                      </w:r>
                    </w:p>
                    <w:p w14:paraId="462FBC2E"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4  0.83775   200</w:t>
                      </w:r>
                    </w:p>
                    <w:p w14:paraId="30530BFA"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6  0.83475   200</w:t>
                      </w:r>
                    </w:p>
                    <w:p w14:paraId="7CFF326F"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8  0.83050   200</w:t>
                      </w:r>
                    </w:p>
                    <w:p w14:paraId="653ECA80"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2  0.84700   225</w:t>
                      </w:r>
                    </w:p>
                    <w:p w14:paraId="34EB8C35"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4  0.84250   225</w:t>
                      </w:r>
                    </w:p>
                    <w:p w14:paraId="4B6EA2D2" w14:textId="77777777" w:rsidR="000B7B17" w:rsidRPr="00C4121A" w:rsidRDefault="000B7B17" w:rsidP="00BD1CE0">
                      <w:pPr>
                        <w:pStyle w:val="PlainText"/>
                        <w:spacing w:after="0" w:line="240" w:lineRule="auto"/>
                        <w:rPr>
                          <w:rFonts w:ascii="Courier New" w:hAnsi="Courier New" w:cs="Courier New"/>
                        </w:rPr>
                      </w:pPr>
                      <w:r w:rsidRPr="00C4121A">
                        <w:rPr>
                          <w:rFonts w:ascii="Courier New" w:hAnsi="Courier New" w:cs="Courier New"/>
                        </w:rPr>
                        <w:t xml:space="preserve">    6  0.83925   225</w:t>
                      </w:r>
                    </w:p>
                    <w:p w14:paraId="564CE2F3" w14:textId="6EF9BAB5" w:rsidR="000B7B17" w:rsidRPr="00BC13F6" w:rsidRDefault="000B7B17" w:rsidP="00BC13F6">
                      <w:pPr>
                        <w:pStyle w:val="PlainText"/>
                        <w:spacing w:after="0" w:line="240" w:lineRule="auto"/>
                        <w:rPr>
                          <w:rFonts w:ascii="Courier New" w:hAnsi="Courier New" w:cs="Courier New"/>
                        </w:rPr>
                      </w:pPr>
                      <w:r>
                        <w:rPr>
                          <w:rFonts w:ascii="Courier New" w:hAnsi="Courier New" w:cs="Courier New"/>
                        </w:rPr>
                        <w:t xml:space="preserve">    8  0.83125   225</w:t>
                      </w:r>
                    </w:p>
                  </w:txbxContent>
                </v:textbox>
                <w10:anchorlock/>
              </v:shape>
            </w:pict>
          </mc:Fallback>
        </mc:AlternateContent>
      </w:r>
      <w:r w:rsidR="00292487" w:rsidRPr="00292487">
        <w:rPr>
          <w:noProof/>
          <w:lang w:eastAsia="en-GB"/>
        </w:rPr>
        <mc:AlternateContent>
          <mc:Choice Requires="wps">
            <w:drawing>
              <wp:inline distT="0" distB="0" distL="0" distR="0" wp14:anchorId="32BD1816" wp14:editId="0033D43B">
                <wp:extent cx="2726370" cy="1404620"/>
                <wp:effectExtent l="0" t="0" r="17145" b="2667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370" cy="1404620"/>
                        </a:xfrm>
                        <a:prstGeom prst="rect">
                          <a:avLst/>
                        </a:prstGeom>
                        <a:solidFill>
                          <a:srgbClr val="FFFFFF"/>
                        </a:solidFill>
                        <a:ln w="9525">
                          <a:solidFill>
                            <a:srgbClr val="000000"/>
                          </a:solidFill>
                          <a:miter lim="800000"/>
                          <a:headEnd/>
                          <a:tailEnd/>
                        </a:ln>
                      </wps:spPr>
                      <wps:txbx>
                        <w:txbxContent>
                          <w:p w14:paraId="38E2BE69"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mtry Accuracy ntree</w:t>
                            </w:r>
                          </w:p>
                          <w:p w14:paraId="6DAF8A26"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2  0.84775   250</w:t>
                            </w:r>
                          </w:p>
                          <w:p w14:paraId="0253C301"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4  0.83925   250</w:t>
                            </w:r>
                          </w:p>
                          <w:p w14:paraId="626C9FC1"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6  0.83800   250</w:t>
                            </w:r>
                          </w:p>
                          <w:p w14:paraId="7C399743"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8  0.83075   250</w:t>
                            </w:r>
                          </w:p>
                          <w:p w14:paraId="486CE89D"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2  0.84625   275</w:t>
                            </w:r>
                          </w:p>
                          <w:p w14:paraId="1524B1DE"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4  0.83600   275</w:t>
                            </w:r>
                          </w:p>
                          <w:p w14:paraId="3BC85B87"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6  0.83825   275</w:t>
                            </w:r>
                          </w:p>
                          <w:p w14:paraId="106C27A2"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8  0.82975   275</w:t>
                            </w:r>
                          </w:p>
                          <w:p w14:paraId="2039204F"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2  0.84650   300</w:t>
                            </w:r>
                          </w:p>
                          <w:p w14:paraId="4A9941DA"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4  0.84500   300</w:t>
                            </w:r>
                          </w:p>
                          <w:p w14:paraId="74802926"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6  0.83750   300</w:t>
                            </w:r>
                          </w:p>
                          <w:p w14:paraId="73B798A7"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8  0.83575   300</w:t>
                            </w:r>
                          </w:p>
                          <w:p w14:paraId="656836A0"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2  0.84400   325</w:t>
                            </w:r>
                          </w:p>
                          <w:p w14:paraId="6A0490FB"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4  0.84425   325</w:t>
                            </w:r>
                          </w:p>
                          <w:p w14:paraId="4C3AECDC"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6  0.83700   325</w:t>
                            </w:r>
                          </w:p>
                          <w:p w14:paraId="0B9DA18C"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8  0.83050   325</w:t>
                            </w:r>
                          </w:p>
                          <w:p w14:paraId="394B215F"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2  0.84250   350</w:t>
                            </w:r>
                          </w:p>
                          <w:p w14:paraId="124C051E"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4  0.83825   350</w:t>
                            </w:r>
                          </w:p>
                          <w:p w14:paraId="096D0DF1"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6  0.83300   350</w:t>
                            </w:r>
                          </w:p>
                          <w:p w14:paraId="37BC9950"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8  0.82575   350</w:t>
                            </w:r>
                          </w:p>
                          <w:p w14:paraId="595265D5"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2  0.84000   375</w:t>
                            </w:r>
                          </w:p>
                          <w:p w14:paraId="49197911"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4  0.83700   375</w:t>
                            </w:r>
                          </w:p>
                          <w:p w14:paraId="71464F19"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6  0.83350   375</w:t>
                            </w:r>
                          </w:p>
                          <w:p w14:paraId="31556EB0"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8  0.82475   375</w:t>
                            </w:r>
                          </w:p>
                          <w:p w14:paraId="3584327A"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2  0.84600   400</w:t>
                            </w:r>
                          </w:p>
                          <w:p w14:paraId="2B913250"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4  0.84450   400</w:t>
                            </w:r>
                          </w:p>
                          <w:p w14:paraId="7C43DF2E"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6  0.83800   400</w:t>
                            </w:r>
                          </w:p>
                          <w:p w14:paraId="52D5E9C9"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8  0.83775   400</w:t>
                            </w:r>
                          </w:p>
                          <w:p w14:paraId="7376AA72"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Best Tune:</w:t>
                            </w:r>
                          </w:p>
                          <w:p w14:paraId="2A75BCDE"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mtry Accuracy ntree</w:t>
                            </w:r>
                          </w:p>
                          <w:p w14:paraId="01DB6865"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2  0.84775   250</w:t>
                            </w:r>
                          </w:p>
                          <w:p w14:paraId="25ED3378" w14:textId="41F1FBED" w:rsidR="000B7B17" w:rsidRDefault="000B7B17" w:rsidP="00BD1CE0">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32BD1816" id="_x0000_s1045" type="#_x0000_t202" style="width:214.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">
                <v:textbox style="mso-fit-shape-to-text:t">
                  <w:txbxContent>
                    <w:p w14:paraId="38E2BE69"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mtry Accuracy ntree</w:t>
                      </w:r>
                    </w:p>
                    <w:p w14:paraId="6DAF8A26"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2  0.84775   250</w:t>
                      </w:r>
                    </w:p>
                    <w:p w14:paraId="0253C301"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4  0.83925   250</w:t>
                      </w:r>
                    </w:p>
                    <w:p w14:paraId="626C9FC1"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6  0.83800   250</w:t>
                      </w:r>
                    </w:p>
                    <w:p w14:paraId="7C399743"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8  0.83075   250</w:t>
                      </w:r>
                    </w:p>
                    <w:p w14:paraId="486CE89D"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2  0.84625   275</w:t>
                      </w:r>
                    </w:p>
                    <w:p w14:paraId="1524B1DE"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4  0.83600   275</w:t>
                      </w:r>
                    </w:p>
                    <w:p w14:paraId="3BC85B87"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6  0.83825   275</w:t>
                      </w:r>
                    </w:p>
                    <w:p w14:paraId="106C27A2"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8  0.82975   275</w:t>
                      </w:r>
                    </w:p>
                    <w:p w14:paraId="2039204F"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2  0.84650   300</w:t>
                      </w:r>
                    </w:p>
                    <w:p w14:paraId="4A9941DA"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4  0.84500   300</w:t>
                      </w:r>
                    </w:p>
                    <w:p w14:paraId="74802926"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6  0.83750   300</w:t>
                      </w:r>
                    </w:p>
                    <w:p w14:paraId="73B798A7"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8  0.83575   300</w:t>
                      </w:r>
                    </w:p>
                    <w:p w14:paraId="656836A0"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2  0.84400   325</w:t>
                      </w:r>
                    </w:p>
                    <w:p w14:paraId="6A0490FB"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4  0.84425   325</w:t>
                      </w:r>
                    </w:p>
                    <w:p w14:paraId="4C3AECDC"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6  0.83700   325</w:t>
                      </w:r>
                    </w:p>
                    <w:p w14:paraId="0B9DA18C"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8  0.83050   325</w:t>
                      </w:r>
                    </w:p>
                    <w:p w14:paraId="394B215F"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2  0.84250   350</w:t>
                      </w:r>
                    </w:p>
                    <w:p w14:paraId="124C051E"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4  0.83825   350</w:t>
                      </w:r>
                    </w:p>
                    <w:p w14:paraId="096D0DF1"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6  0.83300   350</w:t>
                      </w:r>
                    </w:p>
                    <w:p w14:paraId="37BC9950"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8  0.82575   350</w:t>
                      </w:r>
                    </w:p>
                    <w:p w14:paraId="595265D5"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2  0.84000   375</w:t>
                      </w:r>
                    </w:p>
                    <w:p w14:paraId="49197911"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4  0.83700   375</w:t>
                      </w:r>
                    </w:p>
                    <w:p w14:paraId="71464F19"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6  0.83350   375</w:t>
                      </w:r>
                    </w:p>
                    <w:p w14:paraId="31556EB0"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8  0.82475   375</w:t>
                      </w:r>
                    </w:p>
                    <w:p w14:paraId="3584327A"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2  0.84600   400</w:t>
                      </w:r>
                    </w:p>
                    <w:p w14:paraId="2B913250"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4  0.84450   400</w:t>
                      </w:r>
                    </w:p>
                    <w:p w14:paraId="7C43DF2E"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6  0.83800   400</w:t>
                      </w:r>
                    </w:p>
                    <w:p w14:paraId="52D5E9C9"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8  0.83775   400</w:t>
                      </w:r>
                    </w:p>
                    <w:p w14:paraId="7376AA72"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Best Tune:</w:t>
                      </w:r>
                    </w:p>
                    <w:p w14:paraId="2A75BCDE"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mtry Accuracy ntree</w:t>
                      </w:r>
                    </w:p>
                    <w:p w14:paraId="01DB6865" w14:textId="77777777" w:rsidR="000B7B17" w:rsidRPr="00185457" w:rsidRDefault="000B7B17" w:rsidP="00BD1CE0">
                      <w:pPr>
                        <w:pStyle w:val="PlainText"/>
                        <w:spacing w:after="0" w:line="240" w:lineRule="auto"/>
                        <w:rPr>
                          <w:rFonts w:ascii="Courier New" w:hAnsi="Courier New" w:cs="Courier New"/>
                        </w:rPr>
                      </w:pPr>
                      <w:r w:rsidRPr="00185457">
                        <w:rPr>
                          <w:rFonts w:ascii="Courier New" w:hAnsi="Courier New" w:cs="Courier New"/>
                        </w:rPr>
                        <w:t xml:space="preserve">    2  0.84775   250</w:t>
                      </w:r>
                    </w:p>
                    <w:p w14:paraId="25ED3378" w14:textId="41F1FBED" w:rsidR="000B7B17" w:rsidRDefault="000B7B17" w:rsidP="00BD1CE0">
                      <w:pPr>
                        <w:spacing w:after="0" w:line="240" w:lineRule="auto"/>
                      </w:pPr>
                    </w:p>
                  </w:txbxContent>
                </v:textbox>
                <w10:anchorlock/>
              </v:shape>
            </w:pict>
          </mc:Fallback>
        </mc:AlternateContent>
      </w:r>
    </w:p>
    <w:p w14:paraId="366D8AA1" w14:textId="6CFFCF66" w:rsidR="009B0E40" w:rsidRDefault="001201C5" w:rsidP="001201C5">
      <w:pPr>
        <w:pStyle w:val="Caption"/>
      </w:pPr>
      <w:bookmarkStart w:id="54" w:name="_Ref28093418"/>
      <w:r>
        <w:t xml:space="preserve">Table </w:t>
      </w:r>
      <w:r w:rsidR="000C6A37">
        <w:fldChar w:fldCharType="begin"/>
      </w:r>
      <w:r w:rsidR="000C6A37">
        <w:instrText xml:space="preserve"> SEQ Table \* ARABIC </w:instrText>
      </w:r>
      <w:r w:rsidR="000C6A37">
        <w:fldChar w:fldCharType="separate"/>
      </w:r>
      <w:r w:rsidR="00813347">
        <w:rPr>
          <w:noProof/>
        </w:rPr>
        <w:t>15</w:t>
      </w:r>
      <w:r w:rsidR="000C6A37">
        <w:rPr>
          <w:noProof/>
        </w:rPr>
        <w:fldChar w:fldCharType="end"/>
      </w:r>
      <w:bookmarkEnd w:id="54"/>
      <w:r>
        <w:t xml:space="preserve"> Grid search result</w:t>
      </w:r>
    </w:p>
    <w:p w14:paraId="2D553C4A" w14:textId="28EDA662" w:rsidR="00A561F1" w:rsidRDefault="00A561F1" w:rsidP="00A561F1">
      <w:pPr>
        <w:rPr>
          <w:lang w:eastAsia="en-US"/>
        </w:rPr>
      </w:pPr>
      <w:r>
        <w:rPr>
          <w:lang w:eastAsia="en-US"/>
        </w:rPr>
        <w:t xml:space="preserve">To better interpret the result, </w:t>
      </w:r>
      <w:r>
        <w:rPr>
          <w:lang w:eastAsia="en-US"/>
        </w:rPr>
        <w:fldChar w:fldCharType="begin"/>
      </w:r>
      <w:r>
        <w:rPr>
          <w:lang w:eastAsia="en-US"/>
        </w:rPr>
        <w:instrText xml:space="preserve"> REF _Ref28093709 \h </w:instrText>
      </w:r>
      <w:r>
        <w:rPr>
          <w:lang w:eastAsia="en-US"/>
        </w:rPr>
      </w:r>
      <w:r>
        <w:rPr>
          <w:lang w:eastAsia="en-US"/>
        </w:rPr>
        <w:fldChar w:fldCharType="separate"/>
      </w:r>
      <w:r w:rsidR="00813347">
        <w:t xml:space="preserve">Figure </w:t>
      </w:r>
      <w:r w:rsidR="00813347">
        <w:rPr>
          <w:noProof/>
        </w:rPr>
        <w:t>6</w:t>
      </w:r>
      <w:r>
        <w:rPr>
          <w:lang w:eastAsia="en-US"/>
        </w:rPr>
        <w:fldChar w:fldCharType="end"/>
      </w:r>
      <w:r>
        <w:rPr>
          <w:lang w:eastAsia="en-US"/>
        </w:rPr>
        <w:t xml:space="preserve"> illustrates the trends of accuracy values across various numbers of trees, grouped by the numbers of predictors.</w:t>
      </w:r>
    </w:p>
    <w:p w14:paraId="5F94C527" w14:textId="3191A791" w:rsidR="00E57F11" w:rsidRDefault="00BC13F6" w:rsidP="00A561F1">
      <w:pPr>
        <w:rPr>
          <w:lang w:eastAsia="en-US"/>
        </w:rPr>
      </w:pPr>
      <w:r>
        <w:rPr>
          <w:lang w:eastAsia="en-US"/>
        </w:rPr>
        <w:lastRenderedPageBreak/>
        <w:t>The</w:t>
      </w:r>
      <w:r w:rsidR="00A561F1">
        <w:rPr>
          <w:lang w:eastAsia="en-US"/>
        </w:rPr>
        <w:t xml:space="preserve"> model has </w:t>
      </w:r>
      <w:r>
        <w:rPr>
          <w:lang w:eastAsia="en-US"/>
        </w:rPr>
        <w:t xml:space="preserve">the </w:t>
      </w:r>
      <w:r w:rsidR="00A561F1">
        <w:rPr>
          <w:lang w:eastAsia="en-US"/>
        </w:rPr>
        <w:t xml:space="preserve">best performance when </w:t>
      </w:r>
      <m:oMath>
        <m:r>
          <w:rPr>
            <w:rFonts w:ascii="Cambria Math" w:hAnsi="Cambria Math"/>
            <w:lang w:eastAsia="en-US"/>
          </w:rPr>
          <m:t>mtry=2</m:t>
        </m:r>
      </m:oMath>
      <w:r w:rsidR="00A561F1">
        <w:rPr>
          <w:lang w:eastAsia="en-US"/>
        </w:rPr>
        <w:t xml:space="preserve"> in almost any value of </w:t>
      </w:r>
      <m:oMath>
        <m:r>
          <w:rPr>
            <w:rFonts w:ascii="Cambria Math" w:hAnsi="Cambria Math"/>
            <w:lang w:eastAsia="en-US"/>
          </w:rPr>
          <m:t>ntree</m:t>
        </m:r>
      </m:oMath>
      <w:r w:rsidR="00A561F1">
        <w:rPr>
          <w:lang w:eastAsia="en-US"/>
        </w:rPr>
        <w:t>.</w:t>
      </w:r>
      <w:r w:rsidR="00E57F11">
        <w:rPr>
          <w:lang w:eastAsia="en-US"/>
        </w:rPr>
        <w:t xml:space="preserve"> </w:t>
      </w:r>
      <w:r w:rsidR="000F5918">
        <w:rPr>
          <w:lang w:eastAsia="en-US"/>
        </w:rPr>
        <w:t xml:space="preserve">Conventionally, it is believed that the optimal number of predictor considered in each node is equal to the square root of </w:t>
      </w:r>
      <w:r>
        <w:rPr>
          <w:lang w:eastAsia="en-US"/>
        </w:rPr>
        <w:t xml:space="preserve">the </w:t>
      </w:r>
      <w:r w:rsidR="000F5918" w:rsidRPr="000F5918">
        <w:rPr>
          <w:lang w:eastAsia="en-US"/>
        </w:rPr>
        <w:t>number of total predictors</w:t>
      </w:r>
      <w:r w:rsidR="000F5918">
        <w:rPr>
          <w:lang w:eastAsia="en-US"/>
        </w:rPr>
        <w:t xml:space="preserve">. In our case, the optimal value is </w:t>
      </w:r>
      <m:oMath>
        <m:rad>
          <m:radPr>
            <m:degHide m:val="1"/>
            <m:ctrlPr>
              <w:rPr>
                <w:rFonts w:ascii="Cambria Math" w:hAnsi="Cambria Math"/>
                <w:i/>
                <w:lang w:eastAsia="en-US"/>
              </w:rPr>
            </m:ctrlPr>
          </m:radPr>
          <m:deg/>
          <m:e>
            <m:r>
              <w:rPr>
                <w:rFonts w:ascii="Cambria Math" w:hAnsi="Cambria Math"/>
                <w:lang w:eastAsia="en-US"/>
              </w:rPr>
              <m:t>8</m:t>
            </m:r>
          </m:e>
        </m:rad>
        <m:r>
          <w:rPr>
            <w:rFonts w:ascii="Cambria Math" w:hAnsi="Cambria Math"/>
            <w:lang w:eastAsia="en-US"/>
          </w:rPr>
          <m:t>=2.8</m:t>
        </m:r>
      </m:oMath>
      <w:r w:rsidR="000F5918">
        <w:rPr>
          <w:lang w:eastAsia="en-US"/>
        </w:rPr>
        <w:t>. Our experiment verified this by showing</w:t>
      </w:r>
      <w:r w:rsidR="002306CA">
        <w:rPr>
          <w:lang w:eastAsia="en-US"/>
        </w:rPr>
        <w:t xml:space="preserve"> that</w:t>
      </w:r>
      <w:r w:rsidR="000F5918">
        <w:rPr>
          <w:lang w:eastAsia="en-US"/>
        </w:rPr>
        <w:t xml:space="preserve"> the value of 2 is the best tuning value is </w:t>
      </w:r>
      <w:r w:rsidR="002306CA">
        <w:rPr>
          <w:lang w:eastAsia="en-US"/>
        </w:rPr>
        <w:t>the</w:t>
      </w:r>
      <w:r w:rsidR="000F5918">
        <w:rPr>
          <w:lang w:eastAsia="en-US"/>
        </w:rPr>
        <w:t xml:space="preserve"> set of </w:t>
      </w:r>
      <m:oMath>
        <m:r>
          <w:rPr>
            <w:rFonts w:ascii="Cambria Math" w:hAnsi="Cambria Math"/>
            <w:lang w:eastAsia="en-US"/>
          </w:rPr>
          <m:t>{2, 4, 6, 8}</m:t>
        </m:r>
      </m:oMath>
      <w:r w:rsidR="000F5918">
        <w:rPr>
          <w:lang w:eastAsia="en-US"/>
        </w:rPr>
        <w:t>.</w:t>
      </w:r>
    </w:p>
    <w:p w14:paraId="67E0D22B" w14:textId="485D4D3D" w:rsidR="000F5918" w:rsidRDefault="003E086D" w:rsidP="00A561F1">
      <w:pPr>
        <w:rPr>
          <w:lang w:eastAsia="en-US"/>
        </w:rPr>
      </w:pPr>
      <w:r>
        <w:rPr>
          <w:lang w:eastAsia="en-US"/>
        </w:rPr>
        <w:t xml:space="preserve">Also, for the value of </w:t>
      </w:r>
      <m:oMath>
        <m:r>
          <w:rPr>
            <w:rFonts w:ascii="Cambria Math" w:hAnsi="Cambria Math"/>
            <w:lang w:eastAsia="en-US"/>
          </w:rPr>
          <m:t>ntree</m:t>
        </m:r>
      </m:oMath>
      <w:r>
        <w:rPr>
          <w:lang w:eastAsia="en-US"/>
        </w:rPr>
        <w:t xml:space="preserve">, the </w:t>
      </w:r>
      <w:r w:rsidR="00BC13F6">
        <w:rPr>
          <w:lang w:eastAsia="en-US"/>
        </w:rPr>
        <w:t xml:space="preserve">accuracy of the </w:t>
      </w:r>
      <w:r>
        <w:rPr>
          <w:lang w:eastAsia="en-US"/>
        </w:rPr>
        <w:t xml:space="preserve">model fluctuates in all groups, so it is hard to tell the general best value of </w:t>
      </w:r>
      <m:oMath>
        <m:r>
          <w:rPr>
            <w:rFonts w:ascii="Cambria Math" w:hAnsi="Cambria Math"/>
            <w:lang w:eastAsia="en-US"/>
          </w:rPr>
          <m:t>ntree</m:t>
        </m:r>
      </m:oMath>
      <w:r>
        <w:rPr>
          <w:lang w:eastAsia="en-US"/>
        </w:rPr>
        <w:t xml:space="preserve"> according to our model.</w:t>
      </w:r>
    </w:p>
    <w:p w14:paraId="70D13295" w14:textId="3B4B6C74" w:rsidR="00E4736E" w:rsidRDefault="00E4736E" w:rsidP="00A561F1">
      <w:pPr>
        <w:rPr>
          <w:lang w:eastAsia="en-US"/>
        </w:rPr>
      </w:pPr>
      <w:r>
        <w:rPr>
          <w:lang w:eastAsia="en-US"/>
        </w:rPr>
        <w:t>Generally, the accuracies across our experiments are between 82.5% and 85%.</w:t>
      </w:r>
    </w:p>
    <w:p w14:paraId="737B8CA4" w14:textId="2CFD2A9A" w:rsidR="00A561F1" w:rsidRDefault="000C6A37" w:rsidP="00A561F1">
      <w:pPr>
        <w:rPr>
          <w:lang w:eastAsia="en-US"/>
        </w:rPr>
      </w:pPr>
      <w:r>
        <w:rPr>
          <w:noProof/>
          <w:lang w:eastAsia="en-US"/>
        </w:rPr>
        <w:pict w14:anchorId="75E54835">
          <v:shape id="_x0000_i1026" type="#_x0000_t75" alt="Tuning ntree mtry accuracy figure" style="width:459.2pt;height:459.2pt;mso-width-percent:0;mso-height-percent:0;mso-width-percent:0;mso-height-percent:0">
            <v:imagedata r:id="rId39" o:title="Tuning ntree mtry accuracy figure"/>
          </v:shape>
        </w:pict>
      </w:r>
    </w:p>
    <w:p w14:paraId="77B8F5BF" w14:textId="1979708B" w:rsidR="009B0E40" w:rsidRDefault="00A561F1" w:rsidP="00BC13F6">
      <w:pPr>
        <w:pStyle w:val="Caption"/>
        <w:rPr>
          <w:shd w:val="clear" w:color="auto" w:fill="FFFFFF"/>
        </w:rPr>
      </w:pPr>
      <w:bookmarkStart w:id="55" w:name="_Ref28093709"/>
      <w:r>
        <w:t xml:space="preserve">Figure </w:t>
      </w:r>
      <w:r w:rsidR="000C6A37">
        <w:fldChar w:fldCharType="begin"/>
      </w:r>
      <w:r w:rsidR="000C6A37">
        <w:instrText xml:space="preserve"> SEQ Figure \* ARABIC </w:instrText>
      </w:r>
      <w:r w:rsidR="000C6A37">
        <w:fldChar w:fldCharType="separate"/>
      </w:r>
      <w:r w:rsidR="00813347">
        <w:rPr>
          <w:noProof/>
        </w:rPr>
        <w:t>6</w:t>
      </w:r>
      <w:r w:rsidR="000C6A37">
        <w:rPr>
          <w:noProof/>
        </w:rPr>
        <w:fldChar w:fldCharType="end"/>
      </w:r>
      <w:bookmarkEnd w:id="55"/>
      <w:r>
        <w:t xml:space="preserve"> </w:t>
      </w:r>
      <w:r w:rsidRPr="006714BD">
        <w:t>Grid search result</w:t>
      </w:r>
      <w:r w:rsidR="009B0E40">
        <w:rPr>
          <w:shd w:val="clear" w:color="auto" w:fill="FFFFFF"/>
        </w:rPr>
        <w:br w:type="page"/>
      </w:r>
    </w:p>
    <w:p w14:paraId="48A44F73" w14:textId="515CA269" w:rsidR="00693F5E" w:rsidRDefault="00693F5E" w:rsidP="00693F5E">
      <w:pPr>
        <w:pStyle w:val="Heading2"/>
        <w:rPr>
          <w:shd w:val="clear" w:color="auto" w:fill="FFFFFF"/>
        </w:rPr>
      </w:pPr>
      <w:bookmarkStart w:id="56" w:name="_Ref28096362"/>
      <w:bookmarkStart w:id="57" w:name="_Ref28098036"/>
      <w:bookmarkStart w:id="58" w:name="_Toc28124237"/>
      <w:r>
        <w:rPr>
          <w:shd w:val="clear" w:color="auto" w:fill="FFFFFF"/>
        </w:rPr>
        <w:lastRenderedPageBreak/>
        <w:t>Task 3.3</w:t>
      </w:r>
      <w:bookmarkEnd w:id="56"/>
      <w:bookmarkEnd w:id="57"/>
      <w:bookmarkEnd w:id="58"/>
    </w:p>
    <w:p w14:paraId="5B71B19D" w14:textId="12E6434E" w:rsidR="00693F5E" w:rsidRDefault="00693F5E" w:rsidP="00693F5E">
      <w:pPr>
        <w:pStyle w:val="Heading3"/>
      </w:pPr>
      <w:r>
        <w:t>Objective</w:t>
      </w:r>
    </w:p>
    <w:p w14:paraId="26B0B8B7" w14:textId="47546225" w:rsidR="007F7243" w:rsidRPr="007F7243" w:rsidRDefault="007F7243" w:rsidP="007F7243">
      <w:pPr>
        <w:rPr>
          <w:lang w:eastAsia="en-US"/>
        </w:rPr>
      </w:pPr>
      <w:r>
        <w:rPr>
          <w:lang w:eastAsia="en-US"/>
        </w:rPr>
        <w:t>The objective of this task is to find out the variance and mean value of the accuracy of cross</w:t>
      </w:r>
      <w:r w:rsidR="00905266">
        <w:rPr>
          <w:lang w:eastAsia="en-US"/>
        </w:rPr>
        <w:t>-</w:t>
      </w:r>
      <w:r>
        <w:rPr>
          <w:lang w:eastAsia="en-US"/>
        </w:rPr>
        <w:t xml:space="preserve">validated random forest with </w:t>
      </w:r>
      <w:r w:rsidR="00657AB1">
        <w:rPr>
          <w:lang w:eastAsia="en-US"/>
        </w:rPr>
        <w:t>20</w:t>
      </w:r>
      <w:r>
        <w:rPr>
          <w:lang w:eastAsia="en-US"/>
        </w:rPr>
        <w:t xml:space="preserve"> times of experiments.</w:t>
      </w:r>
    </w:p>
    <w:p w14:paraId="2A442E42" w14:textId="7CE846EA" w:rsidR="00693F5E" w:rsidRDefault="007F7243" w:rsidP="007F7243">
      <w:pPr>
        <w:pStyle w:val="Heading3"/>
      </w:pPr>
      <w:r>
        <w:t>Reasoning</w:t>
      </w:r>
    </w:p>
    <w:p w14:paraId="75F57265" w14:textId="7A4857DD" w:rsidR="007F7243" w:rsidRPr="007F7243" w:rsidRDefault="007F7243" w:rsidP="007F7243">
      <w:pPr>
        <w:rPr>
          <w:lang w:eastAsia="en-US"/>
        </w:rPr>
      </w:pPr>
      <w:r>
        <w:rPr>
          <w:lang w:eastAsia="en-US"/>
        </w:rPr>
        <w:t xml:space="preserve">The best values of hyper-parameters </w:t>
      </w:r>
      <m:oMath>
        <m:r>
          <w:rPr>
            <w:rFonts w:ascii="Cambria Math" w:hAnsi="Cambria Math"/>
            <w:lang w:eastAsia="en-US"/>
          </w:rPr>
          <m:t>ntree</m:t>
        </m:r>
      </m:oMath>
      <w:r>
        <w:rPr>
          <w:lang w:eastAsia="en-US"/>
        </w:rPr>
        <w:t xml:space="preserve"> and </w:t>
      </w:r>
      <m:oMath>
        <m:r>
          <w:rPr>
            <w:rFonts w:ascii="Cambria Math" w:hAnsi="Cambria Math"/>
            <w:lang w:eastAsia="en-US"/>
          </w:rPr>
          <m:t>mtry</m:t>
        </m:r>
      </m:oMath>
      <w:r>
        <w:rPr>
          <w:lang w:eastAsia="en-US"/>
        </w:rPr>
        <w:t xml:space="preserve"> from </w:t>
      </w:r>
      <w:r>
        <w:rPr>
          <w:lang w:eastAsia="en-US"/>
        </w:rPr>
        <w:fldChar w:fldCharType="begin"/>
      </w:r>
      <w:r>
        <w:rPr>
          <w:lang w:eastAsia="en-US"/>
        </w:rPr>
        <w:instrText xml:space="preserve"> REF _Ref28095023 \h </w:instrText>
      </w:r>
      <w:r>
        <w:rPr>
          <w:lang w:eastAsia="en-US"/>
        </w:rPr>
      </w:r>
      <w:r>
        <w:rPr>
          <w:lang w:eastAsia="en-US"/>
        </w:rPr>
        <w:fldChar w:fldCharType="separate"/>
      </w:r>
      <w:r w:rsidR="00813347">
        <w:t>Task</w:t>
      </w:r>
      <w:r w:rsidR="00813347" w:rsidRPr="00AA09BB">
        <w:t xml:space="preserve"> </w:t>
      </w:r>
      <w:r w:rsidR="00813347">
        <w:t>3.2</w:t>
      </w:r>
      <w:r>
        <w:rPr>
          <w:lang w:eastAsia="en-US"/>
        </w:rPr>
        <w:fldChar w:fldCharType="end"/>
      </w:r>
      <w:r w:rsidR="00657AB1">
        <w:rPr>
          <w:lang w:eastAsia="en-US"/>
        </w:rPr>
        <w:t xml:space="preserve"> will be used, and the experiment is performed 20 times.</w:t>
      </w:r>
    </w:p>
    <w:p w14:paraId="58A1AC32" w14:textId="48264E77" w:rsidR="007F7243" w:rsidRDefault="007F7243" w:rsidP="007F7243">
      <w:pPr>
        <w:pStyle w:val="Heading3"/>
      </w:pPr>
      <w:r>
        <w:t>Implementation</w:t>
      </w:r>
    </w:p>
    <w:p w14:paraId="009D0380" w14:textId="63FECD28" w:rsidR="00657AB1" w:rsidRDefault="00657AB1" w:rsidP="00657AB1">
      <w:pPr>
        <w:rPr>
          <w:lang w:eastAsia="en-US"/>
        </w:rPr>
      </w:pPr>
      <w:r>
        <w:rPr>
          <w:lang w:eastAsia="en-US"/>
        </w:rPr>
        <w:t xml:space="preserve">From </w:t>
      </w:r>
      <w:r>
        <w:rPr>
          <w:lang w:eastAsia="en-US"/>
        </w:rPr>
        <w:fldChar w:fldCharType="begin"/>
      </w:r>
      <w:r>
        <w:rPr>
          <w:lang w:eastAsia="en-US"/>
        </w:rPr>
        <w:instrText xml:space="preserve"> REF _Ref28095023 \h </w:instrText>
      </w:r>
      <w:r>
        <w:rPr>
          <w:lang w:eastAsia="en-US"/>
        </w:rPr>
      </w:r>
      <w:r>
        <w:rPr>
          <w:lang w:eastAsia="en-US"/>
        </w:rPr>
        <w:fldChar w:fldCharType="separate"/>
      </w:r>
      <w:r w:rsidR="00813347">
        <w:t>Task</w:t>
      </w:r>
      <w:r w:rsidR="00813347" w:rsidRPr="00AA09BB">
        <w:t xml:space="preserve"> </w:t>
      </w:r>
      <w:r w:rsidR="00813347">
        <w:t>3.2</w:t>
      </w:r>
      <w:r>
        <w:rPr>
          <w:lang w:eastAsia="en-US"/>
        </w:rPr>
        <w:fldChar w:fldCharType="end"/>
      </w:r>
      <w:r>
        <w:rPr>
          <w:lang w:eastAsia="en-US"/>
        </w:rPr>
        <w:t xml:space="preserve">, the best tuning values are </w:t>
      </w:r>
      <m:oMath>
        <m:r>
          <w:rPr>
            <w:rFonts w:ascii="Cambria Math" w:hAnsi="Cambria Math"/>
            <w:lang w:eastAsia="en-US"/>
          </w:rPr>
          <m:t>mtry=2 and ntree=250</m:t>
        </m:r>
      </m:oMath>
      <w:r>
        <w:rPr>
          <w:lang w:eastAsia="en-US"/>
        </w:rPr>
        <w:t>, the model of cross</w:t>
      </w:r>
      <w:r w:rsidR="002306CA">
        <w:rPr>
          <w:lang w:eastAsia="en-US"/>
        </w:rPr>
        <w:t>-</w:t>
      </w:r>
      <w:r>
        <w:rPr>
          <w:lang w:eastAsia="en-US"/>
        </w:rPr>
        <w:t xml:space="preserve">validated random forest is fitted </w:t>
      </w:r>
      <w:r w:rsidR="0096156E">
        <w:rPr>
          <w:lang w:eastAsia="en-US"/>
        </w:rPr>
        <w:t>by</w:t>
      </w:r>
      <w:r>
        <w:rPr>
          <w:lang w:eastAsia="en-US"/>
        </w:rPr>
        <w:t xml:space="preserve"> the data of </w:t>
      </w:r>
      <w:r w:rsidR="00905266">
        <w:rPr>
          <w:lang w:eastAsia="en-US"/>
        </w:rPr>
        <w:t xml:space="preserve">the </w:t>
      </w:r>
      <w:r>
        <w:rPr>
          <w:lang w:eastAsia="en-US"/>
        </w:rPr>
        <w:t>first eight features.</w:t>
      </w:r>
      <w:r w:rsidR="0096156E">
        <w:rPr>
          <w:lang w:eastAsia="en-US"/>
        </w:rPr>
        <w:t xml:space="preserve"> A table similar to </w:t>
      </w:r>
      <w:r w:rsidR="0096156E">
        <w:rPr>
          <w:lang w:eastAsia="en-US"/>
        </w:rPr>
        <w:fldChar w:fldCharType="begin"/>
      </w:r>
      <w:r w:rsidR="0096156E">
        <w:rPr>
          <w:lang w:eastAsia="en-US"/>
        </w:rPr>
        <w:instrText xml:space="preserve"> REF _Ref28095728 \h </w:instrText>
      </w:r>
      <w:r w:rsidR="0096156E">
        <w:rPr>
          <w:lang w:eastAsia="en-US"/>
        </w:rPr>
      </w:r>
      <w:r w:rsidR="0096156E">
        <w:rPr>
          <w:lang w:eastAsia="en-US"/>
        </w:rPr>
        <w:fldChar w:fldCharType="separate"/>
      </w:r>
      <w:r w:rsidR="00813347">
        <w:t xml:space="preserve">Table </w:t>
      </w:r>
      <w:r w:rsidR="00813347">
        <w:rPr>
          <w:noProof/>
        </w:rPr>
        <w:t>16</w:t>
      </w:r>
      <w:r w:rsidR="0096156E">
        <w:rPr>
          <w:lang w:eastAsia="en-US"/>
        </w:rPr>
        <w:fldChar w:fldCharType="end"/>
      </w:r>
      <w:r w:rsidR="0096156E">
        <w:rPr>
          <w:lang w:eastAsia="en-US"/>
        </w:rPr>
        <w:t xml:space="preserve"> is produced. The accuracy valu</w:t>
      </w:r>
      <w:r w:rsidR="00B51836">
        <w:rPr>
          <w:lang w:eastAsia="en-US"/>
        </w:rPr>
        <w:t>e is collected and stored in a vector.</w:t>
      </w:r>
    </w:p>
    <w:p w14:paraId="42700376" w14:textId="5E94BC76" w:rsidR="0096156E" w:rsidRDefault="0096156E" w:rsidP="00657AB1">
      <w:pPr>
        <w:rPr>
          <w:lang w:eastAsia="en-US"/>
        </w:rPr>
      </w:pPr>
      <w:r w:rsidRPr="0096156E">
        <w:rPr>
          <w:noProof/>
          <w:lang w:eastAsia="en-GB"/>
        </w:rPr>
        <mc:AlternateContent>
          <mc:Choice Requires="wps">
            <w:drawing>
              <wp:inline distT="0" distB="0" distL="0" distR="0" wp14:anchorId="41190CEF" wp14:editId="354051D5">
                <wp:extent cx="5419082" cy="1404620"/>
                <wp:effectExtent l="0" t="0" r="10795" b="1270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082" cy="1404620"/>
                        </a:xfrm>
                        <a:prstGeom prst="rect">
                          <a:avLst/>
                        </a:prstGeom>
                        <a:solidFill>
                          <a:srgbClr val="FFFFFF"/>
                        </a:solidFill>
                        <a:ln w="9525">
                          <a:solidFill>
                            <a:srgbClr val="000000"/>
                          </a:solidFill>
                          <a:miter lim="800000"/>
                          <a:headEnd/>
                          <a:tailEnd/>
                        </a:ln>
                      </wps:spPr>
                      <wps:txbx>
                        <w:txbxContent>
                          <w:p w14:paraId="75713D60"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Random Forest </w:t>
                            </w:r>
                          </w:p>
                          <w:p w14:paraId="144C7D05" w14:textId="77777777" w:rsidR="000B7B17" w:rsidRPr="00102D40" w:rsidRDefault="000B7B17" w:rsidP="00BD1CE0">
                            <w:pPr>
                              <w:pStyle w:val="PlainText"/>
                              <w:spacing w:after="0" w:line="240" w:lineRule="auto"/>
                              <w:rPr>
                                <w:rFonts w:ascii="Courier New" w:hAnsi="Courier New" w:cs="Courier New"/>
                              </w:rPr>
                            </w:pPr>
                          </w:p>
                          <w:p w14:paraId="5564E715"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4000 samples</w:t>
                            </w:r>
                          </w:p>
                          <w:p w14:paraId="1B01E84C"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   8 predictor</w:t>
                            </w:r>
                          </w:p>
                          <w:p w14:paraId="33397304"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   8 classes: 'cherry', 'flower', 'banana', 'pear', 'envelope', 'golfclub', 'pencil', 'wineglass' </w:t>
                            </w:r>
                          </w:p>
                          <w:p w14:paraId="3DFE3E44" w14:textId="77777777" w:rsidR="000B7B17" w:rsidRPr="00102D40" w:rsidRDefault="000B7B17" w:rsidP="00BD1CE0">
                            <w:pPr>
                              <w:pStyle w:val="PlainText"/>
                              <w:spacing w:after="0" w:line="240" w:lineRule="auto"/>
                              <w:rPr>
                                <w:rFonts w:ascii="Courier New" w:hAnsi="Courier New" w:cs="Courier New"/>
                              </w:rPr>
                            </w:pPr>
                          </w:p>
                          <w:p w14:paraId="5DA77A10"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No pre-processing</w:t>
                            </w:r>
                          </w:p>
                          <w:p w14:paraId="7D029CF6"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Resampling: Cross-Validated (5 fold) </w:t>
                            </w:r>
                          </w:p>
                          <w:p w14:paraId="684C91CF"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Summary of sample sizes: 3200, 3200, 3200, 3200, 3200 </w:t>
                            </w:r>
                          </w:p>
                          <w:p w14:paraId="5C82A98F"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Resampling results:</w:t>
                            </w:r>
                          </w:p>
                          <w:p w14:paraId="1BAFBA5A" w14:textId="77777777" w:rsidR="000B7B17" w:rsidRPr="00102D40" w:rsidRDefault="000B7B17" w:rsidP="00BD1CE0">
                            <w:pPr>
                              <w:pStyle w:val="PlainText"/>
                              <w:spacing w:after="0" w:line="240" w:lineRule="auto"/>
                              <w:rPr>
                                <w:rFonts w:ascii="Courier New" w:hAnsi="Courier New" w:cs="Courier New"/>
                              </w:rPr>
                            </w:pPr>
                          </w:p>
                          <w:p w14:paraId="3F8CDBA6"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  Accuracy  Kappa    </w:t>
                            </w:r>
                          </w:p>
                          <w:p w14:paraId="19D337B0"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  0.84125   0.8185714</w:t>
                            </w:r>
                          </w:p>
                          <w:p w14:paraId="570C203F" w14:textId="77777777" w:rsidR="000B7B17" w:rsidRPr="00102D40" w:rsidRDefault="000B7B17" w:rsidP="00BD1CE0">
                            <w:pPr>
                              <w:pStyle w:val="PlainText"/>
                              <w:spacing w:after="0" w:line="240" w:lineRule="auto"/>
                              <w:rPr>
                                <w:rFonts w:ascii="Courier New" w:hAnsi="Courier New" w:cs="Courier New"/>
                              </w:rPr>
                            </w:pPr>
                          </w:p>
                          <w:p w14:paraId="073DEB67"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Tuning parameter 'mtry' was held constant at a value of 2</w:t>
                            </w:r>
                          </w:p>
                          <w:p w14:paraId="3D7AA03B" w14:textId="3989C373" w:rsidR="000B7B17" w:rsidRDefault="000B7B17" w:rsidP="00BD1CE0">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41190CEF" id="_x0000_s1046" type="#_x0000_t202" style="width:426.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">
                <v:textbox style="mso-fit-shape-to-text:t">
                  <w:txbxContent>
                    <w:p w14:paraId="75713D60"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Random Forest </w:t>
                      </w:r>
                    </w:p>
                    <w:p w14:paraId="144C7D05" w14:textId="77777777" w:rsidR="000B7B17" w:rsidRPr="00102D40" w:rsidRDefault="000B7B17" w:rsidP="00BD1CE0">
                      <w:pPr>
                        <w:pStyle w:val="PlainText"/>
                        <w:spacing w:after="0" w:line="240" w:lineRule="auto"/>
                        <w:rPr>
                          <w:rFonts w:ascii="Courier New" w:hAnsi="Courier New" w:cs="Courier New"/>
                        </w:rPr>
                      </w:pPr>
                    </w:p>
                    <w:p w14:paraId="5564E715"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4000 samples</w:t>
                      </w:r>
                    </w:p>
                    <w:p w14:paraId="1B01E84C"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   8 predictor</w:t>
                      </w:r>
                    </w:p>
                    <w:p w14:paraId="33397304"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   8 classes: 'cherry', 'flower', 'banana', 'pear', 'envelope', 'golfclub', 'pencil', 'wineglass' </w:t>
                      </w:r>
                    </w:p>
                    <w:p w14:paraId="3DFE3E44" w14:textId="77777777" w:rsidR="000B7B17" w:rsidRPr="00102D40" w:rsidRDefault="000B7B17" w:rsidP="00BD1CE0">
                      <w:pPr>
                        <w:pStyle w:val="PlainText"/>
                        <w:spacing w:after="0" w:line="240" w:lineRule="auto"/>
                        <w:rPr>
                          <w:rFonts w:ascii="Courier New" w:hAnsi="Courier New" w:cs="Courier New"/>
                        </w:rPr>
                      </w:pPr>
                    </w:p>
                    <w:p w14:paraId="5DA77A10"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No pre-processing</w:t>
                      </w:r>
                    </w:p>
                    <w:p w14:paraId="7D029CF6"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Resampling: Cross-Validated (5 fold) </w:t>
                      </w:r>
                    </w:p>
                    <w:p w14:paraId="684C91CF"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Summary of sample sizes: 3200, 3200, 3200, 3200, 3200 </w:t>
                      </w:r>
                    </w:p>
                    <w:p w14:paraId="5C82A98F"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Resampling results:</w:t>
                      </w:r>
                    </w:p>
                    <w:p w14:paraId="1BAFBA5A" w14:textId="77777777" w:rsidR="000B7B17" w:rsidRPr="00102D40" w:rsidRDefault="000B7B17" w:rsidP="00BD1CE0">
                      <w:pPr>
                        <w:pStyle w:val="PlainText"/>
                        <w:spacing w:after="0" w:line="240" w:lineRule="auto"/>
                        <w:rPr>
                          <w:rFonts w:ascii="Courier New" w:hAnsi="Courier New" w:cs="Courier New"/>
                        </w:rPr>
                      </w:pPr>
                    </w:p>
                    <w:p w14:paraId="3F8CDBA6"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  Accuracy  Kappa    </w:t>
                      </w:r>
                    </w:p>
                    <w:p w14:paraId="19D337B0"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 xml:space="preserve">  0.84125   0.8185714</w:t>
                      </w:r>
                    </w:p>
                    <w:p w14:paraId="570C203F" w14:textId="77777777" w:rsidR="000B7B17" w:rsidRPr="00102D40" w:rsidRDefault="000B7B17" w:rsidP="00BD1CE0">
                      <w:pPr>
                        <w:pStyle w:val="PlainText"/>
                        <w:spacing w:after="0" w:line="240" w:lineRule="auto"/>
                        <w:rPr>
                          <w:rFonts w:ascii="Courier New" w:hAnsi="Courier New" w:cs="Courier New"/>
                        </w:rPr>
                      </w:pPr>
                    </w:p>
                    <w:p w14:paraId="073DEB67" w14:textId="77777777" w:rsidR="000B7B17" w:rsidRPr="00102D40" w:rsidRDefault="000B7B17" w:rsidP="00BD1CE0">
                      <w:pPr>
                        <w:pStyle w:val="PlainText"/>
                        <w:spacing w:after="0" w:line="240" w:lineRule="auto"/>
                        <w:rPr>
                          <w:rFonts w:ascii="Courier New" w:hAnsi="Courier New" w:cs="Courier New"/>
                        </w:rPr>
                      </w:pPr>
                      <w:r w:rsidRPr="00102D40">
                        <w:rPr>
                          <w:rFonts w:ascii="Courier New" w:hAnsi="Courier New" w:cs="Courier New"/>
                        </w:rPr>
                        <w:t>Tuning parameter 'mtry' was held constant at a value of 2</w:t>
                      </w:r>
                    </w:p>
                    <w:p w14:paraId="3D7AA03B" w14:textId="3989C373" w:rsidR="000B7B17" w:rsidRDefault="000B7B17" w:rsidP="00BD1CE0">
                      <w:pPr>
                        <w:spacing w:after="0" w:line="240" w:lineRule="auto"/>
                      </w:pPr>
                    </w:p>
                  </w:txbxContent>
                </v:textbox>
                <w10:anchorlock/>
              </v:shape>
            </w:pict>
          </mc:Fallback>
        </mc:AlternateContent>
      </w:r>
    </w:p>
    <w:p w14:paraId="0B0EF6A7" w14:textId="5C9567B0" w:rsidR="0096156E" w:rsidRDefault="0096156E" w:rsidP="0096156E">
      <w:pPr>
        <w:pStyle w:val="Caption"/>
      </w:pPr>
      <w:bookmarkStart w:id="59" w:name="_Ref28095728"/>
      <w:r>
        <w:t xml:space="preserve">Table </w:t>
      </w:r>
      <w:r w:rsidR="000C6A37">
        <w:fldChar w:fldCharType="begin"/>
      </w:r>
      <w:r w:rsidR="000C6A37">
        <w:instrText xml:space="preserve"> SEQ Table \* ARABIC </w:instrText>
      </w:r>
      <w:r w:rsidR="000C6A37">
        <w:fldChar w:fldCharType="separate"/>
      </w:r>
      <w:r w:rsidR="00813347">
        <w:rPr>
          <w:noProof/>
        </w:rPr>
        <w:t>16</w:t>
      </w:r>
      <w:r w:rsidR="000C6A37">
        <w:rPr>
          <w:noProof/>
        </w:rPr>
        <w:fldChar w:fldCharType="end"/>
      </w:r>
      <w:bookmarkEnd w:id="59"/>
      <w:r>
        <w:t xml:space="preserve"> Example output of cross</w:t>
      </w:r>
      <w:r w:rsidR="00905266">
        <w:t>-</w:t>
      </w:r>
      <w:r>
        <w:t>validated random forest</w:t>
      </w:r>
    </w:p>
    <w:p w14:paraId="5DEA6D7D" w14:textId="161A446E" w:rsidR="00B51836" w:rsidRPr="00B51836" w:rsidRDefault="00B51836" w:rsidP="00B51836">
      <w:pPr>
        <w:rPr>
          <w:lang w:eastAsia="en-US"/>
        </w:rPr>
      </w:pPr>
      <w:r>
        <w:rPr>
          <w:lang w:eastAsia="en-US"/>
        </w:rPr>
        <w:t>The same process is performed 20 times, and a vector of 20 accuracy values are generated.</w:t>
      </w:r>
    </w:p>
    <w:p w14:paraId="3C5E1674" w14:textId="129ACACC" w:rsidR="007F7243" w:rsidRDefault="007F7243" w:rsidP="007F7243">
      <w:pPr>
        <w:pStyle w:val="Heading3"/>
      </w:pPr>
      <w:r>
        <w:t>Result</w:t>
      </w:r>
    </w:p>
    <w:p w14:paraId="5762B080" w14:textId="0BCEE3C8" w:rsidR="00B51836" w:rsidRDefault="00905266" w:rsidP="00B51836">
      <w:pPr>
        <w:rPr>
          <w:lang w:eastAsia="en-US"/>
        </w:rPr>
      </w:pPr>
      <w:r>
        <w:rPr>
          <w:lang w:eastAsia="en-US"/>
        </w:rPr>
        <w:t>Twenty</w:t>
      </w:r>
      <w:r w:rsidR="004458E8">
        <w:rPr>
          <w:lang w:eastAsia="en-US"/>
        </w:rPr>
        <w:t xml:space="preserve"> accuracy values are as </w:t>
      </w:r>
      <w:r w:rsidR="00D05423">
        <w:rPr>
          <w:lang w:eastAsia="en-US"/>
        </w:rPr>
        <w:fldChar w:fldCharType="begin"/>
      </w:r>
      <w:r w:rsidR="00D05423">
        <w:rPr>
          <w:lang w:eastAsia="en-US"/>
        </w:rPr>
        <w:instrText xml:space="preserve"> REF _Ref28097347 \h </w:instrText>
      </w:r>
      <w:r w:rsidR="00D05423">
        <w:rPr>
          <w:lang w:eastAsia="en-US"/>
        </w:rPr>
      </w:r>
      <w:r w:rsidR="00D05423">
        <w:rPr>
          <w:lang w:eastAsia="en-US"/>
        </w:rPr>
        <w:fldChar w:fldCharType="separate"/>
      </w:r>
      <w:r w:rsidR="00813347">
        <w:t xml:space="preserve">Table </w:t>
      </w:r>
      <w:r w:rsidR="00813347">
        <w:rPr>
          <w:noProof/>
        </w:rPr>
        <w:t>17</w:t>
      </w:r>
      <w:r w:rsidR="00D05423">
        <w:rPr>
          <w:lang w:eastAsia="en-US"/>
        </w:rPr>
        <w:fldChar w:fldCharType="end"/>
      </w:r>
      <w:r w:rsidR="00D05423">
        <w:rPr>
          <w:lang w:eastAsia="en-US"/>
        </w:rPr>
        <w:t>.</w:t>
      </w:r>
    </w:p>
    <w:p w14:paraId="0FB3ED35" w14:textId="4A048D35" w:rsidR="004458E8" w:rsidRDefault="004458E8" w:rsidP="00B51836">
      <w:pPr>
        <w:rPr>
          <w:lang w:eastAsia="en-US"/>
        </w:rPr>
      </w:pPr>
      <w:r w:rsidRPr="004458E8">
        <w:rPr>
          <w:noProof/>
          <w:lang w:eastAsia="en-GB"/>
        </w:rPr>
        <mc:AlternateContent>
          <mc:Choice Requires="wps">
            <w:drawing>
              <wp:inline distT="0" distB="0" distL="0" distR="0" wp14:anchorId="192DC0DC" wp14:editId="15D98741">
                <wp:extent cx="4375656" cy="589031"/>
                <wp:effectExtent l="0" t="0" r="25400" b="2095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656" cy="589031"/>
                        </a:xfrm>
                        <a:prstGeom prst="rect">
                          <a:avLst/>
                        </a:prstGeom>
                        <a:solidFill>
                          <a:srgbClr val="FFFFFF"/>
                        </a:solidFill>
                        <a:ln w="9525">
                          <a:solidFill>
                            <a:srgbClr val="000000"/>
                          </a:solidFill>
                          <a:miter lim="800000"/>
                          <a:headEnd/>
                          <a:tailEnd/>
                        </a:ln>
                      </wps:spPr>
                      <wps:txbx>
                        <w:txbxContent>
                          <w:p w14:paraId="3F31C59B" w14:textId="77777777" w:rsidR="000B7B17" w:rsidRPr="008E2EC5" w:rsidRDefault="000B7B17" w:rsidP="00BD1CE0">
                            <w:pPr>
                              <w:pStyle w:val="PlainText"/>
                              <w:spacing w:after="0" w:line="240" w:lineRule="auto"/>
                              <w:rPr>
                                <w:rFonts w:ascii="Courier New" w:hAnsi="Courier New" w:cs="Courier New"/>
                              </w:rPr>
                            </w:pPr>
                            <w:r w:rsidRPr="008E2EC5">
                              <w:rPr>
                                <w:rFonts w:ascii="Courier New" w:hAnsi="Courier New" w:cs="Courier New"/>
                              </w:rPr>
                              <w:t>0.84825 0.84325 0.84375 0.84625 0.845 0.84725 0.84725 0.83775 0.8455 0.84175 0.84675 0.846 0.85075 0.845 0.85025 0.842 0.8455 0.842 0.84575 0.84875</w:t>
                            </w:r>
                          </w:p>
                          <w:p w14:paraId="7376A585" w14:textId="77777777" w:rsidR="000B7B17" w:rsidRPr="008E2EC5" w:rsidRDefault="000B7B17" w:rsidP="00BD1CE0">
                            <w:pPr>
                              <w:pStyle w:val="PlainText"/>
                              <w:spacing w:after="0" w:line="240" w:lineRule="auto"/>
                              <w:rPr>
                                <w:rFonts w:ascii="Courier New" w:hAnsi="Courier New" w:cs="Courier New"/>
                              </w:rPr>
                            </w:pPr>
                          </w:p>
                          <w:p w14:paraId="6536438A" w14:textId="35148204" w:rsidR="000B7B17" w:rsidRDefault="000B7B17" w:rsidP="00BD1CE0">
                            <w:pPr>
                              <w:spacing w:after="0" w:line="240" w:lineRule="auto"/>
                            </w:pPr>
                          </w:p>
                        </w:txbxContent>
                      </wps:txbx>
                      <wps:bodyPr rot="0" vert="horz" wrap="square" lIns="91440" tIns="45720" rIns="91440" bIns="45720" anchor="t" anchorCtr="0">
                        <a:noAutofit/>
                      </wps:bodyPr>
                    </wps:wsp>
                  </a:graphicData>
                </a:graphic>
              </wp:inline>
            </w:drawing>
          </mc:Choice>
          <mc:Fallback>
            <w:pict>
              <v:shape w14:anchorId="192DC0DC" id="_x0000_s1047" type="#_x0000_t202" style="width:344.55pt;height: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">
                <v:textbox>
                  <w:txbxContent>
                    <w:p w14:paraId="3F31C59B" w14:textId="77777777" w:rsidR="000B7B17" w:rsidRPr="008E2EC5" w:rsidRDefault="000B7B17" w:rsidP="00BD1CE0">
                      <w:pPr>
                        <w:pStyle w:val="PlainText"/>
                        <w:spacing w:after="0" w:line="240" w:lineRule="auto"/>
                        <w:rPr>
                          <w:rFonts w:ascii="Courier New" w:hAnsi="Courier New" w:cs="Courier New"/>
                        </w:rPr>
                      </w:pPr>
                      <w:r w:rsidRPr="008E2EC5">
                        <w:rPr>
                          <w:rFonts w:ascii="Courier New" w:hAnsi="Courier New" w:cs="Courier New"/>
                        </w:rPr>
                        <w:t>0.84825 0.84325 0.84375 0.84625 0.845 0.84725 0.84725 0.83775 0.8455 0.84175 0.84675 0.846 0.85075 0.845 0.85025 0.842 0.8455 0.842 0.84575 0.84875</w:t>
                      </w:r>
                    </w:p>
                    <w:p w14:paraId="7376A585" w14:textId="77777777" w:rsidR="000B7B17" w:rsidRPr="008E2EC5" w:rsidRDefault="000B7B17" w:rsidP="00BD1CE0">
                      <w:pPr>
                        <w:pStyle w:val="PlainText"/>
                        <w:spacing w:after="0" w:line="240" w:lineRule="auto"/>
                        <w:rPr>
                          <w:rFonts w:ascii="Courier New" w:hAnsi="Courier New" w:cs="Courier New"/>
                        </w:rPr>
                      </w:pPr>
                    </w:p>
                    <w:p w14:paraId="6536438A" w14:textId="35148204" w:rsidR="000B7B17" w:rsidRDefault="000B7B17" w:rsidP="00BD1CE0">
                      <w:pPr>
                        <w:spacing w:after="0" w:line="240" w:lineRule="auto"/>
                      </w:pPr>
                    </w:p>
                  </w:txbxContent>
                </v:textbox>
                <w10:anchorlock/>
              </v:shape>
            </w:pict>
          </mc:Fallback>
        </mc:AlternateContent>
      </w:r>
    </w:p>
    <w:p w14:paraId="2BAA05AB" w14:textId="0DF94522" w:rsidR="004458E8" w:rsidRDefault="004458E8" w:rsidP="004458E8">
      <w:pPr>
        <w:pStyle w:val="Caption"/>
      </w:pPr>
      <w:bookmarkStart w:id="60" w:name="_Ref28097347"/>
      <w:r>
        <w:t xml:space="preserve">Table </w:t>
      </w:r>
      <w:r w:rsidR="000C6A37">
        <w:fldChar w:fldCharType="begin"/>
      </w:r>
      <w:r w:rsidR="000C6A37">
        <w:instrText xml:space="preserve"> SEQ Table \* ARABIC </w:instrText>
      </w:r>
      <w:r w:rsidR="000C6A37">
        <w:fldChar w:fldCharType="separate"/>
      </w:r>
      <w:r w:rsidR="00813347">
        <w:rPr>
          <w:noProof/>
        </w:rPr>
        <w:t>17</w:t>
      </w:r>
      <w:r w:rsidR="000C6A37">
        <w:rPr>
          <w:noProof/>
        </w:rPr>
        <w:fldChar w:fldCharType="end"/>
      </w:r>
      <w:bookmarkEnd w:id="60"/>
      <w:r>
        <w:t xml:space="preserve"> 20 accuracy values</w:t>
      </w:r>
    </w:p>
    <w:p w14:paraId="325A15C8" w14:textId="32CBEC74" w:rsidR="004458E8" w:rsidRDefault="004458E8" w:rsidP="004458E8">
      <w:pPr>
        <w:rPr>
          <w:lang w:eastAsia="en-US"/>
        </w:rPr>
      </w:pPr>
      <w:r>
        <w:rPr>
          <w:lang w:eastAsia="en-US"/>
        </w:rPr>
        <w:lastRenderedPageBreak/>
        <w:t xml:space="preserve">The mean of the </w:t>
      </w:r>
      <w:r w:rsidR="00363745">
        <w:rPr>
          <w:lang w:eastAsia="en-US"/>
        </w:rPr>
        <w:t xml:space="preserve">accuracy </w:t>
      </w:r>
      <w:r>
        <w:rPr>
          <w:lang w:eastAsia="en-US"/>
        </w:rPr>
        <w:t>is</w:t>
      </w:r>
      <w:r w:rsidR="00FB23FF">
        <w:rPr>
          <w:lang w:eastAsia="en-US"/>
        </w:rPr>
        <w:t xml:space="preserve"> </w:t>
      </w:r>
      <m:oMath>
        <m:r>
          <w:rPr>
            <w:rFonts w:ascii="Cambria Math" w:hAnsi="Cambria Math"/>
            <w:lang w:eastAsia="en-US"/>
          </w:rPr>
          <m:t xml:space="preserve">0.8454375 </m:t>
        </m:r>
      </m:oMath>
    </w:p>
    <w:p w14:paraId="3BA4EBAC" w14:textId="4A44566B" w:rsidR="004458E8" w:rsidRPr="004458E8" w:rsidRDefault="004458E8" w:rsidP="004458E8">
      <w:pPr>
        <w:rPr>
          <w:lang w:eastAsia="en-US"/>
        </w:rPr>
      </w:pPr>
      <w:r>
        <w:rPr>
          <w:lang w:eastAsia="en-US"/>
        </w:rPr>
        <w:t xml:space="preserve">The standard deviation of the </w:t>
      </w:r>
      <w:r w:rsidR="00363745">
        <w:rPr>
          <w:lang w:eastAsia="en-US"/>
        </w:rPr>
        <w:t>accuracy</w:t>
      </w:r>
      <w:r>
        <w:rPr>
          <w:lang w:eastAsia="en-US"/>
        </w:rPr>
        <w:t xml:space="preserve"> is</w:t>
      </w:r>
      <w:r w:rsidR="00FB23FF">
        <w:rPr>
          <w:lang w:eastAsia="en-US"/>
        </w:rPr>
        <w:t xml:space="preserve"> </w:t>
      </w:r>
      <m:oMath>
        <m:r>
          <w:rPr>
            <w:rFonts w:ascii="Cambria Math" w:hAnsi="Cambria Math"/>
            <w:lang w:eastAsia="en-US"/>
          </w:rPr>
          <m:t>0.00311181428717955</m:t>
        </m:r>
      </m:oMath>
    </w:p>
    <w:p w14:paraId="5291963C" w14:textId="1F9FBA62" w:rsidR="007F7243" w:rsidRDefault="007F7243">
      <w:pPr>
        <w:spacing w:after="160" w:line="259" w:lineRule="auto"/>
        <w:rPr>
          <w:shd w:val="clear" w:color="auto" w:fill="FFFFFF"/>
        </w:rPr>
      </w:pPr>
      <w:r>
        <w:rPr>
          <w:shd w:val="clear" w:color="auto" w:fill="FFFFFF"/>
        </w:rPr>
        <w:br w:type="page"/>
      </w:r>
    </w:p>
    <w:p w14:paraId="1DC9C503" w14:textId="530DA623" w:rsidR="005A2D7D" w:rsidRDefault="005A2D7D" w:rsidP="005A2D7D">
      <w:pPr>
        <w:pStyle w:val="Heading2"/>
        <w:rPr>
          <w:shd w:val="clear" w:color="auto" w:fill="FFFFFF"/>
        </w:rPr>
      </w:pPr>
      <w:bookmarkStart w:id="61" w:name="_Toc28124238"/>
      <w:r>
        <w:rPr>
          <w:shd w:val="clear" w:color="auto" w:fill="FFFFFF"/>
        </w:rPr>
        <w:lastRenderedPageBreak/>
        <w:t>Task 3.4</w:t>
      </w:r>
      <w:bookmarkEnd w:id="61"/>
    </w:p>
    <w:p w14:paraId="4DAB7D42" w14:textId="37D54349" w:rsidR="005A2D7D" w:rsidRDefault="005A2D7D" w:rsidP="005A2D7D">
      <w:pPr>
        <w:pStyle w:val="Heading3"/>
      </w:pPr>
      <w:r>
        <w:t>Objective</w:t>
      </w:r>
    </w:p>
    <w:p w14:paraId="0B831CCB" w14:textId="74D6E976" w:rsidR="005F3D63" w:rsidRDefault="005F3D63" w:rsidP="005F3D63">
      <w:pPr>
        <w:rPr>
          <w:lang w:eastAsia="en-US"/>
        </w:rPr>
      </w:pPr>
      <w:r>
        <w:rPr>
          <w:lang w:eastAsia="en-US"/>
        </w:rPr>
        <w:t xml:space="preserve">The objective of this task is to construct a 7-feature model by removing one feature from the 8-feature model in </w:t>
      </w:r>
      <w:r>
        <w:rPr>
          <w:lang w:eastAsia="en-US"/>
        </w:rPr>
        <w:fldChar w:fldCharType="begin"/>
      </w:r>
      <w:r>
        <w:rPr>
          <w:lang w:eastAsia="en-US"/>
        </w:rPr>
        <w:instrText xml:space="preserve"> REF _Ref28096362 \h </w:instrText>
      </w:r>
      <w:r>
        <w:rPr>
          <w:lang w:eastAsia="en-US"/>
        </w:rPr>
      </w:r>
      <w:r>
        <w:rPr>
          <w:lang w:eastAsia="en-US"/>
        </w:rPr>
        <w:fldChar w:fldCharType="separate"/>
      </w:r>
      <w:r w:rsidR="00813347">
        <w:rPr>
          <w:shd w:val="clear" w:color="auto" w:fill="FFFFFF"/>
        </w:rPr>
        <w:t>Task 3.3</w:t>
      </w:r>
      <w:r>
        <w:rPr>
          <w:lang w:eastAsia="en-US"/>
        </w:rPr>
        <w:fldChar w:fldCharType="end"/>
      </w:r>
      <w:r w:rsidR="002306CA">
        <w:rPr>
          <w:lang w:eastAsia="en-US"/>
        </w:rPr>
        <w:t xml:space="preserve">, and to </w:t>
      </w:r>
      <w:r w:rsidR="007F149F">
        <w:rPr>
          <w:lang w:eastAsia="en-US"/>
        </w:rPr>
        <w:t>compare the accuracies of these two models.</w:t>
      </w:r>
    </w:p>
    <w:p w14:paraId="7E0A34E5" w14:textId="7CC9DF4F" w:rsidR="00C8574B" w:rsidRDefault="00C8574B" w:rsidP="00C8574B">
      <w:pPr>
        <w:pStyle w:val="Heading3"/>
      </w:pPr>
      <w:bookmarkStart w:id="62" w:name="_Ref28096904"/>
      <w:r>
        <w:t>Assumption</w:t>
      </w:r>
      <w:bookmarkEnd w:id="62"/>
    </w:p>
    <w:p w14:paraId="2E083C5F" w14:textId="622E281F" w:rsidR="00C8574B" w:rsidRDefault="00C8574B" w:rsidP="00C8574B">
      <w:pPr>
        <w:rPr>
          <w:lang w:eastAsia="en-US"/>
        </w:rPr>
      </w:pPr>
      <w:r>
        <w:rPr>
          <w:lang w:eastAsia="en-US"/>
        </w:rPr>
        <w:t>The significant probability value (p-value)</w:t>
      </w:r>
      <w:r w:rsidR="009E2079">
        <w:rPr>
          <w:lang w:eastAsia="en-US"/>
        </w:rPr>
        <w:t xml:space="preserve"> in the hypothesis test</w:t>
      </w:r>
      <w:r>
        <w:rPr>
          <w:lang w:eastAsia="en-US"/>
        </w:rPr>
        <w:t xml:space="preserve"> is set to </w:t>
      </w:r>
      <m:oMath>
        <m:r>
          <w:rPr>
            <w:rFonts w:ascii="Cambria Math" w:hAnsi="Cambria Math"/>
            <w:lang w:eastAsia="en-US"/>
          </w:rPr>
          <m:t>0.05</m:t>
        </m:r>
      </m:oMath>
    </w:p>
    <w:p w14:paraId="069B6D54" w14:textId="597E21BF" w:rsidR="00C8574B" w:rsidRPr="00C8574B" w:rsidRDefault="000C6A37" w:rsidP="00C8574B">
      <w:pPr>
        <w:rPr>
          <w:lang w:eastAsia="en-US"/>
        </w:rPr>
      </w:pPr>
      <m:oMathPara>
        <m:oMathParaPr>
          <m:jc m:val="left"/>
        </m:oMathParaP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=The true mean of accuracy of the 7 feature model is the same as that of the 8 feature model</m:t>
          </m:r>
        </m:oMath>
      </m:oMathPara>
    </w:p>
    <w:p w14:paraId="13ABA164" w14:textId="4A8D1FB8" w:rsidR="00C8574B" w:rsidRPr="009E2079" w:rsidRDefault="000C6A37" w:rsidP="00C8574B">
      <w:pPr>
        <w:rPr>
          <w:lang w:eastAsia="en-US"/>
        </w:rPr>
      </w:pPr>
      <m:oMathPara>
        <m:oMathParaPr>
          <m:jc m:val="left"/>
        </m:oMathParaP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A</m:t>
              </m:r>
            </m:sub>
          </m:sSub>
          <m:r>
            <w:rPr>
              <w:rFonts w:ascii="Cambria Math" w:hAnsi="Cambria Math"/>
              <w:lang w:eastAsia="en-US"/>
            </w:rPr>
            <m:t>=The true mean of accuracy of the 7 feature model is less than that of the 8 feature model</m:t>
          </m:r>
        </m:oMath>
      </m:oMathPara>
    </w:p>
    <w:p w14:paraId="5C882479" w14:textId="73D1D0F9" w:rsidR="005A2D7D" w:rsidRDefault="005A2D7D" w:rsidP="005A2D7D">
      <w:pPr>
        <w:pStyle w:val="Heading3"/>
      </w:pPr>
      <w:r>
        <w:t>Reasoning</w:t>
      </w:r>
    </w:p>
    <w:p w14:paraId="534AC5FC" w14:textId="2409CDD5" w:rsidR="007F149F" w:rsidRDefault="00682884" w:rsidP="007F149F">
      <w:pPr>
        <w:rPr>
          <w:lang w:eastAsia="en-US"/>
        </w:rPr>
      </w:pPr>
      <w:r>
        <w:rPr>
          <w:lang w:eastAsia="en-US"/>
        </w:rPr>
        <w:t>The removed feature should ha</w:t>
      </w:r>
      <w:r w:rsidR="00905266">
        <w:rPr>
          <w:lang w:eastAsia="en-US"/>
        </w:rPr>
        <w:t>ve</w:t>
      </w:r>
      <w:r>
        <w:rPr>
          <w:lang w:eastAsia="en-US"/>
        </w:rPr>
        <w:t xml:space="preserve"> the least </w:t>
      </w:r>
      <w:r w:rsidR="007F23C3">
        <w:rPr>
          <w:lang w:eastAsia="en-US"/>
        </w:rPr>
        <w:t xml:space="preserve">contribution </w:t>
      </w:r>
      <w:r>
        <w:rPr>
          <w:lang w:eastAsia="en-US"/>
        </w:rPr>
        <w:t xml:space="preserve">to the classification. The </w:t>
      </w:r>
      <w:r w:rsidR="00697965">
        <w:rPr>
          <w:lang w:eastAsia="en-US"/>
        </w:rPr>
        <w:t xml:space="preserve">R </w:t>
      </w:r>
      <w:r>
        <w:rPr>
          <w:lang w:eastAsia="en-US"/>
        </w:rPr>
        <w:t>function Vip</w:t>
      </w:r>
      <w:sdt>
        <w:sdtPr>
          <w:rPr>
            <w:lang w:eastAsia="en-US"/>
          </w:rPr>
          <w:id w:val="487917643"/>
          <w:citation/>
        </w:sdtPr>
        <w:sdtEndPr/>
        <w:sdtContent>
          <w:r>
            <w:rPr>
              <w:lang w:eastAsia="en-US"/>
            </w:rPr>
            <w:fldChar w:fldCharType="begin"/>
          </w:r>
          <w:r>
            <w:rPr>
              <w:lang w:val="en-US" w:eastAsia="en-US"/>
            </w:rPr>
            <w:instrText xml:space="preserve"> CITATION Kim19 \l 1033 </w:instrText>
          </w:r>
          <w:r>
            <w:rPr>
              <w:lang w:eastAsia="en-US"/>
            </w:rPr>
            <w:fldChar w:fldCharType="separate"/>
          </w:r>
          <w:r w:rsidR="00B1525B">
            <w:rPr>
              <w:noProof/>
              <w:lang w:val="en-US" w:eastAsia="en-US"/>
            </w:rPr>
            <w:t xml:space="preserve"> </w:t>
          </w:r>
          <w:r w:rsidR="00B1525B" w:rsidRPr="00B1525B">
            <w:rPr>
              <w:noProof/>
              <w:lang w:val="en-US" w:eastAsia="en-US"/>
            </w:rPr>
            <w:t>(Cao, 2019)</w:t>
          </w:r>
          <w:r>
            <w:rPr>
              <w:lang w:eastAsia="en-US"/>
            </w:rPr>
            <w:fldChar w:fldCharType="end"/>
          </w:r>
        </w:sdtContent>
      </w:sdt>
      <w:r>
        <w:rPr>
          <w:lang w:eastAsia="en-US"/>
        </w:rPr>
        <w:t xml:space="preserve"> will be used to visualise the importance values across all eight features and decide the feature to be removed.</w:t>
      </w:r>
    </w:p>
    <w:p w14:paraId="060E8C9D" w14:textId="53BCBE2B" w:rsidR="00C8574B" w:rsidRPr="007F149F" w:rsidRDefault="00BC145D" w:rsidP="007F149F">
      <w:pPr>
        <w:rPr>
          <w:lang w:eastAsia="en-US"/>
        </w:rPr>
      </w:pPr>
      <w:r>
        <w:rPr>
          <w:lang w:eastAsia="en-US"/>
        </w:rPr>
        <w:t>S</w:t>
      </w:r>
      <w:r w:rsidR="00D74128">
        <w:rPr>
          <w:lang w:eastAsia="en-US"/>
        </w:rPr>
        <w:t xml:space="preserve">ince the number of values in each group is less than 30 (considered </w:t>
      </w:r>
      <w:r w:rsidR="00451A1F">
        <w:rPr>
          <w:lang w:eastAsia="en-US"/>
        </w:rPr>
        <w:t>as a small sample), hypothesis T</w:t>
      </w:r>
      <w:r w:rsidR="00905266">
        <w:rPr>
          <w:lang w:eastAsia="en-US"/>
        </w:rPr>
        <w:t>-</w:t>
      </w:r>
      <w:r w:rsidR="00D74128">
        <w:rPr>
          <w:lang w:eastAsia="en-US"/>
        </w:rPr>
        <w:t>test</w:t>
      </w:r>
      <w:sdt>
        <w:sdtPr>
          <w:rPr>
            <w:lang w:eastAsia="en-US"/>
          </w:rPr>
          <w:id w:val="1458912785"/>
          <w:citation/>
        </w:sdtPr>
        <w:sdtEndPr/>
        <w:sdtContent>
          <w:r w:rsidR="0047178A">
            <w:rPr>
              <w:lang w:eastAsia="en-US"/>
            </w:rPr>
            <w:fldChar w:fldCharType="begin"/>
          </w:r>
          <w:r w:rsidR="0047178A">
            <w:rPr>
              <w:lang w:val="en-US" w:eastAsia="en-US"/>
            </w:rPr>
            <w:instrText xml:space="preserve"> CITATION Rco19 \l 1033 </w:instrText>
          </w:r>
          <w:r w:rsidR="0047178A">
            <w:rPr>
              <w:lang w:eastAsia="en-US"/>
            </w:rPr>
            <w:fldChar w:fldCharType="separate"/>
          </w:r>
          <w:r w:rsidR="00B1525B">
            <w:rPr>
              <w:noProof/>
              <w:lang w:val="en-US" w:eastAsia="en-US"/>
            </w:rPr>
            <w:t xml:space="preserve"> </w:t>
          </w:r>
          <w:r w:rsidR="00B1525B" w:rsidRPr="00B1525B">
            <w:rPr>
              <w:noProof/>
              <w:lang w:val="en-US" w:eastAsia="en-US"/>
            </w:rPr>
            <w:t>(R-core, 2019)</w:t>
          </w:r>
          <w:r w:rsidR="0047178A">
            <w:rPr>
              <w:lang w:eastAsia="en-US"/>
            </w:rPr>
            <w:fldChar w:fldCharType="end"/>
          </w:r>
        </w:sdtContent>
      </w:sdt>
      <w:r w:rsidR="00D74128">
        <w:rPr>
          <w:lang w:eastAsia="en-US"/>
        </w:rPr>
        <w:t xml:space="preserve"> is performed</w:t>
      </w:r>
      <w:r>
        <w:rPr>
          <w:lang w:eastAsia="en-US"/>
        </w:rPr>
        <w:t xml:space="preserve">, based on the </w:t>
      </w:r>
      <w:r>
        <w:rPr>
          <w:lang w:eastAsia="en-US"/>
        </w:rPr>
        <w:fldChar w:fldCharType="begin"/>
      </w:r>
      <w:r>
        <w:rPr>
          <w:lang w:eastAsia="en-US"/>
        </w:rPr>
        <w:instrText xml:space="preserve"> REF _Ref28096904 \h </w:instrText>
      </w:r>
      <w:r>
        <w:rPr>
          <w:lang w:eastAsia="en-US"/>
        </w:rPr>
      </w:r>
      <w:r>
        <w:rPr>
          <w:lang w:eastAsia="en-US"/>
        </w:rPr>
        <w:fldChar w:fldCharType="separate"/>
      </w:r>
      <w:r w:rsidR="00813347">
        <w:t>Assumption</w:t>
      </w:r>
      <w:r>
        <w:rPr>
          <w:lang w:eastAsia="en-US"/>
        </w:rPr>
        <w:fldChar w:fldCharType="end"/>
      </w:r>
      <w:r w:rsidR="00D74128">
        <w:rPr>
          <w:lang w:eastAsia="en-US"/>
        </w:rPr>
        <w:t>.</w:t>
      </w:r>
    </w:p>
    <w:p w14:paraId="56416A45" w14:textId="35151660" w:rsidR="005A2D7D" w:rsidRDefault="005A2D7D" w:rsidP="005A2D7D">
      <w:pPr>
        <w:pStyle w:val="Heading3"/>
      </w:pPr>
      <w:r>
        <w:t>Implementation</w:t>
      </w:r>
    </w:p>
    <w:p w14:paraId="477E3369" w14:textId="0C9D8E10" w:rsidR="007B0D83" w:rsidRDefault="000E0D91" w:rsidP="00D74128">
      <w:pPr>
        <w:rPr>
          <w:lang w:eastAsia="en-US"/>
        </w:rPr>
      </w:pPr>
      <w:r>
        <w:rPr>
          <w:lang w:eastAsia="en-US"/>
        </w:rPr>
        <w:t xml:space="preserve">First, the data of eight features </w:t>
      </w:r>
      <w:r w:rsidR="007F23C3">
        <w:rPr>
          <w:lang w:eastAsia="en-US"/>
        </w:rPr>
        <w:t xml:space="preserve">is fitted </w:t>
      </w:r>
      <w:r>
        <w:rPr>
          <w:lang w:eastAsia="en-US"/>
        </w:rPr>
        <w:t>into the model of bagging trees with 5-fold cross</w:t>
      </w:r>
      <w:r w:rsidR="00905266">
        <w:rPr>
          <w:lang w:eastAsia="en-US"/>
        </w:rPr>
        <w:t>-</w:t>
      </w:r>
      <w:r>
        <w:rPr>
          <w:lang w:eastAsia="en-US"/>
        </w:rPr>
        <w:t>validation. The function Vip is used to interpret the model by visualising the importance values of these eight features</w:t>
      </w:r>
      <w:r w:rsidR="007B0D83">
        <w:rPr>
          <w:lang w:eastAsia="en-US"/>
        </w:rPr>
        <w:t xml:space="preserve"> (</w:t>
      </w:r>
      <w:r w:rsidR="007B0D83">
        <w:rPr>
          <w:lang w:eastAsia="en-US"/>
        </w:rPr>
        <w:fldChar w:fldCharType="begin"/>
      </w:r>
      <w:r w:rsidR="007B0D83">
        <w:rPr>
          <w:lang w:eastAsia="en-US"/>
        </w:rPr>
        <w:instrText xml:space="preserve"> REF _Ref28097852 \h </w:instrText>
      </w:r>
      <w:r w:rsidR="007B0D83">
        <w:rPr>
          <w:lang w:eastAsia="en-US"/>
        </w:rPr>
      </w:r>
      <w:r w:rsidR="007B0D83">
        <w:rPr>
          <w:lang w:eastAsia="en-US"/>
        </w:rPr>
        <w:fldChar w:fldCharType="separate"/>
      </w:r>
      <w:r w:rsidR="00813347">
        <w:t xml:space="preserve">Figure </w:t>
      </w:r>
      <w:r w:rsidR="00813347">
        <w:rPr>
          <w:noProof/>
        </w:rPr>
        <w:t>7</w:t>
      </w:r>
      <w:r w:rsidR="007B0D83">
        <w:rPr>
          <w:lang w:eastAsia="en-US"/>
        </w:rPr>
        <w:fldChar w:fldCharType="end"/>
      </w:r>
      <w:r w:rsidR="007B0D83">
        <w:rPr>
          <w:lang w:eastAsia="en-US"/>
        </w:rPr>
        <w:t>)</w:t>
      </w:r>
      <w:r>
        <w:rPr>
          <w:lang w:eastAsia="en-US"/>
        </w:rPr>
        <w:t>.</w:t>
      </w:r>
    </w:p>
    <w:p w14:paraId="47FA3C65" w14:textId="28501619" w:rsidR="000E0D91" w:rsidRDefault="000C6A37" w:rsidP="00D74128">
      <w:pPr>
        <w:rPr>
          <w:lang w:eastAsia="en-US"/>
        </w:rPr>
      </w:pPr>
      <w:r>
        <w:rPr>
          <w:noProof/>
          <w:lang w:eastAsia="en-US"/>
        </w:rPr>
        <w:lastRenderedPageBreak/>
        <w:pict w14:anchorId="63EA7261">
          <v:shape id="_x0000_i1025" type="#_x0000_t75" alt="Importance of Predictors" style="width:487pt;height:487pt;mso-width-percent:0;mso-height-percent:0;mso-width-percent:0;mso-height-percent:0">
            <v:imagedata r:id="rId40" o:title="Importance of Predictors"/>
          </v:shape>
        </w:pict>
      </w:r>
    </w:p>
    <w:p w14:paraId="236C78A7" w14:textId="21D70965" w:rsidR="00CD59BB" w:rsidRPr="00D74128" w:rsidRDefault="007B0D83" w:rsidP="007B0D83">
      <w:pPr>
        <w:pStyle w:val="Caption"/>
      </w:pPr>
      <w:bookmarkStart w:id="63" w:name="_Ref28097852"/>
      <w:r>
        <w:t xml:space="preserve">Figure </w:t>
      </w:r>
      <w:r w:rsidR="000C6A37">
        <w:fldChar w:fldCharType="begin"/>
      </w:r>
      <w:r w:rsidR="000C6A37">
        <w:instrText xml:space="preserve"> SEQ Figure \* ARABIC </w:instrText>
      </w:r>
      <w:r w:rsidR="000C6A37">
        <w:fldChar w:fldCharType="separate"/>
      </w:r>
      <w:r w:rsidR="00813347">
        <w:rPr>
          <w:noProof/>
        </w:rPr>
        <w:t>7</w:t>
      </w:r>
      <w:r w:rsidR="000C6A37">
        <w:rPr>
          <w:noProof/>
        </w:rPr>
        <w:fldChar w:fldCharType="end"/>
      </w:r>
      <w:bookmarkEnd w:id="63"/>
      <w:r>
        <w:t xml:space="preserve"> Importance values of the eight feature model</w:t>
      </w:r>
    </w:p>
    <w:p w14:paraId="1F3FAA6B" w14:textId="67AB5481" w:rsidR="00E40B06" w:rsidRDefault="00E40B06" w:rsidP="00E40B06">
      <w:pPr>
        <w:rPr>
          <w:lang w:eastAsia="en-US"/>
        </w:rPr>
      </w:pPr>
      <w:r>
        <w:rPr>
          <w:lang w:eastAsia="en-US"/>
        </w:rPr>
        <w:t xml:space="preserve">As the figure illustrates, the </w:t>
      </w:r>
      <w:r w:rsidR="00C9694F">
        <w:rPr>
          <w:lang w:eastAsia="en-US"/>
        </w:rPr>
        <w:t xml:space="preserve">importance value of the </w:t>
      </w:r>
      <w:r>
        <w:rPr>
          <w:lang w:eastAsia="en-US"/>
        </w:rPr>
        <w:t>feature span</w:t>
      </w:r>
      <w:r w:rsidR="00C9694F">
        <w:rPr>
          <w:lang w:eastAsia="en-US"/>
        </w:rPr>
        <w:t xml:space="preserve"> is 0, and it</w:t>
      </w:r>
      <w:r>
        <w:rPr>
          <w:lang w:eastAsia="en-US"/>
        </w:rPr>
        <w:t xml:space="preserve"> contribute</w:t>
      </w:r>
      <w:r w:rsidR="00905266">
        <w:rPr>
          <w:lang w:eastAsia="en-US"/>
        </w:rPr>
        <w:t>s</w:t>
      </w:r>
      <w:r>
        <w:rPr>
          <w:lang w:eastAsia="en-US"/>
        </w:rPr>
        <w:t xml:space="preserve"> the least to the classification model in our experiment. Thus, the 7-fe</w:t>
      </w:r>
      <w:r w:rsidR="00905266">
        <w:rPr>
          <w:lang w:eastAsia="en-US"/>
        </w:rPr>
        <w:t>ature model is built excluding</w:t>
      </w:r>
      <w:r>
        <w:rPr>
          <w:lang w:eastAsia="en-US"/>
        </w:rPr>
        <w:t xml:space="preserve"> the feature span.</w:t>
      </w:r>
    </w:p>
    <w:p w14:paraId="5D642792" w14:textId="79560663" w:rsidR="00E40B06" w:rsidRDefault="009955A1" w:rsidP="00E40B06">
      <w:r>
        <w:t>According to</w:t>
      </w:r>
      <w:r w:rsidR="00E40B06">
        <w:t xml:space="preserve"> </w:t>
      </w:r>
      <w:r w:rsidR="00E40B06">
        <w:fldChar w:fldCharType="begin"/>
      </w:r>
      <w:r w:rsidR="00E40B06">
        <w:instrText xml:space="preserve"> REF _Ref28098036 \h </w:instrText>
      </w:r>
      <w:r w:rsidR="00E40B06">
        <w:fldChar w:fldCharType="separate"/>
      </w:r>
      <w:r w:rsidR="00813347">
        <w:rPr>
          <w:shd w:val="clear" w:color="auto" w:fill="FFFFFF"/>
        </w:rPr>
        <w:t>Task 3.3</w:t>
      </w:r>
      <w:r w:rsidR="00E40B06">
        <w:fldChar w:fldCharType="end"/>
      </w:r>
      <w:r>
        <w:t>, the best hyper-parameters are</w:t>
      </w:r>
      <m:oMath>
        <m:r>
          <w:rPr>
            <w:rFonts w:ascii="Cambria Math" w:hAnsi="Cambria Math"/>
            <w:lang w:eastAsia="en-US"/>
          </w:rPr>
          <m:t xml:space="preserve"> mtry=2 &amp; ntree=250</m:t>
        </m:r>
      </m:oMath>
      <w:r>
        <w:rPr>
          <w:lang w:eastAsia="en-US"/>
        </w:rPr>
        <w:t>.</w:t>
      </w:r>
      <w:r w:rsidR="00E40B06">
        <w:t xml:space="preserve"> </w:t>
      </w:r>
      <w:r>
        <w:t>T</w:t>
      </w:r>
      <w:r w:rsidR="00E40B06">
        <w:t xml:space="preserve">he data of the rest </w:t>
      </w:r>
      <w:r>
        <w:t>seven</w:t>
      </w:r>
      <w:r w:rsidR="00E40B06">
        <w:t xml:space="preserve"> features is used to fit </w:t>
      </w:r>
      <w:r>
        <w:t xml:space="preserve">the </w:t>
      </w:r>
      <w:r w:rsidR="00E40B06">
        <w:t>random forest model</w:t>
      </w:r>
      <w:r>
        <w:t>,</w:t>
      </w:r>
      <w:r w:rsidR="00E40B06">
        <w:t xml:space="preserve"> </w:t>
      </w:r>
      <w:r w:rsidR="003005FB">
        <w:t>evaluated by 5</w:t>
      </w:r>
      <w:r>
        <w:t>-fold cross</w:t>
      </w:r>
      <w:r w:rsidR="00905266">
        <w:t>-</w:t>
      </w:r>
      <w:r>
        <w:t>validation.</w:t>
      </w:r>
      <w:r w:rsidR="003005FB">
        <w:t xml:space="preserve"> The evaluation is repeated 20 times, and 20 accuracy values for this 7-feature model is produced.</w:t>
      </w:r>
    </w:p>
    <w:p w14:paraId="680FC6FC" w14:textId="57038D81" w:rsidR="004045EC" w:rsidRDefault="00922562" w:rsidP="004045EC">
      <w:r>
        <w:lastRenderedPageBreak/>
        <w:t xml:space="preserve">The total 40 accuracy values are stored in a data frame, split into two groups. </w:t>
      </w:r>
      <w:r w:rsidR="00905266">
        <w:t xml:space="preserve">The </w:t>
      </w:r>
      <w:r w:rsidR="004045EC">
        <w:t>T</w:t>
      </w:r>
      <w:r w:rsidR="00905266">
        <w:t>-test is performed</w:t>
      </w:r>
      <w:r w:rsidR="00905266" w:rsidRPr="00905266">
        <w:t xml:space="preserve"> </w:t>
      </w:r>
      <w:r w:rsidR="00905266">
        <w:t>to compare the difference in these two groups,</w:t>
      </w:r>
    </w:p>
    <w:p w14:paraId="2093B88D" w14:textId="370D2F3A" w:rsidR="004045EC" w:rsidRDefault="004045EC" w:rsidP="004045EC">
      <m:oMathPara>
        <m:oMath>
          <m:r>
            <w:rPr>
              <w:rFonts w:ascii="Cambria Math" w:hAnsi="Cambria Math"/>
            </w:rPr>
            <m:t>t.test(x=accuracies$seven.feature, y=accuracies$eight.feature, alternative='less'  )</m:t>
          </m:r>
        </m:oMath>
      </m:oMathPara>
    </w:p>
    <w:p w14:paraId="7EC09328" w14:textId="7CA52F2D" w:rsidR="005A2D7D" w:rsidRDefault="005A2D7D" w:rsidP="005A2D7D">
      <w:pPr>
        <w:pStyle w:val="Heading3"/>
      </w:pPr>
      <w:r>
        <w:t>Result</w:t>
      </w:r>
    </w:p>
    <w:p w14:paraId="53FABA4A" w14:textId="79B4C103" w:rsidR="00922562" w:rsidRDefault="00922562" w:rsidP="00922562">
      <w:r>
        <w:t xml:space="preserve">The summary of the accuracy values in these two models is as </w:t>
      </w:r>
      <w:r>
        <w:fldChar w:fldCharType="begin"/>
      </w:r>
      <w:r>
        <w:instrText xml:space="preserve"> REF _Ref28098970 \h </w:instrText>
      </w:r>
      <w:r>
        <w:fldChar w:fldCharType="separate"/>
      </w:r>
      <w:r w:rsidR="00813347">
        <w:t xml:space="preserve">Table </w:t>
      </w:r>
      <w:r w:rsidR="00813347">
        <w:rPr>
          <w:noProof/>
        </w:rPr>
        <w:t>18</w:t>
      </w:r>
      <w:r>
        <w:fldChar w:fldCharType="end"/>
      </w:r>
      <w:r>
        <w:t>.</w:t>
      </w:r>
    </w:p>
    <w:p w14:paraId="54C99D65" w14:textId="77777777" w:rsidR="00922562" w:rsidRDefault="00922562" w:rsidP="00922562">
      <w:pPr>
        <w:jc w:val="center"/>
      </w:pPr>
      <w:r>
        <w:rPr>
          <w:noProof/>
          <w:lang w:eastAsia="en-GB"/>
        </w:rPr>
        <mc:AlternateContent>
          <mc:Choice Requires="wps">
            <w:drawing>
              <wp:inline distT="0" distB="0" distL="0" distR="0" wp14:anchorId="2C810635" wp14:editId="6CD7D965">
                <wp:extent cx="3081647" cy="1404620"/>
                <wp:effectExtent l="0" t="0" r="24130" b="2095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47" cy="1404620"/>
                        </a:xfrm>
                        <a:prstGeom prst="rect">
                          <a:avLst/>
                        </a:prstGeom>
                        <a:solidFill>
                          <a:srgbClr val="FFFFFF"/>
                        </a:solidFill>
                        <a:ln w="9525">
                          <a:solidFill>
                            <a:srgbClr val="000000"/>
                          </a:solidFill>
                          <a:miter lim="800000"/>
                          <a:headEnd/>
                          <a:tailEnd/>
                        </a:ln>
                      </wps:spPr>
                      <wps:txbx>
                        <w:txbxContent>
                          <w:p w14:paraId="3CB7D85D"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seven.feature    eight.feature   </w:t>
                            </w:r>
                          </w:p>
                          <w:p w14:paraId="73F4400C"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Min.   :0.8343   Min.   :0.8377  </w:t>
                            </w:r>
                          </w:p>
                          <w:p w14:paraId="7C4A0B82"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1st Qu.:0.8363   1st Qu.:0.8436  </w:t>
                            </w:r>
                          </w:p>
                          <w:p w14:paraId="3FA883DF"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Median :0.8381   Median :0.8456  </w:t>
                            </w:r>
                          </w:p>
                          <w:p w14:paraId="3ED7CF6A"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Mean   :0.8380   Mean   :0.8454  </w:t>
                            </w:r>
                          </w:p>
                          <w:p w14:paraId="783CE155"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3rd Qu.:0.8393   3rd Qu.:0.8472  </w:t>
                            </w:r>
                          </w:p>
                          <w:p w14:paraId="529D7330"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Max.   :0.8425   Max.   :0.8508  </w:t>
                            </w:r>
                          </w:p>
                          <w:p w14:paraId="7D58D545" w14:textId="77777777" w:rsidR="000B7B17" w:rsidRDefault="000B7B17" w:rsidP="00BD1CE0">
                            <w:pPr>
                              <w:spacing w:after="0" w:line="240" w:lineRule="auto"/>
                            </w:pPr>
                          </w:p>
                        </w:txbxContent>
                      </wps:txbx>
                      <wps:bodyPr rot="0" vert="horz" wrap="square" lIns="91440" tIns="45720" rIns="91440" bIns="45720" anchor="t" anchorCtr="0">
                        <a:spAutoFit/>
                      </wps:bodyPr>
                    </wps:wsp>
                  </a:graphicData>
                </a:graphic>
              </wp:inline>
            </w:drawing>
          </mc:Choice>
          <mc:Fallback>
            <w:pict>
              <v:shape w14:anchorId="2C810635" id="_x0000_s1048" type="#_x0000_t202" style="width:242.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">
                <v:textbox style="mso-fit-shape-to-text:t">
                  <w:txbxContent>
                    <w:p w14:paraId="3CB7D85D"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seven.feature    eight.feature   </w:t>
                      </w:r>
                    </w:p>
                    <w:p w14:paraId="73F4400C"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Min.   :0.8343   Min.   :0.8377  </w:t>
                      </w:r>
                    </w:p>
                    <w:p w14:paraId="7C4A0B82"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1st Qu.:0.8363   1st Qu.:0.8436  </w:t>
                      </w:r>
                    </w:p>
                    <w:p w14:paraId="3FA883DF"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Median :0.8381   Median :0.8456  </w:t>
                      </w:r>
                    </w:p>
                    <w:p w14:paraId="3ED7CF6A"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Mean   :0.8380   Mean   :0.8454  </w:t>
                      </w:r>
                    </w:p>
                    <w:p w14:paraId="783CE155"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3rd Qu.:0.8393   3rd Qu.:0.8472  </w:t>
                      </w:r>
                    </w:p>
                    <w:p w14:paraId="529D7330" w14:textId="77777777" w:rsidR="000B7B17" w:rsidRPr="0057497E" w:rsidRDefault="000B7B17" w:rsidP="00BD1CE0">
                      <w:pPr>
                        <w:pStyle w:val="PlainText"/>
                        <w:spacing w:after="0" w:line="240" w:lineRule="auto"/>
                        <w:rPr>
                          <w:rFonts w:ascii="Courier New" w:hAnsi="Courier New" w:cs="Courier New"/>
                        </w:rPr>
                      </w:pPr>
                      <w:r w:rsidRPr="0057497E">
                        <w:rPr>
                          <w:rFonts w:ascii="Courier New" w:hAnsi="Courier New" w:cs="Courier New"/>
                        </w:rPr>
                        <w:t xml:space="preserve"> Max.   :0.8425   Max.   :0.8508  </w:t>
                      </w:r>
                    </w:p>
                    <w:p w14:paraId="7D58D545" w14:textId="77777777" w:rsidR="000B7B17" w:rsidRDefault="000B7B17" w:rsidP="00BD1CE0">
                      <w:pPr>
                        <w:spacing w:after="0" w:line="240" w:lineRule="auto"/>
                      </w:pPr>
                    </w:p>
                  </w:txbxContent>
                </v:textbox>
                <w10:anchorlock/>
              </v:shape>
            </w:pict>
          </mc:Fallback>
        </mc:AlternateContent>
      </w:r>
    </w:p>
    <w:p w14:paraId="55A816D6" w14:textId="26BC84D2" w:rsidR="00922562" w:rsidRDefault="00922562" w:rsidP="00922562">
      <w:pPr>
        <w:pStyle w:val="Caption"/>
      </w:pPr>
      <w:bookmarkStart w:id="64" w:name="_Ref28098970"/>
      <w:r>
        <w:t xml:space="preserve">Table </w:t>
      </w:r>
      <w:r w:rsidR="000C6A37">
        <w:fldChar w:fldCharType="begin"/>
      </w:r>
      <w:r w:rsidR="000C6A37">
        <w:instrText xml:space="preserve"> SEQ Table \* ARABIC </w:instrText>
      </w:r>
      <w:r w:rsidR="000C6A37">
        <w:fldChar w:fldCharType="separate"/>
      </w:r>
      <w:r w:rsidR="00813347">
        <w:rPr>
          <w:noProof/>
        </w:rPr>
        <w:t>18</w:t>
      </w:r>
      <w:r w:rsidR="000C6A37">
        <w:rPr>
          <w:noProof/>
        </w:rPr>
        <w:fldChar w:fldCharType="end"/>
      </w:r>
      <w:bookmarkEnd w:id="64"/>
      <w:r>
        <w:t xml:space="preserve"> Summary </w:t>
      </w:r>
      <w:r>
        <w:rPr>
          <w:noProof/>
        </w:rPr>
        <w:t>of accuracy values</w:t>
      </w:r>
    </w:p>
    <w:p w14:paraId="251560B2" w14:textId="57434D20" w:rsidR="005A2D7D" w:rsidRDefault="00667DDA" w:rsidP="005A2D7D">
      <w:pPr>
        <w:rPr>
          <w:lang w:eastAsia="en-US"/>
        </w:rPr>
      </w:pPr>
      <w:r>
        <w:rPr>
          <w:lang w:eastAsia="en-US"/>
        </w:rPr>
        <w:t>As the table demonstrates</w:t>
      </w:r>
      <w:r w:rsidR="00B442F6">
        <w:rPr>
          <w:lang w:eastAsia="en-US"/>
        </w:rPr>
        <w:t>,</w:t>
      </w:r>
      <w:r w:rsidR="00997002">
        <w:rPr>
          <w:lang w:eastAsia="en-US"/>
        </w:rPr>
        <w:t xml:space="preserve"> in our sample,</w:t>
      </w:r>
      <w:r w:rsidR="00B442F6">
        <w:rPr>
          <w:lang w:eastAsia="en-US"/>
        </w:rPr>
        <w:t xml:space="preserve"> the mean value of </w:t>
      </w:r>
      <w:r w:rsidR="00905266">
        <w:rPr>
          <w:lang w:eastAsia="en-US"/>
        </w:rPr>
        <w:t xml:space="preserve">the </w:t>
      </w:r>
      <w:r w:rsidR="00B442F6">
        <w:rPr>
          <w:lang w:eastAsia="en-US"/>
        </w:rPr>
        <w:t xml:space="preserve">7-feature model is </w:t>
      </w:r>
      <w:r>
        <w:rPr>
          <w:lang w:eastAsia="en-US"/>
        </w:rPr>
        <w:t xml:space="preserve">less </w:t>
      </w:r>
      <w:r w:rsidR="00B442F6">
        <w:rPr>
          <w:lang w:eastAsia="en-US"/>
        </w:rPr>
        <w:t xml:space="preserve">than the eight feature model. </w:t>
      </w:r>
      <w:r>
        <w:rPr>
          <w:lang w:eastAsia="en-US"/>
        </w:rPr>
        <w:t>A</w:t>
      </w:r>
      <w:r w:rsidR="00B442F6">
        <w:rPr>
          <w:lang w:eastAsia="en-US"/>
        </w:rPr>
        <w:t xml:space="preserve">lso, </w:t>
      </w:r>
      <w:r w:rsidR="00952DD1">
        <w:rPr>
          <w:lang w:eastAsia="en-US"/>
        </w:rPr>
        <w:t xml:space="preserve">all </w:t>
      </w:r>
      <w:r>
        <w:rPr>
          <w:lang w:eastAsia="en-US"/>
        </w:rPr>
        <w:t>measurement</w:t>
      </w:r>
      <w:r w:rsidR="00952DD1">
        <w:rPr>
          <w:lang w:eastAsia="en-US"/>
        </w:rPr>
        <w:t>s (e.g. minimum/maximum values, median)</w:t>
      </w:r>
      <w:r>
        <w:rPr>
          <w:lang w:eastAsia="en-US"/>
        </w:rPr>
        <w:t xml:space="preserve"> in the table for </w:t>
      </w:r>
      <w:r w:rsidR="00905266">
        <w:rPr>
          <w:lang w:eastAsia="en-US"/>
        </w:rPr>
        <w:t xml:space="preserve">the </w:t>
      </w:r>
      <w:r>
        <w:rPr>
          <w:lang w:eastAsia="en-US"/>
        </w:rPr>
        <w:t xml:space="preserve">7-feature model </w:t>
      </w:r>
      <w:r w:rsidR="00952DD1">
        <w:rPr>
          <w:lang w:eastAsia="en-US"/>
        </w:rPr>
        <w:t xml:space="preserve">are </w:t>
      </w:r>
      <w:r>
        <w:rPr>
          <w:lang w:eastAsia="en-US"/>
        </w:rPr>
        <w:t xml:space="preserve">slightly less than that for </w:t>
      </w:r>
      <w:r w:rsidR="00905266">
        <w:rPr>
          <w:lang w:eastAsia="en-US"/>
        </w:rPr>
        <w:t xml:space="preserve">the </w:t>
      </w:r>
      <w:r>
        <w:rPr>
          <w:lang w:eastAsia="en-US"/>
        </w:rPr>
        <w:t>8-feature model.</w:t>
      </w:r>
    </w:p>
    <w:p w14:paraId="0C0425A8" w14:textId="13D12320" w:rsidR="00AC020E" w:rsidRDefault="00AC020E" w:rsidP="005A2D7D">
      <w:pPr>
        <w:rPr>
          <w:lang w:eastAsia="en-US"/>
        </w:rPr>
      </w:pPr>
      <w:r>
        <w:rPr>
          <w:lang w:eastAsia="en-US"/>
        </w:rPr>
        <w:t>The result of the T</w:t>
      </w:r>
      <w:r w:rsidR="00905266">
        <w:rPr>
          <w:lang w:eastAsia="en-US"/>
        </w:rPr>
        <w:t>-</w:t>
      </w:r>
      <w:r>
        <w:rPr>
          <w:lang w:eastAsia="en-US"/>
        </w:rPr>
        <w:t xml:space="preserve">test is as </w:t>
      </w:r>
      <w:r w:rsidR="00760A59">
        <w:rPr>
          <w:lang w:eastAsia="en-US"/>
        </w:rPr>
        <w:fldChar w:fldCharType="begin"/>
      </w:r>
      <w:r w:rsidR="00760A59">
        <w:rPr>
          <w:lang w:eastAsia="en-US"/>
        </w:rPr>
        <w:instrText xml:space="preserve"> REF _Ref28100212 \h </w:instrText>
      </w:r>
      <w:r w:rsidR="00760A59">
        <w:rPr>
          <w:lang w:eastAsia="en-US"/>
        </w:rPr>
      </w:r>
      <w:r w:rsidR="00760A59">
        <w:rPr>
          <w:lang w:eastAsia="en-US"/>
        </w:rPr>
        <w:fldChar w:fldCharType="separate"/>
      </w:r>
      <w:r w:rsidR="00813347">
        <w:t xml:space="preserve">Table </w:t>
      </w:r>
      <w:r w:rsidR="00813347">
        <w:rPr>
          <w:noProof/>
        </w:rPr>
        <w:t>19</w:t>
      </w:r>
      <w:r w:rsidR="00760A59">
        <w:rPr>
          <w:lang w:eastAsia="en-US"/>
        </w:rPr>
        <w:fldChar w:fldCharType="end"/>
      </w:r>
      <w:r w:rsidR="00760A59">
        <w:rPr>
          <w:lang w:eastAsia="en-US"/>
        </w:rPr>
        <w:t>.</w:t>
      </w:r>
    </w:p>
    <w:p w14:paraId="3DFF7158" w14:textId="26CEBF58" w:rsidR="00AC020E" w:rsidRPr="005A2D7D" w:rsidRDefault="00AC020E" w:rsidP="005A2D7D">
      <w:pPr>
        <w:rPr>
          <w:lang w:eastAsia="en-US"/>
        </w:rPr>
      </w:pPr>
      <w:r w:rsidRPr="00AC020E">
        <w:rPr>
          <w:noProof/>
          <w:lang w:eastAsia="en-GB"/>
        </w:rPr>
        <mc:AlternateContent>
          <mc:Choice Requires="wps">
            <w:drawing>
              <wp:inline distT="0" distB="0" distL="0" distR="0" wp14:anchorId="6AD752D8" wp14:editId="22E20A0D">
                <wp:extent cx="6145480" cy="1404620"/>
                <wp:effectExtent l="0" t="0" r="27305" b="1016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5480" cy="1404620"/>
                        </a:xfrm>
                        <a:prstGeom prst="rect">
                          <a:avLst/>
                        </a:prstGeom>
                        <a:solidFill>
                          <a:srgbClr val="FFFFFF"/>
                        </a:solidFill>
                        <a:ln w="9525">
                          <a:solidFill>
                            <a:srgbClr val="000000"/>
                          </a:solidFill>
                          <a:miter lim="800000"/>
                          <a:headEnd/>
                          <a:tailEnd/>
                        </a:ln>
                      </wps:spPr>
                      <wps:txbx>
                        <w:txbxContent>
                          <w:p w14:paraId="2D7F57E4" w14:textId="77777777" w:rsidR="000B7B17" w:rsidRPr="00F87D4D" w:rsidRDefault="000B7B17" w:rsidP="00BD1CE0">
                            <w:pPr>
                              <w:pStyle w:val="PlainText"/>
                              <w:spacing w:after="0" w:line="240" w:lineRule="auto"/>
                              <w:rPr>
                                <w:rFonts w:ascii="Courier New" w:hAnsi="Courier New" w:cs="Courier New"/>
                              </w:rPr>
                            </w:pPr>
                          </w:p>
                          <w:p w14:paraId="095B9029"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ab/>
                              <w:t>Welch Two Sample t-test</w:t>
                            </w:r>
                          </w:p>
                          <w:p w14:paraId="18B62F91" w14:textId="77777777" w:rsidR="000B7B17" w:rsidRPr="00F87D4D" w:rsidRDefault="000B7B17" w:rsidP="00BD1CE0">
                            <w:pPr>
                              <w:pStyle w:val="PlainText"/>
                              <w:spacing w:after="0" w:line="240" w:lineRule="auto"/>
                              <w:rPr>
                                <w:rFonts w:ascii="Courier New" w:hAnsi="Courier New" w:cs="Courier New"/>
                              </w:rPr>
                            </w:pPr>
                          </w:p>
                          <w:p w14:paraId="204B89C5"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data:  accuracies$seven.feature and accuracies$eight.feature</w:t>
                            </w:r>
                          </w:p>
                          <w:p w14:paraId="0CF117F9"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t = -8.6108, df = 34.646, p-value = 1.983e-10</w:t>
                            </w:r>
                          </w:p>
                          <w:p w14:paraId="183150ED"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alternative hypothesis: true difference in means is less than 0</w:t>
                            </w:r>
                          </w:p>
                          <w:p w14:paraId="36FA40AE"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95 percent confidence interval:</w:t>
                            </w:r>
                          </w:p>
                          <w:p w14:paraId="39902FF9"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 xml:space="preserve">         -Inf -0.005947609</w:t>
                            </w:r>
                          </w:p>
                          <w:p w14:paraId="6B8D3859"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sample estimates:</w:t>
                            </w:r>
                          </w:p>
                          <w:p w14:paraId="23B7A6D2"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 xml:space="preserve">mean of x mean of y </w:t>
                            </w:r>
                          </w:p>
                          <w:p w14:paraId="1206A9BA" w14:textId="23DFDA33" w:rsidR="000B7B17" w:rsidRPr="00C04282" w:rsidRDefault="000B7B17" w:rsidP="00BD1CE0">
                            <w:pPr>
                              <w:pStyle w:val="PlainText"/>
                              <w:spacing w:after="0" w:line="240" w:lineRule="auto"/>
                              <w:rPr>
                                <w:rFonts w:ascii="Courier New" w:hAnsi="Courier New" w:cs="Courier New"/>
                              </w:rPr>
                            </w:pPr>
                            <w:r>
                              <w:rPr>
                                <w:rFonts w:ascii="Courier New" w:hAnsi="Courier New" w:cs="Courier New"/>
                              </w:rPr>
                              <w:t xml:space="preserve">0.8380375 0.8454375 </w:t>
                            </w:r>
                          </w:p>
                        </w:txbxContent>
                      </wps:txbx>
                      <wps:bodyPr rot="0" vert="horz" wrap="square" lIns="91440" tIns="45720" rIns="91440" bIns="45720" anchor="t" anchorCtr="0">
                        <a:spAutoFit/>
                      </wps:bodyPr>
                    </wps:wsp>
                  </a:graphicData>
                </a:graphic>
              </wp:inline>
            </w:drawing>
          </mc:Choice>
          <mc:Fallback>
            <w:pict>
              <v:shape w14:anchorId="6AD752D8" id="_x0000_s1049" type="#_x0000_t202" style="width:483.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">
                <v:textbox style="mso-fit-shape-to-text:t">
                  <w:txbxContent>
                    <w:p w14:paraId="2D7F57E4" w14:textId="77777777" w:rsidR="000B7B17" w:rsidRPr="00F87D4D" w:rsidRDefault="000B7B17" w:rsidP="00BD1CE0">
                      <w:pPr>
                        <w:pStyle w:val="PlainText"/>
                        <w:spacing w:after="0" w:line="240" w:lineRule="auto"/>
                        <w:rPr>
                          <w:rFonts w:ascii="Courier New" w:hAnsi="Courier New" w:cs="Courier New"/>
                        </w:rPr>
                      </w:pPr>
                    </w:p>
                    <w:p w14:paraId="095B9029"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ab/>
                        <w:t>Welch Two Sample t-test</w:t>
                      </w:r>
                    </w:p>
                    <w:p w14:paraId="18B62F91" w14:textId="77777777" w:rsidR="000B7B17" w:rsidRPr="00F87D4D" w:rsidRDefault="000B7B17" w:rsidP="00BD1CE0">
                      <w:pPr>
                        <w:pStyle w:val="PlainText"/>
                        <w:spacing w:after="0" w:line="240" w:lineRule="auto"/>
                        <w:rPr>
                          <w:rFonts w:ascii="Courier New" w:hAnsi="Courier New" w:cs="Courier New"/>
                        </w:rPr>
                      </w:pPr>
                    </w:p>
                    <w:p w14:paraId="204B89C5"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data:  accuracies$seven.feature and accuracies$eight.feature</w:t>
                      </w:r>
                    </w:p>
                    <w:p w14:paraId="0CF117F9"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t = -8.6108, df = 34.646, p-value = 1.983e-10</w:t>
                      </w:r>
                    </w:p>
                    <w:p w14:paraId="183150ED"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alternative hypothesis: true difference in means is less than 0</w:t>
                      </w:r>
                    </w:p>
                    <w:p w14:paraId="36FA40AE"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95 percent confidence interval:</w:t>
                      </w:r>
                    </w:p>
                    <w:p w14:paraId="39902FF9"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 xml:space="preserve">         -Inf -0.005947609</w:t>
                      </w:r>
                    </w:p>
                    <w:p w14:paraId="6B8D3859"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sample estimates:</w:t>
                      </w:r>
                    </w:p>
                    <w:p w14:paraId="23B7A6D2" w14:textId="77777777" w:rsidR="000B7B17" w:rsidRPr="00F87D4D" w:rsidRDefault="000B7B17" w:rsidP="00BD1CE0">
                      <w:pPr>
                        <w:pStyle w:val="PlainText"/>
                        <w:spacing w:after="0" w:line="240" w:lineRule="auto"/>
                        <w:rPr>
                          <w:rFonts w:ascii="Courier New" w:hAnsi="Courier New" w:cs="Courier New"/>
                        </w:rPr>
                      </w:pPr>
                      <w:r w:rsidRPr="00F87D4D">
                        <w:rPr>
                          <w:rFonts w:ascii="Courier New" w:hAnsi="Courier New" w:cs="Courier New"/>
                        </w:rPr>
                        <w:t xml:space="preserve">mean of x mean of y </w:t>
                      </w:r>
                    </w:p>
                    <w:p w14:paraId="1206A9BA" w14:textId="23DFDA33" w:rsidR="000B7B17" w:rsidRPr="00C04282" w:rsidRDefault="000B7B17" w:rsidP="00BD1CE0">
                      <w:pPr>
                        <w:pStyle w:val="PlainText"/>
                        <w:spacing w:after="0" w:line="240" w:lineRule="auto"/>
                        <w:rPr>
                          <w:rFonts w:ascii="Courier New" w:hAnsi="Courier New" w:cs="Courier New"/>
                        </w:rPr>
                      </w:pPr>
                      <w:r>
                        <w:rPr>
                          <w:rFonts w:ascii="Courier New" w:hAnsi="Courier New" w:cs="Courier New"/>
                        </w:rPr>
                        <w:t xml:space="preserve">0.8380375 0.8454375 </w:t>
                      </w:r>
                    </w:p>
                  </w:txbxContent>
                </v:textbox>
                <w10:anchorlock/>
              </v:shape>
            </w:pict>
          </mc:Fallback>
        </mc:AlternateContent>
      </w:r>
    </w:p>
    <w:p w14:paraId="1FAD545E" w14:textId="231994DA" w:rsidR="005A2D7D" w:rsidRDefault="00AC020E" w:rsidP="00AC020E">
      <w:pPr>
        <w:pStyle w:val="Caption"/>
      </w:pPr>
      <w:bookmarkStart w:id="65" w:name="_Ref28100212"/>
      <w:r>
        <w:t xml:space="preserve">Table </w:t>
      </w:r>
      <w:r w:rsidR="000C6A37">
        <w:fldChar w:fldCharType="begin"/>
      </w:r>
      <w:r w:rsidR="000C6A37">
        <w:instrText xml:space="preserve"> SEQ Table \* ARABIC </w:instrText>
      </w:r>
      <w:r w:rsidR="000C6A37">
        <w:fldChar w:fldCharType="separate"/>
      </w:r>
      <w:r w:rsidR="00813347">
        <w:rPr>
          <w:noProof/>
        </w:rPr>
        <w:t>19</w:t>
      </w:r>
      <w:r w:rsidR="000C6A37">
        <w:rPr>
          <w:noProof/>
        </w:rPr>
        <w:fldChar w:fldCharType="end"/>
      </w:r>
      <w:bookmarkEnd w:id="65"/>
      <w:r>
        <w:t xml:space="preserve"> T</w:t>
      </w:r>
      <w:r w:rsidR="00905266">
        <w:t>-</w:t>
      </w:r>
      <w:r>
        <w:t>test - 7 features vs 8 features</w:t>
      </w:r>
    </w:p>
    <w:p w14:paraId="1AA030A4" w14:textId="11911E58" w:rsidR="005B0C6A" w:rsidRPr="005B0C6A" w:rsidRDefault="00827B69" w:rsidP="005B0C6A">
      <w:pPr>
        <w:rPr>
          <w:lang w:eastAsia="en-US"/>
        </w:rPr>
      </w:pPr>
      <w:r>
        <w:rPr>
          <w:lang w:eastAsia="en-US"/>
        </w:rPr>
        <w:t>It is noticed that the p-value is less than the significant p-value of 0.05. Thus, we reject the null hypothesis</w:t>
      </w:r>
      <w:r w:rsidR="00521FEE">
        <w:rPr>
          <w:lang w:eastAsia="en-US"/>
        </w:rPr>
        <w:t xml:space="preserve"> and stick on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A</m:t>
            </m:r>
          </m:sub>
        </m:sSub>
      </m:oMath>
      <w:r w:rsidR="00521FEE">
        <w:rPr>
          <w:lang w:eastAsia="en-US"/>
        </w:rPr>
        <w:t>. Thus, we can</w:t>
      </w:r>
      <w:r>
        <w:rPr>
          <w:lang w:eastAsia="en-US"/>
        </w:rPr>
        <w:t xml:space="preserve"> </w:t>
      </w:r>
      <w:r w:rsidR="00150D82">
        <w:rPr>
          <w:lang w:eastAsia="en-US"/>
        </w:rPr>
        <w:t>conclude that</w:t>
      </w:r>
      <w:r w:rsidR="00521FEE">
        <w:rPr>
          <w:lang w:eastAsia="en-US"/>
        </w:rPr>
        <w:t xml:space="preserve"> the</w:t>
      </w:r>
      <w:r w:rsidR="00521FEE" w:rsidRPr="00521FEE">
        <w:rPr>
          <w:lang w:eastAsia="en-US"/>
        </w:rPr>
        <w:t xml:space="preserve"> true mean of </w:t>
      </w:r>
      <w:r w:rsidR="00905266">
        <w:rPr>
          <w:lang w:eastAsia="en-US"/>
        </w:rPr>
        <w:t>the accuracy of the 7-</w:t>
      </w:r>
      <w:r w:rsidR="00521FEE" w:rsidRPr="00521FEE">
        <w:rPr>
          <w:lang w:eastAsia="en-US"/>
        </w:rPr>
        <w:t>feature model is</w:t>
      </w:r>
      <w:r w:rsidR="00521FEE">
        <w:rPr>
          <w:lang w:eastAsia="en-US"/>
        </w:rPr>
        <w:t xml:space="preserve"> significantly</w:t>
      </w:r>
      <w:r w:rsidR="00521FEE" w:rsidRPr="00521FEE">
        <w:rPr>
          <w:lang w:eastAsia="en-US"/>
        </w:rPr>
        <w:t xml:space="preserve"> less than that of the 8</w:t>
      </w:r>
      <w:r w:rsidR="00905266">
        <w:rPr>
          <w:lang w:eastAsia="en-US"/>
        </w:rPr>
        <w:t>-</w:t>
      </w:r>
      <w:r w:rsidR="00521FEE" w:rsidRPr="00521FEE">
        <w:rPr>
          <w:lang w:eastAsia="en-US"/>
        </w:rPr>
        <w:t>feature model</w:t>
      </w:r>
      <w:r w:rsidR="00903199">
        <w:rPr>
          <w:lang w:eastAsia="en-US"/>
        </w:rPr>
        <w:t>.</w:t>
      </w:r>
    </w:p>
    <w:p w14:paraId="4DBE1393" w14:textId="622AD153" w:rsidR="005A2D7D" w:rsidRDefault="005A2D7D">
      <w:pPr>
        <w:spacing w:after="160" w:line="259" w:lineRule="auto"/>
        <w:rPr>
          <w:shd w:val="clear" w:color="auto" w:fill="FFFFFF"/>
        </w:rPr>
      </w:pPr>
      <w:r>
        <w:rPr>
          <w:shd w:val="clear" w:color="auto" w:fill="FFFFFF"/>
        </w:rPr>
        <w:br w:type="page"/>
      </w:r>
    </w:p>
    <w:p w14:paraId="02CFB07C" w14:textId="517AB0DC" w:rsidR="007D596B" w:rsidRDefault="007D596B" w:rsidP="007D596B">
      <w:pPr>
        <w:pStyle w:val="Heading1"/>
        <w:rPr>
          <w:shd w:val="clear" w:color="auto" w:fill="FFFFFF"/>
        </w:rPr>
      </w:pPr>
      <w:bookmarkStart w:id="66" w:name="_Toc28124239"/>
      <w:r>
        <w:rPr>
          <w:shd w:val="clear" w:color="auto" w:fill="FFFFFF"/>
        </w:rPr>
        <w:lastRenderedPageBreak/>
        <w:t>Conclusions</w:t>
      </w:r>
      <w:bookmarkEnd w:id="66"/>
    </w:p>
    <w:p w14:paraId="352C81DD" w14:textId="3724E57C" w:rsidR="00980C78" w:rsidRDefault="00583BE8" w:rsidP="00BF65DA">
      <w:pPr>
        <w:rPr>
          <w:rFonts w:cstheme="minorHAnsi"/>
          <w:color w:val="000000"/>
          <w:shd w:val="clear" w:color="auto" w:fill="FFFFFF"/>
        </w:rPr>
      </w:pPr>
      <w:r>
        <w:rPr>
          <w:rFonts w:cstheme="minorHAnsi"/>
          <w:color w:val="000000"/>
          <w:shd w:val="clear" w:color="auto" w:fill="FFFFFF"/>
        </w:rPr>
        <w:t xml:space="preserve">In this report, we studied </w:t>
      </w:r>
      <w:r w:rsidR="00C9694F">
        <w:rPr>
          <w:rFonts w:cstheme="minorHAnsi"/>
          <w:color w:val="000000"/>
          <w:shd w:val="clear" w:color="auto" w:fill="FFFFFF"/>
        </w:rPr>
        <w:t xml:space="preserve">the methods of classification </w:t>
      </w:r>
      <w:r>
        <w:rPr>
          <w:rFonts w:cstheme="minorHAnsi"/>
          <w:color w:val="000000"/>
          <w:shd w:val="clear" w:color="auto" w:fill="FFFFFF"/>
        </w:rPr>
        <w:t>using</w:t>
      </w:r>
      <w:r w:rsidR="00C9694F">
        <w:rPr>
          <w:rFonts w:cstheme="minorHAnsi"/>
          <w:color w:val="000000"/>
          <w:shd w:val="clear" w:color="auto" w:fill="FFFFFF"/>
        </w:rPr>
        <w:t xml:space="preserve"> various types of</w:t>
      </w:r>
      <w:r>
        <w:rPr>
          <w:rFonts w:cstheme="minorHAnsi"/>
          <w:color w:val="000000"/>
          <w:shd w:val="clear" w:color="auto" w:fill="FFFFFF"/>
        </w:rPr>
        <w:t xml:space="preserve"> Machine Learning technology </w:t>
      </w:r>
      <w:r w:rsidR="007D167E">
        <w:rPr>
          <w:rFonts w:cstheme="minorHAnsi"/>
          <w:color w:val="000000"/>
          <w:shd w:val="clear" w:color="auto" w:fill="FFFFFF"/>
        </w:rPr>
        <w:t>in</w:t>
      </w:r>
      <w:r>
        <w:rPr>
          <w:rFonts w:cstheme="minorHAnsi"/>
          <w:color w:val="000000"/>
          <w:shd w:val="clear" w:color="auto" w:fill="FFFFFF"/>
        </w:rPr>
        <w:t xml:space="preserve"> R</w:t>
      </w:r>
      <w:r w:rsidR="00C9694F">
        <w:rPr>
          <w:rFonts w:cstheme="minorHAnsi"/>
          <w:color w:val="000000"/>
          <w:shd w:val="clear" w:color="auto" w:fill="FFFFFF"/>
        </w:rPr>
        <w:t>.</w:t>
      </w:r>
    </w:p>
    <w:p w14:paraId="2E61FDFE" w14:textId="1D84921A" w:rsidR="00583BE8" w:rsidRDefault="00583BE8" w:rsidP="00BF65DA">
      <w:pPr>
        <w:rPr>
          <w:rFonts w:cstheme="minorHAnsi"/>
          <w:color w:val="000000"/>
          <w:shd w:val="clear" w:color="auto" w:fill="FFFFFF"/>
        </w:rPr>
      </w:pPr>
      <w:r>
        <w:rPr>
          <w:rFonts w:cstheme="minorHAnsi"/>
          <w:color w:val="000000"/>
          <w:shd w:val="clear" w:color="auto" w:fill="FFFFFF"/>
        </w:rPr>
        <w:t>In section 1, with limited data of 160 doodle objects, logistic regression technique was performed</w:t>
      </w:r>
      <w:r w:rsidR="00905266">
        <w:rPr>
          <w:rFonts w:cstheme="minorHAnsi"/>
          <w:color w:val="000000"/>
          <w:shd w:val="clear" w:color="auto" w:fill="FFFFFF"/>
        </w:rPr>
        <w:t>,</w:t>
      </w:r>
      <w:r>
        <w:rPr>
          <w:rFonts w:cstheme="minorHAnsi"/>
          <w:color w:val="000000"/>
          <w:shd w:val="clear" w:color="auto" w:fill="FFFFFF"/>
        </w:rPr>
        <w:t xml:space="preserve"> and the accuracy of the binary classifier was high (up to 89%).</w:t>
      </w:r>
    </w:p>
    <w:p w14:paraId="39487A68" w14:textId="22D43A6D" w:rsidR="00583BE8" w:rsidRDefault="00583BE8" w:rsidP="00BF65DA">
      <w:pPr>
        <w:rPr>
          <w:rFonts w:cstheme="minorHAnsi"/>
          <w:color w:val="000000"/>
          <w:shd w:val="clear" w:color="auto" w:fill="FFFFFF"/>
        </w:rPr>
      </w:pPr>
      <w:r>
        <w:rPr>
          <w:rFonts w:cstheme="minorHAnsi"/>
          <w:color w:val="000000"/>
          <w:shd w:val="clear" w:color="auto" w:fill="FFFFFF"/>
        </w:rPr>
        <w:t xml:space="preserve">In sections 2 and 3, we studied </w:t>
      </w:r>
      <w:r w:rsidR="00B47013">
        <w:rPr>
          <w:rFonts w:cstheme="minorHAnsi"/>
          <w:color w:val="000000"/>
          <w:shd w:val="clear" w:color="auto" w:fill="FFFFFF"/>
        </w:rPr>
        <w:t xml:space="preserve">the models of </w:t>
      </w:r>
      <w:r>
        <w:rPr>
          <w:rFonts w:cstheme="minorHAnsi"/>
          <w:color w:val="000000"/>
          <w:shd w:val="clear" w:color="auto" w:fill="FFFFFF"/>
        </w:rPr>
        <w:t xml:space="preserve">K-Nearest-Neighbour and </w:t>
      </w:r>
      <w:r w:rsidR="00B47013">
        <w:rPr>
          <w:rFonts w:cstheme="minorHAnsi"/>
          <w:color w:val="000000"/>
          <w:shd w:val="clear" w:color="auto" w:fill="FFFFFF"/>
        </w:rPr>
        <w:t>Trees</w:t>
      </w:r>
      <w:r w:rsidR="00905266">
        <w:rPr>
          <w:rFonts w:cstheme="minorHAnsi"/>
          <w:color w:val="000000"/>
          <w:shd w:val="clear" w:color="auto" w:fill="FFFFFF"/>
        </w:rPr>
        <w:t>,</w:t>
      </w:r>
      <w:r w:rsidR="00B47013">
        <w:rPr>
          <w:rFonts w:cstheme="minorHAnsi"/>
          <w:color w:val="000000"/>
          <w:shd w:val="clear" w:color="auto" w:fill="FFFFFF"/>
        </w:rPr>
        <w:t xml:space="preserve"> which perform the classification in two different perspectives. Optimised by random forest technique, the models of Trees have higher accuracy than the K-Nearest-Neighbour, but its efficiency is much lower.</w:t>
      </w:r>
    </w:p>
    <w:p w14:paraId="56428C77" w14:textId="50CF72FE" w:rsidR="00CC1A32" w:rsidRPr="00AA09BB" w:rsidRDefault="00CC1A32" w:rsidP="00BF65DA">
      <w:pPr>
        <w:rPr>
          <w:rFonts w:cstheme="minorHAnsi"/>
          <w:color w:val="000000"/>
          <w:shd w:val="clear" w:color="auto" w:fill="FFFFFF"/>
        </w:rPr>
      </w:pPr>
      <w:r>
        <w:rPr>
          <w:rFonts w:cstheme="minorHAnsi"/>
          <w:color w:val="000000"/>
          <w:shd w:val="clear" w:color="auto" w:fill="FFFFFF"/>
        </w:rPr>
        <w:t xml:space="preserve">Finally, after comparing various classification models in this report, it is noticed that </w:t>
      </w:r>
      <w:r w:rsidR="007D167E">
        <w:rPr>
          <w:rFonts w:cstheme="minorHAnsi"/>
          <w:color w:val="000000"/>
          <w:shd w:val="clear" w:color="auto" w:fill="FFFFFF"/>
        </w:rPr>
        <w:t>different models</w:t>
      </w:r>
      <w:r>
        <w:rPr>
          <w:rFonts w:cstheme="minorHAnsi"/>
          <w:color w:val="000000"/>
          <w:shd w:val="clear" w:color="auto" w:fill="FFFFFF"/>
        </w:rPr>
        <w:t xml:space="preserve"> are suitable to be used in different circumstances according to the need of accuracy, efficiency and type of classification. However, more types of models should be studied in the future to fit different classification need.</w:t>
      </w:r>
    </w:p>
    <w:p w14:paraId="48A10FF2" w14:textId="31FCCFDC" w:rsidR="00F12EE1" w:rsidRDefault="00F12EE1">
      <w:r>
        <w:br w:type="page"/>
      </w:r>
    </w:p>
    <w:bookmarkStart w:id="67" w:name="_Toc28124240" w:displacedByCustomXml="next"/>
    <w:sdt>
      <w:sdtPr>
        <w:rPr>
          <w:rFonts w:asciiTheme="minorHAnsi" w:eastAsiaTheme="minorHAnsi" w:hAnsiTheme="minorHAnsi" w:cstheme="minorBidi"/>
          <w:b w:val="0"/>
          <w:sz w:val="22"/>
          <w:szCs w:val="22"/>
          <w:lang w:eastAsia="zh-CN"/>
        </w:rPr>
        <w:id w:val="608780695"/>
        <w:docPartObj>
          <w:docPartGallery w:val="Bibliographies"/>
          <w:docPartUnique/>
        </w:docPartObj>
      </w:sdtPr>
      <w:sdtEndPr>
        <w:rPr>
          <w:rFonts w:ascii="Times New Roman" w:eastAsia="Times New Roman" w:hAnsi="Times New Roman" w:cs="Times New Roman"/>
          <w:sz w:val="24"/>
          <w:szCs w:val="24"/>
        </w:rPr>
      </w:sdtEndPr>
      <w:sdtContent>
        <w:p w14:paraId="4E8B4F93" w14:textId="59610E3C" w:rsidR="00F12EE1" w:rsidRDefault="00F12EE1">
          <w:pPr>
            <w:pStyle w:val="Heading1"/>
          </w:pPr>
          <w:r>
            <w:t>References</w:t>
          </w:r>
          <w:bookmarkEnd w:id="67"/>
        </w:p>
        <w:sdt>
          <w:sdtPr>
            <w:rPr>
              <w:rFonts w:ascii="Times New Roman" w:eastAsia="Times New Roman" w:hAnsi="Times New Roman" w:cs="Times New Roman"/>
              <w:sz w:val="24"/>
              <w:szCs w:val="24"/>
              <w:lang w:eastAsia="zh-CN"/>
            </w:rPr>
            <w:id w:val="-573587230"/>
            <w:bibliography/>
          </w:sdtPr>
          <w:sdtEndPr/>
          <w:sdtContent>
            <w:p w14:paraId="01DEF7FC" w14:textId="77777777" w:rsidR="00B1525B" w:rsidRDefault="00F12EE1" w:rsidP="00B1525B">
              <w:pPr>
                <w:pStyle w:val="Bibliography"/>
                <w:rPr>
                  <w:noProof/>
                  <w:sz w:val="24"/>
                  <w:szCs w:val="24"/>
                </w:rPr>
              </w:pPr>
              <w:r>
                <w:fldChar w:fldCharType="begin"/>
              </w:r>
              <w:r>
                <w:instrText xml:space="preserve"> BIBLIOGRAPHY </w:instrText>
              </w:r>
              <w:r>
                <w:fldChar w:fldCharType="separate"/>
              </w:r>
              <w:r w:rsidR="00B1525B">
                <w:rPr>
                  <w:noProof/>
                </w:rPr>
                <w:t xml:space="preserve">Breiman, L., 1996. </w:t>
              </w:r>
              <w:r w:rsidR="00B1525B">
                <w:rPr>
                  <w:i/>
                  <w:iCs/>
                  <w:noProof/>
                </w:rPr>
                <w:t xml:space="preserve">OUT-OF-BAG ESTIMATION, </w:t>
              </w:r>
              <w:r w:rsidR="00B1525B">
                <w:rPr>
                  <w:noProof/>
                </w:rPr>
                <w:t>s.l.: s.n.</w:t>
              </w:r>
            </w:p>
            <w:p w14:paraId="61DC3A43" w14:textId="77777777" w:rsidR="00B1525B" w:rsidRDefault="00B1525B" w:rsidP="00B1525B">
              <w:pPr>
                <w:pStyle w:val="Bibliography"/>
                <w:rPr>
                  <w:noProof/>
                </w:rPr>
              </w:pPr>
              <w:r>
                <w:rPr>
                  <w:noProof/>
                </w:rPr>
                <w:t xml:space="preserve">Cao, K.-A., 2019. </w:t>
              </w:r>
              <w:r>
                <w:rPr>
                  <w:i/>
                  <w:iCs/>
                  <w:noProof/>
                </w:rPr>
                <w:t xml:space="preserve">vip function | R Documentation. </w:t>
              </w:r>
              <w:r>
                <w:rPr>
                  <w:noProof/>
                </w:rPr>
                <w:t xml:space="preserve">[Online] </w:t>
              </w:r>
              <w:r>
                <w:rPr>
                  <w:noProof/>
                </w:rPr>
                <w:br/>
                <w:t xml:space="preserve">Available at: </w:t>
              </w:r>
              <w:r>
                <w:rPr>
                  <w:noProof/>
                  <w:u w:val="single"/>
                </w:rPr>
                <w:t>https://www.rdocumentation.org/packages/mixOmics/versions/6.3.2/topics/vip</w:t>
              </w:r>
              <w:r>
                <w:rPr>
                  <w:noProof/>
                </w:rPr>
                <w:br/>
                <w:t>[Accessed 24 December 2019].</w:t>
              </w:r>
            </w:p>
            <w:p w14:paraId="58B413A0" w14:textId="77777777" w:rsidR="00B1525B" w:rsidRDefault="00B1525B" w:rsidP="00B1525B">
              <w:pPr>
                <w:pStyle w:val="Bibliography"/>
                <w:rPr>
                  <w:noProof/>
                </w:rPr>
              </w:pPr>
              <w:r>
                <w:rPr>
                  <w:noProof/>
                </w:rPr>
                <w:t xml:space="preserve">Chandrayan, P., 2019. </w:t>
              </w:r>
              <w:r>
                <w:rPr>
                  <w:i/>
                  <w:iCs/>
                  <w:noProof/>
                </w:rPr>
                <w:t xml:space="preserve">Logistic Regression For Dummies: A Detailed Explanation. </w:t>
              </w:r>
              <w:r>
                <w:rPr>
                  <w:noProof/>
                </w:rPr>
                <w:t xml:space="preserve">[Online] </w:t>
              </w:r>
              <w:r>
                <w:rPr>
                  <w:noProof/>
                </w:rPr>
                <w:br/>
                <w:t xml:space="preserve">Available at: </w:t>
              </w:r>
              <w:r>
                <w:rPr>
                  <w:noProof/>
                  <w:u w:val="single"/>
                </w:rPr>
                <w:t>https://towardsdatascience.com/logistic-regression-for-dummies-a-detailed-explanation-9597f76edf46</w:t>
              </w:r>
            </w:p>
            <w:p w14:paraId="0F61D890" w14:textId="77777777" w:rsidR="00B1525B" w:rsidRDefault="00B1525B" w:rsidP="00B1525B">
              <w:pPr>
                <w:pStyle w:val="Bibliography"/>
                <w:rPr>
                  <w:noProof/>
                </w:rPr>
              </w:pPr>
              <w:r>
                <w:rPr>
                  <w:noProof/>
                </w:rPr>
                <w:t xml:space="preserve">Dataschool, 2019. </w:t>
              </w:r>
              <w:r>
                <w:rPr>
                  <w:i/>
                  <w:iCs/>
                  <w:noProof/>
                </w:rPr>
                <w:t xml:space="preserve">Simple guide to confusion matrix terminology. </w:t>
              </w:r>
              <w:r>
                <w:rPr>
                  <w:noProof/>
                </w:rPr>
                <w:t xml:space="preserve">[Online] </w:t>
              </w:r>
              <w:r>
                <w:rPr>
                  <w:noProof/>
                </w:rPr>
                <w:br/>
                <w:t xml:space="preserve">Available at: </w:t>
              </w:r>
              <w:r>
                <w:rPr>
                  <w:noProof/>
                  <w:u w:val="single"/>
                </w:rPr>
                <w:t>https://www.dataschool.io/simple-guide-to-confusion-matrix-terminology/</w:t>
              </w:r>
            </w:p>
            <w:p w14:paraId="37BDD452" w14:textId="77777777" w:rsidR="00B1525B" w:rsidRDefault="00B1525B" w:rsidP="00B1525B">
              <w:pPr>
                <w:pStyle w:val="Bibliography"/>
                <w:rPr>
                  <w:noProof/>
                </w:rPr>
              </w:pPr>
              <w:r>
                <w:rPr>
                  <w:noProof/>
                </w:rPr>
                <w:t xml:space="preserve">Devereux, B., 2019. </w:t>
              </w:r>
              <w:r>
                <w:rPr>
                  <w:i/>
                  <w:iCs/>
                  <w:noProof/>
                </w:rPr>
                <w:t xml:space="preserve">160 Topic 16 - Intro to Machine Learning.pptx. </w:t>
              </w:r>
              <w:r>
                <w:rPr>
                  <w:noProof/>
                </w:rPr>
                <w:t xml:space="preserve">[Online] </w:t>
              </w:r>
              <w:r>
                <w:rPr>
                  <w:noProof/>
                </w:rPr>
                <w:br/>
                <w:t xml:space="preserve">Available at: </w:t>
              </w:r>
              <w:r>
                <w:rPr>
                  <w:noProof/>
                  <w:u w:val="single"/>
                </w:rPr>
                <w:t>https://canvas.qub.ac.uk/courses/8433/files/487509?module_item_id=205271</w:t>
              </w:r>
            </w:p>
            <w:p w14:paraId="088716A0" w14:textId="77777777" w:rsidR="00B1525B" w:rsidRDefault="00B1525B" w:rsidP="00B1525B">
              <w:pPr>
                <w:pStyle w:val="Bibliography"/>
                <w:rPr>
                  <w:noProof/>
                </w:rPr>
              </w:pPr>
              <w:r>
                <w:rPr>
                  <w:noProof/>
                </w:rPr>
                <w:t xml:space="preserve">Drakos, G., 2018. </w:t>
              </w:r>
              <w:r>
                <w:rPr>
                  <w:i/>
                  <w:iCs/>
                  <w:noProof/>
                </w:rPr>
                <w:t xml:space="preserve">Cross-Validation. </w:t>
              </w:r>
              <w:r>
                <w:rPr>
                  <w:noProof/>
                </w:rPr>
                <w:t xml:space="preserve">[Online] </w:t>
              </w:r>
              <w:r>
                <w:rPr>
                  <w:noProof/>
                </w:rPr>
                <w:br/>
                <w:t xml:space="preserve">Available at: </w:t>
              </w:r>
              <w:r>
                <w:rPr>
                  <w:noProof/>
                  <w:u w:val="single"/>
                </w:rPr>
                <w:t>https://towardsdatascience.com/cross-validation-70289113a072</w:t>
              </w:r>
            </w:p>
            <w:p w14:paraId="417B9A84" w14:textId="77777777" w:rsidR="00B1525B" w:rsidRDefault="00B1525B" w:rsidP="00B1525B">
              <w:pPr>
                <w:pStyle w:val="Bibliography"/>
                <w:rPr>
                  <w:noProof/>
                </w:rPr>
              </w:pPr>
              <w:r>
                <w:rPr>
                  <w:noProof/>
                </w:rPr>
                <w:t xml:space="preserve">Geeksforgeeks, 2019. </w:t>
              </w:r>
              <w:r>
                <w:rPr>
                  <w:i/>
                  <w:iCs/>
                  <w:noProof/>
                </w:rPr>
                <w:t xml:space="preserve">ML | Multiple Linear Regression (Backward Elimination Technique). </w:t>
              </w:r>
              <w:r>
                <w:rPr>
                  <w:noProof/>
                </w:rPr>
                <w:t xml:space="preserve">[Online] </w:t>
              </w:r>
              <w:r>
                <w:rPr>
                  <w:noProof/>
                </w:rPr>
                <w:br/>
                <w:t xml:space="preserve">Available at: </w:t>
              </w:r>
              <w:r>
                <w:rPr>
                  <w:noProof/>
                  <w:u w:val="single"/>
                </w:rPr>
                <w:t>https://www.geeksforgeeks.org/ml-multiple-linear-regression-backward-elimination-technique/</w:t>
              </w:r>
            </w:p>
            <w:p w14:paraId="3DE3A21B" w14:textId="77777777" w:rsidR="00B1525B" w:rsidRDefault="00B1525B" w:rsidP="00B1525B">
              <w:pPr>
                <w:pStyle w:val="Bibliography"/>
                <w:rPr>
                  <w:noProof/>
                </w:rPr>
              </w:pPr>
              <w:r>
                <w:rPr>
                  <w:noProof/>
                </w:rPr>
                <w:t xml:space="preserve">Irizarry, R. &amp; Love, M., 2019. </w:t>
              </w:r>
              <w:r>
                <w:rPr>
                  <w:i/>
                  <w:iCs/>
                  <w:noProof/>
                </w:rPr>
                <w:t xml:space="preserve">Cross-validation. </w:t>
              </w:r>
              <w:r>
                <w:rPr>
                  <w:noProof/>
                </w:rPr>
                <w:t xml:space="preserve">[Online] </w:t>
              </w:r>
              <w:r>
                <w:rPr>
                  <w:noProof/>
                </w:rPr>
                <w:br/>
                <w:t xml:space="preserve">Available at: </w:t>
              </w:r>
              <w:r>
                <w:rPr>
                  <w:noProof/>
                  <w:u w:val="single"/>
                </w:rPr>
                <w:t>https://genomicsclass.github.io/book/pages/crossvalidation.html</w:t>
              </w:r>
              <w:r>
                <w:rPr>
                  <w:noProof/>
                </w:rPr>
                <w:br/>
                <w:t>[Accessed 22 December 2019].</w:t>
              </w:r>
            </w:p>
            <w:p w14:paraId="60CEABB7" w14:textId="77777777" w:rsidR="00B1525B" w:rsidRDefault="00B1525B" w:rsidP="00B1525B">
              <w:pPr>
                <w:pStyle w:val="Bibliography"/>
                <w:rPr>
                  <w:noProof/>
                </w:rPr>
              </w:pPr>
              <w:r>
                <w:rPr>
                  <w:noProof/>
                </w:rPr>
                <w:t xml:space="preserve">Koehrsen, W., 2018. </w:t>
              </w:r>
              <w:r>
                <w:rPr>
                  <w:i/>
                  <w:iCs/>
                  <w:noProof/>
                </w:rPr>
                <w:t xml:space="preserve">Overfitting vs. Underfitting: A Complete Example. </w:t>
              </w:r>
              <w:r>
                <w:rPr>
                  <w:noProof/>
                </w:rPr>
                <w:t xml:space="preserve">[Online] </w:t>
              </w:r>
              <w:r>
                <w:rPr>
                  <w:noProof/>
                </w:rPr>
                <w:br/>
                <w:t xml:space="preserve">Available at: </w:t>
              </w:r>
              <w:r>
                <w:rPr>
                  <w:noProof/>
                  <w:u w:val="single"/>
                </w:rPr>
                <w:t>https://towardsdatascience.com/overfitting-vs-underfitting-a-complete-example-d05dd7e19765</w:t>
              </w:r>
              <w:r>
                <w:rPr>
                  <w:noProof/>
                </w:rPr>
                <w:br/>
                <w:t>[Accessed 22 December 2019].</w:t>
              </w:r>
            </w:p>
            <w:p w14:paraId="739E7760" w14:textId="77777777" w:rsidR="00B1525B" w:rsidRDefault="00B1525B" w:rsidP="00B1525B">
              <w:pPr>
                <w:pStyle w:val="Bibliography"/>
                <w:rPr>
                  <w:noProof/>
                </w:rPr>
              </w:pPr>
              <w:r>
                <w:rPr>
                  <w:noProof/>
                </w:rPr>
                <w:t xml:space="preserve">Kuhn, M., 2019. </w:t>
              </w:r>
              <w:r>
                <w:rPr>
                  <w:i/>
                  <w:iCs/>
                  <w:noProof/>
                </w:rPr>
                <w:t xml:space="preserve">CRAN - Package caret. </w:t>
              </w:r>
              <w:r>
                <w:rPr>
                  <w:noProof/>
                </w:rPr>
                <w:t xml:space="preserve">[Online] </w:t>
              </w:r>
              <w:r>
                <w:rPr>
                  <w:noProof/>
                </w:rPr>
                <w:br/>
                <w:t xml:space="preserve">Available at: </w:t>
              </w:r>
              <w:r>
                <w:rPr>
                  <w:noProof/>
                  <w:u w:val="single"/>
                </w:rPr>
                <w:t>https://cran.r-project.org/web/packages/caret/index.html</w:t>
              </w:r>
              <w:r>
                <w:rPr>
                  <w:noProof/>
                </w:rPr>
                <w:br/>
                <w:t>[Accessed 24 December 2019].</w:t>
              </w:r>
            </w:p>
            <w:p w14:paraId="21568D4C" w14:textId="77777777" w:rsidR="00B1525B" w:rsidRDefault="00B1525B" w:rsidP="00B1525B">
              <w:pPr>
                <w:pStyle w:val="Bibliography"/>
                <w:rPr>
                  <w:noProof/>
                </w:rPr>
              </w:pPr>
              <w:r>
                <w:rPr>
                  <w:noProof/>
                </w:rPr>
                <w:t xml:space="preserve">Liu, D., 2019. </w:t>
              </w:r>
              <w:r>
                <w:rPr>
                  <w:i/>
                  <w:iCs/>
                  <w:noProof/>
                </w:rPr>
                <w:t xml:space="preserve">CSC3060 AIDA – Assignment 2, </w:t>
              </w:r>
              <w:r>
                <w:rPr>
                  <w:noProof/>
                </w:rPr>
                <w:t>Belfast: s.n.</w:t>
              </w:r>
            </w:p>
            <w:p w14:paraId="107753FC" w14:textId="77777777" w:rsidR="00B1525B" w:rsidRDefault="00B1525B" w:rsidP="00B1525B">
              <w:pPr>
                <w:pStyle w:val="Bibliography"/>
                <w:rPr>
                  <w:noProof/>
                </w:rPr>
              </w:pPr>
              <w:r>
                <w:rPr>
                  <w:noProof/>
                </w:rPr>
                <w:t xml:space="preserve">Peters, A., 2019. </w:t>
              </w:r>
              <w:r>
                <w:rPr>
                  <w:i/>
                  <w:iCs/>
                  <w:noProof/>
                </w:rPr>
                <w:t xml:space="preserve">bagging function | R Documentation. </w:t>
              </w:r>
              <w:r>
                <w:rPr>
                  <w:noProof/>
                </w:rPr>
                <w:t xml:space="preserve">[Online] </w:t>
              </w:r>
              <w:r>
                <w:rPr>
                  <w:noProof/>
                </w:rPr>
                <w:br/>
                <w:t xml:space="preserve">Available at: </w:t>
              </w:r>
              <w:r>
                <w:rPr>
                  <w:noProof/>
                  <w:u w:val="single"/>
                </w:rPr>
                <w:t>https://www.rdocumentation.org/packages/ipred/versions/0.4-0/topics/bagging</w:t>
              </w:r>
              <w:r>
                <w:rPr>
                  <w:noProof/>
                </w:rPr>
                <w:br/>
                <w:t>[Accessed 24 December 2019].</w:t>
              </w:r>
            </w:p>
            <w:p w14:paraId="4CDDA6F0" w14:textId="77777777" w:rsidR="00B1525B" w:rsidRDefault="00B1525B" w:rsidP="00B1525B">
              <w:pPr>
                <w:pStyle w:val="Bibliography"/>
                <w:rPr>
                  <w:noProof/>
                </w:rPr>
              </w:pPr>
              <w:r>
                <w:rPr>
                  <w:noProof/>
                </w:rPr>
                <w:t xml:space="preserve">Picard, R. R. &amp; Cook, R. D., 2012. Cross-Validation of Regression Models. </w:t>
              </w:r>
              <w:r>
                <w:rPr>
                  <w:i/>
                  <w:iCs/>
                  <w:noProof/>
                </w:rPr>
                <w:t xml:space="preserve">Journal of the American Statistical Association, </w:t>
              </w:r>
              <w:r>
                <w:rPr>
                  <w:noProof/>
                </w:rPr>
                <w:t>79(387), pp. 575-583.</w:t>
              </w:r>
            </w:p>
            <w:p w14:paraId="6E5A2E76" w14:textId="77777777" w:rsidR="00B1525B" w:rsidRDefault="00B1525B" w:rsidP="00B1525B">
              <w:pPr>
                <w:pStyle w:val="Bibliography"/>
                <w:rPr>
                  <w:noProof/>
                </w:rPr>
              </w:pPr>
              <w:r>
                <w:rPr>
                  <w:noProof/>
                </w:rPr>
                <w:t xml:space="preserve">R-core, 2019. </w:t>
              </w:r>
              <w:r>
                <w:rPr>
                  <w:i/>
                  <w:iCs/>
                  <w:noProof/>
                </w:rPr>
                <w:t xml:space="preserve">t.test function | R Documentation. </w:t>
              </w:r>
              <w:r>
                <w:rPr>
                  <w:noProof/>
                </w:rPr>
                <w:t xml:space="preserve">[Online] </w:t>
              </w:r>
              <w:r>
                <w:rPr>
                  <w:noProof/>
                </w:rPr>
                <w:br/>
                <w:t xml:space="preserve">Available at: </w:t>
              </w:r>
              <w:r>
                <w:rPr>
                  <w:noProof/>
                  <w:u w:val="single"/>
                </w:rPr>
                <w:t>https://www.rdocumentation.org/packages/stats/versions/3.6.1/topics/t.test</w:t>
              </w:r>
              <w:r>
                <w:rPr>
                  <w:noProof/>
                </w:rPr>
                <w:br/>
                <w:t>[Accessed 24 December 2019].</w:t>
              </w:r>
            </w:p>
            <w:p w14:paraId="14B54694" w14:textId="77777777" w:rsidR="00B1525B" w:rsidRDefault="00B1525B" w:rsidP="00B1525B">
              <w:pPr>
                <w:pStyle w:val="Bibliography"/>
                <w:rPr>
                  <w:noProof/>
                </w:rPr>
              </w:pPr>
              <w:r>
                <w:rPr>
                  <w:noProof/>
                </w:rPr>
                <w:lastRenderedPageBreak/>
                <w:t xml:space="preserve">R. C. T., 2019. </w:t>
              </w:r>
              <w:r>
                <w:rPr>
                  <w:i/>
                  <w:iCs/>
                  <w:noProof/>
                </w:rPr>
                <w:t xml:space="preserve">R Download. </w:t>
              </w:r>
              <w:r>
                <w:rPr>
                  <w:noProof/>
                </w:rPr>
                <w:t xml:space="preserve">[Online] </w:t>
              </w:r>
              <w:r>
                <w:rPr>
                  <w:noProof/>
                </w:rPr>
                <w:br/>
                <w:t xml:space="preserve">Available at: </w:t>
              </w:r>
              <w:r>
                <w:rPr>
                  <w:noProof/>
                  <w:u w:val="single"/>
                </w:rPr>
                <w:t>https://cran.r-project.org/bin/</w:t>
              </w:r>
            </w:p>
            <w:p w14:paraId="096149DA" w14:textId="77777777" w:rsidR="00B1525B" w:rsidRDefault="00B1525B" w:rsidP="00B1525B">
              <w:pPr>
                <w:pStyle w:val="Bibliography"/>
                <w:rPr>
                  <w:noProof/>
                </w:rPr>
              </w:pPr>
              <w:r>
                <w:rPr>
                  <w:noProof/>
                </w:rPr>
                <w:t xml:space="preserve">Ripley, B., 2019. </w:t>
              </w:r>
              <w:r>
                <w:rPr>
                  <w:i/>
                  <w:iCs/>
                  <w:noProof/>
                </w:rPr>
                <w:t xml:space="preserve">K-Nearest Neighbour Classification. </w:t>
              </w:r>
              <w:r>
                <w:rPr>
                  <w:noProof/>
                </w:rPr>
                <w:t xml:space="preserve">[Online] </w:t>
              </w:r>
              <w:r>
                <w:rPr>
                  <w:noProof/>
                </w:rPr>
                <w:br/>
                <w:t xml:space="preserve">Available at: </w:t>
              </w:r>
              <w:r>
                <w:rPr>
                  <w:noProof/>
                  <w:u w:val="single"/>
                </w:rPr>
                <w:t>https://www.rdocumentation.org/packages/class/versions/7.3-15/topics/knn</w:t>
              </w:r>
              <w:r>
                <w:rPr>
                  <w:noProof/>
                </w:rPr>
                <w:br/>
                <w:t>[Accessed 22 December 2019].</w:t>
              </w:r>
            </w:p>
            <w:p w14:paraId="745AD881" w14:textId="77777777" w:rsidR="00B1525B" w:rsidRDefault="00B1525B" w:rsidP="00B1525B">
              <w:pPr>
                <w:pStyle w:val="Bibliography"/>
                <w:rPr>
                  <w:noProof/>
                </w:rPr>
              </w:pPr>
              <w:r>
                <w:rPr>
                  <w:noProof/>
                </w:rPr>
                <w:t xml:space="preserve">Team, R. C., 2019. </w:t>
              </w:r>
              <w:r>
                <w:rPr>
                  <w:i/>
                  <w:iCs/>
                  <w:noProof/>
                </w:rPr>
                <w:t xml:space="preserve">Available CRAN Packages By Name. </w:t>
              </w:r>
              <w:r>
                <w:rPr>
                  <w:noProof/>
                </w:rPr>
                <w:t xml:space="preserve">[Online] </w:t>
              </w:r>
              <w:r>
                <w:rPr>
                  <w:noProof/>
                </w:rPr>
                <w:br/>
                <w:t xml:space="preserve">Available at: </w:t>
              </w:r>
              <w:r>
                <w:rPr>
                  <w:noProof/>
                  <w:u w:val="single"/>
                </w:rPr>
                <w:t>https://cran.r-project.org/web/packages/available_packages_by_name.html</w:t>
              </w:r>
            </w:p>
            <w:p w14:paraId="66BFA762" w14:textId="60329109" w:rsidR="00F12EE1" w:rsidRDefault="00F12EE1" w:rsidP="00B1525B">
              <w:r>
                <w:rPr>
                  <w:b/>
                  <w:bCs/>
                  <w:noProof/>
                </w:rPr>
                <w:fldChar w:fldCharType="end"/>
              </w:r>
            </w:p>
          </w:sdtContent>
        </w:sdt>
      </w:sdtContent>
    </w:sdt>
    <w:sectPr w:rsidR="00F12EE1" w:rsidSect="0051238A">
      <w:headerReference w:type="default" r:id="rId41"/>
      <w:footerReference w:type="default" r:id="rId42"/>
      <w:pgSz w:w="11906" w:h="16838"/>
      <w:pgMar w:top="1440" w:right="1440" w:bottom="1440" w:left="1440"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8BD59" w14:textId="77777777" w:rsidR="000C6A37" w:rsidRDefault="000C6A37" w:rsidP="00DE09D4">
      <w:r>
        <w:separator/>
      </w:r>
    </w:p>
  </w:endnote>
  <w:endnote w:type="continuationSeparator" w:id="0">
    <w:p w14:paraId="6694BF0F" w14:textId="77777777" w:rsidR="000C6A37" w:rsidRDefault="000C6A37" w:rsidP="00DE0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A50C4" w14:textId="1BCE2D3D" w:rsidR="000B7B17" w:rsidRPr="007D596B" w:rsidRDefault="000B7B17">
    <w:pPr>
      <w:pStyle w:val="Footer"/>
      <w:jc w:val="center"/>
      <w:rPr>
        <w:i/>
        <w:color w:val="A6A6A6" w:themeColor="background1" w:themeShade="A6"/>
      </w:rPr>
    </w:pPr>
    <w:r w:rsidRPr="007D596B">
      <w:rPr>
        <w:i/>
        <w:color w:val="A6A6A6" w:themeColor="background1" w:themeShade="A6"/>
      </w:rPr>
      <w:t>CSCCSC3060 AIDA</w:t>
    </w:r>
    <w:r w:rsidRPr="007D596B">
      <w:rPr>
        <w:i/>
        <w:color w:val="A6A6A6" w:themeColor="background1" w:themeShade="A6"/>
      </w:rPr>
      <w:tab/>
      <w:t xml:space="preserve">Page </w:t>
    </w:r>
    <w:r w:rsidRPr="007D596B">
      <w:rPr>
        <w:i/>
        <w:color w:val="A6A6A6" w:themeColor="background1" w:themeShade="A6"/>
      </w:rPr>
      <w:fldChar w:fldCharType="begin"/>
    </w:r>
    <w:r w:rsidRPr="007D596B">
      <w:rPr>
        <w:i/>
        <w:color w:val="A6A6A6" w:themeColor="background1" w:themeShade="A6"/>
      </w:rPr>
      <w:instrText xml:space="preserve"> PAGE  \* Arabic  \* MERGEFORMAT </w:instrText>
    </w:r>
    <w:r w:rsidRPr="007D596B">
      <w:rPr>
        <w:i/>
        <w:color w:val="A6A6A6" w:themeColor="background1" w:themeShade="A6"/>
      </w:rPr>
      <w:fldChar w:fldCharType="separate"/>
    </w:r>
    <w:r>
      <w:rPr>
        <w:i/>
        <w:noProof/>
        <w:color w:val="A6A6A6" w:themeColor="background1" w:themeShade="A6"/>
      </w:rPr>
      <w:t>40</w:t>
    </w:r>
    <w:r w:rsidRPr="007D596B">
      <w:rPr>
        <w:i/>
        <w:color w:val="A6A6A6" w:themeColor="background1" w:themeShade="A6"/>
      </w:rPr>
      <w:fldChar w:fldCharType="end"/>
    </w:r>
    <w:r w:rsidRPr="007D596B">
      <w:rPr>
        <w:i/>
        <w:color w:val="A6A6A6" w:themeColor="background1" w:themeShade="A6"/>
      </w:rPr>
      <w:t xml:space="preserve"> of </w:t>
    </w:r>
    <w:r w:rsidRPr="007D596B">
      <w:rPr>
        <w:i/>
        <w:color w:val="A6A6A6" w:themeColor="background1" w:themeShade="A6"/>
      </w:rPr>
      <w:fldChar w:fldCharType="begin"/>
    </w:r>
    <w:r w:rsidRPr="007D596B">
      <w:rPr>
        <w:i/>
        <w:color w:val="A6A6A6" w:themeColor="background1" w:themeShade="A6"/>
      </w:rPr>
      <w:instrText xml:space="preserve"> NUMPAGES  \* Arabic  \* MERGEFORMAT </w:instrText>
    </w:r>
    <w:r w:rsidRPr="007D596B">
      <w:rPr>
        <w:i/>
        <w:color w:val="A6A6A6" w:themeColor="background1" w:themeShade="A6"/>
      </w:rPr>
      <w:fldChar w:fldCharType="separate"/>
    </w:r>
    <w:r>
      <w:rPr>
        <w:i/>
        <w:noProof/>
        <w:color w:val="A6A6A6" w:themeColor="background1" w:themeShade="A6"/>
      </w:rPr>
      <w:t>41</w:t>
    </w:r>
    <w:r w:rsidRPr="007D596B">
      <w:rPr>
        <w:i/>
        <w:color w:val="A6A6A6" w:themeColor="background1" w:themeShade="A6"/>
      </w:rPr>
      <w:fldChar w:fldCharType="end"/>
    </w:r>
    <w:r>
      <w:rPr>
        <w:i/>
        <w:color w:val="A6A6A6" w:themeColor="background1" w:themeShade="A6"/>
      </w:rPr>
      <w:tab/>
    </w:r>
    <w:r>
      <w:rPr>
        <w:i/>
        <w:color w:val="A6A6A6" w:themeColor="background1" w:themeShade="A6"/>
      </w:rPr>
      <w:fldChar w:fldCharType="begin"/>
    </w:r>
    <w:r>
      <w:rPr>
        <w:i/>
        <w:color w:val="A6A6A6" w:themeColor="background1" w:themeShade="A6"/>
      </w:rPr>
      <w:instrText xml:space="preserve"> DATE  \@ "YYYY-MM"  \* MERGEFORMAT </w:instrText>
    </w:r>
    <w:r>
      <w:rPr>
        <w:i/>
        <w:color w:val="A6A6A6" w:themeColor="background1" w:themeShade="A6"/>
      </w:rPr>
      <w:fldChar w:fldCharType="separate"/>
    </w:r>
    <w:r w:rsidR="000975F6">
      <w:rPr>
        <w:i/>
        <w:noProof/>
        <w:color w:val="A6A6A6" w:themeColor="background1" w:themeShade="A6"/>
      </w:rPr>
      <w:t>2020-01</w:t>
    </w:r>
    <w:r>
      <w:rPr>
        <w:i/>
        <w:color w:val="A6A6A6" w:themeColor="background1" w:themeShade="A6"/>
      </w:rPr>
      <w:fldChar w:fldCharType="end"/>
    </w:r>
  </w:p>
  <w:p w14:paraId="29F9776D" w14:textId="77777777" w:rsidR="000B7B17" w:rsidRDefault="000B7B17">
    <w:pPr>
      <w:pStyle w:val="Footer"/>
    </w:pPr>
  </w:p>
  <w:p w14:paraId="7CAF18E4" w14:textId="77777777" w:rsidR="000B7B17" w:rsidRDefault="000B7B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811B8" w14:textId="77777777" w:rsidR="000C6A37" w:rsidRDefault="000C6A37" w:rsidP="00DE09D4">
      <w:r>
        <w:separator/>
      </w:r>
    </w:p>
  </w:footnote>
  <w:footnote w:type="continuationSeparator" w:id="0">
    <w:p w14:paraId="0851EBC7" w14:textId="77777777" w:rsidR="000C6A37" w:rsidRDefault="000C6A37" w:rsidP="00DE09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BFA6D" w14:textId="4BBFFF17" w:rsidR="000B7B17" w:rsidRPr="0033454D" w:rsidRDefault="000B7B17" w:rsidP="00F12EE1">
    <w:pPr>
      <w:pStyle w:val="Header"/>
      <w:jc w:val="center"/>
      <w:rPr>
        <w:i/>
        <w:color w:val="A6A6A6" w:themeColor="background1" w:themeShade="A6"/>
        <w:sz w:val="28"/>
      </w:rPr>
    </w:pPr>
    <w:r>
      <w:rPr>
        <w:i/>
        <w:color w:val="A6A6A6" w:themeColor="background1" w:themeShade="A6"/>
        <w:sz w:val="28"/>
      </w:rPr>
      <w:t>40216004</w:t>
    </w:r>
    <w:r w:rsidRPr="0033454D">
      <w:rPr>
        <w:i/>
        <w:color w:val="A6A6A6" w:themeColor="background1" w:themeShade="A6"/>
        <w:sz w:val="28"/>
      </w:rPr>
      <w:tab/>
    </w:r>
    <w:r>
      <w:rPr>
        <w:i/>
        <w:color w:val="A6A6A6" w:themeColor="background1" w:themeShade="A6"/>
        <w:sz w:val="28"/>
      </w:rPr>
      <w:t>Dewei Liu</w:t>
    </w:r>
    <w:r w:rsidRPr="0033454D">
      <w:rPr>
        <w:i/>
        <w:color w:val="A6A6A6" w:themeColor="background1" w:themeShade="A6"/>
        <w:sz w:val="28"/>
      </w:rPr>
      <w:tab/>
      <w:t>Assignment</w:t>
    </w:r>
    <w:r>
      <w:rPr>
        <w:i/>
        <w:color w:val="A6A6A6" w:themeColor="background1" w:themeShade="A6"/>
        <w:sz w:val="28"/>
      </w:rPr>
      <w:t xml:space="preserve"> 3</w:t>
    </w:r>
    <w:r w:rsidRPr="0033454D">
      <w:rPr>
        <w:i/>
        <w:color w:val="A6A6A6" w:themeColor="background1" w:themeShade="A6"/>
        <w:sz w:val="28"/>
      </w:rPr>
      <w:t xml:space="preserve"> </w:t>
    </w:r>
    <w:r>
      <w:rPr>
        <w:i/>
        <w:color w:val="A6A6A6" w:themeColor="background1" w:themeShade="A6"/>
        <w:sz w:val="28"/>
      </w:rPr>
      <w:fldChar w:fldCharType="begin"/>
    </w:r>
    <w:r>
      <w:rPr>
        <w:i/>
        <w:color w:val="A6A6A6" w:themeColor="background1" w:themeShade="A6"/>
        <w:sz w:val="28"/>
      </w:rPr>
      <w:instrText xml:space="preserve"> DATE  \@ "YYYY"  \* MERGEFORMAT </w:instrText>
    </w:r>
    <w:r>
      <w:rPr>
        <w:i/>
        <w:color w:val="A6A6A6" w:themeColor="background1" w:themeShade="A6"/>
        <w:sz w:val="28"/>
      </w:rPr>
      <w:fldChar w:fldCharType="separate"/>
    </w:r>
    <w:r w:rsidR="000975F6">
      <w:rPr>
        <w:i/>
        <w:noProof/>
        <w:color w:val="A6A6A6" w:themeColor="background1" w:themeShade="A6"/>
        <w:sz w:val="28"/>
      </w:rPr>
      <w:t>2020</w:t>
    </w:r>
    <w:r>
      <w:rPr>
        <w:i/>
        <w:color w:val="A6A6A6" w:themeColor="background1" w:themeShade="A6"/>
        <w:sz w:val="28"/>
      </w:rPr>
      <w:fldChar w:fldCharType="end"/>
    </w:r>
  </w:p>
  <w:p w14:paraId="069FCAD3" w14:textId="77777777" w:rsidR="000B7B17" w:rsidRDefault="000B7B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85614"/>
    <w:multiLevelType w:val="hybridMultilevel"/>
    <w:tmpl w:val="1C7C41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73C04"/>
    <w:multiLevelType w:val="hybridMultilevel"/>
    <w:tmpl w:val="E932BE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53508A"/>
    <w:multiLevelType w:val="hybridMultilevel"/>
    <w:tmpl w:val="1C7C41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C27C8E"/>
    <w:multiLevelType w:val="hybridMultilevel"/>
    <w:tmpl w:val="1C7C41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A6D7FED"/>
    <w:multiLevelType w:val="hybridMultilevel"/>
    <w:tmpl w:val="1C7C41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SzNDWxMLc0NjI2MjdQ0lEKTi0uzszPAykwrAUAMsiYMywAAAA="/>
  </w:docVars>
  <w:rsids>
    <w:rsidRoot w:val="00213CE0"/>
    <w:rsid w:val="0004019A"/>
    <w:rsid w:val="00042E1E"/>
    <w:rsid w:val="00044E03"/>
    <w:rsid w:val="000525E0"/>
    <w:rsid w:val="00052D11"/>
    <w:rsid w:val="000563F7"/>
    <w:rsid w:val="000716E3"/>
    <w:rsid w:val="000947F8"/>
    <w:rsid w:val="000975F6"/>
    <w:rsid w:val="000A1058"/>
    <w:rsid w:val="000A6F0A"/>
    <w:rsid w:val="000B7B17"/>
    <w:rsid w:val="000C6A37"/>
    <w:rsid w:val="000D0B3A"/>
    <w:rsid w:val="000D2C2C"/>
    <w:rsid w:val="000E0D91"/>
    <w:rsid w:val="000E3C42"/>
    <w:rsid w:val="000E59A5"/>
    <w:rsid w:val="000F2BA7"/>
    <w:rsid w:val="000F5918"/>
    <w:rsid w:val="000F68BC"/>
    <w:rsid w:val="00107A3C"/>
    <w:rsid w:val="0011005B"/>
    <w:rsid w:val="00110575"/>
    <w:rsid w:val="00110F6A"/>
    <w:rsid w:val="0011180F"/>
    <w:rsid w:val="001159C4"/>
    <w:rsid w:val="001201C5"/>
    <w:rsid w:val="00122403"/>
    <w:rsid w:val="0013092E"/>
    <w:rsid w:val="001357F2"/>
    <w:rsid w:val="00137A1D"/>
    <w:rsid w:val="00137FF8"/>
    <w:rsid w:val="00146CDD"/>
    <w:rsid w:val="00150D82"/>
    <w:rsid w:val="0015607B"/>
    <w:rsid w:val="00156582"/>
    <w:rsid w:val="001610D2"/>
    <w:rsid w:val="001639B5"/>
    <w:rsid w:val="001678FE"/>
    <w:rsid w:val="0017427C"/>
    <w:rsid w:val="00175BCF"/>
    <w:rsid w:val="001810D1"/>
    <w:rsid w:val="001932CD"/>
    <w:rsid w:val="00196270"/>
    <w:rsid w:val="001A6704"/>
    <w:rsid w:val="001C09DC"/>
    <w:rsid w:val="001D054A"/>
    <w:rsid w:val="001D1818"/>
    <w:rsid w:val="001D3830"/>
    <w:rsid w:val="001F43C2"/>
    <w:rsid w:val="00201D49"/>
    <w:rsid w:val="00205227"/>
    <w:rsid w:val="0021016D"/>
    <w:rsid w:val="00213CE0"/>
    <w:rsid w:val="002234F3"/>
    <w:rsid w:val="00227EBF"/>
    <w:rsid w:val="002306CA"/>
    <w:rsid w:val="00231F95"/>
    <w:rsid w:val="00233441"/>
    <w:rsid w:val="00241DAA"/>
    <w:rsid w:val="00280F95"/>
    <w:rsid w:val="00292487"/>
    <w:rsid w:val="00294A47"/>
    <w:rsid w:val="0029660F"/>
    <w:rsid w:val="002A0230"/>
    <w:rsid w:val="002B2D08"/>
    <w:rsid w:val="002B304E"/>
    <w:rsid w:val="002B4FC9"/>
    <w:rsid w:val="002C7F8C"/>
    <w:rsid w:val="002D100F"/>
    <w:rsid w:val="002E41AF"/>
    <w:rsid w:val="002E512D"/>
    <w:rsid w:val="002F0A65"/>
    <w:rsid w:val="002F4453"/>
    <w:rsid w:val="002F4A62"/>
    <w:rsid w:val="003005FB"/>
    <w:rsid w:val="00301687"/>
    <w:rsid w:val="00301820"/>
    <w:rsid w:val="00315152"/>
    <w:rsid w:val="00315E30"/>
    <w:rsid w:val="00316F84"/>
    <w:rsid w:val="00321846"/>
    <w:rsid w:val="00324870"/>
    <w:rsid w:val="0033360B"/>
    <w:rsid w:val="0033454D"/>
    <w:rsid w:val="003378F8"/>
    <w:rsid w:val="00343462"/>
    <w:rsid w:val="00345CBB"/>
    <w:rsid w:val="003570ED"/>
    <w:rsid w:val="00361F64"/>
    <w:rsid w:val="00362F72"/>
    <w:rsid w:val="00363745"/>
    <w:rsid w:val="0036788D"/>
    <w:rsid w:val="003836D7"/>
    <w:rsid w:val="003879EE"/>
    <w:rsid w:val="003C3EF2"/>
    <w:rsid w:val="003D113C"/>
    <w:rsid w:val="003D4839"/>
    <w:rsid w:val="003D66E1"/>
    <w:rsid w:val="003E086D"/>
    <w:rsid w:val="003E3C0B"/>
    <w:rsid w:val="003F0D1C"/>
    <w:rsid w:val="003F2D7D"/>
    <w:rsid w:val="003F40A8"/>
    <w:rsid w:val="003F70EF"/>
    <w:rsid w:val="003F7A33"/>
    <w:rsid w:val="004017EE"/>
    <w:rsid w:val="00402728"/>
    <w:rsid w:val="004045EC"/>
    <w:rsid w:val="00410AF1"/>
    <w:rsid w:val="00410C5A"/>
    <w:rsid w:val="00411427"/>
    <w:rsid w:val="00413DF8"/>
    <w:rsid w:val="00421413"/>
    <w:rsid w:val="00423AD2"/>
    <w:rsid w:val="00423E62"/>
    <w:rsid w:val="004429DB"/>
    <w:rsid w:val="004452C6"/>
    <w:rsid w:val="004458E8"/>
    <w:rsid w:val="00451A1F"/>
    <w:rsid w:val="00457D7F"/>
    <w:rsid w:val="00457F5A"/>
    <w:rsid w:val="00460E95"/>
    <w:rsid w:val="0046506D"/>
    <w:rsid w:val="0047178A"/>
    <w:rsid w:val="00475840"/>
    <w:rsid w:val="00484C0F"/>
    <w:rsid w:val="0048721F"/>
    <w:rsid w:val="00491E05"/>
    <w:rsid w:val="00494C48"/>
    <w:rsid w:val="0049601D"/>
    <w:rsid w:val="004C0674"/>
    <w:rsid w:val="004D3802"/>
    <w:rsid w:val="004D3C2E"/>
    <w:rsid w:val="004D3E19"/>
    <w:rsid w:val="004E0CD4"/>
    <w:rsid w:val="004E48B1"/>
    <w:rsid w:val="004E5003"/>
    <w:rsid w:val="004E7F99"/>
    <w:rsid w:val="005035D4"/>
    <w:rsid w:val="00510EFC"/>
    <w:rsid w:val="00511C2D"/>
    <w:rsid w:val="0051238A"/>
    <w:rsid w:val="005145F1"/>
    <w:rsid w:val="00517241"/>
    <w:rsid w:val="00521FEE"/>
    <w:rsid w:val="00545303"/>
    <w:rsid w:val="005458F3"/>
    <w:rsid w:val="00547E77"/>
    <w:rsid w:val="00550382"/>
    <w:rsid w:val="0055472E"/>
    <w:rsid w:val="00561892"/>
    <w:rsid w:val="0056794C"/>
    <w:rsid w:val="00576506"/>
    <w:rsid w:val="00577E63"/>
    <w:rsid w:val="00583B06"/>
    <w:rsid w:val="00583BE8"/>
    <w:rsid w:val="00596EC7"/>
    <w:rsid w:val="005A2D7D"/>
    <w:rsid w:val="005A701F"/>
    <w:rsid w:val="005B0C6A"/>
    <w:rsid w:val="005B1DD8"/>
    <w:rsid w:val="005B2DE9"/>
    <w:rsid w:val="005B5948"/>
    <w:rsid w:val="005C4CA7"/>
    <w:rsid w:val="005C6271"/>
    <w:rsid w:val="005C6D94"/>
    <w:rsid w:val="005C7116"/>
    <w:rsid w:val="005C7DC5"/>
    <w:rsid w:val="005D7B3F"/>
    <w:rsid w:val="005F2A48"/>
    <w:rsid w:val="005F3D63"/>
    <w:rsid w:val="005F6A3E"/>
    <w:rsid w:val="005F708A"/>
    <w:rsid w:val="006048FC"/>
    <w:rsid w:val="00604921"/>
    <w:rsid w:val="006115B9"/>
    <w:rsid w:val="00613B0F"/>
    <w:rsid w:val="0062664B"/>
    <w:rsid w:val="0063145D"/>
    <w:rsid w:val="006444B0"/>
    <w:rsid w:val="006503CB"/>
    <w:rsid w:val="00657AB1"/>
    <w:rsid w:val="00664C69"/>
    <w:rsid w:val="00667DDA"/>
    <w:rsid w:val="00667FED"/>
    <w:rsid w:val="00673BC6"/>
    <w:rsid w:val="00681012"/>
    <w:rsid w:val="00681910"/>
    <w:rsid w:val="00682884"/>
    <w:rsid w:val="00684680"/>
    <w:rsid w:val="00692AB8"/>
    <w:rsid w:val="00693F5E"/>
    <w:rsid w:val="00697965"/>
    <w:rsid w:val="006A3732"/>
    <w:rsid w:val="006A44E8"/>
    <w:rsid w:val="006A6A6E"/>
    <w:rsid w:val="006B04CC"/>
    <w:rsid w:val="006B0CCD"/>
    <w:rsid w:val="006B44AB"/>
    <w:rsid w:val="006C1D8A"/>
    <w:rsid w:val="006C44D2"/>
    <w:rsid w:val="006C7C66"/>
    <w:rsid w:val="006D1DC4"/>
    <w:rsid w:val="006D5CB6"/>
    <w:rsid w:val="006E423B"/>
    <w:rsid w:val="006F15EC"/>
    <w:rsid w:val="006F2310"/>
    <w:rsid w:val="00714277"/>
    <w:rsid w:val="00714513"/>
    <w:rsid w:val="00743B15"/>
    <w:rsid w:val="00751805"/>
    <w:rsid w:val="00757239"/>
    <w:rsid w:val="00760A59"/>
    <w:rsid w:val="007665A5"/>
    <w:rsid w:val="00771C65"/>
    <w:rsid w:val="00774F16"/>
    <w:rsid w:val="007769C4"/>
    <w:rsid w:val="00776B2A"/>
    <w:rsid w:val="007810B4"/>
    <w:rsid w:val="007844D5"/>
    <w:rsid w:val="00786488"/>
    <w:rsid w:val="0078766B"/>
    <w:rsid w:val="007A524F"/>
    <w:rsid w:val="007B0D45"/>
    <w:rsid w:val="007B0D83"/>
    <w:rsid w:val="007B276A"/>
    <w:rsid w:val="007B414F"/>
    <w:rsid w:val="007B51F1"/>
    <w:rsid w:val="007B556F"/>
    <w:rsid w:val="007B5B76"/>
    <w:rsid w:val="007C2597"/>
    <w:rsid w:val="007D167E"/>
    <w:rsid w:val="007D2781"/>
    <w:rsid w:val="007D596B"/>
    <w:rsid w:val="007D6D21"/>
    <w:rsid w:val="007F149F"/>
    <w:rsid w:val="007F23C3"/>
    <w:rsid w:val="007F69F1"/>
    <w:rsid w:val="007F7243"/>
    <w:rsid w:val="00813347"/>
    <w:rsid w:val="00827B69"/>
    <w:rsid w:val="008407BC"/>
    <w:rsid w:val="008631F9"/>
    <w:rsid w:val="00864C9E"/>
    <w:rsid w:val="00895E9C"/>
    <w:rsid w:val="008975D7"/>
    <w:rsid w:val="00897F31"/>
    <w:rsid w:val="008B1E1A"/>
    <w:rsid w:val="008D01FD"/>
    <w:rsid w:val="008D5DE0"/>
    <w:rsid w:val="008D7E93"/>
    <w:rsid w:val="008E0F17"/>
    <w:rsid w:val="008E1360"/>
    <w:rsid w:val="008F1DA9"/>
    <w:rsid w:val="008F38EA"/>
    <w:rsid w:val="00903199"/>
    <w:rsid w:val="00905266"/>
    <w:rsid w:val="009167CF"/>
    <w:rsid w:val="00922562"/>
    <w:rsid w:val="009240B6"/>
    <w:rsid w:val="009258D9"/>
    <w:rsid w:val="0093064B"/>
    <w:rsid w:val="0093237F"/>
    <w:rsid w:val="00936532"/>
    <w:rsid w:val="0094075A"/>
    <w:rsid w:val="00946970"/>
    <w:rsid w:val="0094753C"/>
    <w:rsid w:val="00951076"/>
    <w:rsid w:val="00952DD1"/>
    <w:rsid w:val="0096156E"/>
    <w:rsid w:val="00980C78"/>
    <w:rsid w:val="00982D89"/>
    <w:rsid w:val="00993222"/>
    <w:rsid w:val="009955A1"/>
    <w:rsid w:val="00997002"/>
    <w:rsid w:val="009A0EF9"/>
    <w:rsid w:val="009B0E40"/>
    <w:rsid w:val="009B2576"/>
    <w:rsid w:val="009B661F"/>
    <w:rsid w:val="009D03A0"/>
    <w:rsid w:val="009D0B43"/>
    <w:rsid w:val="009D3A80"/>
    <w:rsid w:val="009D5556"/>
    <w:rsid w:val="009E2079"/>
    <w:rsid w:val="009E4416"/>
    <w:rsid w:val="009F4B71"/>
    <w:rsid w:val="00A0434C"/>
    <w:rsid w:val="00A10209"/>
    <w:rsid w:val="00A13644"/>
    <w:rsid w:val="00A33971"/>
    <w:rsid w:val="00A561F1"/>
    <w:rsid w:val="00A71127"/>
    <w:rsid w:val="00A7610A"/>
    <w:rsid w:val="00A8112E"/>
    <w:rsid w:val="00A86222"/>
    <w:rsid w:val="00AA09BB"/>
    <w:rsid w:val="00AA3896"/>
    <w:rsid w:val="00AB07DB"/>
    <w:rsid w:val="00AB2032"/>
    <w:rsid w:val="00AC020E"/>
    <w:rsid w:val="00AC10A6"/>
    <w:rsid w:val="00AD42FF"/>
    <w:rsid w:val="00AD439F"/>
    <w:rsid w:val="00AD6B05"/>
    <w:rsid w:val="00AF266C"/>
    <w:rsid w:val="00AF536A"/>
    <w:rsid w:val="00B02859"/>
    <w:rsid w:val="00B05F62"/>
    <w:rsid w:val="00B0666A"/>
    <w:rsid w:val="00B102E5"/>
    <w:rsid w:val="00B1525B"/>
    <w:rsid w:val="00B16438"/>
    <w:rsid w:val="00B23D31"/>
    <w:rsid w:val="00B33D73"/>
    <w:rsid w:val="00B36758"/>
    <w:rsid w:val="00B42789"/>
    <w:rsid w:val="00B442F6"/>
    <w:rsid w:val="00B46DD2"/>
    <w:rsid w:val="00B47013"/>
    <w:rsid w:val="00B4707D"/>
    <w:rsid w:val="00B51836"/>
    <w:rsid w:val="00B611BF"/>
    <w:rsid w:val="00B63418"/>
    <w:rsid w:val="00B75498"/>
    <w:rsid w:val="00B7639E"/>
    <w:rsid w:val="00B7660D"/>
    <w:rsid w:val="00B8054C"/>
    <w:rsid w:val="00B8569C"/>
    <w:rsid w:val="00BA3A95"/>
    <w:rsid w:val="00BA6596"/>
    <w:rsid w:val="00BA75A7"/>
    <w:rsid w:val="00BC13F6"/>
    <w:rsid w:val="00BC145D"/>
    <w:rsid w:val="00BC6FB8"/>
    <w:rsid w:val="00BC7693"/>
    <w:rsid w:val="00BD1241"/>
    <w:rsid w:val="00BD1CE0"/>
    <w:rsid w:val="00BD217B"/>
    <w:rsid w:val="00BF65DA"/>
    <w:rsid w:val="00BF7177"/>
    <w:rsid w:val="00C04282"/>
    <w:rsid w:val="00C10E7B"/>
    <w:rsid w:val="00C11493"/>
    <w:rsid w:val="00C229C0"/>
    <w:rsid w:val="00C25A0F"/>
    <w:rsid w:val="00C41442"/>
    <w:rsid w:val="00C41E11"/>
    <w:rsid w:val="00C42199"/>
    <w:rsid w:val="00C423EC"/>
    <w:rsid w:val="00C7141E"/>
    <w:rsid w:val="00C73333"/>
    <w:rsid w:val="00C73788"/>
    <w:rsid w:val="00C7432C"/>
    <w:rsid w:val="00C75FEB"/>
    <w:rsid w:val="00C76220"/>
    <w:rsid w:val="00C81010"/>
    <w:rsid w:val="00C8574B"/>
    <w:rsid w:val="00C92962"/>
    <w:rsid w:val="00C9694F"/>
    <w:rsid w:val="00CA1F07"/>
    <w:rsid w:val="00CB5350"/>
    <w:rsid w:val="00CC1A32"/>
    <w:rsid w:val="00CC1E65"/>
    <w:rsid w:val="00CC1F12"/>
    <w:rsid w:val="00CC4B7F"/>
    <w:rsid w:val="00CD0296"/>
    <w:rsid w:val="00CD1020"/>
    <w:rsid w:val="00CD4AFE"/>
    <w:rsid w:val="00CD59BB"/>
    <w:rsid w:val="00CE5686"/>
    <w:rsid w:val="00CF0E17"/>
    <w:rsid w:val="00CF413A"/>
    <w:rsid w:val="00CF6D66"/>
    <w:rsid w:val="00D00385"/>
    <w:rsid w:val="00D05423"/>
    <w:rsid w:val="00D0661C"/>
    <w:rsid w:val="00D150CD"/>
    <w:rsid w:val="00D23DD2"/>
    <w:rsid w:val="00D322A0"/>
    <w:rsid w:val="00D41C46"/>
    <w:rsid w:val="00D46ED5"/>
    <w:rsid w:val="00D470DD"/>
    <w:rsid w:val="00D64C3E"/>
    <w:rsid w:val="00D74128"/>
    <w:rsid w:val="00D77AE8"/>
    <w:rsid w:val="00D80BAA"/>
    <w:rsid w:val="00D92817"/>
    <w:rsid w:val="00D9724A"/>
    <w:rsid w:val="00DA6258"/>
    <w:rsid w:val="00DB0B20"/>
    <w:rsid w:val="00DB7C06"/>
    <w:rsid w:val="00DC5C02"/>
    <w:rsid w:val="00DC7556"/>
    <w:rsid w:val="00DE0704"/>
    <w:rsid w:val="00DE09D4"/>
    <w:rsid w:val="00DE1BAC"/>
    <w:rsid w:val="00E215B8"/>
    <w:rsid w:val="00E22295"/>
    <w:rsid w:val="00E22E09"/>
    <w:rsid w:val="00E23950"/>
    <w:rsid w:val="00E31815"/>
    <w:rsid w:val="00E31D36"/>
    <w:rsid w:val="00E40B06"/>
    <w:rsid w:val="00E4131C"/>
    <w:rsid w:val="00E4736E"/>
    <w:rsid w:val="00E50555"/>
    <w:rsid w:val="00E56137"/>
    <w:rsid w:val="00E57F11"/>
    <w:rsid w:val="00E67861"/>
    <w:rsid w:val="00E70A05"/>
    <w:rsid w:val="00E74E53"/>
    <w:rsid w:val="00E853EB"/>
    <w:rsid w:val="00E85EA7"/>
    <w:rsid w:val="00EB1719"/>
    <w:rsid w:val="00EB27CC"/>
    <w:rsid w:val="00EC18CD"/>
    <w:rsid w:val="00ED16F1"/>
    <w:rsid w:val="00ED231B"/>
    <w:rsid w:val="00ED311A"/>
    <w:rsid w:val="00EE386F"/>
    <w:rsid w:val="00EE547C"/>
    <w:rsid w:val="00EE7CE9"/>
    <w:rsid w:val="00EF27ED"/>
    <w:rsid w:val="00EF682F"/>
    <w:rsid w:val="00F02DD1"/>
    <w:rsid w:val="00F12EE1"/>
    <w:rsid w:val="00F205FA"/>
    <w:rsid w:val="00F4666A"/>
    <w:rsid w:val="00F61F9A"/>
    <w:rsid w:val="00F65CB4"/>
    <w:rsid w:val="00F727E5"/>
    <w:rsid w:val="00F74AB7"/>
    <w:rsid w:val="00F7694E"/>
    <w:rsid w:val="00F76E49"/>
    <w:rsid w:val="00F821A9"/>
    <w:rsid w:val="00F85C13"/>
    <w:rsid w:val="00F9289D"/>
    <w:rsid w:val="00F969CF"/>
    <w:rsid w:val="00F979B3"/>
    <w:rsid w:val="00FA2207"/>
    <w:rsid w:val="00FA33E5"/>
    <w:rsid w:val="00FA368D"/>
    <w:rsid w:val="00FA7775"/>
    <w:rsid w:val="00FB0543"/>
    <w:rsid w:val="00FB23FF"/>
    <w:rsid w:val="00FB24E1"/>
    <w:rsid w:val="00FB2F30"/>
    <w:rsid w:val="00FD6BC3"/>
    <w:rsid w:val="00FE60F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9B2FF"/>
  <w15:chartTrackingRefBased/>
  <w15:docId w15:val="{19025FA6-B3FA-4718-8869-5964C183A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B76"/>
    <w:pPr>
      <w:spacing w:after="120" w:line="360" w:lineRule="auto"/>
      <w:jc w:val="both"/>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AA09BB"/>
    <w:pPr>
      <w:keepNext/>
      <w:keepLines/>
      <w:spacing w:before="360" w:line="259" w:lineRule="auto"/>
      <w:outlineLvl w:val="0"/>
    </w:pPr>
    <w:rPr>
      <w:rFonts w:asciiTheme="majorHAnsi" w:eastAsiaTheme="majorEastAsia" w:hAnsiTheme="majorHAnsi" w:cstheme="majorBidi"/>
      <w:b/>
      <w:sz w:val="36"/>
      <w:szCs w:val="32"/>
      <w:lang w:eastAsia="en-US"/>
    </w:rPr>
  </w:style>
  <w:style w:type="paragraph" w:styleId="Heading2">
    <w:name w:val="heading 2"/>
    <w:basedOn w:val="Normal"/>
    <w:next w:val="Normal"/>
    <w:link w:val="Heading2Char"/>
    <w:uiPriority w:val="9"/>
    <w:unhideWhenUsed/>
    <w:qFormat/>
    <w:rsid w:val="006D5CB6"/>
    <w:pPr>
      <w:keepNext/>
      <w:keepLines/>
      <w:spacing w:before="240" w:line="259" w:lineRule="auto"/>
      <w:outlineLvl w:val="1"/>
    </w:pPr>
    <w:rPr>
      <w:rFonts w:asciiTheme="majorHAnsi" w:eastAsiaTheme="majorEastAsia" w:hAnsiTheme="majorHAnsi" w:cstheme="majorHAnsi"/>
      <w:b/>
      <w:sz w:val="32"/>
      <w:szCs w:val="26"/>
      <w:lang w:eastAsia="en-US"/>
    </w:rPr>
  </w:style>
  <w:style w:type="paragraph" w:styleId="Heading3">
    <w:name w:val="heading 3"/>
    <w:basedOn w:val="Normal"/>
    <w:next w:val="Normal"/>
    <w:link w:val="Heading3Char"/>
    <w:uiPriority w:val="9"/>
    <w:unhideWhenUsed/>
    <w:qFormat/>
    <w:rsid w:val="000D0B3A"/>
    <w:pPr>
      <w:keepNext/>
      <w:keepLines/>
      <w:spacing w:before="40" w:line="259" w:lineRule="auto"/>
      <w:outlineLvl w:val="2"/>
    </w:pPr>
    <w:rPr>
      <w:rFonts w:asciiTheme="majorHAnsi" w:eastAsiaTheme="majorEastAsia" w:hAnsiTheme="majorHAnsi" w:cstheme="majorBidi"/>
      <w:b/>
      <w:i/>
      <w:color w:val="2E74B5" w:themeColor="accent1" w:themeShade="BF"/>
      <w:sz w:val="28"/>
      <w:lang w:eastAsia="en-US"/>
    </w:rPr>
  </w:style>
  <w:style w:type="paragraph" w:styleId="Heading4">
    <w:name w:val="heading 4"/>
    <w:basedOn w:val="Normal"/>
    <w:next w:val="Normal"/>
    <w:link w:val="Heading4Char"/>
    <w:uiPriority w:val="9"/>
    <w:unhideWhenUsed/>
    <w:qFormat/>
    <w:rsid w:val="000D0B3A"/>
    <w:pPr>
      <w:keepNext/>
      <w:keepLines/>
      <w:spacing w:before="40" w:line="259" w:lineRule="auto"/>
      <w:outlineLvl w:val="3"/>
    </w:pPr>
    <w:rPr>
      <w:rFonts w:asciiTheme="majorHAnsi" w:eastAsiaTheme="majorEastAsia" w:hAnsiTheme="majorHAnsi" w:cstheme="majorBidi"/>
      <w:i/>
      <w:iCs/>
      <w:sz w:val="22"/>
      <w:szCs w:val="22"/>
      <w:lang w:eastAsia="en-US"/>
    </w:rPr>
  </w:style>
  <w:style w:type="paragraph" w:styleId="Heading5">
    <w:name w:val="heading 5"/>
    <w:aliases w:val="Details"/>
    <w:basedOn w:val="Normal"/>
    <w:next w:val="Normal"/>
    <w:link w:val="Heading5Char"/>
    <w:uiPriority w:val="9"/>
    <w:unhideWhenUsed/>
    <w:qFormat/>
    <w:rsid w:val="00F12EE1"/>
    <w:pPr>
      <w:keepNext/>
      <w:keepLines/>
      <w:spacing w:before="120" w:after="240" w:line="259" w:lineRule="auto"/>
      <w:jc w:val="center"/>
      <w:outlineLvl w:val="4"/>
    </w:pPr>
    <w:rPr>
      <w:rFonts w:asciiTheme="majorHAnsi" w:eastAsiaTheme="majorEastAsia" w:hAnsiTheme="majorHAnsi" w:cstheme="majorBidi"/>
      <w:sz w:val="4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9BB"/>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6D5CB6"/>
    <w:rPr>
      <w:rFonts w:asciiTheme="majorHAnsi" w:eastAsiaTheme="majorEastAsia" w:hAnsiTheme="majorHAnsi" w:cstheme="majorHAnsi"/>
      <w:b/>
      <w:sz w:val="32"/>
      <w:szCs w:val="26"/>
    </w:rPr>
  </w:style>
  <w:style w:type="paragraph" w:styleId="Header">
    <w:name w:val="header"/>
    <w:basedOn w:val="Normal"/>
    <w:link w:val="HeaderChar"/>
    <w:uiPriority w:val="99"/>
    <w:unhideWhenUsed/>
    <w:rsid w:val="00DE09D4"/>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DE09D4"/>
  </w:style>
  <w:style w:type="paragraph" w:styleId="Footer">
    <w:name w:val="footer"/>
    <w:basedOn w:val="Normal"/>
    <w:link w:val="FooterChar"/>
    <w:uiPriority w:val="99"/>
    <w:unhideWhenUsed/>
    <w:rsid w:val="00DE09D4"/>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DE09D4"/>
  </w:style>
  <w:style w:type="paragraph" w:styleId="Title">
    <w:name w:val="Title"/>
    <w:basedOn w:val="Normal"/>
    <w:next w:val="Normal"/>
    <w:link w:val="TitleChar"/>
    <w:uiPriority w:val="10"/>
    <w:qFormat/>
    <w:rsid w:val="007D596B"/>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7D596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D0B3A"/>
    <w:rPr>
      <w:rFonts w:asciiTheme="majorHAnsi" w:eastAsiaTheme="majorEastAsia" w:hAnsiTheme="majorHAnsi" w:cstheme="majorBidi"/>
      <w:b/>
      <w:i/>
      <w:color w:val="2E74B5" w:themeColor="accent1" w:themeShade="BF"/>
      <w:sz w:val="28"/>
      <w:szCs w:val="24"/>
    </w:rPr>
  </w:style>
  <w:style w:type="character" w:customStyle="1" w:styleId="Heading4Char">
    <w:name w:val="Heading 4 Char"/>
    <w:basedOn w:val="DefaultParagraphFont"/>
    <w:link w:val="Heading4"/>
    <w:uiPriority w:val="9"/>
    <w:rsid w:val="000D0B3A"/>
    <w:rPr>
      <w:rFonts w:asciiTheme="majorHAnsi" w:eastAsiaTheme="majorEastAsia" w:hAnsiTheme="majorHAnsi" w:cstheme="majorBidi"/>
      <w:i/>
      <w:iCs/>
    </w:rPr>
  </w:style>
  <w:style w:type="character" w:customStyle="1" w:styleId="Heading5Char">
    <w:name w:val="Heading 5 Char"/>
    <w:aliases w:val="Details Char"/>
    <w:basedOn w:val="DefaultParagraphFont"/>
    <w:link w:val="Heading5"/>
    <w:uiPriority w:val="9"/>
    <w:rsid w:val="00F12EE1"/>
    <w:rPr>
      <w:rFonts w:asciiTheme="majorHAnsi" w:eastAsiaTheme="majorEastAsia" w:hAnsiTheme="majorHAnsi" w:cstheme="majorBidi"/>
      <w:sz w:val="44"/>
    </w:rPr>
  </w:style>
  <w:style w:type="paragraph" w:styleId="TOCHeading">
    <w:name w:val="TOC Heading"/>
    <w:basedOn w:val="Heading1"/>
    <w:next w:val="Normal"/>
    <w:uiPriority w:val="39"/>
    <w:unhideWhenUsed/>
    <w:qFormat/>
    <w:rsid w:val="00F12EE1"/>
    <w:pPr>
      <w:spacing w:before="240" w:after="0"/>
      <w:outlineLvl w:val="9"/>
    </w:pPr>
    <w:rPr>
      <w:b w:val="0"/>
      <w:color w:val="2E74B5" w:themeColor="accent1" w:themeShade="BF"/>
      <w:sz w:val="32"/>
      <w:lang w:val="en-US"/>
    </w:rPr>
  </w:style>
  <w:style w:type="paragraph" w:styleId="TOC1">
    <w:name w:val="toc 1"/>
    <w:basedOn w:val="Normal"/>
    <w:next w:val="Normal"/>
    <w:autoRedefine/>
    <w:uiPriority w:val="39"/>
    <w:unhideWhenUsed/>
    <w:rsid w:val="00F12EE1"/>
    <w:pPr>
      <w:spacing w:after="100" w:line="259" w:lineRule="auto"/>
    </w:pPr>
    <w:rPr>
      <w:rFonts w:asciiTheme="minorHAnsi" w:eastAsiaTheme="minorHAnsi" w:hAnsiTheme="minorHAnsi" w:cstheme="minorBidi"/>
      <w:sz w:val="22"/>
      <w:szCs w:val="22"/>
      <w:lang w:eastAsia="en-US"/>
    </w:rPr>
  </w:style>
  <w:style w:type="paragraph" w:styleId="TOC2">
    <w:name w:val="toc 2"/>
    <w:basedOn w:val="Normal"/>
    <w:next w:val="Normal"/>
    <w:autoRedefine/>
    <w:uiPriority w:val="39"/>
    <w:unhideWhenUsed/>
    <w:rsid w:val="00F12EE1"/>
    <w:pPr>
      <w:spacing w:after="100" w:line="259" w:lineRule="auto"/>
      <w:ind w:left="220"/>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F12EE1"/>
    <w:rPr>
      <w:color w:val="0563C1" w:themeColor="hyperlink"/>
      <w:u w:val="single"/>
    </w:rPr>
  </w:style>
  <w:style w:type="paragraph" w:styleId="NoSpacing">
    <w:name w:val="No Spacing"/>
    <w:uiPriority w:val="1"/>
    <w:qFormat/>
    <w:rsid w:val="00F979B3"/>
    <w:pPr>
      <w:spacing w:after="0" w:line="240" w:lineRule="auto"/>
    </w:pPr>
  </w:style>
  <w:style w:type="paragraph" w:styleId="PlainText">
    <w:name w:val="Plain Text"/>
    <w:basedOn w:val="Normal"/>
    <w:link w:val="PlainTextChar"/>
    <w:uiPriority w:val="99"/>
    <w:unhideWhenUsed/>
    <w:rsid w:val="00F979B3"/>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F979B3"/>
    <w:rPr>
      <w:rFonts w:ascii="Consolas" w:hAnsi="Consolas"/>
      <w:sz w:val="21"/>
      <w:szCs w:val="21"/>
    </w:rPr>
  </w:style>
  <w:style w:type="character" w:styleId="PlaceholderText">
    <w:name w:val="Placeholder Text"/>
    <w:basedOn w:val="DefaultParagraphFont"/>
    <w:uiPriority w:val="99"/>
    <w:semiHidden/>
    <w:rsid w:val="00D9724A"/>
    <w:rPr>
      <w:color w:val="808080"/>
    </w:rPr>
  </w:style>
  <w:style w:type="paragraph" w:styleId="Caption">
    <w:name w:val="caption"/>
    <w:basedOn w:val="Normal"/>
    <w:next w:val="Normal"/>
    <w:uiPriority w:val="35"/>
    <w:unhideWhenUsed/>
    <w:qFormat/>
    <w:rsid w:val="00315E30"/>
    <w:pPr>
      <w:spacing w:after="200"/>
      <w:jc w:val="center"/>
    </w:pPr>
    <w:rPr>
      <w:rFonts w:asciiTheme="minorHAnsi" w:eastAsiaTheme="minorHAnsi" w:hAnsiTheme="minorHAnsi" w:cstheme="minorBidi"/>
      <w:i/>
      <w:iCs/>
      <w:color w:val="44546A" w:themeColor="text2"/>
      <w:sz w:val="18"/>
      <w:szCs w:val="18"/>
      <w:lang w:eastAsia="en-US"/>
    </w:rPr>
  </w:style>
  <w:style w:type="paragraph" w:styleId="TOC3">
    <w:name w:val="toc 3"/>
    <w:basedOn w:val="Normal"/>
    <w:next w:val="Normal"/>
    <w:autoRedefine/>
    <w:uiPriority w:val="39"/>
    <w:unhideWhenUsed/>
    <w:rsid w:val="00F74AB7"/>
    <w:pPr>
      <w:spacing w:after="100" w:line="259" w:lineRule="auto"/>
      <w:ind w:left="440"/>
    </w:pPr>
    <w:rPr>
      <w:rFonts w:asciiTheme="minorHAnsi" w:eastAsiaTheme="minorHAnsi" w:hAnsiTheme="minorHAnsi" w:cstheme="minorBidi"/>
      <w:sz w:val="22"/>
      <w:szCs w:val="22"/>
      <w:lang w:eastAsia="en-US"/>
    </w:rPr>
  </w:style>
  <w:style w:type="paragraph" w:styleId="Bibliography">
    <w:name w:val="Bibliography"/>
    <w:basedOn w:val="Normal"/>
    <w:next w:val="Normal"/>
    <w:uiPriority w:val="37"/>
    <w:unhideWhenUsed/>
    <w:rsid w:val="00F74AB7"/>
    <w:pPr>
      <w:spacing w:after="160" w:line="259" w:lineRule="auto"/>
    </w:pPr>
    <w:rPr>
      <w:rFonts w:asciiTheme="minorHAnsi" w:eastAsiaTheme="minorHAnsi" w:hAnsiTheme="minorHAnsi" w:cstheme="minorBidi"/>
      <w:sz w:val="22"/>
      <w:szCs w:val="22"/>
      <w:lang w:eastAsia="en-US"/>
    </w:rPr>
  </w:style>
  <w:style w:type="paragraph" w:styleId="HTMLPreformatted">
    <w:name w:val="HTML Preformatted"/>
    <w:basedOn w:val="Normal"/>
    <w:link w:val="HTMLPreformattedChar"/>
    <w:uiPriority w:val="99"/>
    <w:semiHidden/>
    <w:unhideWhenUsed/>
    <w:rsid w:val="00460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60E95"/>
    <w:rPr>
      <w:rFonts w:ascii="Courier New" w:eastAsia="Times New Roman" w:hAnsi="Courier New" w:cs="Courier New"/>
      <w:sz w:val="20"/>
      <w:szCs w:val="20"/>
      <w:lang w:eastAsia="en-GB"/>
    </w:rPr>
  </w:style>
  <w:style w:type="character" w:customStyle="1" w:styleId="gd15mcfceub">
    <w:name w:val="gd15mcfceub"/>
    <w:basedOn w:val="DefaultParagraphFont"/>
    <w:rsid w:val="00460E95"/>
  </w:style>
  <w:style w:type="paragraph" w:styleId="ListParagraph">
    <w:name w:val="List Paragraph"/>
    <w:basedOn w:val="Normal"/>
    <w:uiPriority w:val="34"/>
    <w:qFormat/>
    <w:rsid w:val="008631F9"/>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02470">
      <w:bodyDiv w:val="1"/>
      <w:marLeft w:val="0"/>
      <w:marRight w:val="0"/>
      <w:marTop w:val="0"/>
      <w:marBottom w:val="0"/>
      <w:divBdr>
        <w:top w:val="none" w:sz="0" w:space="0" w:color="auto"/>
        <w:left w:val="none" w:sz="0" w:space="0" w:color="auto"/>
        <w:bottom w:val="none" w:sz="0" w:space="0" w:color="auto"/>
        <w:right w:val="none" w:sz="0" w:space="0" w:color="auto"/>
      </w:divBdr>
    </w:div>
    <w:div w:id="82537441">
      <w:bodyDiv w:val="1"/>
      <w:marLeft w:val="0"/>
      <w:marRight w:val="0"/>
      <w:marTop w:val="0"/>
      <w:marBottom w:val="0"/>
      <w:divBdr>
        <w:top w:val="none" w:sz="0" w:space="0" w:color="auto"/>
        <w:left w:val="none" w:sz="0" w:space="0" w:color="auto"/>
        <w:bottom w:val="none" w:sz="0" w:space="0" w:color="auto"/>
        <w:right w:val="none" w:sz="0" w:space="0" w:color="auto"/>
      </w:divBdr>
    </w:div>
    <w:div w:id="92172184">
      <w:bodyDiv w:val="1"/>
      <w:marLeft w:val="0"/>
      <w:marRight w:val="0"/>
      <w:marTop w:val="0"/>
      <w:marBottom w:val="0"/>
      <w:divBdr>
        <w:top w:val="none" w:sz="0" w:space="0" w:color="auto"/>
        <w:left w:val="none" w:sz="0" w:space="0" w:color="auto"/>
        <w:bottom w:val="none" w:sz="0" w:space="0" w:color="auto"/>
        <w:right w:val="none" w:sz="0" w:space="0" w:color="auto"/>
      </w:divBdr>
    </w:div>
    <w:div w:id="96953826">
      <w:bodyDiv w:val="1"/>
      <w:marLeft w:val="0"/>
      <w:marRight w:val="0"/>
      <w:marTop w:val="0"/>
      <w:marBottom w:val="0"/>
      <w:divBdr>
        <w:top w:val="none" w:sz="0" w:space="0" w:color="auto"/>
        <w:left w:val="none" w:sz="0" w:space="0" w:color="auto"/>
        <w:bottom w:val="none" w:sz="0" w:space="0" w:color="auto"/>
        <w:right w:val="none" w:sz="0" w:space="0" w:color="auto"/>
      </w:divBdr>
    </w:div>
    <w:div w:id="101651001">
      <w:bodyDiv w:val="1"/>
      <w:marLeft w:val="0"/>
      <w:marRight w:val="0"/>
      <w:marTop w:val="0"/>
      <w:marBottom w:val="0"/>
      <w:divBdr>
        <w:top w:val="none" w:sz="0" w:space="0" w:color="auto"/>
        <w:left w:val="none" w:sz="0" w:space="0" w:color="auto"/>
        <w:bottom w:val="none" w:sz="0" w:space="0" w:color="auto"/>
        <w:right w:val="none" w:sz="0" w:space="0" w:color="auto"/>
      </w:divBdr>
    </w:div>
    <w:div w:id="102262976">
      <w:bodyDiv w:val="1"/>
      <w:marLeft w:val="0"/>
      <w:marRight w:val="0"/>
      <w:marTop w:val="0"/>
      <w:marBottom w:val="0"/>
      <w:divBdr>
        <w:top w:val="none" w:sz="0" w:space="0" w:color="auto"/>
        <w:left w:val="none" w:sz="0" w:space="0" w:color="auto"/>
        <w:bottom w:val="none" w:sz="0" w:space="0" w:color="auto"/>
        <w:right w:val="none" w:sz="0" w:space="0" w:color="auto"/>
      </w:divBdr>
    </w:div>
    <w:div w:id="114377088">
      <w:bodyDiv w:val="1"/>
      <w:marLeft w:val="0"/>
      <w:marRight w:val="0"/>
      <w:marTop w:val="0"/>
      <w:marBottom w:val="0"/>
      <w:divBdr>
        <w:top w:val="none" w:sz="0" w:space="0" w:color="auto"/>
        <w:left w:val="none" w:sz="0" w:space="0" w:color="auto"/>
        <w:bottom w:val="none" w:sz="0" w:space="0" w:color="auto"/>
        <w:right w:val="none" w:sz="0" w:space="0" w:color="auto"/>
      </w:divBdr>
    </w:div>
    <w:div w:id="115373809">
      <w:bodyDiv w:val="1"/>
      <w:marLeft w:val="0"/>
      <w:marRight w:val="0"/>
      <w:marTop w:val="0"/>
      <w:marBottom w:val="0"/>
      <w:divBdr>
        <w:top w:val="none" w:sz="0" w:space="0" w:color="auto"/>
        <w:left w:val="none" w:sz="0" w:space="0" w:color="auto"/>
        <w:bottom w:val="none" w:sz="0" w:space="0" w:color="auto"/>
        <w:right w:val="none" w:sz="0" w:space="0" w:color="auto"/>
      </w:divBdr>
    </w:div>
    <w:div w:id="125124612">
      <w:bodyDiv w:val="1"/>
      <w:marLeft w:val="0"/>
      <w:marRight w:val="0"/>
      <w:marTop w:val="0"/>
      <w:marBottom w:val="0"/>
      <w:divBdr>
        <w:top w:val="none" w:sz="0" w:space="0" w:color="auto"/>
        <w:left w:val="none" w:sz="0" w:space="0" w:color="auto"/>
        <w:bottom w:val="none" w:sz="0" w:space="0" w:color="auto"/>
        <w:right w:val="none" w:sz="0" w:space="0" w:color="auto"/>
      </w:divBdr>
    </w:div>
    <w:div w:id="128088974">
      <w:bodyDiv w:val="1"/>
      <w:marLeft w:val="0"/>
      <w:marRight w:val="0"/>
      <w:marTop w:val="0"/>
      <w:marBottom w:val="0"/>
      <w:divBdr>
        <w:top w:val="none" w:sz="0" w:space="0" w:color="auto"/>
        <w:left w:val="none" w:sz="0" w:space="0" w:color="auto"/>
        <w:bottom w:val="none" w:sz="0" w:space="0" w:color="auto"/>
        <w:right w:val="none" w:sz="0" w:space="0" w:color="auto"/>
      </w:divBdr>
    </w:div>
    <w:div w:id="135608684">
      <w:bodyDiv w:val="1"/>
      <w:marLeft w:val="0"/>
      <w:marRight w:val="0"/>
      <w:marTop w:val="0"/>
      <w:marBottom w:val="0"/>
      <w:divBdr>
        <w:top w:val="none" w:sz="0" w:space="0" w:color="auto"/>
        <w:left w:val="none" w:sz="0" w:space="0" w:color="auto"/>
        <w:bottom w:val="none" w:sz="0" w:space="0" w:color="auto"/>
        <w:right w:val="none" w:sz="0" w:space="0" w:color="auto"/>
      </w:divBdr>
    </w:div>
    <w:div w:id="141427120">
      <w:bodyDiv w:val="1"/>
      <w:marLeft w:val="0"/>
      <w:marRight w:val="0"/>
      <w:marTop w:val="0"/>
      <w:marBottom w:val="0"/>
      <w:divBdr>
        <w:top w:val="none" w:sz="0" w:space="0" w:color="auto"/>
        <w:left w:val="none" w:sz="0" w:space="0" w:color="auto"/>
        <w:bottom w:val="none" w:sz="0" w:space="0" w:color="auto"/>
        <w:right w:val="none" w:sz="0" w:space="0" w:color="auto"/>
      </w:divBdr>
    </w:div>
    <w:div w:id="150567716">
      <w:bodyDiv w:val="1"/>
      <w:marLeft w:val="0"/>
      <w:marRight w:val="0"/>
      <w:marTop w:val="0"/>
      <w:marBottom w:val="0"/>
      <w:divBdr>
        <w:top w:val="none" w:sz="0" w:space="0" w:color="auto"/>
        <w:left w:val="none" w:sz="0" w:space="0" w:color="auto"/>
        <w:bottom w:val="none" w:sz="0" w:space="0" w:color="auto"/>
        <w:right w:val="none" w:sz="0" w:space="0" w:color="auto"/>
      </w:divBdr>
    </w:div>
    <w:div w:id="154299591">
      <w:bodyDiv w:val="1"/>
      <w:marLeft w:val="0"/>
      <w:marRight w:val="0"/>
      <w:marTop w:val="0"/>
      <w:marBottom w:val="0"/>
      <w:divBdr>
        <w:top w:val="none" w:sz="0" w:space="0" w:color="auto"/>
        <w:left w:val="none" w:sz="0" w:space="0" w:color="auto"/>
        <w:bottom w:val="none" w:sz="0" w:space="0" w:color="auto"/>
        <w:right w:val="none" w:sz="0" w:space="0" w:color="auto"/>
      </w:divBdr>
    </w:div>
    <w:div w:id="161821658">
      <w:bodyDiv w:val="1"/>
      <w:marLeft w:val="0"/>
      <w:marRight w:val="0"/>
      <w:marTop w:val="0"/>
      <w:marBottom w:val="0"/>
      <w:divBdr>
        <w:top w:val="none" w:sz="0" w:space="0" w:color="auto"/>
        <w:left w:val="none" w:sz="0" w:space="0" w:color="auto"/>
        <w:bottom w:val="none" w:sz="0" w:space="0" w:color="auto"/>
        <w:right w:val="none" w:sz="0" w:space="0" w:color="auto"/>
      </w:divBdr>
    </w:div>
    <w:div w:id="162815169">
      <w:bodyDiv w:val="1"/>
      <w:marLeft w:val="0"/>
      <w:marRight w:val="0"/>
      <w:marTop w:val="0"/>
      <w:marBottom w:val="0"/>
      <w:divBdr>
        <w:top w:val="none" w:sz="0" w:space="0" w:color="auto"/>
        <w:left w:val="none" w:sz="0" w:space="0" w:color="auto"/>
        <w:bottom w:val="none" w:sz="0" w:space="0" w:color="auto"/>
        <w:right w:val="none" w:sz="0" w:space="0" w:color="auto"/>
      </w:divBdr>
    </w:div>
    <w:div w:id="164634717">
      <w:bodyDiv w:val="1"/>
      <w:marLeft w:val="0"/>
      <w:marRight w:val="0"/>
      <w:marTop w:val="0"/>
      <w:marBottom w:val="0"/>
      <w:divBdr>
        <w:top w:val="none" w:sz="0" w:space="0" w:color="auto"/>
        <w:left w:val="none" w:sz="0" w:space="0" w:color="auto"/>
        <w:bottom w:val="none" w:sz="0" w:space="0" w:color="auto"/>
        <w:right w:val="none" w:sz="0" w:space="0" w:color="auto"/>
      </w:divBdr>
    </w:div>
    <w:div w:id="207842092">
      <w:bodyDiv w:val="1"/>
      <w:marLeft w:val="0"/>
      <w:marRight w:val="0"/>
      <w:marTop w:val="0"/>
      <w:marBottom w:val="0"/>
      <w:divBdr>
        <w:top w:val="none" w:sz="0" w:space="0" w:color="auto"/>
        <w:left w:val="none" w:sz="0" w:space="0" w:color="auto"/>
        <w:bottom w:val="none" w:sz="0" w:space="0" w:color="auto"/>
        <w:right w:val="none" w:sz="0" w:space="0" w:color="auto"/>
      </w:divBdr>
    </w:div>
    <w:div w:id="213545649">
      <w:bodyDiv w:val="1"/>
      <w:marLeft w:val="0"/>
      <w:marRight w:val="0"/>
      <w:marTop w:val="0"/>
      <w:marBottom w:val="0"/>
      <w:divBdr>
        <w:top w:val="none" w:sz="0" w:space="0" w:color="auto"/>
        <w:left w:val="none" w:sz="0" w:space="0" w:color="auto"/>
        <w:bottom w:val="none" w:sz="0" w:space="0" w:color="auto"/>
        <w:right w:val="none" w:sz="0" w:space="0" w:color="auto"/>
      </w:divBdr>
    </w:div>
    <w:div w:id="223563064">
      <w:bodyDiv w:val="1"/>
      <w:marLeft w:val="0"/>
      <w:marRight w:val="0"/>
      <w:marTop w:val="0"/>
      <w:marBottom w:val="0"/>
      <w:divBdr>
        <w:top w:val="none" w:sz="0" w:space="0" w:color="auto"/>
        <w:left w:val="none" w:sz="0" w:space="0" w:color="auto"/>
        <w:bottom w:val="none" w:sz="0" w:space="0" w:color="auto"/>
        <w:right w:val="none" w:sz="0" w:space="0" w:color="auto"/>
      </w:divBdr>
    </w:div>
    <w:div w:id="224067854">
      <w:bodyDiv w:val="1"/>
      <w:marLeft w:val="0"/>
      <w:marRight w:val="0"/>
      <w:marTop w:val="0"/>
      <w:marBottom w:val="0"/>
      <w:divBdr>
        <w:top w:val="none" w:sz="0" w:space="0" w:color="auto"/>
        <w:left w:val="none" w:sz="0" w:space="0" w:color="auto"/>
        <w:bottom w:val="none" w:sz="0" w:space="0" w:color="auto"/>
        <w:right w:val="none" w:sz="0" w:space="0" w:color="auto"/>
      </w:divBdr>
    </w:div>
    <w:div w:id="235628006">
      <w:bodyDiv w:val="1"/>
      <w:marLeft w:val="0"/>
      <w:marRight w:val="0"/>
      <w:marTop w:val="0"/>
      <w:marBottom w:val="0"/>
      <w:divBdr>
        <w:top w:val="none" w:sz="0" w:space="0" w:color="auto"/>
        <w:left w:val="none" w:sz="0" w:space="0" w:color="auto"/>
        <w:bottom w:val="none" w:sz="0" w:space="0" w:color="auto"/>
        <w:right w:val="none" w:sz="0" w:space="0" w:color="auto"/>
      </w:divBdr>
    </w:div>
    <w:div w:id="237711241">
      <w:bodyDiv w:val="1"/>
      <w:marLeft w:val="0"/>
      <w:marRight w:val="0"/>
      <w:marTop w:val="0"/>
      <w:marBottom w:val="0"/>
      <w:divBdr>
        <w:top w:val="none" w:sz="0" w:space="0" w:color="auto"/>
        <w:left w:val="none" w:sz="0" w:space="0" w:color="auto"/>
        <w:bottom w:val="none" w:sz="0" w:space="0" w:color="auto"/>
        <w:right w:val="none" w:sz="0" w:space="0" w:color="auto"/>
      </w:divBdr>
    </w:div>
    <w:div w:id="244922341">
      <w:bodyDiv w:val="1"/>
      <w:marLeft w:val="0"/>
      <w:marRight w:val="0"/>
      <w:marTop w:val="0"/>
      <w:marBottom w:val="0"/>
      <w:divBdr>
        <w:top w:val="none" w:sz="0" w:space="0" w:color="auto"/>
        <w:left w:val="none" w:sz="0" w:space="0" w:color="auto"/>
        <w:bottom w:val="none" w:sz="0" w:space="0" w:color="auto"/>
        <w:right w:val="none" w:sz="0" w:space="0" w:color="auto"/>
      </w:divBdr>
    </w:div>
    <w:div w:id="264464958">
      <w:bodyDiv w:val="1"/>
      <w:marLeft w:val="0"/>
      <w:marRight w:val="0"/>
      <w:marTop w:val="0"/>
      <w:marBottom w:val="0"/>
      <w:divBdr>
        <w:top w:val="none" w:sz="0" w:space="0" w:color="auto"/>
        <w:left w:val="none" w:sz="0" w:space="0" w:color="auto"/>
        <w:bottom w:val="none" w:sz="0" w:space="0" w:color="auto"/>
        <w:right w:val="none" w:sz="0" w:space="0" w:color="auto"/>
      </w:divBdr>
    </w:div>
    <w:div w:id="265121490">
      <w:bodyDiv w:val="1"/>
      <w:marLeft w:val="0"/>
      <w:marRight w:val="0"/>
      <w:marTop w:val="0"/>
      <w:marBottom w:val="0"/>
      <w:divBdr>
        <w:top w:val="none" w:sz="0" w:space="0" w:color="auto"/>
        <w:left w:val="none" w:sz="0" w:space="0" w:color="auto"/>
        <w:bottom w:val="none" w:sz="0" w:space="0" w:color="auto"/>
        <w:right w:val="none" w:sz="0" w:space="0" w:color="auto"/>
      </w:divBdr>
    </w:div>
    <w:div w:id="278880163">
      <w:bodyDiv w:val="1"/>
      <w:marLeft w:val="0"/>
      <w:marRight w:val="0"/>
      <w:marTop w:val="0"/>
      <w:marBottom w:val="0"/>
      <w:divBdr>
        <w:top w:val="none" w:sz="0" w:space="0" w:color="auto"/>
        <w:left w:val="none" w:sz="0" w:space="0" w:color="auto"/>
        <w:bottom w:val="none" w:sz="0" w:space="0" w:color="auto"/>
        <w:right w:val="none" w:sz="0" w:space="0" w:color="auto"/>
      </w:divBdr>
    </w:div>
    <w:div w:id="332034359">
      <w:bodyDiv w:val="1"/>
      <w:marLeft w:val="0"/>
      <w:marRight w:val="0"/>
      <w:marTop w:val="0"/>
      <w:marBottom w:val="0"/>
      <w:divBdr>
        <w:top w:val="none" w:sz="0" w:space="0" w:color="auto"/>
        <w:left w:val="none" w:sz="0" w:space="0" w:color="auto"/>
        <w:bottom w:val="none" w:sz="0" w:space="0" w:color="auto"/>
        <w:right w:val="none" w:sz="0" w:space="0" w:color="auto"/>
      </w:divBdr>
    </w:div>
    <w:div w:id="337538236">
      <w:bodyDiv w:val="1"/>
      <w:marLeft w:val="0"/>
      <w:marRight w:val="0"/>
      <w:marTop w:val="0"/>
      <w:marBottom w:val="0"/>
      <w:divBdr>
        <w:top w:val="none" w:sz="0" w:space="0" w:color="auto"/>
        <w:left w:val="none" w:sz="0" w:space="0" w:color="auto"/>
        <w:bottom w:val="none" w:sz="0" w:space="0" w:color="auto"/>
        <w:right w:val="none" w:sz="0" w:space="0" w:color="auto"/>
      </w:divBdr>
    </w:div>
    <w:div w:id="337733758">
      <w:bodyDiv w:val="1"/>
      <w:marLeft w:val="0"/>
      <w:marRight w:val="0"/>
      <w:marTop w:val="0"/>
      <w:marBottom w:val="0"/>
      <w:divBdr>
        <w:top w:val="none" w:sz="0" w:space="0" w:color="auto"/>
        <w:left w:val="none" w:sz="0" w:space="0" w:color="auto"/>
        <w:bottom w:val="none" w:sz="0" w:space="0" w:color="auto"/>
        <w:right w:val="none" w:sz="0" w:space="0" w:color="auto"/>
      </w:divBdr>
      <w:divsChild>
        <w:div w:id="75711818">
          <w:marLeft w:val="0"/>
          <w:marRight w:val="0"/>
          <w:marTop w:val="0"/>
          <w:marBottom w:val="0"/>
          <w:divBdr>
            <w:top w:val="none" w:sz="0" w:space="0" w:color="auto"/>
            <w:left w:val="none" w:sz="0" w:space="0" w:color="auto"/>
            <w:bottom w:val="none" w:sz="0" w:space="0" w:color="auto"/>
            <w:right w:val="none" w:sz="0" w:space="0" w:color="auto"/>
          </w:divBdr>
        </w:div>
      </w:divsChild>
    </w:div>
    <w:div w:id="358042952">
      <w:bodyDiv w:val="1"/>
      <w:marLeft w:val="0"/>
      <w:marRight w:val="0"/>
      <w:marTop w:val="0"/>
      <w:marBottom w:val="0"/>
      <w:divBdr>
        <w:top w:val="none" w:sz="0" w:space="0" w:color="auto"/>
        <w:left w:val="none" w:sz="0" w:space="0" w:color="auto"/>
        <w:bottom w:val="none" w:sz="0" w:space="0" w:color="auto"/>
        <w:right w:val="none" w:sz="0" w:space="0" w:color="auto"/>
      </w:divBdr>
    </w:div>
    <w:div w:id="372080259">
      <w:bodyDiv w:val="1"/>
      <w:marLeft w:val="0"/>
      <w:marRight w:val="0"/>
      <w:marTop w:val="0"/>
      <w:marBottom w:val="0"/>
      <w:divBdr>
        <w:top w:val="none" w:sz="0" w:space="0" w:color="auto"/>
        <w:left w:val="none" w:sz="0" w:space="0" w:color="auto"/>
        <w:bottom w:val="none" w:sz="0" w:space="0" w:color="auto"/>
        <w:right w:val="none" w:sz="0" w:space="0" w:color="auto"/>
      </w:divBdr>
    </w:div>
    <w:div w:id="376122367">
      <w:bodyDiv w:val="1"/>
      <w:marLeft w:val="0"/>
      <w:marRight w:val="0"/>
      <w:marTop w:val="0"/>
      <w:marBottom w:val="0"/>
      <w:divBdr>
        <w:top w:val="none" w:sz="0" w:space="0" w:color="auto"/>
        <w:left w:val="none" w:sz="0" w:space="0" w:color="auto"/>
        <w:bottom w:val="none" w:sz="0" w:space="0" w:color="auto"/>
        <w:right w:val="none" w:sz="0" w:space="0" w:color="auto"/>
      </w:divBdr>
    </w:div>
    <w:div w:id="385371691">
      <w:bodyDiv w:val="1"/>
      <w:marLeft w:val="0"/>
      <w:marRight w:val="0"/>
      <w:marTop w:val="0"/>
      <w:marBottom w:val="0"/>
      <w:divBdr>
        <w:top w:val="none" w:sz="0" w:space="0" w:color="auto"/>
        <w:left w:val="none" w:sz="0" w:space="0" w:color="auto"/>
        <w:bottom w:val="none" w:sz="0" w:space="0" w:color="auto"/>
        <w:right w:val="none" w:sz="0" w:space="0" w:color="auto"/>
      </w:divBdr>
    </w:div>
    <w:div w:id="403724350">
      <w:bodyDiv w:val="1"/>
      <w:marLeft w:val="0"/>
      <w:marRight w:val="0"/>
      <w:marTop w:val="0"/>
      <w:marBottom w:val="0"/>
      <w:divBdr>
        <w:top w:val="none" w:sz="0" w:space="0" w:color="auto"/>
        <w:left w:val="none" w:sz="0" w:space="0" w:color="auto"/>
        <w:bottom w:val="none" w:sz="0" w:space="0" w:color="auto"/>
        <w:right w:val="none" w:sz="0" w:space="0" w:color="auto"/>
      </w:divBdr>
    </w:div>
    <w:div w:id="456611290">
      <w:bodyDiv w:val="1"/>
      <w:marLeft w:val="0"/>
      <w:marRight w:val="0"/>
      <w:marTop w:val="0"/>
      <w:marBottom w:val="0"/>
      <w:divBdr>
        <w:top w:val="none" w:sz="0" w:space="0" w:color="auto"/>
        <w:left w:val="none" w:sz="0" w:space="0" w:color="auto"/>
        <w:bottom w:val="none" w:sz="0" w:space="0" w:color="auto"/>
        <w:right w:val="none" w:sz="0" w:space="0" w:color="auto"/>
      </w:divBdr>
    </w:div>
    <w:div w:id="477233525">
      <w:bodyDiv w:val="1"/>
      <w:marLeft w:val="0"/>
      <w:marRight w:val="0"/>
      <w:marTop w:val="0"/>
      <w:marBottom w:val="0"/>
      <w:divBdr>
        <w:top w:val="none" w:sz="0" w:space="0" w:color="auto"/>
        <w:left w:val="none" w:sz="0" w:space="0" w:color="auto"/>
        <w:bottom w:val="none" w:sz="0" w:space="0" w:color="auto"/>
        <w:right w:val="none" w:sz="0" w:space="0" w:color="auto"/>
      </w:divBdr>
    </w:div>
    <w:div w:id="483133139">
      <w:bodyDiv w:val="1"/>
      <w:marLeft w:val="0"/>
      <w:marRight w:val="0"/>
      <w:marTop w:val="0"/>
      <w:marBottom w:val="0"/>
      <w:divBdr>
        <w:top w:val="none" w:sz="0" w:space="0" w:color="auto"/>
        <w:left w:val="none" w:sz="0" w:space="0" w:color="auto"/>
        <w:bottom w:val="none" w:sz="0" w:space="0" w:color="auto"/>
        <w:right w:val="none" w:sz="0" w:space="0" w:color="auto"/>
      </w:divBdr>
    </w:div>
    <w:div w:id="487400424">
      <w:bodyDiv w:val="1"/>
      <w:marLeft w:val="0"/>
      <w:marRight w:val="0"/>
      <w:marTop w:val="0"/>
      <w:marBottom w:val="0"/>
      <w:divBdr>
        <w:top w:val="none" w:sz="0" w:space="0" w:color="auto"/>
        <w:left w:val="none" w:sz="0" w:space="0" w:color="auto"/>
        <w:bottom w:val="none" w:sz="0" w:space="0" w:color="auto"/>
        <w:right w:val="none" w:sz="0" w:space="0" w:color="auto"/>
      </w:divBdr>
    </w:div>
    <w:div w:id="489635515">
      <w:bodyDiv w:val="1"/>
      <w:marLeft w:val="0"/>
      <w:marRight w:val="0"/>
      <w:marTop w:val="0"/>
      <w:marBottom w:val="0"/>
      <w:divBdr>
        <w:top w:val="none" w:sz="0" w:space="0" w:color="auto"/>
        <w:left w:val="none" w:sz="0" w:space="0" w:color="auto"/>
        <w:bottom w:val="none" w:sz="0" w:space="0" w:color="auto"/>
        <w:right w:val="none" w:sz="0" w:space="0" w:color="auto"/>
      </w:divBdr>
    </w:div>
    <w:div w:id="503208995">
      <w:bodyDiv w:val="1"/>
      <w:marLeft w:val="0"/>
      <w:marRight w:val="0"/>
      <w:marTop w:val="0"/>
      <w:marBottom w:val="0"/>
      <w:divBdr>
        <w:top w:val="none" w:sz="0" w:space="0" w:color="auto"/>
        <w:left w:val="none" w:sz="0" w:space="0" w:color="auto"/>
        <w:bottom w:val="none" w:sz="0" w:space="0" w:color="auto"/>
        <w:right w:val="none" w:sz="0" w:space="0" w:color="auto"/>
      </w:divBdr>
    </w:div>
    <w:div w:id="504169083">
      <w:bodyDiv w:val="1"/>
      <w:marLeft w:val="0"/>
      <w:marRight w:val="0"/>
      <w:marTop w:val="0"/>
      <w:marBottom w:val="0"/>
      <w:divBdr>
        <w:top w:val="none" w:sz="0" w:space="0" w:color="auto"/>
        <w:left w:val="none" w:sz="0" w:space="0" w:color="auto"/>
        <w:bottom w:val="none" w:sz="0" w:space="0" w:color="auto"/>
        <w:right w:val="none" w:sz="0" w:space="0" w:color="auto"/>
      </w:divBdr>
    </w:div>
    <w:div w:id="547106721">
      <w:bodyDiv w:val="1"/>
      <w:marLeft w:val="0"/>
      <w:marRight w:val="0"/>
      <w:marTop w:val="0"/>
      <w:marBottom w:val="0"/>
      <w:divBdr>
        <w:top w:val="none" w:sz="0" w:space="0" w:color="auto"/>
        <w:left w:val="none" w:sz="0" w:space="0" w:color="auto"/>
        <w:bottom w:val="none" w:sz="0" w:space="0" w:color="auto"/>
        <w:right w:val="none" w:sz="0" w:space="0" w:color="auto"/>
      </w:divBdr>
    </w:div>
    <w:div w:id="549808904">
      <w:bodyDiv w:val="1"/>
      <w:marLeft w:val="0"/>
      <w:marRight w:val="0"/>
      <w:marTop w:val="0"/>
      <w:marBottom w:val="0"/>
      <w:divBdr>
        <w:top w:val="none" w:sz="0" w:space="0" w:color="auto"/>
        <w:left w:val="none" w:sz="0" w:space="0" w:color="auto"/>
        <w:bottom w:val="none" w:sz="0" w:space="0" w:color="auto"/>
        <w:right w:val="none" w:sz="0" w:space="0" w:color="auto"/>
      </w:divBdr>
    </w:div>
    <w:div w:id="550848162">
      <w:bodyDiv w:val="1"/>
      <w:marLeft w:val="0"/>
      <w:marRight w:val="0"/>
      <w:marTop w:val="0"/>
      <w:marBottom w:val="0"/>
      <w:divBdr>
        <w:top w:val="none" w:sz="0" w:space="0" w:color="auto"/>
        <w:left w:val="none" w:sz="0" w:space="0" w:color="auto"/>
        <w:bottom w:val="none" w:sz="0" w:space="0" w:color="auto"/>
        <w:right w:val="none" w:sz="0" w:space="0" w:color="auto"/>
      </w:divBdr>
    </w:div>
    <w:div w:id="553588160">
      <w:bodyDiv w:val="1"/>
      <w:marLeft w:val="0"/>
      <w:marRight w:val="0"/>
      <w:marTop w:val="0"/>
      <w:marBottom w:val="0"/>
      <w:divBdr>
        <w:top w:val="none" w:sz="0" w:space="0" w:color="auto"/>
        <w:left w:val="none" w:sz="0" w:space="0" w:color="auto"/>
        <w:bottom w:val="none" w:sz="0" w:space="0" w:color="auto"/>
        <w:right w:val="none" w:sz="0" w:space="0" w:color="auto"/>
      </w:divBdr>
    </w:div>
    <w:div w:id="573709114">
      <w:bodyDiv w:val="1"/>
      <w:marLeft w:val="0"/>
      <w:marRight w:val="0"/>
      <w:marTop w:val="0"/>
      <w:marBottom w:val="0"/>
      <w:divBdr>
        <w:top w:val="none" w:sz="0" w:space="0" w:color="auto"/>
        <w:left w:val="none" w:sz="0" w:space="0" w:color="auto"/>
        <w:bottom w:val="none" w:sz="0" w:space="0" w:color="auto"/>
        <w:right w:val="none" w:sz="0" w:space="0" w:color="auto"/>
      </w:divBdr>
    </w:div>
    <w:div w:id="591741575">
      <w:bodyDiv w:val="1"/>
      <w:marLeft w:val="0"/>
      <w:marRight w:val="0"/>
      <w:marTop w:val="0"/>
      <w:marBottom w:val="0"/>
      <w:divBdr>
        <w:top w:val="none" w:sz="0" w:space="0" w:color="auto"/>
        <w:left w:val="none" w:sz="0" w:space="0" w:color="auto"/>
        <w:bottom w:val="none" w:sz="0" w:space="0" w:color="auto"/>
        <w:right w:val="none" w:sz="0" w:space="0" w:color="auto"/>
      </w:divBdr>
    </w:div>
    <w:div w:id="603224216">
      <w:bodyDiv w:val="1"/>
      <w:marLeft w:val="0"/>
      <w:marRight w:val="0"/>
      <w:marTop w:val="0"/>
      <w:marBottom w:val="0"/>
      <w:divBdr>
        <w:top w:val="none" w:sz="0" w:space="0" w:color="auto"/>
        <w:left w:val="none" w:sz="0" w:space="0" w:color="auto"/>
        <w:bottom w:val="none" w:sz="0" w:space="0" w:color="auto"/>
        <w:right w:val="none" w:sz="0" w:space="0" w:color="auto"/>
      </w:divBdr>
    </w:div>
    <w:div w:id="614950084">
      <w:bodyDiv w:val="1"/>
      <w:marLeft w:val="0"/>
      <w:marRight w:val="0"/>
      <w:marTop w:val="0"/>
      <w:marBottom w:val="0"/>
      <w:divBdr>
        <w:top w:val="none" w:sz="0" w:space="0" w:color="auto"/>
        <w:left w:val="none" w:sz="0" w:space="0" w:color="auto"/>
        <w:bottom w:val="none" w:sz="0" w:space="0" w:color="auto"/>
        <w:right w:val="none" w:sz="0" w:space="0" w:color="auto"/>
      </w:divBdr>
    </w:div>
    <w:div w:id="643507809">
      <w:bodyDiv w:val="1"/>
      <w:marLeft w:val="0"/>
      <w:marRight w:val="0"/>
      <w:marTop w:val="0"/>
      <w:marBottom w:val="0"/>
      <w:divBdr>
        <w:top w:val="none" w:sz="0" w:space="0" w:color="auto"/>
        <w:left w:val="none" w:sz="0" w:space="0" w:color="auto"/>
        <w:bottom w:val="none" w:sz="0" w:space="0" w:color="auto"/>
        <w:right w:val="none" w:sz="0" w:space="0" w:color="auto"/>
      </w:divBdr>
    </w:div>
    <w:div w:id="669647448">
      <w:bodyDiv w:val="1"/>
      <w:marLeft w:val="0"/>
      <w:marRight w:val="0"/>
      <w:marTop w:val="0"/>
      <w:marBottom w:val="0"/>
      <w:divBdr>
        <w:top w:val="none" w:sz="0" w:space="0" w:color="auto"/>
        <w:left w:val="none" w:sz="0" w:space="0" w:color="auto"/>
        <w:bottom w:val="none" w:sz="0" w:space="0" w:color="auto"/>
        <w:right w:val="none" w:sz="0" w:space="0" w:color="auto"/>
      </w:divBdr>
    </w:div>
    <w:div w:id="677970219">
      <w:bodyDiv w:val="1"/>
      <w:marLeft w:val="0"/>
      <w:marRight w:val="0"/>
      <w:marTop w:val="0"/>
      <w:marBottom w:val="0"/>
      <w:divBdr>
        <w:top w:val="none" w:sz="0" w:space="0" w:color="auto"/>
        <w:left w:val="none" w:sz="0" w:space="0" w:color="auto"/>
        <w:bottom w:val="none" w:sz="0" w:space="0" w:color="auto"/>
        <w:right w:val="none" w:sz="0" w:space="0" w:color="auto"/>
      </w:divBdr>
    </w:div>
    <w:div w:id="693969306">
      <w:bodyDiv w:val="1"/>
      <w:marLeft w:val="0"/>
      <w:marRight w:val="0"/>
      <w:marTop w:val="0"/>
      <w:marBottom w:val="0"/>
      <w:divBdr>
        <w:top w:val="none" w:sz="0" w:space="0" w:color="auto"/>
        <w:left w:val="none" w:sz="0" w:space="0" w:color="auto"/>
        <w:bottom w:val="none" w:sz="0" w:space="0" w:color="auto"/>
        <w:right w:val="none" w:sz="0" w:space="0" w:color="auto"/>
      </w:divBdr>
    </w:div>
    <w:div w:id="698092748">
      <w:bodyDiv w:val="1"/>
      <w:marLeft w:val="0"/>
      <w:marRight w:val="0"/>
      <w:marTop w:val="0"/>
      <w:marBottom w:val="0"/>
      <w:divBdr>
        <w:top w:val="none" w:sz="0" w:space="0" w:color="auto"/>
        <w:left w:val="none" w:sz="0" w:space="0" w:color="auto"/>
        <w:bottom w:val="none" w:sz="0" w:space="0" w:color="auto"/>
        <w:right w:val="none" w:sz="0" w:space="0" w:color="auto"/>
      </w:divBdr>
    </w:div>
    <w:div w:id="736633053">
      <w:bodyDiv w:val="1"/>
      <w:marLeft w:val="0"/>
      <w:marRight w:val="0"/>
      <w:marTop w:val="0"/>
      <w:marBottom w:val="0"/>
      <w:divBdr>
        <w:top w:val="none" w:sz="0" w:space="0" w:color="auto"/>
        <w:left w:val="none" w:sz="0" w:space="0" w:color="auto"/>
        <w:bottom w:val="none" w:sz="0" w:space="0" w:color="auto"/>
        <w:right w:val="none" w:sz="0" w:space="0" w:color="auto"/>
      </w:divBdr>
    </w:div>
    <w:div w:id="754286294">
      <w:bodyDiv w:val="1"/>
      <w:marLeft w:val="0"/>
      <w:marRight w:val="0"/>
      <w:marTop w:val="0"/>
      <w:marBottom w:val="0"/>
      <w:divBdr>
        <w:top w:val="none" w:sz="0" w:space="0" w:color="auto"/>
        <w:left w:val="none" w:sz="0" w:space="0" w:color="auto"/>
        <w:bottom w:val="none" w:sz="0" w:space="0" w:color="auto"/>
        <w:right w:val="none" w:sz="0" w:space="0" w:color="auto"/>
      </w:divBdr>
    </w:div>
    <w:div w:id="759256284">
      <w:bodyDiv w:val="1"/>
      <w:marLeft w:val="0"/>
      <w:marRight w:val="0"/>
      <w:marTop w:val="0"/>
      <w:marBottom w:val="0"/>
      <w:divBdr>
        <w:top w:val="none" w:sz="0" w:space="0" w:color="auto"/>
        <w:left w:val="none" w:sz="0" w:space="0" w:color="auto"/>
        <w:bottom w:val="none" w:sz="0" w:space="0" w:color="auto"/>
        <w:right w:val="none" w:sz="0" w:space="0" w:color="auto"/>
      </w:divBdr>
    </w:div>
    <w:div w:id="759835356">
      <w:bodyDiv w:val="1"/>
      <w:marLeft w:val="0"/>
      <w:marRight w:val="0"/>
      <w:marTop w:val="0"/>
      <w:marBottom w:val="0"/>
      <w:divBdr>
        <w:top w:val="none" w:sz="0" w:space="0" w:color="auto"/>
        <w:left w:val="none" w:sz="0" w:space="0" w:color="auto"/>
        <w:bottom w:val="none" w:sz="0" w:space="0" w:color="auto"/>
        <w:right w:val="none" w:sz="0" w:space="0" w:color="auto"/>
      </w:divBdr>
    </w:div>
    <w:div w:id="772669943">
      <w:bodyDiv w:val="1"/>
      <w:marLeft w:val="0"/>
      <w:marRight w:val="0"/>
      <w:marTop w:val="0"/>
      <w:marBottom w:val="0"/>
      <w:divBdr>
        <w:top w:val="none" w:sz="0" w:space="0" w:color="auto"/>
        <w:left w:val="none" w:sz="0" w:space="0" w:color="auto"/>
        <w:bottom w:val="none" w:sz="0" w:space="0" w:color="auto"/>
        <w:right w:val="none" w:sz="0" w:space="0" w:color="auto"/>
      </w:divBdr>
    </w:div>
    <w:div w:id="781876654">
      <w:bodyDiv w:val="1"/>
      <w:marLeft w:val="0"/>
      <w:marRight w:val="0"/>
      <w:marTop w:val="0"/>
      <w:marBottom w:val="0"/>
      <w:divBdr>
        <w:top w:val="none" w:sz="0" w:space="0" w:color="auto"/>
        <w:left w:val="none" w:sz="0" w:space="0" w:color="auto"/>
        <w:bottom w:val="none" w:sz="0" w:space="0" w:color="auto"/>
        <w:right w:val="none" w:sz="0" w:space="0" w:color="auto"/>
      </w:divBdr>
    </w:div>
    <w:div w:id="786847928">
      <w:bodyDiv w:val="1"/>
      <w:marLeft w:val="0"/>
      <w:marRight w:val="0"/>
      <w:marTop w:val="0"/>
      <w:marBottom w:val="0"/>
      <w:divBdr>
        <w:top w:val="none" w:sz="0" w:space="0" w:color="auto"/>
        <w:left w:val="none" w:sz="0" w:space="0" w:color="auto"/>
        <w:bottom w:val="none" w:sz="0" w:space="0" w:color="auto"/>
        <w:right w:val="none" w:sz="0" w:space="0" w:color="auto"/>
      </w:divBdr>
    </w:div>
    <w:div w:id="798763000">
      <w:bodyDiv w:val="1"/>
      <w:marLeft w:val="0"/>
      <w:marRight w:val="0"/>
      <w:marTop w:val="0"/>
      <w:marBottom w:val="0"/>
      <w:divBdr>
        <w:top w:val="none" w:sz="0" w:space="0" w:color="auto"/>
        <w:left w:val="none" w:sz="0" w:space="0" w:color="auto"/>
        <w:bottom w:val="none" w:sz="0" w:space="0" w:color="auto"/>
        <w:right w:val="none" w:sz="0" w:space="0" w:color="auto"/>
      </w:divBdr>
    </w:div>
    <w:div w:id="820079409">
      <w:bodyDiv w:val="1"/>
      <w:marLeft w:val="0"/>
      <w:marRight w:val="0"/>
      <w:marTop w:val="0"/>
      <w:marBottom w:val="0"/>
      <w:divBdr>
        <w:top w:val="none" w:sz="0" w:space="0" w:color="auto"/>
        <w:left w:val="none" w:sz="0" w:space="0" w:color="auto"/>
        <w:bottom w:val="none" w:sz="0" w:space="0" w:color="auto"/>
        <w:right w:val="none" w:sz="0" w:space="0" w:color="auto"/>
      </w:divBdr>
    </w:div>
    <w:div w:id="855080115">
      <w:bodyDiv w:val="1"/>
      <w:marLeft w:val="0"/>
      <w:marRight w:val="0"/>
      <w:marTop w:val="0"/>
      <w:marBottom w:val="0"/>
      <w:divBdr>
        <w:top w:val="none" w:sz="0" w:space="0" w:color="auto"/>
        <w:left w:val="none" w:sz="0" w:space="0" w:color="auto"/>
        <w:bottom w:val="none" w:sz="0" w:space="0" w:color="auto"/>
        <w:right w:val="none" w:sz="0" w:space="0" w:color="auto"/>
      </w:divBdr>
    </w:div>
    <w:div w:id="907304895">
      <w:bodyDiv w:val="1"/>
      <w:marLeft w:val="0"/>
      <w:marRight w:val="0"/>
      <w:marTop w:val="0"/>
      <w:marBottom w:val="0"/>
      <w:divBdr>
        <w:top w:val="none" w:sz="0" w:space="0" w:color="auto"/>
        <w:left w:val="none" w:sz="0" w:space="0" w:color="auto"/>
        <w:bottom w:val="none" w:sz="0" w:space="0" w:color="auto"/>
        <w:right w:val="none" w:sz="0" w:space="0" w:color="auto"/>
      </w:divBdr>
    </w:div>
    <w:div w:id="960500673">
      <w:bodyDiv w:val="1"/>
      <w:marLeft w:val="0"/>
      <w:marRight w:val="0"/>
      <w:marTop w:val="0"/>
      <w:marBottom w:val="0"/>
      <w:divBdr>
        <w:top w:val="none" w:sz="0" w:space="0" w:color="auto"/>
        <w:left w:val="none" w:sz="0" w:space="0" w:color="auto"/>
        <w:bottom w:val="none" w:sz="0" w:space="0" w:color="auto"/>
        <w:right w:val="none" w:sz="0" w:space="0" w:color="auto"/>
      </w:divBdr>
    </w:div>
    <w:div w:id="961036432">
      <w:bodyDiv w:val="1"/>
      <w:marLeft w:val="0"/>
      <w:marRight w:val="0"/>
      <w:marTop w:val="0"/>
      <w:marBottom w:val="0"/>
      <w:divBdr>
        <w:top w:val="none" w:sz="0" w:space="0" w:color="auto"/>
        <w:left w:val="none" w:sz="0" w:space="0" w:color="auto"/>
        <w:bottom w:val="none" w:sz="0" w:space="0" w:color="auto"/>
        <w:right w:val="none" w:sz="0" w:space="0" w:color="auto"/>
      </w:divBdr>
    </w:div>
    <w:div w:id="975597858">
      <w:bodyDiv w:val="1"/>
      <w:marLeft w:val="0"/>
      <w:marRight w:val="0"/>
      <w:marTop w:val="0"/>
      <w:marBottom w:val="0"/>
      <w:divBdr>
        <w:top w:val="none" w:sz="0" w:space="0" w:color="auto"/>
        <w:left w:val="none" w:sz="0" w:space="0" w:color="auto"/>
        <w:bottom w:val="none" w:sz="0" w:space="0" w:color="auto"/>
        <w:right w:val="none" w:sz="0" w:space="0" w:color="auto"/>
      </w:divBdr>
    </w:div>
    <w:div w:id="985354753">
      <w:bodyDiv w:val="1"/>
      <w:marLeft w:val="0"/>
      <w:marRight w:val="0"/>
      <w:marTop w:val="0"/>
      <w:marBottom w:val="0"/>
      <w:divBdr>
        <w:top w:val="none" w:sz="0" w:space="0" w:color="auto"/>
        <w:left w:val="none" w:sz="0" w:space="0" w:color="auto"/>
        <w:bottom w:val="none" w:sz="0" w:space="0" w:color="auto"/>
        <w:right w:val="none" w:sz="0" w:space="0" w:color="auto"/>
      </w:divBdr>
    </w:div>
    <w:div w:id="1009404463">
      <w:bodyDiv w:val="1"/>
      <w:marLeft w:val="0"/>
      <w:marRight w:val="0"/>
      <w:marTop w:val="0"/>
      <w:marBottom w:val="0"/>
      <w:divBdr>
        <w:top w:val="none" w:sz="0" w:space="0" w:color="auto"/>
        <w:left w:val="none" w:sz="0" w:space="0" w:color="auto"/>
        <w:bottom w:val="none" w:sz="0" w:space="0" w:color="auto"/>
        <w:right w:val="none" w:sz="0" w:space="0" w:color="auto"/>
      </w:divBdr>
    </w:div>
    <w:div w:id="1017120976">
      <w:bodyDiv w:val="1"/>
      <w:marLeft w:val="0"/>
      <w:marRight w:val="0"/>
      <w:marTop w:val="0"/>
      <w:marBottom w:val="0"/>
      <w:divBdr>
        <w:top w:val="none" w:sz="0" w:space="0" w:color="auto"/>
        <w:left w:val="none" w:sz="0" w:space="0" w:color="auto"/>
        <w:bottom w:val="none" w:sz="0" w:space="0" w:color="auto"/>
        <w:right w:val="none" w:sz="0" w:space="0" w:color="auto"/>
      </w:divBdr>
    </w:div>
    <w:div w:id="1025595516">
      <w:bodyDiv w:val="1"/>
      <w:marLeft w:val="0"/>
      <w:marRight w:val="0"/>
      <w:marTop w:val="0"/>
      <w:marBottom w:val="0"/>
      <w:divBdr>
        <w:top w:val="none" w:sz="0" w:space="0" w:color="auto"/>
        <w:left w:val="none" w:sz="0" w:space="0" w:color="auto"/>
        <w:bottom w:val="none" w:sz="0" w:space="0" w:color="auto"/>
        <w:right w:val="none" w:sz="0" w:space="0" w:color="auto"/>
      </w:divBdr>
    </w:div>
    <w:div w:id="1029530879">
      <w:bodyDiv w:val="1"/>
      <w:marLeft w:val="0"/>
      <w:marRight w:val="0"/>
      <w:marTop w:val="0"/>
      <w:marBottom w:val="0"/>
      <w:divBdr>
        <w:top w:val="none" w:sz="0" w:space="0" w:color="auto"/>
        <w:left w:val="none" w:sz="0" w:space="0" w:color="auto"/>
        <w:bottom w:val="none" w:sz="0" w:space="0" w:color="auto"/>
        <w:right w:val="none" w:sz="0" w:space="0" w:color="auto"/>
      </w:divBdr>
    </w:div>
    <w:div w:id="1030644042">
      <w:bodyDiv w:val="1"/>
      <w:marLeft w:val="0"/>
      <w:marRight w:val="0"/>
      <w:marTop w:val="0"/>
      <w:marBottom w:val="0"/>
      <w:divBdr>
        <w:top w:val="none" w:sz="0" w:space="0" w:color="auto"/>
        <w:left w:val="none" w:sz="0" w:space="0" w:color="auto"/>
        <w:bottom w:val="none" w:sz="0" w:space="0" w:color="auto"/>
        <w:right w:val="none" w:sz="0" w:space="0" w:color="auto"/>
      </w:divBdr>
    </w:div>
    <w:div w:id="1080909624">
      <w:bodyDiv w:val="1"/>
      <w:marLeft w:val="0"/>
      <w:marRight w:val="0"/>
      <w:marTop w:val="0"/>
      <w:marBottom w:val="0"/>
      <w:divBdr>
        <w:top w:val="none" w:sz="0" w:space="0" w:color="auto"/>
        <w:left w:val="none" w:sz="0" w:space="0" w:color="auto"/>
        <w:bottom w:val="none" w:sz="0" w:space="0" w:color="auto"/>
        <w:right w:val="none" w:sz="0" w:space="0" w:color="auto"/>
      </w:divBdr>
    </w:div>
    <w:div w:id="1091122144">
      <w:bodyDiv w:val="1"/>
      <w:marLeft w:val="0"/>
      <w:marRight w:val="0"/>
      <w:marTop w:val="0"/>
      <w:marBottom w:val="0"/>
      <w:divBdr>
        <w:top w:val="none" w:sz="0" w:space="0" w:color="auto"/>
        <w:left w:val="none" w:sz="0" w:space="0" w:color="auto"/>
        <w:bottom w:val="none" w:sz="0" w:space="0" w:color="auto"/>
        <w:right w:val="none" w:sz="0" w:space="0" w:color="auto"/>
      </w:divBdr>
    </w:div>
    <w:div w:id="1095252784">
      <w:bodyDiv w:val="1"/>
      <w:marLeft w:val="0"/>
      <w:marRight w:val="0"/>
      <w:marTop w:val="0"/>
      <w:marBottom w:val="0"/>
      <w:divBdr>
        <w:top w:val="none" w:sz="0" w:space="0" w:color="auto"/>
        <w:left w:val="none" w:sz="0" w:space="0" w:color="auto"/>
        <w:bottom w:val="none" w:sz="0" w:space="0" w:color="auto"/>
        <w:right w:val="none" w:sz="0" w:space="0" w:color="auto"/>
      </w:divBdr>
    </w:div>
    <w:div w:id="1131752653">
      <w:bodyDiv w:val="1"/>
      <w:marLeft w:val="0"/>
      <w:marRight w:val="0"/>
      <w:marTop w:val="0"/>
      <w:marBottom w:val="0"/>
      <w:divBdr>
        <w:top w:val="none" w:sz="0" w:space="0" w:color="auto"/>
        <w:left w:val="none" w:sz="0" w:space="0" w:color="auto"/>
        <w:bottom w:val="none" w:sz="0" w:space="0" w:color="auto"/>
        <w:right w:val="none" w:sz="0" w:space="0" w:color="auto"/>
      </w:divBdr>
    </w:div>
    <w:div w:id="1220362075">
      <w:bodyDiv w:val="1"/>
      <w:marLeft w:val="0"/>
      <w:marRight w:val="0"/>
      <w:marTop w:val="0"/>
      <w:marBottom w:val="0"/>
      <w:divBdr>
        <w:top w:val="none" w:sz="0" w:space="0" w:color="auto"/>
        <w:left w:val="none" w:sz="0" w:space="0" w:color="auto"/>
        <w:bottom w:val="none" w:sz="0" w:space="0" w:color="auto"/>
        <w:right w:val="none" w:sz="0" w:space="0" w:color="auto"/>
      </w:divBdr>
    </w:div>
    <w:div w:id="1227572057">
      <w:bodyDiv w:val="1"/>
      <w:marLeft w:val="0"/>
      <w:marRight w:val="0"/>
      <w:marTop w:val="0"/>
      <w:marBottom w:val="0"/>
      <w:divBdr>
        <w:top w:val="none" w:sz="0" w:space="0" w:color="auto"/>
        <w:left w:val="none" w:sz="0" w:space="0" w:color="auto"/>
        <w:bottom w:val="none" w:sz="0" w:space="0" w:color="auto"/>
        <w:right w:val="none" w:sz="0" w:space="0" w:color="auto"/>
      </w:divBdr>
    </w:div>
    <w:div w:id="1264071225">
      <w:bodyDiv w:val="1"/>
      <w:marLeft w:val="0"/>
      <w:marRight w:val="0"/>
      <w:marTop w:val="0"/>
      <w:marBottom w:val="0"/>
      <w:divBdr>
        <w:top w:val="none" w:sz="0" w:space="0" w:color="auto"/>
        <w:left w:val="none" w:sz="0" w:space="0" w:color="auto"/>
        <w:bottom w:val="none" w:sz="0" w:space="0" w:color="auto"/>
        <w:right w:val="none" w:sz="0" w:space="0" w:color="auto"/>
      </w:divBdr>
    </w:div>
    <w:div w:id="1295983908">
      <w:bodyDiv w:val="1"/>
      <w:marLeft w:val="0"/>
      <w:marRight w:val="0"/>
      <w:marTop w:val="0"/>
      <w:marBottom w:val="0"/>
      <w:divBdr>
        <w:top w:val="none" w:sz="0" w:space="0" w:color="auto"/>
        <w:left w:val="none" w:sz="0" w:space="0" w:color="auto"/>
        <w:bottom w:val="none" w:sz="0" w:space="0" w:color="auto"/>
        <w:right w:val="none" w:sz="0" w:space="0" w:color="auto"/>
      </w:divBdr>
    </w:div>
    <w:div w:id="1307932779">
      <w:bodyDiv w:val="1"/>
      <w:marLeft w:val="0"/>
      <w:marRight w:val="0"/>
      <w:marTop w:val="0"/>
      <w:marBottom w:val="0"/>
      <w:divBdr>
        <w:top w:val="none" w:sz="0" w:space="0" w:color="auto"/>
        <w:left w:val="none" w:sz="0" w:space="0" w:color="auto"/>
        <w:bottom w:val="none" w:sz="0" w:space="0" w:color="auto"/>
        <w:right w:val="none" w:sz="0" w:space="0" w:color="auto"/>
      </w:divBdr>
    </w:div>
    <w:div w:id="1312320970">
      <w:bodyDiv w:val="1"/>
      <w:marLeft w:val="0"/>
      <w:marRight w:val="0"/>
      <w:marTop w:val="0"/>
      <w:marBottom w:val="0"/>
      <w:divBdr>
        <w:top w:val="none" w:sz="0" w:space="0" w:color="auto"/>
        <w:left w:val="none" w:sz="0" w:space="0" w:color="auto"/>
        <w:bottom w:val="none" w:sz="0" w:space="0" w:color="auto"/>
        <w:right w:val="none" w:sz="0" w:space="0" w:color="auto"/>
      </w:divBdr>
    </w:div>
    <w:div w:id="1324352098">
      <w:bodyDiv w:val="1"/>
      <w:marLeft w:val="0"/>
      <w:marRight w:val="0"/>
      <w:marTop w:val="0"/>
      <w:marBottom w:val="0"/>
      <w:divBdr>
        <w:top w:val="none" w:sz="0" w:space="0" w:color="auto"/>
        <w:left w:val="none" w:sz="0" w:space="0" w:color="auto"/>
        <w:bottom w:val="none" w:sz="0" w:space="0" w:color="auto"/>
        <w:right w:val="none" w:sz="0" w:space="0" w:color="auto"/>
      </w:divBdr>
    </w:div>
    <w:div w:id="1329555430">
      <w:bodyDiv w:val="1"/>
      <w:marLeft w:val="0"/>
      <w:marRight w:val="0"/>
      <w:marTop w:val="0"/>
      <w:marBottom w:val="0"/>
      <w:divBdr>
        <w:top w:val="none" w:sz="0" w:space="0" w:color="auto"/>
        <w:left w:val="none" w:sz="0" w:space="0" w:color="auto"/>
        <w:bottom w:val="none" w:sz="0" w:space="0" w:color="auto"/>
        <w:right w:val="none" w:sz="0" w:space="0" w:color="auto"/>
      </w:divBdr>
    </w:div>
    <w:div w:id="1331710592">
      <w:bodyDiv w:val="1"/>
      <w:marLeft w:val="0"/>
      <w:marRight w:val="0"/>
      <w:marTop w:val="0"/>
      <w:marBottom w:val="0"/>
      <w:divBdr>
        <w:top w:val="none" w:sz="0" w:space="0" w:color="auto"/>
        <w:left w:val="none" w:sz="0" w:space="0" w:color="auto"/>
        <w:bottom w:val="none" w:sz="0" w:space="0" w:color="auto"/>
        <w:right w:val="none" w:sz="0" w:space="0" w:color="auto"/>
      </w:divBdr>
    </w:div>
    <w:div w:id="1332638725">
      <w:bodyDiv w:val="1"/>
      <w:marLeft w:val="0"/>
      <w:marRight w:val="0"/>
      <w:marTop w:val="0"/>
      <w:marBottom w:val="0"/>
      <w:divBdr>
        <w:top w:val="none" w:sz="0" w:space="0" w:color="auto"/>
        <w:left w:val="none" w:sz="0" w:space="0" w:color="auto"/>
        <w:bottom w:val="none" w:sz="0" w:space="0" w:color="auto"/>
        <w:right w:val="none" w:sz="0" w:space="0" w:color="auto"/>
      </w:divBdr>
    </w:div>
    <w:div w:id="1339117258">
      <w:bodyDiv w:val="1"/>
      <w:marLeft w:val="0"/>
      <w:marRight w:val="0"/>
      <w:marTop w:val="0"/>
      <w:marBottom w:val="0"/>
      <w:divBdr>
        <w:top w:val="none" w:sz="0" w:space="0" w:color="auto"/>
        <w:left w:val="none" w:sz="0" w:space="0" w:color="auto"/>
        <w:bottom w:val="none" w:sz="0" w:space="0" w:color="auto"/>
        <w:right w:val="none" w:sz="0" w:space="0" w:color="auto"/>
      </w:divBdr>
    </w:div>
    <w:div w:id="1339381358">
      <w:bodyDiv w:val="1"/>
      <w:marLeft w:val="0"/>
      <w:marRight w:val="0"/>
      <w:marTop w:val="0"/>
      <w:marBottom w:val="0"/>
      <w:divBdr>
        <w:top w:val="none" w:sz="0" w:space="0" w:color="auto"/>
        <w:left w:val="none" w:sz="0" w:space="0" w:color="auto"/>
        <w:bottom w:val="none" w:sz="0" w:space="0" w:color="auto"/>
        <w:right w:val="none" w:sz="0" w:space="0" w:color="auto"/>
      </w:divBdr>
    </w:div>
    <w:div w:id="1351763248">
      <w:bodyDiv w:val="1"/>
      <w:marLeft w:val="0"/>
      <w:marRight w:val="0"/>
      <w:marTop w:val="0"/>
      <w:marBottom w:val="0"/>
      <w:divBdr>
        <w:top w:val="none" w:sz="0" w:space="0" w:color="auto"/>
        <w:left w:val="none" w:sz="0" w:space="0" w:color="auto"/>
        <w:bottom w:val="none" w:sz="0" w:space="0" w:color="auto"/>
        <w:right w:val="none" w:sz="0" w:space="0" w:color="auto"/>
      </w:divBdr>
    </w:div>
    <w:div w:id="1365980972">
      <w:bodyDiv w:val="1"/>
      <w:marLeft w:val="0"/>
      <w:marRight w:val="0"/>
      <w:marTop w:val="0"/>
      <w:marBottom w:val="0"/>
      <w:divBdr>
        <w:top w:val="none" w:sz="0" w:space="0" w:color="auto"/>
        <w:left w:val="none" w:sz="0" w:space="0" w:color="auto"/>
        <w:bottom w:val="none" w:sz="0" w:space="0" w:color="auto"/>
        <w:right w:val="none" w:sz="0" w:space="0" w:color="auto"/>
      </w:divBdr>
    </w:div>
    <w:div w:id="1402874508">
      <w:bodyDiv w:val="1"/>
      <w:marLeft w:val="0"/>
      <w:marRight w:val="0"/>
      <w:marTop w:val="0"/>
      <w:marBottom w:val="0"/>
      <w:divBdr>
        <w:top w:val="none" w:sz="0" w:space="0" w:color="auto"/>
        <w:left w:val="none" w:sz="0" w:space="0" w:color="auto"/>
        <w:bottom w:val="none" w:sz="0" w:space="0" w:color="auto"/>
        <w:right w:val="none" w:sz="0" w:space="0" w:color="auto"/>
      </w:divBdr>
    </w:div>
    <w:div w:id="1411777947">
      <w:bodyDiv w:val="1"/>
      <w:marLeft w:val="0"/>
      <w:marRight w:val="0"/>
      <w:marTop w:val="0"/>
      <w:marBottom w:val="0"/>
      <w:divBdr>
        <w:top w:val="none" w:sz="0" w:space="0" w:color="auto"/>
        <w:left w:val="none" w:sz="0" w:space="0" w:color="auto"/>
        <w:bottom w:val="none" w:sz="0" w:space="0" w:color="auto"/>
        <w:right w:val="none" w:sz="0" w:space="0" w:color="auto"/>
      </w:divBdr>
    </w:div>
    <w:div w:id="1418550664">
      <w:bodyDiv w:val="1"/>
      <w:marLeft w:val="0"/>
      <w:marRight w:val="0"/>
      <w:marTop w:val="0"/>
      <w:marBottom w:val="0"/>
      <w:divBdr>
        <w:top w:val="none" w:sz="0" w:space="0" w:color="auto"/>
        <w:left w:val="none" w:sz="0" w:space="0" w:color="auto"/>
        <w:bottom w:val="none" w:sz="0" w:space="0" w:color="auto"/>
        <w:right w:val="none" w:sz="0" w:space="0" w:color="auto"/>
      </w:divBdr>
    </w:div>
    <w:div w:id="1435981800">
      <w:bodyDiv w:val="1"/>
      <w:marLeft w:val="0"/>
      <w:marRight w:val="0"/>
      <w:marTop w:val="0"/>
      <w:marBottom w:val="0"/>
      <w:divBdr>
        <w:top w:val="none" w:sz="0" w:space="0" w:color="auto"/>
        <w:left w:val="none" w:sz="0" w:space="0" w:color="auto"/>
        <w:bottom w:val="none" w:sz="0" w:space="0" w:color="auto"/>
        <w:right w:val="none" w:sz="0" w:space="0" w:color="auto"/>
      </w:divBdr>
    </w:div>
    <w:div w:id="1440835653">
      <w:bodyDiv w:val="1"/>
      <w:marLeft w:val="0"/>
      <w:marRight w:val="0"/>
      <w:marTop w:val="0"/>
      <w:marBottom w:val="0"/>
      <w:divBdr>
        <w:top w:val="none" w:sz="0" w:space="0" w:color="auto"/>
        <w:left w:val="none" w:sz="0" w:space="0" w:color="auto"/>
        <w:bottom w:val="none" w:sz="0" w:space="0" w:color="auto"/>
        <w:right w:val="none" w:sz="0" w:space="0" w:color="auto"/>
      </w:divBdr>
    </w:div>
    <w:div w:id="1443961423">
      <w:bodyDiv w:val="1"/>
      <w:marLeft w:val="0"/>
      <w:marRight w:val="0"/>
      <w:marTop w:val="0"/>
      <w:marBottom w:val="0"/>
      <w:divBdr>
        <w:top w:val="none" w:sz="0" w:space="0" w:color="auto"/>
        <w:left w:val="none" w:sz="0" w:space="0" w:color="auto"/>
        <w:bottom w:val="none" w:sz="0" w:space="0" w:color="auto"/>
        <w:right w:val="none" w:sz="0" w:space="0" w:color="auto"/>
      </w:divBdr>
    </w:div>
    <w:div w:id="1458792616">
      <w:bodyDiv w:val="1"/>
      <w:marLeft w:val="0"/>
      <w:marRight w:val="0"/>
      <w:marTop w:val="0"/>
      <w:marBottom w:val="0"/>
      <w:divBdr>
        <w:top w:val="none" w:sz="0" w:space="0" w:color="auto"/>
        <w:left w:val="none" w:sz="0" w:space="0" w:color="auto"/>
        <w:bottom w:val="none" w:sz="0" w:space="0" w:color="auto"/>
        <w:right w:val="none" w:sz="0" w:space="0" w:color="auto"/>
      </w:divBdr>
    </w:div>
    <w:div w:id="1462966216">
      <w:bodyDiv w:val="1"/>
      <w:marLeft w:val="0"/>
      <w:marRight w:val="0"/>
      <w:marTop w:val="0"/>
      <w:marBottom w:val="0"/>
      <w:divBdr>
        <w:top w:val="none" w:sz="0" w:space="0" w:color="auto"/>
        <w:left w:val="none" w:sz="0" w:space="0" w:color="auto"/>
        <w:bottom w:val="none" w:sz="0" w:space="0" w:color="auto"/>
        <w:right w:val="none" w:sz="0" w:space="0" w:color="auto"/>
      </w:divBdr>
    </w:div>
    <w:div w:id="1468474859">
      <w:bodyDiv w:val="1"/>
      <w:marLeft w:val="0"/>
      <w:marRight w:val="0"/>
      <w:marTop w:val="0"/>
      <w:marBottom w:val="0"/>
      <w:divBdr>
        <w:top w:val="none" w:sz="0" w:space="0" w:color="auto"/>
        <w:left w:val="none" w:sz="0" w:space="0" w:color="auto"/>
        <w:bottom w:val="none" w:sz="0" w:space="0" w:color="auto"/>
        <w:right w:val="none" w:sz="0" w:space="0" w:color="auto"/>
      </w:divBdr>
    </w:div>
    <w:div w:id="1470130837">
      <w:bodyDiv w:val="1"/>
      <w:marLeft w:val="0"/>
      <w:marRight w:val="0"/>
      <w:marTop w:val="0"/>
      <w:marBottom w:val="0"/>
      <w:divBdr>
        <w:top w:val="none" w:sz="0" w:space="0" w:color="auto"/>
        <w:left w:val="none" w:sz="0" w:space="0" w:color="auto"/>
        <w:bottom w:val="none" w:sz="0" w:space="0" w:color="auto"/>
        <w:right w:val="none" w:sz="0" w:space="0" w:color="auto"/>
      </w:divBdr>
    </w:div>
    <w:div w:id="1475833298">
      <w:bodyDiv w:val="1"/>
      <w:marLeft w:val="0"/>
      <w:marRight w:val="0"/>
      <w:marTop w:val="0"/>
      <w:marBottom w:val="0"/>
      <w:divBdr>
        <w:top w:val="none" w:sz="0" w:space="0" w:color="auto"/>
        <w:left w:val="none" w:sz="0" w:space="0" w:color="auto"/>
        <w:bottom w:val="none" w:sz="0" w:space="0" w:color="auto"/>
        <w:right w:val="none" w:sz="0" w:space="0" w:color="auto"/>
      </w:divBdr>
    </w:div>
    <w:div w:id="1486358454">
      <w:bodyDiv w:val="1"/>
      <w:marLeft w:val="0"/>
      <w:marRight w:val="0"/>
      <w:marTop w:val="0"/>
      <w:marBottom w:val="0"/>
      <w:divBdr>
        <w:top w:val="none" w:sz="0" w:space="0" w:color="auto"/>
        <w:left w:val="none" w:sz="0" w:space="0" w:color="auto"/>
        <w:bottom w:val="none" w:sz="0" w:space="0" w:color="auto"/>
        <w:right w:val="none" w:sz="0" w:space="0" w:color="auto"/>
      </w:divBdr>
    </w:div>
    <w:div w:id="1499465845">
      <w:bodyDiv w:val="1"/>
      <w:marLeft w:val="0"/>
      <w:marRight w:val="0"/>
      <w:marTop w:val="0"/>
      <w:marBottom w:val="0"/>
      <w:divBdr>
        <w:top w:val="none" w:sz="0" w:space="0" w:color="auto"/>
        <w:left w:val="none" w:sz="0" w:space="0" w:color="auto"/>
        <w:bottom w:val="none" w:sz="0" w:space="0" w:color="auto"/>
        <w:right w:val="none" w:sz="0" w:space="0" w:color="auto"/>
      </w:divBdr>
    </w:div>
    <w:div w:id="1503813596">
      <w:bodyDiv w:val="1"/>
      <w:marLeft w:val="0"/>
      <w:marRight w:val="0"/>
      <w:marTop w:val="0"/>
      <w:marBottom w:val="0"/>
      <w:divBdr>
        <w:top w:val="none" w:sz="0" w:space="0" w:color="auto"/>
        <w:left w:val="none" w:sz="0" w:space="0" w:color="auto"/>
        <w:bottom w:val="none" w:sz="0" w:space="0" w:color="auto"/>
        <w:right w:val="none" w:sz="0" w:space="0" w:color="auto"/>
      </w:divBdr>
    </w:div>
    <w:div w:id="1507669560">
      <w:bodyDiv w:val="1"/>
      <w:marLeft w:val="0"/>
      <w:marRight w:val="0"/>
      <w:marTop w:val="0"/>
      <w:marBottom w:val="0"/>
      <w:divBdr>
        <w:top w:val="none" w:sz="0" w:space="0" w:color="auto"/>
        <w:left w:val="none" w:sz="0" w:space="0" w:color="auto"/>
        <w:bottom w:val="none" w:sz="0" w:space="0" w:color="auto"/>
        <w:right w:val="none" w:sz="0" w:space="0" w:color="auto"/>
      </w:divBdr>
    </w:div>
    <w:div w:id="1509296205">
      <w:bodyDiv w:val="1"/>
      <w:marLeft w:val="0"/>
      <w:marRight w:val="0"/>
      <w:marTop w:val="0"/>
      <w:marBottom w:val="0"/>
      <w:divBdr>
        <w:top w:val="none" w:sz="0" w:space="0" w:color="auto"/>
        <w:left w:val="none" w:sz="0" w:space="0" w:color="auto"/>
        <w:bottom w:val="none" w:sz="0" w:space="0" w:color="auto"/>
        <w:right w:val="none" w:sz="0" w:space="0" w:color="auto"/>
      </w:divBdr>
    </w:div>
    <w:div w:id="1540824141">
      <w:bodyDiv w:val="1"/>
      <w:marLeft w:val="0"/>
      <w:marRight w:val="0"/>
      <w:marTop w:val="0"/>
      <w:marBottom w:val="0"/>
      <w:divBdr>
        <w:top w:val="none" w:sz="0" w:space="0" w:color="auto"/>
        <w:left w:val="none" w:sz="0" w:space="0" w:color="auto"/>
        <w:bottom w:val="none" w:sz="0" w:space="0" w:color="auto"/>
        <w:right w:val="none" w:sz="0" w:space="0" w:color="auto"/>
      </w:divBdr>
    </w:div>
    <w:div w:id="1548566792">
      <w:bodyDiv w:val="1"/>
      <w:marLeft w:val="0"/>
      <w:marRight w:val="0"/>
      <w:marTop w:val="0"/>
      <w:marBottom w:val="0"/>
      <w:divBdr>
        <w:top w:val="none" w:sz="0" w:space="0" w:color="auto"/>
        <w:left w:val="none" w:sz="0" w:space="0" w:color="auto"/>
        <w:bottom w:val="none" w:sz="0" w:space="0" w:color="auto"/>
        <w:right w:val="none" w:sz="0" w:space="0" w:color="auto"/>
      </w:divBdr>
    </w:div>
    <w:div w:id="1576162882">
      <w:bodyDiv w:val="1"/>
      <w:marLeft w:val="0"/>
      <w:marRight w:val="0"/>
      <w:marTop w:val="0"/>
      <w:marBottom w:val="0"/>
      <w:divBdr>
        <w:top w:val="none" w:sz="0" w:space="0" w:color="auto"/>
        <w:left w:val="none" w:sz="0" w:space="0" w:color="auto"/>
        <w:bottom w:val="none" w:sz="0" w:space="0" w:color="auto"/>
        <w:right w:val="none" w:sz="0" w:space="0" w:color="auto"/>
      </w:divBdr>
    </w:div>
    <w:div w:id="1631594229">
      <w:bodyDiv w:val="1"/>
      <w:marLeft w:val="0"/>
      <w:marRight w:val="0"/>
      <w:marTop w:val="0"/>
      <w:marBottom w:val="0"/>
      <w:divBdr>
        <w:top w:val="none" w:sz="0" w:space="0" w:color="auto"/>
        <w:left w:val="none" w:sz="0" w:space="0" w:color="auto"/>
        <w:bottom w:val="none" w:sz="0" w:space="0" w:color="auto"/>
        <w:right w:val="none" w:sz="0" w:space="0" w:color="auto"/>
      </w:divBdr>
    </w:div>
    <w:div w:id="1663973610">
      <w:bodyDiv w:val="1"/>
      <w:marLeft w:val="0"/>
      <w:marRight w:val="0"/>
      <w:marTop w:val="0"/>
      <w:marBottom w:val="0"/>
      <w:divBdr>
        <w:top w:val="none" w:sz="0" w:space="0" w:color="auto"/>
        <w:left w:val="none" w:sz="0" w:space="0" w:color="auto"/>
        <w:bottom w:val="none" w:sz="0" w:space="0" w:color="auto"/>
        <w:right w:val="none" w:sz="0" w:space="0" w:color="auto"/>
      </w:divBdr>
    </w:div>
    <w:div w:id="1677220793">
      <w:bodyDiv w:val="1"/>
      <w:marLeft w:val="0"/>
      <w:marRight w:val="0"/>
      <w:marTop w:val="0"/>
      <w:marBottom w:val="0"/>
      <w:divBdr>
        <w:top w:val="none" w:sz="0" w:space="0" w:color="auto"/>
        <w:left w:val="none" w:sz="0" w:space="0" w:color="auto"/>
        <w:bottom w:val="none" w:sz="0" w:space="0" w:color="auto"/>
        <w:right w:val="none" w:sz="0" w:space="0" w:color="auto"/>
      </w:divBdr>
    </w:div>
    <w:div w:id="1692683243">
      <w:bodyDiv w:val="1"/>
      <w:marLeft w:val="0"/>
      <w:marRight w:val="0"/>
      <w:marTop w:val="0"/>
      <w:marBottom w:val="0"/>
      <w:divBdr>
        <w:top w:val="none" w:sz="0" w:space="0" w:color="auto"/>
        <w:left w:val="none" w:sz="0" w:space="0" w:color="auto"/>
        <w:bottom w:val="none" w:sz="0" w:space="0" w:color="auto"/>
        <w:right w:val="none" w:sz="0" w:space="0" w:color="auto"/>
      </w:divBdr>
    </w:div>
    <w:div w:id="1707607763">
      <w:bodyDiv w:val="1"/>
      <w:marLeft w:val="0"/>
      <w:marRight w:val="0"/>
      <w:marTop w:val="0"/>
      <w:marBottom w:val="0"/>
      <w:divBdr>
        <w:top w:val="none" w:sz="0" w:space="0" w:color="auto"/>
        <w:left w:val="none" w:sz="0" w:space="0" w:color="auto"/>
        <w:bottom w:val="none" w:sz="0" w:space="0" w:color="auto"/>
        <w:right w:val="none" w:sz="0" w:space="0" w:color="auto"/>
      </w:divBdr>
    </w:div>
    <w:div w:id="1708722238">
      <w:bodyDiv w:val="1"/>
      <w:marLeft w:val="0"/>
      <w:marRight w:val="0"/>
      <w:marTop w:val="0"/>
      <w:marBottom w:val="0"/>
      <w:divBdr>
        <w:top w:val="none" w:sz="0" w:space="0" w:color="auto"/>
        <w:left w:val="none" w:sz="0" w:space="0" w:color="auto"/>
        <w:bottom w:val="none" w:sz="0" w:space="0" w:color="auto"/>
        <w:right w:val="none" w:sz="0" w:space="0" w:color="auto"/>
      </w:divBdr>
    </w:div>
    <w:div w:id="1710109407">
      <w:bodyDiv w:val="1"/>
      <w:marLeft w:val="0"/>
      <w:marRight w:val="0"/>
      <w:marTop w:val="0"/>
      <w:marBottom w:val="0"/>
      <w:divBdr>
        <w:top w:val="none" w:sz="0" w:space="0" w:color="auto"/>
        <w:left w:val="none" w:sz="0" w:space="0" w:color="auto"/>
        <w:bottom w:val="none" w:sz="0" w:space="0" w:color="auto"/>
        <w:right w:val="none" w:sz="0" w:space="0" w:color="auto"/>
      </w:divBdr>
    </w:div>
    <w:div w:id="1711612733">
      <w:bodyDiv w:val="1"/>
      <w:marLeft w:val="0"/>
      <w:marRight w:val="0"/>
      <w:marTop w:val="0"/>
      <w:marBottom w:val="0"/>
      <w:divBdr>
        <w:top w:val="none" w:sz="0" w:space="0" w:color="auto"/>
        <w:left w:val="none" w:sz="0" w:space="0" w:color="auto"/>
        <w:bottom w:val="none" w:sz="0" w:space="0" w:color="auto"/>
        <w:right w:val="none" w:sz="0" w:space="0" w:color="auto"/>
      </w:divBdr>
    </w:div>
    <w:div w:id="1716270146">
      <w:bodyDiv w:val="1"/>
      <w:marLeft w:val="0"/>
      <w:marRight w:val="0"/>
      <w:marTop w:val="0"/>
      <w:marBottom w:val="0"/>
      <w:divBdr>
        <w:top w:val="none" w:sz="0" w:space="0" w:color="auto"/>
        <w:left w:val="none" w:sz="0" w:space="0" w:color="auto"/>
        <w:bottom w:val="none" w:sz="0" w:space="0" w:color="auto"/>
        <w:right w:val="none" w:sz="0" w:space="0" w:color="auto"/>
      </w:divBdr>
    </w:div>
    <w:div w:id="1724864725">
      <w:bodyDiv w:val="1"/>
      <w:marLeft w:val="0"/>
      <w:marRight w:val="0"/>
      <w:marTop w:val="0"/>
      <w:marBottom w:val="0"/>
      <w:divBdr>
        <w:top w:val="none" w:sz="0" w:space="0" w:color="auto"/>
        <w:left w:val="none" w:sz="0" w:space="0" w:color="auto"/>
        <w:bottom w:val="none" w:sz="0" w:space="0" w:color="auto"/>
        <w:right w:val="none" w:sz="0" w:space="0" w:color="auto"/>
      </w:divBdr>
    </w:div>
    <w:div w:id="1727558647">
      <w:bodyDiv w:val="1"/>
      <w:marLeft w:val="0"/>
      <w:marRight w:val="0"/>
      <w:marTop w:val="0"/>
      <w:marBottom w:val="0"/>
      <w:divBdr>
        <w:top w:val="none" w:sz="0" w:space="0" w:color="auto"/>
        <w:left w:val="none" w:sz="0" w:space="0" w:color="auto"/>
        <w:bottom w:val="none" w:sz="0" w:space="0" w:color="auto"/>
        <w:right w:val="none" w:sz="0" w:space="0" w:color="auto"/>
      </w:divBdr>
    </w:div>
    <w:div w:id="1798832512">
      <w:bodyDiv w:val="1"/>
      <w:marLeft w:val="0"/>
      <w:marRight w:val="0"/>
      <w:marTop w:val="0"/>
      <w:marBottom w:val="0"/>
      <w:divBdr>
        <w:top w:val="none" w:sz="0" w:space="0" w:color="auto"/>
        <w:left w:val="none" w:sz="0" w:space="0" w:color="auto"/>
        <w:bottom w:val="none" w:sz="0" w:space="0" w:color="auto"/>
        <w:right w:val="none" w:sz="0" w:space="0" w:color="auto"/>
      </w:divBdr>
    </w:div>
    <w:div w:id="1824539315">
      <w:bodyDiv w:val="1"/>
      <w:marLeft w:val="0"/>
      <w:marRight w:val="0"/>
      <w:marTop w:val="0"/>
      <w:marBottom w:val="0"/>
      <w:divBdr>
        <w:top w:val="none" w:sz="0" w:space="0" w:color="auto"/>
        <w:left w:val="none" w:sz="0" w:space="0" w:color="auto"/>
        <w:bottom w:val="none" w:sz="0" w:space="0" w:color="auto"/>
        <w:right w:val="none" w:sz="0" w:space="0" w:color="auto"/>
      </w:divBdr>
    </w:div>
    <w:div w:id="1886915037">
      <w:bodyDiv w:val="1"/>
      <w:marLeft w:val="0"/>
      <w:marRight w:val="0"/>
      <w:marTop w:val="0"/>
      <w:marBottom w:val="0"/>
      <w:divBdr>
        <w:top w:val="none" w:sz="0" w:space="0" w:color="auto"/>
        <w:left w:val="none" w:sz="0" w:space="0" w:color="auto"/>
        <w:bottom w:val="none" w:sz="0" w:space="0" w:color="auto"/>
        <w:right w:val="none" w:sz="0" w:space="0" w:color="auto"/>
      </w:divBdr>
    </w:div>
    <w:div w:id="1887641248">
      <w:bodyDiv w:val="1"/>
      <w:marLeft w:val="0"/>
      <w:marRight w:val="0"/>
      <w:marTop w:val="0"/>
      <w:marBottom w:val="0"/>
      <w:divBdr>
        <w:top w:val="none" w:sz="0" w:space="0" w:color="auto"/>
        <w:left w:val="none" w:sz="0" w:space="0" w:color="auto"/>
        <w:bottom w:val="none" w:sz="0" w:space="0" w:color="auto"/>
        <w:right w:val="none" w:sz="0" w:space="0" w:color="auto"/>
      </w:divBdr>
    </w:div>
    <w:div w:id="1890871794">
      <w:bodyDiv w:val="1"/>
      <w:marLeft w:val="0"/>
      <w:marRight w:val="0"/>
      <w:marTop w:val="0"/>
      <w:marBottom w:val="0"/>
      <w:divBdr>
        <w:top w:val="none" w:sz="0" w:space="0" w:color="auto"/>
        <w:left w:val="none" w:sz="0" w:space="0" w:color="auto"/>
        <w:bottom w:val="none" w:sz="0" w:space="0" w:color="auto"/>
        <w:right w:val="none" w:sz="0" w:space="0" w:color="auto"/>
      </w:divBdr>
    </w:div>
    <w:div w:id="1900095905">
      <w:bodyDiv w:val="1"/>
      <w:marLeft w:val="0"/>
      <w:marRight w:val="0"/>
      <w:marTop w:val="0"/>
      <w:marBottom w:val="0"/>
      <w:divBdr>
        <w:top w:val="none" w:sz="0" w:space="0" w:color="auto"/>
        <w:left w:val="none" w:sz="0" w:space="0" w:color="auto"/>
        <w:bottom w:val="none" w:sz="0" w:space="0" w:color="auto"/>
        <w:right w:val="none" w:sz="0" w:space="0" w:color="auto"/>
      </w:divBdr>
    </w:div>
    <w:div w:id="1902474401">
      <w:bodyDiv w:val="1"/>
      <w:marLeft w:val="0"/>
      <w:marRight w:val="0"/>
      <w:marTop w:val="0"/>
      <w:marBottom w:val="0"/>
      <w:divBdr>
        <w:top w:val="none" w:sz="0" w:space="0" w:color="auto"/>
        <w:left w:val="none" w:sz="0" w:space="0" w:color="auto"/>
        <w:bottom w:val="none" w:sz="0" w:space="0" w:color="auto"/>
        <w:right w:val="none" w:sz="0" w:space="0" w:color="auto"/>
      </w:divBdr>
    </w:div>
    <w:div w:id="1908225466">
      <w:bodyDiv w:val="1"/>
      <w:marLeft w:val="0"/>
      <w:marRight w:val="0"/>
      <w:marTop w:val="0"/>
      <w:marBottom w:val="0"/>
      <w:divBdr>
        <w:top w:val="none" w:sz="0" w:space="0" w:color="auto"/>
        <w:left w:val="none" w:sz="0" w:space="0" w:color="auto"/>
        <w:bottom w:val="none" w:sz="0" w:space="0" w:color="auto"/>
        <w:right w:val="none" w:sz="0" w:space="0" w:color="auto"/>
      </w:divBdr>
    </w:div>
    <w:div w:id="1923446000">
      <w:bodyDiv w:val="1"/>
      <w:marLeft w:val="0"/>
      <w:marRight w:val="0"/>
      <w:marTop w:val="0"/>
      <w:marBottom w:val="0"/>
      <w:divBdr>
        <w:top w:val="none" w:sz="0" w:space="0" w:color="auto"/>
        <w:left w:val="none" w:sz="0" w:space="0" w:color="auto"/>
        <w:bottom w:val="none" w:sz="0" w:space="0" w:color="auto"/>
        <w:right w:val="none" w:sz="0" w:space="0" w:color="auto"/>
      </w:divBdr>
    </w:div>
    <w:div w:id="1926643200">
      <w:bodyDiv w:val="1"/>
      <w:marLeft w:val="0"/>
      <w:marRight w:val="0"/>
      <w:marTop w:val="0"/>
      <w:marBottom w:val="0"/>
      <w:divBdr>
        <w:top w:val="none" w:sz="0" w:space="0" w:color="auto"/>
        <w:left w:val="none" w:sz="0" w:space="0" w:color="auto"/>
        <w:bottom w:val="none" w:sz="0" w:space="0" w:color="auto"/>
        <w:right w:val="none" w:sz="0" w:space="0" w:color="auto"/>
      </w:divBdr>
    </w:div>
    <w:div w:id="1943995274">
      <w:bodyDiv w:val="1"/>
      <w:marLeft w:val="0"/>
      <w:marRight w:val="0"/>
      <w:marTop w:val="0"/>
      <w:marBottom w:val="0"/>
      <w:divBdr>
        <w:top w:val="none" w:sz="0" w:space="0" w:color="auto"/>
        <w:left w:val="none" w:sz="0" w:space="0" w:color="auto"/>
        <w:bottom w:val="none" w:sz="0" w:space="0" w:color="auto"/>
        <w:right w:val="none" w:sz="0" w:space="0" w:color="auto"/>
      </w:divBdr>
    </w:div>
    <w:div w:id="1952785928">
      <w:bodyDiv w:val="1"/>
      <w:marLeft w:val="0"/>
      <w:marRight w:val="0"/>
      <w:marTop w:val="0"/>
      <w:marBottom w:val="0"/>
      <w:divBdr>
        <w:top w:val="none" w:sz="0" w:space="0" w:color="auto"/>
        <w:left w:val="none" w:sz="0" w:space="0" w:color="auto"/>
        <w:bottom w:val="none" w:sz="0" w:space="0" w:color="auto"/>
        <w:right w:val="none" w:sz="0" w:space="0" w:color="auto"/>
      </w:divBdr>
    </w:div>
    <w:div w:id="1953826587">
      <w:bodyDiv w:val="1"/>
      <w:marLeft w:val="0"/>
      <w:marRight w:val="0"/>
      <w:marTop w:val="0"/>
      <w:marBottom w:val="0"/>
      <w:divBdr>
        <w:top w:val="none" w:sz="0" w:space="0" w:color="auto"/>
        <w:left w:val="none" w:sz="0" w:space="0" w:color="auto"/>
        <w:bottom w:val="none" w:sz="0" w:space="0" w:color="auto"/>
        <w:right w:val="none" w:sz="0" w:space="0" w:color="auto"/>
      </w:divBdr>
    </w:div>
    <w:div w:id="1958487346">
      <w:bodyDiv w:val="1"/>
      <w:marLeft w:val="0"/>
      <w:marRight w:val="0"/>
      <w:marTop w:val="0"/>
      <w:marBottom w:val="0"/>
      <w:divBdr>
        <w:top w:val="none" w:sz="0" w:space="0" w:color="auto"/>
        <w:left w:val="none" w:sz="0" w:space="0" w:color="auto"/>
        <w:bottom w:val="none" w:sz="0" w:space="0" w:color="auto"/>
        <w:right w:val="none" w:sz="0" w:space="0" w:color="auto"/>
      </w:divBdr>
    </w:div>
    <w:div w:id="1977906716">
      <w:bodyDiv w:val="1"/>
      <w:marLeft w:val="0"/>
      <w:marRight w:val="0"/>
      <w:marTop w:val="0"/>
      <w:marBottom w:val="0"/>
      <w:divBdr>
        <w:top w:val="none" w:sz="0" w:space="0" w:color="auto"/>
        <w:left w:val="none" w:sz="0" w:space="0" w:color="auto"/>
        <w:bottom w:val="none" w:sz="0" w:space="0" w:color="auto"/>
        <w:right w:val="none" w:sz="0" w:space="0" w:color="auto"/>
      </w:divBdr>
    </w:div>
    <w:div w:id="1979072077">
      <w:bodyDiv w:val="1"/>
      <w:marLeft w:val="0"/>
      <w:marRight w:val="0"/>
      <w:marTop w:val="0"/>
      <w:marBottom w:val="0"/>
      <w:divBdr>
        <w:top w:val="none" w:sz="0" w:space="0" w:color="auto"/>
        <w:left w:val="none" w:sz="0" w:space="0" w:color="auto"/>
        <w:bottom w:val="none" w:sz="0" w:space="0" w:color="auto"/>
        <w:right w:val="none" w:sz="0" w:space="0" w:color="auto"/>
      </w:divBdr>
    </w:div>
    <w:div w:id="1989750416">
      <w:bodyDiv w:val="1"/>
      <w:marLeft w:val="0"/>
      <w:marRight w:val="0"/>
      <w:marTop w:val="0"/>
      <w:marBottom w:val="0"/>
      <w:divBdr>
        <w:top w:val="none" w:sz="0" w:space="0" w:color="auto"/>
        <w:left w:val="none" w:sz="0" w:space="0" w:color="auto"/>
        <w:bottom w:val="none" w:sz="0" w:space="0" w:color="auto"/>
        <w:right w:val="none" w:sz="0" w:space="0" w:color="auto"/>
      </w:divBdr>
    </w:div>
    <w:div w:id="1998414770">
      <w:bodyDiv w:val="1"/>
      <w:marLeft w:val="0"/>
      <w:marRight w:val="0"/>
      <w:marTop w:val="0"/>
      <w:marBottom w:val="0"/>
      <w:divBdr>
        <w:top w:val="none" w:sz="0" w:space="0" w:color="auto"/>
        <w:left w:val="none" w:sz="0" w:space="0" w:color="auto"/>
        <w:bottom w:val="none" w:sz="0" w:space="0" w:color="auto"/>
        <w:right w:val="none" w:sz="0" w:space="0" w:color="auto"/>
      </w:divBdr>
    </w:div>
    <w:div w:id="2002925248">
      <w:bodyDiv w:val="1"/>
      <w:marLeft w:val="0"/>
      <w:marRight w:val="0"/>
      <w:marTop w:val="0"/>
      <w:marBottom w:val="0"/>
      <w:divBdr>
        <w:top w:val="none" w:sz="0" w:space="0" w:color="auto"/>
        <w:left w:val="none" w:sz="0" w:space="0" w:color="auto"/>
        <w:bottom w:val="none" w:sz="0" w:space="0" w:color="auto"/>
        <w:right w:val="none" w:sz="0" w:space="0" w:color="auto"/>
      </w:divBdr>
    </w:div>
    <w:div w:id="2007201182">
      <w:bodyDiv w:val="1"/>
      <w:marLeft w:val="0"/>
      <w:marRight w:val="0"/>
      <w:marTop w:val="0"/>
      <w:marBottom w:val="0"/>
      <w:divBdr>
        <w:top w:val="none" w:sz="0" w:space="0" w:color="auto"/>
        <w:left w:val="none" w:sz="0" w:space="0" w:color="auto"/>
        <w:bottom w:val="none" w:sz="0" w:space="0" w:color="auto"/>
        <w:right w:val="none" w:sz="0" w:space="0" w:color="auto"/>
      </w:divBdr>
    </w:div>
    <w:div w:id="2024167646">
      <w:bodyDiv w:val="1"/>
      <w:marLeft w:val="0"/>
      <w:marRight w:val="0"/>
      <w:marTop w:val="0"/>
      <w:marBottom w:val="0"/>
      <w:divBdr>
        <w:top w:val="none" w:sz="0" w:space="0" w:color="auto"/>
        <w:left w:val="none" w:sz="0" w:space="0" w:color="auto"/>
        <w:bottom w:val="none" w:sz="0" w:space="0" w:color="auto"/>
        <w:right w:val="none" w:sz="0" w:space="0" w:color="auto"/>
      </w:divBdr>
    </w:div>
    <w:div w:id="2063213596">
      <w:bodyDiv w:val="1"/>
      <w:marLeft w:val="0"/>
      <w:marRight w:val="0"/>
      <w:marTop w:val="0"/>
      <w:marBottom w:val="0"/>
      <w:divBdr>
        <w:top w:val="none" w:sz="0" w:space="0" w:color="auto"/>
        <w:left w:val="none" w:sz="0" w:space="0" w:color="auto"/>
        <w:bottom w:val="none" w:sz="0" w:space="0" w:color="auto"/>
        <w:right w:val="none" w:sz="0" w:space="0" w:color="auto"/>
      </w:divBdr>
    </w:div>
    <w:div w:id="2071003231">
      <w:bodyDiv w:val="1"/>
      <w:marLeft w:val="0"/>
      <w:marRight w:val="0"/>
      <w:marTop w:val="0"/>
      <w:marBottom w:val="0"/>
      <w:divBdr>
        <w:top w:val="none" w:sz="0" w:space="0" w:color="auto"/>
        <w:left w:val="none" w:sz="0" w:space="0" w:color="auto"/>
        <w:bottom w:val="none" w:sz="0" w:space="0" w:color="auto"/>
        <w:right w:val="none" w:sz="0" w:space="0" w:color="auto"/>
      </w:divBdr>
    </w:div>
    <w:div w:id="2078362118">
      <w:bodyDiv w:val="1"/>
      <w:marLeft w:val="0"/>
      <w:marRight w:val="0"/>
      <w:marTop w:val="0"/>
      <w:marBottom w:val="0"/>
      <w:divBdr>
        <w:top w:val="none" w:sz="0" w:space="0" w:color="auto"/>
        <w:left w:val="none" w:sz="0" w:space="0" w:color="auto"/>
        <w:bottom w:val="none" w:sz="0" w:space="0" w:color="auto"/>
        <w:right w:val="none" w:sz="0" w:space="0" w:color="auto"/>
      </w:divBdr>
    </w:div>
    <w:div w:id="2103598424">
      <w:bodyDiv w:val="1"/>
      <w:marLeft w:val="0"/>
      <w:marRight w:val="0"/>
      <w:marTop w:val="0"/>
      <w:marBottom w:val="0"/>
      <w:divBdr>
        <w:top w:val="none" w:sz="0" w:space="0" w:color="auto"/>
        <w:left w:val="none" w:sz="0" w:space="0" w:color="auto"/>
        <w:bottom w:val="none" w:sz="0" w:space="0" w:color="auto"/>
        <w:right w:val="none" w:sz="0" w:space="0" w:color="auto"/>
      </w:divBdr>
    </w:div>
    <w:div w:id="2120055644">
      <w:bodyDiv w:val="1"/>
      <w:marLeft w:val="0"/>
      <w:marRight w:val="0"/>
      <w:marTop w:val="0"/>
      <w:marBottom w:val="0"/>
      <w:divBdr>
        <w:top w:val="none" w:sz="0" w:space="0" w:color="auto"/>
        <w:left w:val="none" w:sz="0" w:space="0" w:color="auto"/>
        <w:bottom w:val="none" w:sz="0" w:space="0" w:color="auto"/>
        <w:right w:val="none" w:sz="0" w:space="0" w:color="auto"/>
      </w:divBdr>
    </w:div>
    <w:div w:id="2124349688">
      <w:bodyDiv w:val="1"/>
      <w:marLeft w:val="0"/>
      <w:marRight w:val="0"/>
      <w:marTop w:val="0"/>
      <w:marBottom w:val="0"/>
      <w:divBdr>
        <w:top w:val="none" w:sz="0" w:space="0" w:color="auto"/>
        <w:left w:val="none" w:sz="0" w:space="0" w:color="auto"/>
        <w:bottom w:val="none" w:sz="0" w:space="0" w:color="auto"/>
        <w:right w:val="none" w:sz="0" w:space="0" w:color="auto"/>
      </w:divBdr>
    </w:div>
    <w:div w:id="213837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n.r-project.org/web/packages/e1071/index.html" TargetMode="External"/><Relationship Id="rId18" Type="http://schemas.openxmlformats.org/officeDocument/2006/relationships/image" Target="media/image3.jpeg"/><Relationship Id="rId26" Type="http://schemas.openxmlformats.org/officeDocument/2006/relationships/image" Target="media/image4.jpeg"/><Relationship Id="rId39" Type="http://schemas.openxmlformats.org/officeDocument/2006/relationships/image" Target="media/image6.jpeg"/><Relationship Id="rId21" Type="http://schemas.openxmlformats.org/officeDocument/2006/relationships/hyperlink" Target="https://cran.r-project.org/web/packages/e1071/index.html" TargetMode="External"/><Relationship Id="rId34" Type="http://schemas.openxmlformats.org/officeDocument/2006/relationships/hyperlink" Target="https://cran.r-project.org/web/packages/rpart/index.html"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hyperlink" Target="https://cran.r-project.org/web/packages/yaml/index.html" TargetMode="External"/><Relationship Id="rId29" Type="http://schemas.openxmlformats.org/officeDocument/2006/relationships/hyperlink" Target="https://cran.r-project.org/web/packages/e1071/index.htm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r-project.org/" TargetMode="External"/><Relationship Id="rId24" Type="http://schemas.openxmlformats.org/officeDocument/2006/relationships/hyperlink" Target="https://cran.r-project.org/web/packages/class/index.html" TargetMode="External"/><Relationship Id="rId32" Type="http://schemas.openxmlformats.org/officeDocument/2006/relationships/hyperlink" Target="https://cran.r-project.org/web/packages/class/index.html" TargetMode="External"/><Relationship Id="rId37" Type="http://schemas.openxmlformats.org/officeDocument/2006/relationships/hyperlink" Target="https://cran.r-project.org/web/packages/vip/index.html" TargetMode="External"/><Relationship Id="rId40" Type="http://schemas.openxmlformats.org/officeDocument/2006/relationships/image" Target="media/image7.jpeg"/><Relationship Id="rId5" Type="http://schemas.openxmlformats.org/officeDocument/2006/relationships/numbering" Target="numbering.xml"/><Relationship Id="rId15" Type="http://schemas.openxmlformats.org/officeDocument/2006/relationships/hyperlink" Target="https://cran.r-project.org/web/packages/ggplot2/index.html" TargetMode="External"/><Relationship Id="rId23" Type="http://schemas.openxmlformats.org/officeDocument/2006/relationships/hyperlink" Target="https://cran.r-project.org/web/packages/ggplot2/index.html" TargetMode="External"/><Relationship Id="rId28" Type="http://schemas.openxmlformats.org/officeDocument/2006/relationships/hyperlink" Target="https://cran.r-project.org/web/packages/yaml/index.html" TargetMode="External"/><Relationship Id="rId36" Type="http://schemas.openxmlformats.org/officeDocument/2006/relationships/hyperlink" Target="https://cran.r-project.org/web/packages/ipred/index.html" TargetMode="External"/><Relationship Id="rId10" Type="http://schemas.openxmlformats.org/officeDocument/2006/relationships/endnotes" Target="endnotes.xml"/><Relationship Id="rId19" Type="http://schemas.openxmlformats.org/officeDocument/2006/relationships/hyperlink" Target="https://www.r-project.org/" TargetMode="External"/><Relationship Id="rId31" Type="http://schemas.openxmlformats.org/officeDocument/2006/relationships/hyperlink" Target="https://cran.r-project.org/web/packages/ggplot2/index.html"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ran.r-project.org/web/packages/caret/index.html" TargetMode="External"/><Relationship Id="rId22" Type="http://schemas.openxmlformats.org/officeDocument/2006/relationships/hyperlink" Target="https://cran.r-project.org/web/packages/caret/index.html" TargetMode="External"/><Relationship Id="rId27" Type="http://schemas.openxmlformats.org/officeDocument/2006/relationships/hyperlink" Target="https://www.r-project.org/" TargetMode="External"/><Relationship Id="rId30" Type="http://schemas.openxmlformats.org/officeDocument/2006/relationships/hyperlink" Target="https://cran.r-project.org/web/packages/caret/index.html" TargetMode="External"/><Relationship Id="rId35" Type="http://schemas.openxmlformats.org/officeDocument/2006/relationships/hyperlink" Target="https://cran.r-project.org/web/packages/randomForest/index.html"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cran.r-project.org/web/packages/yaml/index.html" TargetMode="External"/><Relationship Id="rId17" Type="http://schemas.openxmlformats.org/officeDocument/2006/relationships/image" Target="media/image2.jpeg"/><Relationship Id="rId25" Type="http://schemas.openxmlformats.org/officeDocument/2006/relationships/hyperlink" Target="https://cran.r-project.org/web/packages/Scale/index.html" TargetMode="External"/><Relationship Id="rId33" Type="http://schemas.openxmlformats.org/officeDocument/2006/relationships/hyperlink" Target="https://cran.r-project.org/web/packages/Scale/index.html" TargetMode="External"/><Relationship Id="rId3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BD36978BB4F4F488BD5FA448C313402" ma:contentTypeVersion="0" ma:contentTypeDescription="Create a new document." ma:contentTypeScope="" ma:versionID="a10212fdc8c798de08937403dc893db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Bar19</b:Tag>
    <b:SourceType>DocumentFromInternetSite</b:SourceType>
    <b:Guid>{639B98AD-C367-D142-B83A-52DEBB624467}</b:Guid>
    <b:Title>160 Topic 16 - Intro to Machine Learning.pptx </b:Title>
    <b:Year>2019</b:Year>
    <b:InternetSiteTitle>Canvas</b:InternetSiteTitle>
    <b:URL>https://canvas.qub.ac.uk/courses/8433/files/487509?module_item_id=205271</b:URL>
    <b:Month>December</b:Month>
    <b:Day>16</b:Day>
    <b:Author>
      <b:Author>
        <b:NameList>
          <b:Person>
            <b:Last>Devereux</b:Last>
            <b:First>Barry</b:First>
          </b:Person>
        </b:NameList>
      </b:Author>
    </b:Author>
    <b:RefOrder>3</b:RefOrder>
  </b:Source>
  <b:Source>
    <b:Tag>Pra19</b:Tag>
    <b:SourceType>InternetSite</b:SourceType>
    <b:Guid>{3FD3E528-EBB8-8247-ADB5-D1B989A4BA9F}</b:Guid>
    <b:Title>Logistic Regression For Dummies: A Detailed Explanation </b:Title>
    <b:InternetSiteTitle>Towardsdatascience</b:InternetSiteTitle>
    <b:URL>https://towardsdatascience.com/logistic-regression-for-dummies-a-detailed-explanation-9597f76edf46</b:URL>
    <b:Year>2019</b:Year>
    <b:Month>August</b:Month>
    <b:Day>15</b:Day>
    <b:Author>
      <b:Author>
        <b:NameList>
          <b:Person>
            <b:Last>Chandrayan</b:Last>
            <b:First>Pramod</b:First>
          </b:Person>
        </b:NameList>
      </b:Author>
    </b:Author>
    <b:RefOrder>2</b:RefOrder>
  </b:Source>
  <b:Source>
    <b:Tag>Dew19</b:Tag>
    <b:SourceType>Report</b:SourceType>
    <b:Guid>{3B80430F-F1FA-40E8-99F4-B2A5C4375699}</b:Guid>
    <b:Title>CSC3060 AIDA – Assignment 2</b:Title>
    <b:Year>2019</b:Year>
    <b:City>Belfast</b:City>
    <b:Author>
      <b:Author>
        <b:NameList>
          <b:Person>
            <b:Last>Liu</b:Last>
            <b:First>Dewei</b:First>
          </b:Person>
        </b:NameList>
      </b:Author>
    </b:Author>
    <b:RefOrder>1</b:RefOrder>
  </b:Source>
  <b:Source>
    <b:Tag>Gee19</b:Tag>
    <b:SourceType>DocumentFromInternetSite</b:SourceType>
    <b:Guid>{579E4740-9886-43B0-BCAC-C40A708042A9}</b:Guid>
    <b:Title>ML | Multiple Linear Regression (Backward Elimination Technique)</b:Title>
    <b:Year>2019</b:Year>
    <b:Author>
      <b:Author>
        <b:NameList>
          <b:Person>
            <b:Last>Geeksforgeeks</b:Last>
          </b:Person>
        </b:NameList>
      </b:Author>
    </b:Author>
    <b:InternetSiteTitle>Geeksforgeeks</b:InternetSiteTitle>
    <b:URL>https://www.geeksforgeeks.org/ml-multiple-linear-regression-backward-elimination-technique/</b:URL>
    <b:RefOrder>4</b:RefOrder>
  </b:Source>
  <b:Source>
    <b:Tag>Geo18</b:Tag>
    <b:SourceType>DocumentFromInternetSite</b:SourceType>
    <b:Guid>{2DD4D958-2CDE-4D43-BEAB-BD1B2C18AD2D}</b:Guid>
    <b:Author>
      <b:Author>
        <b:NameList>
          <b:Person>
            <b:Last>Drakos</b:Last>
            <b:First>Georgios</b:First>
          </b:Person>
        </b:NameList>
      </b:Author>
    </b:Author>
    <b:Title>Cross-Validation</b:Title>
    <b:InternetSiteTitle>Towardsdatascience</b:InternetSiteTitle>
    <b:Year>2018</b:Year>
    <b:Month>August</b:Month>
    <b:Day>16</b:Day>
    <b:URL>https://towardsdatascience.com/cross-validation-70289113a072</b:URL>
    <b:RefOrder>5</b:RefOrder>
  </b:Source>
  <b:Source>
    <b:Tag>RCo19</b:Tag>
    <b:SourceType>InternetSite</b:SourceType>
    <b:Guid>{6F9A6914-F4B1-42F0-93CD-9D526CE92240}</b:Guid>
    <b:Title>R Download</b:Title>
    <b:InternetSiteTitle>R Project</b:InternetSiteTitle>
    <b:Year>2019</b:Year>
    <b:Month>December</b:Month>
    <b:Day>21</b:Day>
    <b:URL>https://cran.r-project.org/bin/</b:URL>
    <b:Author>
      <b:Author>
        <b:NameList>
          <b:Person>
            <b:First>R Core Team</b:First>
          </b:Person>
        </b:NameList>
      </b:Author>
    </b:Author>
    <b:RefOrder>16</b:RefOrder>
  </b:Source>
  <b:Source>
    <b:Tag>RCo191</b:Tag>
    <b:SourceType>InternetSite</b:SourceType>
    <b:Guid>{6F113F73-C7A6-41EE-889F-82BE15F9F337}</b:Guid>
    <b:Author>
      <b:Author>
        <b:NameList>
          <b:Person>
            <b:Last>Team</b:Last>
            <b:First>R</b:First>
            <b:Middle>Core</b:Middle>
          </b:Person>
        </b:NameList>
      </b:Author>
    </b:Author>
    <b:Title>Available CRAN Packages By Name</b:Title>
    <b:InternetSiteTitle>R Project</b:InternetSiteTitle>
    <b:Year>2019</b:Year>
    <b:Month>December</b:Month>
    <b:Day>21</b:Day>
    <b:URL>https://cran.r-project.org/web/packages/available_packages_by_name.html</b:URL>
    <b:RefOrder>17</b:RefOrder>
  </b:Source>
  <b:Source>
    <b:Tag>Dat19</b:Tag>
    <b:SourceType>InternetSite</b:SourceType>
    <b:Guid>{A999B941-D59F-48CD-A6CE-FB1CA19347B1}</b:Guid>
    <b:Author>
      <b:Author>
        <b:NameList>
          <b:Person>
            <b:Last>Dataschool</b:Last>
          </b:Person>
        </b:NameList>
      </b:Author>
    </b:Author>
    <b:Title>Simple guide to confusion matrix terminology</b:Title>
    <b:InternetSiteTitle>Dataschool</b:InternetSiteTitle>
    <b:Year>2019</b:Year>
    <b:Month>December</b:Month>
    <b:Day>21</b:Day>
    <b:URL>https://www.dataschool.io/simple-guide-to-confusion-matrix-terminology/</b:URL>
    <b:RefOrder>6</b:RefOrder>
  </b:Source>
  <b:Source>
    <b:Tag>Bri19</b:Tag>
    <b:SourceType>DocumentFromInternetSite</b:SourceType>
    <b:Guid>{B778D13A-117D-4006-AB98-499AB24BC1F8}</b:Guid>
    <b:Title>K-Nearest Neighbour Classification</b:Title>
    <b:Year>2019</b:Year>
    <b:Author>
      <b:Author>
        <b:NameList>
          <b:Person>
            <b:Last>Ripley</b:Last>
            <b:First>Brian</b:First>
          </b:Person>
        </b:NameList>
      </b:Author>
    </b:Author>
    <b:YearAccessed>2019</b:YearAccessed>
    <b:MonthAccessed>December</b:MonthAccessed>
    <b:DayAccessed>22</b:DayAccessed>
    <b:URL>https://www.rdocumentation.org/packages/class/versions/7.3-15/topics/knn</b:URL>
    <b:RefOrder>7</b:RefOrder>
  </b:Source>
  <b:Source>
    <b:Tag>Raf19</b:Tag>
    <b:SourceType>DocumentFromInternetSite</b:SourceType>
    <b:Guid>{1543CAA8-343C-4E46-809D-829C09320B69}</b:Guid>
    <b:Author>
      <b:Author>
        <b:NameList>
          <b:Person>
            <b:Last>Irizarry</b:Last>
            <b:First>Rafael</b:First>
          </b:Person>
          <b:Person>
            <b:Last>Love</b:Last>
            <b:First>Michael</b:First>
          </b:Person>
        </b:NameList>
      </b:Author>
    </b:Author>
    <b:Title>Cross-validation</b:Title>
    <b:Year>2019</b:Year>
    <b:YearAccessed>2019</b:YearAccessed>
    <b:MonthAccessed>December</b:MonthAccessed>
    <b:DayAccessed>22</b:DayAccessed>
    <b:URL>https://genomicsclass.github.io/book/pages/crossvalidation.html</b:URL>
    <b:RefOrder>8</b:RefOrder>
  </b:Source>
  <b:Source>
    <b:Tag>Ric12</b:Tag>
    <b:SourceType>JournalArticle</b:SourceType>
    <b:Guid>{0BA4704E-9A9F-48B6-BB64-2EE8A3F454FC}</b:Guid>
    <b:Title>Cross-Validation of Regression Models</b:Title>
    <b:Year>2012</b:Year>
    <b:Author>
      <b:Author>
        <b:NameList>
          <b:Person>
            <b:Last>Picard</b:Last>
            <b:First>Richard</b:First>
            <b:Middle>R.</b:Middle>
          </b:Person>
          <b:Person>
            <b:Last>Cook</b:Last>
            <b:First>R.</b:First>
            <b:Middle>Dennis</b:Middle>
          </b:Person>
        </b:NameList>
      </b:Author>
    </b:Author>
    <b:JournalName>Journal of the American Statistical Association</b:JournalName>
    <b:Pages>575-583</b:Pages>
    <b:Volume>79</b:Volume>
    <b:Issue>387</b:Issue>
    <b:RefOrder>9</b:RefOrder>
  </b:Source>
  <b:Source>
    <b:Tag>Wil18</b:Tag>
    <b:SourceType>InternetSite</b:SourceType>
    <b:Guid>{7B11DDE1-000A-4A28-A464-AE84248212DE}</b:Guid>
    <b:Title>Overfitting vs. Underfitting: A Complete Example</b:Title>
    <b:Year>2018</b:Year>
    <b:Author>
      <b:Author>
        <b:NameList>
          <b:Person>
            <b:Last>Koehrsen</b:Last>
            <b:First>Will</b:First>
          </b:Person>
        </b:NameList>
      </b:Author>
    </b:Author>
    <b:YearAccessed>2019</b:YearAccessed>
    <b:MonthAccessed>December</b:MonthAccessed>
    <b:DayAccessed>22</b:DayAccessed>
    <b:URL>https://towardsdatascience.com/overfitting-vs-underfitting-a-complete-example-d05dd7e19765</b:URL>
    <b:RefOrder>10</b:RefOrder>
  </b:Source>
  <b:Source>
    <b:Tag>And19</b:Tag>
    <b:SourceType>DocumentFromInternetSite</b:SourceType>
    <b:Guid>{9C0B04B5-172C-421D-AF98-F6AEFB2FA407}</b:Guid>
    <b:Title>bagging function | R Documentation</b:Title>
    <b:Year>2019</b:Year>
    <b:Author>
      <b:Author>
        <b:NameList>
          <b:Person>
            <b:Last>Peters</b:Last>
            <b:First>Andrea</b:First>
          </b:Person>
        </b:NameList>
      </b:Author>
    </b:Author>
    <b:YearAccessed>2019</b:YearAccessed>
    <b:MonthAccessed>December</b:MonthAccessed>
    <b:DayAccessed>24</b:DayAccessed>
    <b:URL>https://www.rdocumentation.org/packages/ipred/versions/0.4-0/topics/bagging</b:URL>
    <b:RefOrder>12</b:RefOrder>
  </b:Source>
  <b:Source>
    <b:Tag>Max19</b:Tag>
    <b:SourceType>DocumentFromInternetSite</b:SourceType>
    <b:Guid>{10E87126-ACE9-4742-9D1D-5FAE433F3FB9}</b:Guid>
    <b:Author>
      <b:Author>
        <b:NameList>
          <b:Person>
            <b:Last>Kuhn</b:Last>
            <b:First>Max</b:First>
          </b:Person>
        </b:NameList>
      </b:Author>
    </b:Author>
    <b:Title>CRAN - Package caret</b:Title>
    <b:Year>2019</b:Year>
    <b:Month>April</b:Month>
    <b:Day>27</b:Day>
    <b:YearAccessed>2019</b:YearAccessed>
    <b:MonthAccessed>December</b:MonthAccessed>
    <b:DayAccessed>24</b:DayAccessed>
    <b:URL>https://cran.r-project.org/web/packages/caret/index.html</b:URL>
    <b:RefOrder>13</b:RefOrder>
  </b:Source>
  <b:Source>
    <b:Tag>Leo96</b:Tag>
    <b:SourceType>Report</b:SourceType>
    <b:Guid>{617FA884-8591-44D3-8E51-C00960464693}</b:Guid>
    <b:Title>OUT-OF-BAG ESTIMATION</b:Title>
    <b:Year>1996</b:Year>
    <b:Author>
      <b:Author>
        <b:NameList>
          <b:Person>
            <b:Last>Breiman</b:Last>
            <b:First>Leo</b:First>
          </b:Person>
        </b:NameList>
      </b:Author>
    </b:Author>
    <b:RefOrder>11</b:RefOrder>
  </b:Source>
  <b:Source>
    <b:Tag>Kim19</b:Tag>
    <b:SourceType>DocumentFromInternetSite</b:SourceType>
    <b:Guid>{8172BA89-73FE-4BB0-B043-560E7D85F9A2}</b:Guid>
    <b:Title>vip function | R Documentation</b:Title>
    <b:Year>2019</b:Year>
    <b:Author>
      <b:Author>
        <b:NameList>
          <b:Person>
            <b:Last>Cao</b:Last>
            <b:First>Kim-Anh</b:First>
          </b:Person>
        </b:NameList>
      </b:Author>
    </b:Author>
    <b:YearAccessed>2019</b:YearAccessed>
    <b:MonthAccessed>December</b:MonthAccessed>
    <b:DayAccessed>24</b:DayAccessed>
    <b:URL>https://www.rdocumentation.org/packages/mixOmics/versions/6.3.2/topics/vip</b:URL>
    <b:RefOrder>14</b:RefOrder>
  </b:Source>
  <b:Source>
    <b:Tag>Rco19</b:Tag>
    <b:SourceType>DocumentFromInternetSite</b:SourceType>
    <b:Guid>{97046009-2688-4E17-980B-0CAD1B0CF670}</b:Guid>
    <b:Author>
      <b:Author>
        <b:NameList>
          <b:Person>
            <b:Last>R-core</b:Last>
          </b:Person>
        </b:NameList>
      </b:Author>
    </b:Author>
    <b:Title>t.test function | R Documentation</b:Title>
    <b:Year>2019</b:Year>
    <b:YearAccessed>2019</b:YearAccessed>
    <b:MonthAccessed>December</b:MonthAccessed>
    <b:DayAccessed>24</b:DayAccessed>
    <b:URL>https://www.rdocumentation.org/packages/stats/versions/3.6.1/topics/t.test</b:URL>
    <b:RefOrder>15</b:RefOrder>
  </b:Source>
</b:Sources>
</file>

<file path=customXml/itemProps1.xml><?xml version="1.0" encoding="utf-8"?>
<ds:datastoreItem xmlns:ds="http://schemas.openxmlformats.org/officeDocument/2006/customXml" ds:itemID="{18D30BCF-9665-46B6-99ED-05DA9414D515}">
  <ds:schemaRefs>
    <ds:schemaRef ds:uri="http://schemas.microsoft.com/sharepoint/v3/contenttype/forms"/>
  </ds:schemaRefs>
</ds:datastoreItem>
</file>

<file path=customXml/itemProps2.xml><?xml version="1.0" encoding="utf-8"?>
<ds:datastoreItem xmlns:ds="http://schemas.openxmlformats.org/officeDocument/2006/customXml" ds:itemID="{055E93BC-D2E9-4F1C-A3FD-AAA9BE66B69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C5B8B2E-791D-4959-8714-61617878BE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FE95A3C-2CDE-7C42-BDCA-7911D7CEC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41</Pages>
  <Words>5965</Words>
  <Characters>34007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39893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Dewei Liu</dc:creator>
  <cp:keywords/>
  <dc:description/>
  <cp:lastModifiedBy>Dewei Liu</cp:lastModifiedBy>
  <cp:revision>311</cp:revision>
  <cp:lastPrinted>2019-12-24T23:56:00Z</cp:lastPrinted>
  <dcterms:created xsi:type="dcterms:W3CDTF">2019-12-18T11:41:00Z</dcterms:created>
  <dcterms:modified xsi:type="dcterms:W3CDTF">2020-01-01T04:39:00Z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0x0101008BD36978BB4F4F488BD5FA448C313402</vt:lpwstr>
  </property>
</Properties>
</file>