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40" w:firstLine="0"/>
            <w:jc w:val="both"/>
            <w:rPr>
              <w:rFonts w:ascii="Helvetica Neue" w:cs="Helvetica Neue" w:eastAsia="Helvetica Neue" w:hAnsi="Helvetica Neue"/>
              <w:b w:val="0"/>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Applicability of digital tools for learning: Determining the usability of digital tools for education</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40" w:firstLine="0"/>
            <w:jc w:val="both"/>
            <w:rPr>
              <w:rFonts w:ascii="Helvetica Neue" w:cs="Helvetica Neue" w:eastAsia="Helvetica Neue" w:hAnsi="Helvetica Neue"/>
              <w:b w:val="0"/>
              <w:i w:val="0"/>
              <w:smallCaps w:val="1"/>
              <w:strike w:val="0"/>
              <w:color w:val="000000"/>
              <w:sz w:val="22"/>
              <w:szCs w:val="22"/>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40" w:firstLine="0"/>
            <w:jc w:val="both"/>
            <w:rPr>
              <w:rFonts w:ascii="Helvetica Neue" w:cs="Helvetica Neue" w:eastAsia="Helvetica Neue" w:hAnsi="Helvetica Neue"/>
              <w:b w:val="0"/>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22"/>
              <w:szCs w:val="22"/>
              <w:u w:val="none"/>
              <w:shd w:fill="auto" w:val="clear"/>
              <w:vertAlign w:val="baseline"/>
              <w:rtl w:val="0"/>
            </w:rPr>
            <w:t xml:space="preserve">Simon IHegbu, Soher Alghibar, Shahzad Babar, Peilin li,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and</w:t>
          </w:r>
          <w:r w:rsidDel="00000000" w:rsidR="00000000" w:rsidRPr="00000000">
            <w:rPr>
              <w:rFonts w:ascii="Helvetica Neue" w:cs="Helvetica Neue" w:eastAsia="Helvetica Neue" w:hAnsi="Helvetica Neue"/>
              <w:b w:val="0"/>
              <w:i w:val="0"/>
              <w:smallCaps w:val="1"/>
              <w:strike w:val="0"/>
              <w:color w:val="000000"/>
              <w:sz w:val="22"/>
              <w:szCs w:val="22"/>
              <w:u w:val="none"/>
              <w:shd w:fill="auto" w:val="clear"/>
              <w:vertAlign w:val="baseline"/>
              <w:rtl w:val="0"/>
            </w:rPr>
            <w:t xml:space="preserve"> waqas gul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group 20)</w:t>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Abstract: The abstract should not exceed more than 150 words. It should include answers to following questions: What is the context? What is the question(s) you investigated? What were the research design/strategy and methods used? What are the major findings?</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sz w:val="18"/>
              <w:szCs w:val="18"/>
            </w:rPr>
          </w:pPr>
          <w:r w:rsidDel="00000000" w:rsidR="00000000" w:rsidRPr="00000000">
            <w:rPr>
              <w:sz w:val="18"/>
              <w:szCs w:val="18"/>
              <w:rtl w:val="0"/>
            </w:rPr>
            <w:t xml:space="preserve">Nowadays, it is common to use digital tools for learning purpose. Digital tools can promote innovation, learning, and student engagement; and can offer specific opportunities for the promotion of student learning outside the classroom. The research question for this study is do digital tools affect the students’ learning outcome? This study also investigates if whether there is any association between average students’ grades and digital tools usage like text production, audio production, video production and image production.  With the survey strategy, it applies quantitative approach using questionnaire questions for data collection. This research is conducted on students of DSV in Stockholm University. The result shows that the usability index of digital tools is 65.9425, and that, overall, there is no significant association between Average grades of the students and Digital tools usage.</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Key Words and Phrases: List key words and phrases here in the order of relevance - separated by semicolons;</w:t>
          </w:r>
        </w:p>
      </w:sdtContent>
    </w:sdt>
    <w:sdt>
      <w:sdtPr>
        <w:tag w:val="goog_rdk_7"/>
      </w:sdtPr>
      <w:sdtContent>
        <w:p w:rsidR="00000000" w:rsidDel="00000000" w:rsidP="00000000" w:rsidRDefault="00000000" w:rsidRPr="00000000" w14:paraId="00000008">
          <w:pPr>
            <w:pStyle w:val="Heading1"/>
            <w:numPr>
              <w:ilvl w:val="0"/>
              <w:numId w:val="7"/>
            </w:numPr>
            <w:ind w:left="288" w:hanging="288"/>
            <w:rPr/>
          </w:pPr>
          <w:r w:rsidDel="00000000" w:rsidR="00000000" w:rsidRPr="00000000">
            <w:rPr>
              <w:rtl w:val="0"/>
            </w:rPr>
            <w:t xml:space="preserve">INTRODUCTION (1 page)</w:t>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An introduction should establish the context of the work being reported. This is accomplished by summarizing the current understanding of the problem you are investigating. The introduction should make the reader understand what the paper is about and make the reader interested in reading it by answering the questions: </w:t>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What is the context? </w:t>
          </w:r>
        </w:p>
      </w:sdtContent>
    </w:sdt>
    <w:sdt>
      <w:sdtPr>
        <w:tag w:val="goog_rdk_11"/>
      </w:sdtPr>
      <w:sdtContent>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What am I studying? </w:t>
          </w:r>
        </w:p>
      </w:sdtContent>
    </w:sdt>
    <w:sdt>
      <w:sdtPr>
        <w:tag w:val="goog_rdk_12"/>
      </w:sdtPr>
      <w:sdtContent>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Why is that an important question? </w:t>
          </w:r>
        </w:p>
      </w:sdtContent>
    </w:sdt>
    <w:sdt>
      <w:sdtPr>
        <w:tag w:val="goog_rdk_13"/>
      </w:sdtPr>
      <w:sdtContent>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What did we know about it before I did this study?</w:t>
          </w:r>
        </w:p>
      </w:sdtContent>
    </w:sdt>
    <w:sdt>
      <w:sdtPr>
        <w:tag w:val="goog_rdk_14"/>
      </w:sdtPr>
      <w:sdtContent>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How will this study advance our knowledge?</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Globalization, innovative digital technologies and multimedia tools continue to facilities the people to rethink how they communicate. These technologies usher new teaching and learning environments as well as trigger a different kind of relationship between the instructor and the learner (Beetham &amp; Sharpe, 2013). Digital learning is any type of learning that is accompanied by technology or by instructional practice that makes effective use of technology. It refers to anything that involves technology in education. This includes devices and means of communication such as computers, tablets, smartphones, interactive whiteboards and broadband and Wi-Fi, but also software such as educational games and digital learning tools and all educational applications that can be found on the Internet (Haelermans, 2017). In general, the usage of digital tools in learning seems to be more effective where it is increasing knowledge regarding which digital applications in education are effective. It is also creating common support for using ICT in education among those that actually have to use the digital tools. The effectiveness of digital tools in education is primarily dependent upon the way digital tools is implemented, as well as on the types of learning for which ICT in education is used. Furthermore, it is important that school leaders and teachers see the benefits of digital tools and are confident in using it. Simply having access to digital tools in education will not necessarily lead to its effective use, and might even lead to negative results if digital tools is merely a distraction and not applied in an effective way (Haelermans, 2017).</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In this paper, we will address digital tools in terms of their applications in DSV, Stockholm University to improve the effectiveness of the teaching and learning process.</w:t>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Usability Index, (also, Performance Index) is the mean of the scores expressed as a percentage which estimates how well, e.g. web page(s), shopping platform(s), etc., performs (Hsu, 2008; Mundle, Zhao, &amp; Bangalore, 2004; Rempel, 2015). Similarly, in this study, usability of digital tools estimates how usable are digital tools with regards to learning. (i.e. how well has digital tools performed in terms of likeability, accessibility, and acceptability by the students. </w:t>
          </w:r>
        </w:p>
      </w:sdtContent>
    </w:sdt>
    <w:sdt>
      <w:sdtPr>
        <w:tag w:val="goog_rdk_19"/>
      </w:sdtPr>
      <w:sdtContent>
        <w:p w:rsidR="00000000" w:rsidDel="00000000" w:rsidP="00000000" w:rsidRDefault="00000000" w:rsidRPr="00000000" w14:paraId="00000014">
          <w:pPr>
            <w:pStyle w:val="Heading2"/>
            <w:numPr>
              <w:ilvl w:val="1"/>
              <w:numId w:val="7"/>
            </w:numPr>
            <w:ind w:left="410" w:hanging="320"/>
            <w:rPr/>
          </w:pPr>
          <w:r w:rsidDel="00000000" w:rsidR="00000000" w:rsidRPr="00000000">
            <w:rPr>
              <w:rtl w:val="0"/>
            </w:rPr>
            <w:t xml:space="preserve">Research problem</w:t>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The way we communicate, and make meaning has changed, and there is a need to adopt the contemporary approach of communication in terms of writing and making images (Digital writing tools from the student perspective: Access, affordances, and agency.2019, p. 1563),  Many Universities nowadays are adopting the so-called e-learning, distance education, distance courses for education delivery. These methods of learning require extensive ICT usage for communication between the learners and the instructors (More &amp; Kearsley, 2012; Simonson, Smaldino, &amp; Zvacek, 2015).  The number of participants in distance learning has drastically increased (Bagriacik Yilmaz, 2019) which is to the advantage of both learner and educator. From the instructor point of view, the usage of digital tools is expected to add value to the way education is delivered, especially in the dynamic world of digital age. Thus, digital tools are supposed to support e-learning in terms of writing, image making and video productions, etc. From the students' perspective, e-learning is, in no small extent, ICT dependent. Students (both conventional and distance learners) need to catch up with the new developments in communication and need to learn effectively. Therefore, utilizing digital tools would nonetheless make students learn differently. With regards to learning, students need to be aware of the accessibility, affordability, and the employability of digital tools (Digital writing tools from the student perspective: Access, affordances, and agency.2019; Ali, Murphy, &amp; Nadkarni, 2014). In terms of accessibility, affordability and usability, the study by (Digital writing tools from the student perspective: Access, affordances, and agency.2019) indicates that research is lacking in terms of understanding the contemporary multimodal approach of digital tools with regards to how we make meaning (writing, imaging, and video production). Therefore, this study and the knowledge it produces will help instructors and students access the resources of digital tools to their advantage, particularly during learning. </w:t>
          </w:r>
        </w:p>
      </w:sdtContent>
    </w:sdt>
    <w:sdt>
      <w:sdtPr>
        <w:tag w:val="goog_rdk_21"/>
      </w:sdtPr>
      <w:sdtContent>
        <w:p w:rsidR="00000000" w:rsidDel="00000000" w:rsidP="00000000" w:rsidRDefault="00000000" w:rsidRPr="00000000" w14:paraId="00000016">
          <w:pPr>
            <w:rPr/>
          </w:pPr>
          <w:r w:rsidDel="00000000" w:rsidR="00000000" w:rsidRPr="00000000">
            <w:rPr>
              <w:rtl w:val="0"/>
            </w:rPr>
          </w:r>
        </w:p>
      </w:sdtContent>
    </w:sdt>
    <w:sdt>
      <w:sdtPr>
        <w:tag w:val="goog_rdk_22"/>
      </w:sdtPr>
      <w:sdtContent>
        <w:p w:rsidR="00000000" w:rsidDel="00000000" w:rsidP="00000000" w:rsidRDefault="00000000" w:rsidRPr="00000000" w14:paraId="00000017">
          <w:pPr>
            <w:rPr/>
          </w:pPr>
          <w:r w:rsidDel="00000000" w:rsidR="00000000" w:rsidRPr="00000000">
            <w:rPr>
              <w:rtl w:val="0"/>
            </w:rPr>
            <w:t xml:space="preserve">Similarly, the study conducted by (Ali et al., 2014) regarding students’ perception of digital tools for learning, using focus group, indicated that the sample size was too small, therefore, recommended a more extensive study. Since the sample size of this study is more significant, thus, this study will overcome the limitations recorded in (Ali et al., 2014). The problem which this study addresses is a practical problem because empirical data is involved. However, to ensure that this study follows proper scientific pattern, scientific literature is extensively applied to support and make sense of the primary data. For example, the problem formulation, data collection method, data analysis and presentation of the result have followed from the scientific literature. Problem explication is the first thing to do in design science (Johannesson &amp; Perjons, 2012, p. 51). Similarly, Randolph indicated that the research problem should justify the need for conducting a research (Randolph, 2008, pp. 17-18).</w:t>
          </w:r>
        </w:p>
      </w:sdtContent>
    </w:sdt>
    <w:sdt>
      <w:sdtPr>
        <w:tag w:val="goog_rdk_23"/>
      </w:sdtPr>
      <w:sdtContent>
        <w:p w:rsidR="00000000" w:rsidDel="00000000" w:rsidP="00000000" w:rsidRDefault="00000000" w:rsidRPr="00000000" w14:paraId="00000018">
          <w:pPr>
            <w:pStyle w:val="Heading2"/>
            <w:numPr>
              <w:ilvl w:val="1"/>
              <w:numId w:val="7"/>
            </w:numPr>
            <w:ind w:left="410" w:hanging="320"/>
            <w:rPr/>
          </w:pPr>
          <w:r w:rsidDel="00000000" w:rsidR="00000000" w:rsidRPr="00000000">
            <w:rPr>
              <w:rtl w:val="0"/>
            </w:rPr>
            <w:t xml:space="preserve">Research question</w:t>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Research Question: Do digital tools affect our learning outcome?</w:t>
          </w:r>
        </w:p>
      </w:sdtContent>
    </w:sdt>
    <w:sdt>
      <w:sdtPr>
        <w:tag w:val="goog_rdk_25"/>
      </w:sdtPr>
      <w:sdtContent>
        <w:p w:rsidR="00000000" w:rsidDel="00000000" w:rsidP="00000000" w:rsidRDefault="00000000" w:rsidRPr="00000000" w14:paraId="0000001A">
          <w:pPr>
            <w:rPr/>
          </w:pPr>
          <w:r w:rsidDel="00000000" w:rsidR="00000000" w:rsidRPr="00000000">
            <w:rPr>
              <w:rtl w:val="0"/>
            </w:rPr>
          </w:r>
        </w:p>
      </w:sdtContent>
    </w:sdt>
    <w:sdt>
      <w:sdtPr>
        <w:tag w:val="goog_rdk_26"/>
      </w:sdtPr>
      <w:sdtContent>
        <w:p w:rsidR="00000000" w:rsidDel="00000000" w:rsidP="00000000" w:rsidRDefault="00000000" w:rsidRPr="00000000" w14:paraId="0000001B">
          <w:pPr>
            <w:rPr/>
          </w:pPr>
          <w:r w:rsidDel="00000000" w:rsidR="00000000" w:rsidRPr="00000000">
            <w:rPr>
              <w:rtl w:val="0"/>
            </w:rPr>
            <w:t xml:space="preserve">SQ1. What is the usability index of digital tools?</w:t>
          </w:r>
        </w:p>
      </w:sdtContent>
    </w:sdt>
    <w:sdt>
      <w:sdtPr>
        <w:tag w:val="goog_rdk_27"/>
      </w:sdtPr>
      <w:sdtContent>
        <w:p w:rsidR="00000000" w:rsidDel="00000000" w:rsidP="00000000" w:rsidRDefault="00000000" w:rsidRPr="00000000" w14:paraId="0000001C">
          <w:pPr>
            <w:rPr/>
          </w:pPr>
          <w:r w:rsidDel="00000000" w:rsidR="00000000" w:rsidRPr="00000000">
            <w:rPr>
              <w:rtl w:val="0"/>
            </w:rPr>
          </w:r>
        </w:p>
      </w:sdtContent>
    </w:sdt>
    <w:sdt>
      <w:sdtPr>
        <w:tag w:val="goog_rdk_28"/>
      </w:sdtPr>
      <w:sdtContent>
        <w:p w:rsidR="00000000" w:rsidDel="00000000" w:rsidP="00000000" w:rsidRDefault="00000000" w:rsidRPr="00000000" w14:paraId="0000001D">
          <w:pPr>
            <w:rPr/>
          </w:pPr>
          <w:r w:rsidDel="00000000" w:rsidR="00000000" w:rsidRPr="00000000">
            <w:rPr>
              <w:rtl w:val="0"/>
            </w:rPr>
            <w:t xml:space="preserve">SQ2. Is there any association between student’s performance and the use of digital tools for learning?</w:t>
          </w:r>
        </w:p>
      </w:sdtContent>
    </w:sdt>
    <w:sdt>
      <w:sdtPr>
        <w:tag w:val="goog_rdk_29"/>
      </w:sdtPr>
      <w:sdtContent>
        <w:p w:rsidR="00000000" w:rsidDel="00000000" w:rsidP="00000000" w:rsidRDefault="00000000" w:rsidRPr="00000000" w14:paraId="0000001E">
          <w:pPr>
            <w:rPr/>
          </w:pP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rtl w:val="0"/>
            </w:rPr>
            <w:t xml:space="preserve">Having determined the usability index of the digital tools. This study responds to the second sub-question by formulating the following hypothesis. </w:t>
          </w:r>
        </w:p>
      </w:sdtContent>
    </w:sdt>
    <w:sdt>
      <w:sdtPr>
        <w:tag w:val="goog_rdk_31"/>
      </w:sdtPr>
      <w:sdtContent>
        <w:p w:rsidR="00000000" w:rsidDel="00000000" w:rsidP="00000000" w:rsidRDefault="00000000" w:rsidRPr="00000000" w14:paraId="00000020">
          <w:pPr>
            <w:rPr/>
          </w:pPr>
          <w:r w:rsidDel="00000000" w:rsidR="00000000" w:rsidRPr="00000000">
            <w:rPr>
              <w:rtl w:val="0"/>
            </w:rPr>
            <w:t xml:space="preserve"> </w:t>
          </w:r>
        </w:p>
      </w:sdtContent>
    </w:sdt>
    <w:sdt>
      <w:sdtPr>
        <w:tag w:val="goog_rdk_32"/>
      </w:sdtPr>
      <w:sdtContent>
        <w:p w:rsidR="00000000" w:rsidDel="00000000" w:rsidP="00000000" w:rsidRDefault="00000000" w:rsidRPr="00000000" w14:paraId="00000021">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There is an association between the Average grades of students and digital tools usage.</w:t>
          </w:r>
        </w:p>
      </w:sdtContent>
    </w:sdt>
    <w:sdt>
      <w:sdtPr>
        <w:tag w:val="goog_rdk_33"/>
      </w:sdtPr>
      <w:sdtContent>
        <w:p w:rsidR="00000000" w:rsidDel="00000000" w:rsidP="00000000" w:rsidRDefault="00000000" w:rsidRPr="00000000" w14:paraId="00000022">
          <w:pPr>
            <w:rPr/>
          </w:pPr>
          <w:r w:rsidDel="00000000" w:rsidR="00000000" w:rsidRPr="00000000">
            <w:rPr>
              <w:rtl w:val="0"/>
            </w:rPr>
          </w:r>
        </w:p>
      </w:sdtContent>
    </w:sdt>
    <w:sdt>
      <w:sdtPr>
        <w:tag w:val="goog_rdk_34"/>
      </w:sdtPr>
      <w:sdtContent>
        <w:p w:rsidR="00000000" w:rsidDel="00000000" w:rsidP="00000000" w:rsidRDefault="00000000" w:rsidRPr="00000000" w14:paraId="00000023">
          <w:pPr>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There is no association between Average grades of students and digital tools usage.</w:t>
          </w:r>
        </w:p>
      </w:sdtContent>
    </w:sdt>
    <w:sdt>
      <w:sdtPr>
        <w:tag w:val="goog_rdk_35"/>
      </w:sdtPr>
      <w:sdtContent>
        <w:p w:rsidR="00000000" w:rsidDel="00000000" w:rsidP="00000000" w:rsidRDefault="00000000" w:rsidRPr="00000000" w14:paraId="00000024">
          <w:pPr>
            <w:rPr/>
          </w:pPr>
          <w:r w:rsidDel="00000000" w:rsidR="00000000" w:rsidRPr="00000000">
            <w:rPr>
              <w:rtl w:val="0"/>
            </w:rPr>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If an association exists, how stochastically significant it is? Or is the association by chance alone?</w:t>
          </w:r>
        </w:p>
      </w:sdtContent>
    </w:sdt>
    <w:sdt>
      <w:sdtPr>
        <w:tag w:val="goog_rdk_37"/>
      </w:sdtPr>
      <w:sdtContent>
        <w:p w:rsidR="00000000" w:rsidDel="00000000" w:rsidP="00000000" w:rsidRDefault="00000000" w:rsidRPr="00000000" w14:paraId="00000026">
          <w:pPr>
            <w:pStyle w:val="Heading1"/>
            <w:numPr>
              <w:ilvl w:val="0"/>
              <w:numId w:val="7"/>
            </w:numPr>
            <w:ind w:left="288" w:hanging="288"/>
            <w:rPr/>
          </w:pPr>
          <w:r w:rsidDel="00000000" w:rsidR="00000000" w:rsidRPr="00000000">
            <w:rPr>
              <w:rtl w:val="0"/>
            </w:rPr>
            <w:t xml:space="preserve">METHODOLOGY (0,5-1 page)</w:t>
          </w:r>
        </w:p>
      </w:sdtContent>
    </w:sdt>
    <w:sdt>
      <w:sdtPr>
        <w:tag w:val="goog_rdk_38"/>
      </w:sdtPr>
      <w:sdtContent>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State what statistical tests you have performed and why.  </w:t>
          </w:r>
        </w:p>
      </w:sdtContent>
    </w:sdt>
    <w:sdt>
      <w:sdtPr>
        <w:tag w:val="goog_rdk_39"/>
      </w:sdtPr>
      <w:sdtContent>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Discuss handling of extreme values and missing values beyond just dropping them from the analysis (marking them 999).</w:t>
          </w:r>
        </w:p>
      </w:sdtContent>
    </w:sdt>
    <w:sdt>
      <w:sdtPr>
        <w:tag w:val="goog_rdk_40"/>
      </w:sdtPr>
      <w:sdtContent>
        <w:p w:rsidR="00000000" w:rsidDel="00000000" w:rsidP="00000000" w:rsidRDefault="00000000" w:rsidRPr="00000000" w14:paraId="00000029">
          <w:pPr>
            <w:rPr/>
          </w:pPr>
          <w:r w:rsidDel="00000000" w:rsidR="00000000" w:rsidRPr="00000000">
            <w:rPr>
              <w:rtl w:val="0"/>
            </w:rPr>
          </w:r>
        </w:p>
      </w:sdtContent>
    </w:sdt>
    <w:sdt>
      <w:sdtPr>
        <w:tag w:val="goog_rdk_41"/>
      </w:sdtPr>
      <w:sdtContent>
        <w:p w:rsidR="00000000" w:rsidDel="00000000" w:rsidP="00000000" w:rsidRDefault="00000000" w:rsidRPr="00000000" w14:paraId="0000002A">
          <w:pPr>
            <w:rPr/>
          </w:pPr>
          <w:r w:rsidDel="00000000" w:rsidR="00000000" w:rsidRPr="00000000">
            <w:rPr>
              <w:rtl w:val="0"/>
            </w:rPr>
          </w:r>
        </w:p>
      </w:sdtContent>
    </w:sdt>
    <w:sdt>
      <w:sdtPr>
        <w:tag w:val="goog_rdk_42"/>
      </w:sdtPr>
      <w:sdtContent>
        <w:p w:rsidR="00000000" w:rsidDel="00000000" w:rsidP="00000000" w:rsidRDefault="00000000" w:rsidRPr="00000000" w14:paraId="0000002B">
          <w:pPr>
            <w:rPr/>
          </w:pPr>
          <w:r w:rsidDel="00000000" w:rsidR="00000000" w:rsidRPr="00000000">
            <w:rPr>
              <w:rtl w:val="0"/>
            </w:rPr>
            <w:t xml:space="preserve">Participants are students from the Course MMII VT2019, in total of 196 students only 99 participated in the email survey, which was sent as a link attached to the email from the course instructor. Their answers initially constituted the data set. The questionnaire answers were given beforehand from the instructions.</w:t>
          </w:r>
        </w:p>
      </w:sdtContent>
    </w:sdt>
    <w:sdt>
      <w:sdtPr>
        <w:tag w:val="goog_rdk_43"/>
      </w:sdtPr>
      <w:sdtContent>
        <w:p w:rsidR="00000000" w:rsidDel="00000000" w:rsidP="00000000" w:rsidRDefault="00000000" w:rsidRPr="00000000" w14:paraId="0000002C">
          <w:pPr>
            <w:rPr/>
          </w:pPr>
          <w:r w:rsidDel="00000000" w:rsidR="00000000" w:rsidRPr="00000000">
            <w:rPr>
              <w:rtl w:val="0"/>
            </w:rPr>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The questionnaire was divided into 4 categories (i.e. A, B C, D). During the data analysis, we picked one question (i.e. what is your average grade off all the courses that you have completed?) from the first category which represented that group. We then picked 4 questions from category C, namely, on a scale of 0-100 how useful is this (production of text) for your learning process? On a scale of 0-100 how useful is this (production of audio) for your learning process? On a scale of 0-100 how useful is this (production of video) for your learning process? And, on a scale of 0-100 how useful is this (production of images) for your learning process? The rest of the categories do not apply to our study. We think that the 5 questions altogether, are the best questions that we can analyze to respond to our research questions</w:t>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Cleaning up the data</w:t>
          </w:r>
        </w:p>
      </w:sdtContent>
    </w:sdt>
    <w:sdt>
      <w:sdtPr>
        <w:tag w:val="goog_rdk_48"/>
      </w:sdtPr>
      <w:sdtContent>
        <w:p w:rsidR="00000000" w:rsidDel="00000000" w:rsidP="00000000" w:rsidRDefault="00000000" w:rsidRPr="00000000" w14:paraId="00000031">
          <w:pPr>
            <w:rPr/>
          </w:pPr>
          <w:r w:rsidDel="00000000" w:rsidR="00000000" w:rsidRPr="00000000">
            <w:rPr>
              <w:rtl w:val="0"/>
            </w:rPr>
            <w:t xml:space="preserve">We cleaned up the dataset by deleting the questions that do not apply (or are irrelevant to our study). There was a total of 48 questions. The trimming down of the dataset resulted to 5 questions (variables). Using the menu, transform, (-&gt;System-missing) in the SPSS, the missing values were replaced with -1 so that SPSS does not include missing codes in the computation of values.</w:t>
          </w:r>
        </w:p>
      </w:sdtContent>
    </w:sdt>
    <w:sdt>
      <w:sdtPr>
        <w:tag w:val="goog_rdk_49"/>
      </w:sdtPr>
      <w:sdtContent>
        <w:p w:rsidR="00000000" w:rsidDel="00000000" w:rsidP="00000000" w:rsidRDefault="00000000" w:rsidRPr="00000000" w14:paraId="00000032">
          <w:pPr>
            <w:pStyle w:val="Heading1"/>
            <w:numPr>
              <w:ilvl w:val="0"/>
              <w:numId w:val="7"/>
            </w:numPr>
            <w:ind w:left="288" w:hanging="288"/>
            <w:rPr/>
          </w:pPr>
          <w:r w:rsidDel="00000000" w:rsidR="00000000" w:rsidRPr="00000000">
            <w:rPr>
              <w:rtl w:val="0"/>
            </w:rPr>
            <w:t xml:space="preserve">RESULTS AND FINDINGS (4-5 pages)</w:t>
          </w:r>
        </w:p>
      </w:sdtContent>
    </w:sdt>
    <w:sdt>
      <w:sdtPr>
        <w:tag w:val="goog_rdk_50"/>
      </w:sdtPr>
      <w:sdtContent>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Present descriptive statistics that provides the reader with an overview.  </w:t>
          </w:r>
        </w:p>
      </w:sdtContent>
    </w:sdt>
    <w:sdt>
      <w:sdtPr>
        <w:tag w:val="goog_rdk_51"/>
      </w:sdtPr>
      <w:sdtContent>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Present the statistical tests and perform an analysis that will answer the research question/s. Construct clear and meaningful tables and figures (edit the output from SPSS in e.g. Excel). Present results in accordance with standards for how quantitative results should be presented. For instance, T-test results are presented in a standard manner, as are the other test results.</w:t>
          </w:r>
        </w:p>
      </w:sdtContent>
    </w:sdt>
    <w:sdt>
      <w:sdtPr>
        <w:tag w:val="goog_rdk_52"/>
      </w:sdtPr>
      <w:sdtContent>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All tables, figures, charts etc. included in the results section must have titles and captions as well as being referenced in the text.  </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Figure 1</w:t>
          </w:r>
        </w:p>
      </w:sdtContent>
    </w:sdt>
    <w:sdt>
      <w:sdtPr>
        <w:tag w:val="goog_rdk_55"/>
      </w:sdtPr>
      <w:sdtContent>
        <w:p w:rsidR="00000000" w:rsidDel="00000000" w:rsidP="00000000" w:rsidRDefault="00000000" w:rsidRPr="00000000" w14:paraId="00000038">
          <w:pPr>
            <w:jc w:val="center"/>
            <w:rPr/>
          </w:pPr>
          <w:r w:rsidDel="00000000" w:rsidR="00000000" w:rsidRPr="00000000">
            <w:rPr/>
            <w:drawing>
              <wp:inline distB="0" distT="0" distL="0" distR="0">
                <wp:extent cx="2324100" cy="400050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24100" cy="4000500"/>
                        </a:xfrm>
                        <a:prstGeom prst="rect"/>
                        <a:ln/>
                      </pic:spPr>
                    </pic:pic>
                  </a:graphicData>
                </a:graphic>
              </wp:inline>
            </w:drawing>
          </w:r>
          <w:r w:rsidDel="00000000" w:rsidR="00000000" w:rsidRPr="00000000">
            <w:rPr>
              <w:rtl w:val="0"/>
            </w:rPr>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The study performed by </w:t>
          </w:r>
          <w:r w:rsidDel="00000000" w:rsidR="00000000" w:rsidRPr="00000000">
            <w:rPr>
              <w:rFonts w:ascii="Times New Roman" w:cs="Times New Roman" w:eastAsia="Times New Roman" w:hAnsi="Times New Roman"/>
              <w:rtl w:val="0"/>
            </w:rPr>
            <w:t xml:space="preserve">(Hsu, 2008)</w:t>
          </w:r>
          <w:r w:rsidDel="00000000" w:rsidR="00000000" w:rsidRPr="00000000">
            <w:rPr>
              <w:rtl w:val="0"/>
            </w:rPr>
            <w:t xml:space="preserve"> computed the mean of the scores to be the customer satisfaction index (CSI). The same mean was compared to the score determined in the American Customer Satisfaction Index </w:t>
          </w:r>
          <w:r w:rsidDel="00000000" w:rsidR="00000000" w:rsidRPr="00000000">
            <w:rPr>
              <w:rFonts w:ascii="Times New Roman" w:cs="Times New Roman" w:eastAsia="Times New Roman" w:hAnsi="Times New Roman"/>
              <w:rtl w:val="0"/>
            </w:rPr>
            <w:t xml:space="preserve">(ACSI., 2019)</w:t>
          </w:r>
          <w:r w:rsidDel="00000000" w:rsidR="00000000" w:rsidRPr="00000000">
            <w:rPr>
              <w:rtl w:val="0"/>
            </w:rPr>
            <w:t xml:space="preserve">. Similarly, the study performed by (Mundle et al., 2004) calculated the mean of the scores as the performance index of the web pages. Therefore, in this study, we determined the mean (65.9425) of the scores (variables) as the usability index of digital tools Figure 1 above. However, we will perform various statistical tests to buttress our hypothesis. </w:t>
          </w:r>
        </w:p>
      </w:sdtContent>
    </w:sdt>
    <w:sdt>
      <w:sdtPr>
        <w:tag w:val="goog_rdk_57"/>
      </w:sdtPr>
      <w:sdtContent>
        <w:p w:rsidR="00000000" w:rsidDel="00000000" w:rsidP="00000000" w:rsidRDefault="00000000" w:rsidRPr="00000000" w14:paraId="0000003A">
          <w:pPr>
            <w:rPr/>
          </w:pPr>
          <w:r w:rsidDel="00000000" w:rsidR="00000000" w:rsidRPr="00000000">
            <w:rPr>
              <w:rtl w:val="0"/>
            </w:rPr>
          </w:r>
        </w:p>
      </w:sdtContent>
    </w:sdt>
    <w:sdt>
      <w:sdtPr>
        <w:tag w:val="goog_rdk_58"/>
      </w:sdtPr>
      <w:sdtContent>
        <w:p w:rsidR="00000000" w:rsidDel="00000000" w:rsidP="00000000" w:rsidRDefault="00000000" w:rsidRPr="00000000" w14:paraId="0000003B">
          <w:pPr>
            <w:rPr/>
          </w:pPr>
          <w:r w:rsidDel="00000000" w:rsidR="00000000" w:rsidRPr="00000000">
            <w:rPr>
              <w:rtl w:val="0"/>
            </w:rPr>
            <w:t xml:space="preserve">Descriptive statistics </w:t>
          </w:r>
        </w:p>
      </w:sdtContent>
    </w:sdt>
    <w:sdt>
      <w:sdtPr>
        <w:tag w:val="goog_rdk_59"/>
      </w:sdtPr>
      <w:sdtContent>
        <w:p w:rsidR="00000000" w:rsidDel="00000000" w:rsidP="00000000" w:rsidRDefault="00000000" w:rsidRPr="00000000" w14:paraId="0000003C">
          <w:pPr>
            <w:rPr/>
          </w:pPr>
          <w:r w:rsidDel="00000000" w:rsidR="00000000" w:rsidRPr="00000000">
            <w:rPr>
              <w:rtl w:val="0"/>
            </w:rPr>
            <w:t xml:space="preserve">The descriptive statistics includes, the frequency tables for the 5 variables, histogram for the 5 variables and bar charts for the 5 variables, as shown in (Appendix B below). </w:t>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rPr/>
          </w:pPr>
          <w:r w:rsidDel="00000000" w:rsidR="00000000" w:rsidRPr="00000000">
            <w:rPr>
              <w:rtl w:val="0"/>
            </w:rPr>
            <w:t xml:space="preserve">Correlation test</w:t>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We tested if there is a correlation between each of the four variables namely, (Text production, Audio production, Video production, Image production) and Average grade of the students. We also tested if there is correlation in-between the four variables to check for multicollinearity. But before computing the correlations, we first conducted the scatterplots between each of the four variable and the Average grade of student, and between the 4 variables themselves. Due to limited space, only 5 scatterplots are shown. The scatterplots show that there seems to be no good collinearity between the four variables and the Average grade of students, with the exception of “Average grade of students vs. Image production” that showed strong collinearity. We then tested for collinearity in-between the 4 variables (i.e. Text vs. Audio, Text vs. Video, Text vs. Image, Audio vs. Video, Audio vs. Image, and Video vs. Image). There exists some level of collinearity in-between them with Text production vs. Image production showing the strongest bond between each other. We then test for correlation between Average grade vs. Image production.  We further hypothesize a Null and Alternative hypothesis as follows,</w:t>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There is an association between Average grade of the students and digital image production for learning.</w:t>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There is no association between Average grade of the students and digital image production for learning.</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rtl w:val="0"/>
            </w:rPr>
            <w:t xml:space="preserve">The correlation test showed that, there exist a negative correlation of .074. Since correlation is between -1 and +1, the data therefore, fails to reject the Null hypothesis. More so, since the correlation significant value is .548 which is greater than p-value of .05, therefore, the association that exist is not stochastically significant. It just occurred by chance. (See Appendix D). </w:t>
          </w:r>
        </w:p>
      </w:sdtContent>
    </w:sdt>
    <w:sdt>
      <w:sdtPr>
        <w:tag w:val="goog_rdk_69"/>
      </w:sdtPr>
      <w:sdtContent>
        <w:p w:rsidR="00000000" w:rsidDel="00000000" w:rsidP="00000000" w:rsidRDefault="00000000" w:rsidRPr="00000000" w14:paraId="00000046">
          <w:pPr>
            <w:rPr/>
          </w:pPr>
          <w:r w:rsidDel="00000000" w:rsidR="00000000" w:rsidRPr="00000000">
            <w:rPr>
              <w:rtl w:val="0"/>
            </w:rPr>
            <w:t xml:space="preserve">(One reference is needed here)</w:t>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dt>
      <w:sdtPr>
        <w:tag w:val="goog_rdk_71"/>
      </w:sdtPr>
      <w:sdtContent>
        <w:p w:rsidR="00000000" w:rsidDel="00000000" w:rsidP="00000000" w:rsidRDefault="00000000" w:rsidRPr="00000000" w14:paraId="00000048">
          <w:pPr>
            <w:rPr/>
          </w:pPr>
          <w:r w:rsidDel="00000000" w:rsidR="00000000" w:rsidRPr="00000000">
            <w:rPr>
              <w:rtl w:val="0"/>
            </w:rPr>
            <w:t xml:space="preserve">The Chi-square tests</w:t>
          </w:r>
        </w:p>
      </w:sdtContent>
    </w:sdt>
    <w:sdt>
      <w:sdtPr>
        <w:tag w:val="goog_rdk_72"/>
      </w:sdtPr>
      <w:sdtContent>
        <w:p w:rsidR="00000000" w:rsidDel="00000000" w:rsidP="00000000" w:rsidRDefault="00000000" w:rsidRPr="00000000" w14:paraId="00000049">
          <w:pPr>
            <w:rPr/>
          </w:pPr>
          <w:bookmarkStart w:colFirst="0" w:colLast="0" w:name="_heading=h.30j0zll" w:id="1"/>
          <w:bookmarkEnd w:id="1"/>
          <w:r w:rsidDel="00000000" w:rsidR="00000000" w:rsidRPr="00000000">
            <w:rPr>
              <w:rtl w:val="0"/>
            </w:rPr>
            <w:t xml:space="preserve">Although some variations do exist among variables, is the variation due to chance alone or beyond what we would expect? (reference is needed here). How can Chi-square tests help us rule out variation due to chance alone? Chi-square addresses this kind of questions. It is a test of independent between variables. </w:t>
          </w:r>
        </w:p>
      </w:sdtContent>
    </w:sdt>
    <w:sdt>
      <w:sdtPr>
        <w:tag w:val="goog_rdk_73"/>
      </w:sdtPr>
      <w:sdtContent>
        <w:p w:rsidR="00000000" w:rsidDel="00000000" w:rsidP="00000000" w:rsidRDefault="00000000" w:rsidRPr="00000000" w14:paraId="0000004A">
          <w:pPr>
            <w:rPr/>
          </w:pPr>
          <w:r w:rsidDel="00000000" w:rsidR="00000000" w:rsidRPr="00000000">
            <w:rPr>
              <w:rtl w:val="0"/>
            </w:rPr>
            <w:t xml:space="preserve">Our Null and Alternative hypothesis are:</w:t>
          </w:r>
        </w:p>
      </w:sdtContent>
    </w:sdt>
    <w:sdt>
      <w:sdtPr>
        <w:tag w:val="goog_rdk_74"/>
      </w:sdtPr>
      <w:sdtContent>
        <w:p w:rsidR="00000000" w:rsidDel="00000000" w:rsidP="00000000" w:rsidRDefault="00000000" w:rsidRPr="00000000" w14:paraId="0000004B">
          <w:pPr>
            <w:rPr/>
          </w:pPr>
          <w:r w:rsidDel="00000000" w:rsidR="00000000" w:rsidRPr="00000000">
            <w:rPr>
              <w:rtl w:val="0"/>
            </w:rPr>
          </w:r>
        </w:p>
      </w:sdtContent>
    </w:sdt>
    <w:sdt>
      <w:sdtPr>
        <w:tag w:val="goog_rdk_75"/>
      </w:sdtPr>
      <w:sdtContent>
        <w:p w:rsidR="00000000" w:rsidDel="00000000" w:rsidP="00000000" w:rsidRDefault="00000000" w:rsidRPr="00000000" w14:paraId="0000004C">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There is a relationship between Average grades of students and Image production for learning </w:t>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There is no relationship between Average grades of students and Image production for learning. </w:t>
          </w:r>
        </w:p>
      </w:sdtContent>
    </w:sdt>
    <w:sdt>
      <w:sdtPr>
        <w:tag w:val="goog_rdk_78"/>
      </w:sdtPr>
      <w:sdtContent>
        <w:p w:rsidR="00000000" w:rsidDel="00000000" w:rsidP="00000000" w:rsidRDefault="00000000" w:rsidRPr="00000000" w14:paraId="0000004F">
          <w:pPr>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t xml:space="preserve">p-value = 0.000, </w:t>
            <w:tab/>
            <w:tab/>
            <w:tab/>
            <w:tab/>
            <w:t xml:space="preserve">alpha level = 0.05</w:t>
          </w:r>
        </w:p>
      </w:sdtContent>
    </w:sdt>
    <w:sdt>
      <w:sdtPr>
        <w:tag w:val="goog_rdk_80"/>
      </w:sdtPr>
      <w:sdtContent>
        <w:p w:rsidR="00000000" w:rsidDel="00000000" w:rsidP="00000000" w:rsidRDefault="00000000" w:rsidRPr="00000000" w14:paraId="00000051">
          <w:pPr>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t xml:space="preserve">Remember, Average grade of students vs. Image production is the best pair among all the variables pairwise in terms of collinearity, correlation, etc. (See scatterplots, Appendix C below). The Chi-square p-value is .998, which is stochastically insignificant. This shows that both variables are independent. We then reject the Null hypothesis and adopt the alternative that, there is no relationship between Average students’ grade and Image production. The relationship we noticed earlier in correlation occurred just by chance alone (See Appendix D). </w:t>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rPr/>
          </w:pPr>
          <w:r w:rsidDel="00000000" w:rsidR="00000000" w:rsidRPr="00000000">
            <w:rPr>
              <w:rtl w:val="0"/>
            </w:rPr>
          </w:r>
        </w:p>
      </w:sdtContent>
    </w:sdt>
    <w:sdt>
      <w:sdtPr>
        <w:tag w:val="goog_rdk_84"/>
      </w:sdtPr>
      <w:sdtContent>
        <w:p w:rsidR="00000000" w:rsidDel="00000000" w:rsidP="00000000" w:rsidRDefault="00000000" w:rsidRPr="00000000" w14:paraId="00000055">
          <w:pPr>
            <w:rPr/>
          </w:pPr>
          <w:r w:rsidDel="00000000" w:rsidR="00000000" w:rsidRPr="00000000">
            <w:rPr>
              <w:rtl w:val="0"/>
            </w:rPr>
            <w:t xml:space="preserve">Independent sample T-test </w:t>
          </w:r>
        </w:p>
      </w:sdtContent>
    </w:sdt>
    <w:sdt>
      <w:sdtPr>
        <w:tag w:val="goog_rdk_85"/>
      </w:sdtPr>
      <w:sdtContent>
        <w:p w:rsidR="00000000" w:rsidDel="00000000" w:rsidP="00000000" w:rsidRDefault="00000000" w:rsidRPr="00000000" w14:paraId="00000056">
          <w:pPr>
            <w:rPr/>
          </w:pPr>
          <w:r w:rsidDel="00000000" w:rsidR="00000000" w:rsidRPr="00000000">
            <w:rPr>
              <w:rtl w:val="0"/>
            </w:rPr>
            <w:t xml:space="preserve">This test examines if two variables are different from each other. We then employ our best pair variables, Average students’ grade vs. image production. </w:t>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rPr/>
          </w:pPr>
          <w:r w:rsidDel="00000000" w:rsidR="00000000" w:rsidRPr="00000000">
            <w:rPr>
              <w:rtl w:val="0"/>
            </w:rPr>
            <w:t xml:space="preserve">ANOVA</w:t>
          </w:r>
        </w:p>
      </w:sdtContent>
    </w:sdt>
    <w:sdt>
      <w:sdtPr>
        <w:tag w:val="goog_rdk_88"/>
      </w:sdtPr>
      <w:sdtContent>
        <w:p w:rsidR="00000000" w:rsidDel="00000000" w:rsidP="00000000" w:rsidRDefault="00000000" w:rsidRPr="00000000" w14:paraId="00000059">
          <w:pPr>
            <w:rPr/>
          </w:pPr>
          <w:r w:rsidDel="00000000" w:rsidR="00000000" w:rsidRPr="00000000">
            <w:rPr>
              <w:rtl w:val="0"/>
            </w:rPr>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t xml:space="preserve">Multiple Regression Analysis </w:t>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ind w:left="360"/>
            <w:rPr/>
          </w:pPr>
          <w:r w:rsidDel="00000000" w:rsidR="00000000" w:rsidRPr="00000000">
            <w:rPr>
              <w:rtl w:val="0"/>
            </w:rPr>
          </w:r>
        </w:p>
      </w:sdtContent>
    </w:sdt>
    <w:sdt>
      <w:sdtPr>
        <w:tag w:val="goog_rdk_93"/>
      </w:sdtPr>
      <w:sdtContent>
        <w:p w:rsidR="00000000" w:rsidDel="00000000" w:rsidP="00000000" w:rsidRDefault="00000000" w:rsidRPr="00000000" w14:paraId="0000005E">
          <w:pPr>
            <w:pStyle w:val="Heading1"/>
            <w:numPr>
              <w:ilvl w:val="0"/>
              <w:numId w:val="7"/>
            </w:numPr>
            <w:ind w:left="288" w:hanging="288"/>
            <w:rPr/>
          </w:pPr>
          <w:r w:rsidDel="00000000" w:rsidR="00000000" w:rsidRPr="00000000">
            <w:rPr>
              <w:rtl w:val="0"/>
            </w:rPr>
            <w:t xml:space="preserve">DISCUSSION (1-2 pages)</w:t>
          </w:r>
        </w:p>
      </w:sdtContent>
    </w:sdt>
    <w:sdt>
      <w:sdtPr>
        <w:tag w:val="goog_rdk_94"/>
      </w:sdtPr>
      <w:sdtContent>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Reflect on the research carried out and discuss its contributions in relation to the research question.</w:t>
          </w:r>
        </w:p>
      </w:sdtContent>
    </w:sdt>
    <w:sdt>
      <w:sdtPr>
        <w:tag w:val="goog_rdk_95"/>
      </w:sdtPr>
      <w:sdtContent>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Outline the practical and theoretical significance of the contributions and discuss ethical and social aspects.</w:t>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terms of the practical contribution of this research, this study finds that, even though students use digital tools during learning, the usage of digital tools does not positively correlate with the performance of students in terms of their overall grades. That is, with limited exposure to digital tool, students can still do well with their average grades as validated by the negative correlation coefficient of -0.064. In terms of theoretical contributions, since this study is the first toward determining usability index of digital tools as well investigating whether there is an association between students performance and digital tools usage, this study therefore contributes to  the scientific literature in its own area.</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Ethical and social aspects of this research were ensured by attaching informed consent form in the questionnaire in which participants had to agree or decline their consent. Issues covered in the consent form as discussed by Bhattacherjee (2012) includes, voluntary participation and harmness, anonymity and confidentiality, disclosure, analyzing and reporting, etc. </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Identify limitations in the study and discuss them, e.g. in terms of validity, reliability, generalizability, transferability, and confirmability.</w:t>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 major limitation of this study is the missing values in the dataset. Although a treatment, imputation (Bhattacherjee, 2012, p. 120), was administered in line with the functionality of SPSS software, we think that the missing value could have affected the determined scores, however not in all aspects. A significant missing values were noticed especially in the variables Audio production and Video production. In terms of reliability, which is a measure to which a construct is consistent or dependable (Bhattacherjee, 2012, p. 56), we be believe that our construct is reliable since a technique which involves different degrees of measurement has been employed. Thus, if this study is repeated multiple times, the same result would be achieved with the usability index slightly shifting higher or lower. In terms of validity, this study has measured what ought to have been measured using the right metrics and method (Bhattacherjee, 2012, p. 58). In terms of generalizability, we think that the result can be generalized over the population, e.g. the sample size of 99 of 196 is quite significant, and sound methodology has been applied. Regarding transferability and confirmability, we think that this study has followed sound scientific method, therefore it can be replicated. This study can be repeated by another person, thus, the result can be confirmed (Krefting, 1991).</w:t>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t xml:space="preserve">The main objective of this research is to analyze and quantify the digital tools effects on the students’ learning outcome. That is, to calculate the usability index of digital tools and to check whether there is any association between students’ performance and the use of digital tools. Different statistical test are performed to check the effects of digital tools on students learning. The first Sub-Question (SQ1) of this research is, what is the usability index of digital tools? Usability index of digital tools is calculated with the help of descriptive statistics and it is  65.9425. The second SQ is, is there any association between students’ performance and the use of digital tools? The Independent T test, and other tests, were performed. the results show that the p-values in most tests is .000 which  is less than the alpha value of .05 Thus, the Null hypothesis of this research is rejected in favor of the Alternate hypothesis that,  there is no statistical connection between Average grades of students vs. Digital tools usage. </w:t>
          </w:r>
        </w:p>
      </w:sdtContent>
    </w:sdt>
    <w:sdt>
      <w:sdtPr>
        <w:tag w:val="goog_rdk_106"/>
      </w:sdtPr>
      <w:sdtContent>
        <w:p w:rsidR="00000000" w:rsidDel="00000000" w:rsidP="00000000" w:rsidRDefault="00000000" w:rsidRPr="00000000" w14:paraId="0000006B">
          <w:pPr>
            <w:rPr/>
          </w:pPr>
          <w:r w:rsidDel="00000000" w:rsidR="00000000" w:rsidRPr="00000000">
            <w:rPr>
              <w:rtl w:val="0"/>
            </w:rPr>
          </w:r>
        </w:p>
      </w:sdtContent>
    </w:sdt>
    <w:sdt>
      <w:sdtPr>
        <w:tag w:val="goog_rdk_107"/>
      </w:sdtPr>
      <w:sdtContent>
        <w:p w:rsidR="00000000" w:rsidDel="00000000" w:rsidP="00000000" w:rsidRDefault="00000000" w:rsidRPr="00000000" w14:paraId="0000006C">
          <w:pPr>
            <w:rPr/>
          </w:pPr>
          <w:r w:rsidDel="00000000" w:rsidR="00000000" w:rsidRPr="00000000">
            <w:rPr>
              <w:rtl w:val="0"/>
            </w:rPr>
            <w:t xml:space="preserve">Usability index of Digital tools is measured by descriptive statistical analysis by calculating the mean score of  4 variables of digital tool usage for learning.</w:t>
          </w:r>
        </w:p>
      </w:sdtContent>
    </w:sdt>
    <w:sdt>
      <w:sdtPr>
        <w:tag w:val="goog_rdk_108"/>
      </w:sdtPr>
      <w:sdtContent>
        <w:p w:rsidR="00000000" w:rsidDel="00000000" w:rsidP="00000000" w:rsidRDefault="00000000" w:rsidRPr="00000000" w14:paraId="0000006D">
          <w:pPr>
            <w:rPr/>
          </w:pPr>
          <w:r w:rsidDel="00000000" w:rsidR="00000000" w:rsidRPr="00000000">
            <w:rPr>
              <w:rtl w:val="0"/>
            </w:rPr>
            <w:t xml:space="preserve">The relation between digital tools usage and Average students grades is studied by statistical correlation tests. Average student grades are tested against Text production, Audio production, Video production, and Image production. The most strong negative relationship is discovered between Average grade of students vs. Text production. The overall tests show that there is no significant association between Average grades of the students and Digital tools usage. To check that variation between variables is real or by chance, Chi Square statistical test is performed, and it validated that, No statistically significant relationship exists between average grades of student and digital tools usage.</w:t>
          </w:r>
        </w:p>
      </w:sdtContent>
    </w:sdt>
    <w:sdt>
      <w:sdtPr>
        <w:tag w:val="goog_rdk_109"/>
      </w:sdtPr>
      <w:sdtContent>
        <w:p w:rsidR="00000000" w:rsidDel="00000000" w:rsidP="00000000" w:rsidRDefault="00000000" w:rsidRPr="00000000" w14:paraId="0000006E">
          <w:pPr>
            <w:rPr/>
          </w:pPr>
          <w:r w:rsidDel="00000000" w:rsidR="00000000" w:rsidRPr="00000000">
            <w:rPr>
              <w:rtl w:val="0"/>
            </w:rPr>
          </w:r>
        </w:p>
      </w:sdtContent>
    </w:sdt>
    <w:sdt>
      <w:sdtPr>
        <w:tag w:val="goog_rdk_110"/>
      </w:sdtPr>
      <w:sdtContent>
        <w:p w:rsidR="00000000" w:rsidDel="00000000" w:rsidP="00000000" w:rsidRDefault="00000000" w:rsidRPr="00000000" w14:paraId="0000006F">
          <w:pPr>
            <w:rPr/>
          </w:pPr>
          <w:r w:rsidDel="00000000" w:rsidR="00000000" w:rsidRPr="00000000">
            <w:rPr>
              <w:rtl w:val="0"/>
            </w:rPr>
          </w:r>
        </w:p>
      </w:sdtContent>
    </w:sdt>
    <w:sdt>
      <w:sdtPr>
        <w:tag w:val="goog_rdk_111"/>
      </w:sdtPr>
      <w:sdtContent>
        <w:p w:rsidR="00000000" w:rsidDel="00000000" w:rsidP="00000000" w:rsidRDefault="00000000" w:rsidRPr="00000000" w14:paraId="00000070">
          <w:pPr>
            <w:rPr/>
          </w:pPr>
          <w:r w:rsidDel="00000000" w:rsidR="00000000" w:rsidRPr="00000000">
            <w:rPr>
              <w:rtl w:val="0"/>
            </w:rPr>
          </w:r>
        </w:p>
      </w:sdtContent>
    </w:sdt>
    <w:sdt>
      <w:sdtPr>
        <w:tag w:val="goog_rdk_112"/>
      </w:sdtPr>
      <w:sdtContent>
        <w:p w:rsidR="00000000" w:rsidDel="00000000" w:rsidP="00000000" w:rsidRDefault="00000000" w:rsidRPr="00000000" w14:paraId="00000071">
          <w:pPr>
            <w:rPr/>
          </w:pP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t xml:space="preserve">4.3 Limitations of the study </w:t>
          </w:r>
        </w:p>
      </w:sdtContent>
    </w:sdt>
    <w:sdt>
      <w:sdtPr>
        <w:tag w:val="goog_rdk_115"/>
      </w:sdtPr>
      <w:sdtContent>
        <w:p w:rsidR="00000000" w:rsidDel="00000000" w:rsidP="00000000" w:rsidRDefault="00000000" w:rsidRPr="00000000" w14:paraId="00000074">
          <w:pPr>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rtl w:val="0"/>
            </w:rPr>
            <w:t xml:space="preserve">Due to the insignificance of part of the survey questions relative to the study, only five variables were chosen that are relevant to the research problem, such as the question “ What is your average off all the courses that you have completed?” and rest of four relating to the degree of measure in the production of learning instrument i.e. text, image, audio, and video. The study deepened our measure of the production form of the learning, the relation of image production and students’ average grade performance does not have significant correlation as indicated in scatter plot (see appendix C), in addition, further studies with Chi-square (see appendix D) shows that association between the variables happened to be purely coincidence. </w:t>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rPr/>
          </w:pPr>
          <w:r w:rsidDel="00000000" w:rsidR="00000000" w:rsidRPr="00000000">
            <w:rPr>
              <w:rtl w:val="0"/>
            </w:rPr>
            <w:t xml:space="preserve">In the study, there occurred inherent limitation in the study methods chosen, of both the survey relied on self-report, which ambiguously allowed participants to answer or not to answer survey questions, with honest input or may not have good insight of their regular behavior resulting not answering questions in details (</w:t>
          </w:r>
          <w:r w:rsidDel="00000000" w:rsidR="00000000" w:rsidRPr="00000000">
            <w:rPr>
              <w:rFonts w:ascii="Times New Roman" w:cs="Times New Roman" w:eastAsia="Times New Roman" w:hAnsi="Times New Roman"/>
              <w:rtl w:val="0"/>
            </w:rPr>
            <w:t xml:space="preserve">Schuman, H., &amp; Presser, S., 1996</w:t>
          </w:r>
          <w:r w:rsidDel="00000000" w:rsidR="00000000" w:rsidRPr="00000000">
            <w:rPr>
              <w:rtl w:val="0"/>
            </w:rPr>
            <w:t xml:space="preserve">). Contrasting to the recent research on the field of using five prominent learning styles to reinforce positive student academic results and presented the theories one which of using one or more learning instruments with use of matching activities of learning would influence the  higher gpa between students (Hawk, T.F. &amp; Shah, A.J., 2007). In this study we have </w:t>
          </w:r>
          <w:r w:rsidDel="00000000" w:rsidR="00000000" w:rsidRPr="00000000">
            <w:rPr>
              <w:color w:val="0000ff"/>
              <w:rtl w:val="0"/>
            </w:rPr>
            <w:t xml:space="preserve">Multiple regression… results blabalbal considering the limitation of time. Neverthless, </w:t>
          </w: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The extreme values or missing values is inevitable among empirical data set. As the result, the problem encountered may be prevented in an earlier stage before initial data collecting process. While doing the data entry with statistical programs such as SPSS software it is required to denote the missing value with a specific numeric values proposed such as -1 or 999. We didn’t do listwise deletion which means to drop out missing values from the table, because it may shrink the sample size therefore the small defects may not be noticed. The SPSS software program was used to impute missing values with -1. (Bhattacharjee, 2012)</w:t>
          </w:r>
        </w:p>
      </w:sdtContent>
    </w:sdt>
    <w:sdt>
      <w:sdtPr>
        <w:tag w:val="goog_rdk_121"/>
      </w:sdtPr>
      <w:sdtContent>
        <w:p w:rsidR="00000000" w:rsidDel="00000000" w:rsidP="00000000" w:rsidRDefault="00000000" w:rsidRPr="00000000" w14:paraId="0000007A">
          <w:pPr>
            <w:pStyle w:val="Heading1"/>
            <w:numPr>
              <w:ilvl w:val="0"/>
              <w:numId w:val="7"/>
            </w:numPr>
            <w:ind w:left="288" w:hanging="288"/>
            <w:rPr/>
          </w:pPr>
          <w:r w:rsidDel="00000000" w:rsidR="00000000" w:rsidRPr="00000000">
            <w:rPr>
              <w:rtl w:val="0"/>
            </w:rPr>
            <w:t xml:space="preserve">Conclusions (0,5 PAGES)</w:t>
          </w:r>
        </w:p>
      </w:sdtContent>
    </w:sdt>
    <w:sdt>
      <w:sdtPr>
        <w:tag w:val="goog_rdk_122"/>
      </w:sdtPr>
      <w:sdtContent>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Draw conclusions from the results and the analysis that answers your research questions.</w:t>
          </w:r>
        </w:p>
      </w:sdtContent>
    </w:sdt>
    <w:sdt>
      <w:sdtPr>
        <w:tag w:val="goog_rdk_123"/>
      </w:sdtPr>
      <w:sdtContent>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Summarize the contributions. </w:t>
          </w:r>
        </w:p>
      </w:sdtContent>
    </w:sdt>
    <w:sdt>
      <w:sdtPr>
        <w:tag w:val="goog_rdk_124"/>
      </w:sdtPr>
      <w:sdtContent>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Suggest areas for future research.</w:t>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aim of this paper was to clarify the effects of the digital tools on the students learning outcome and calculate usability index of the digital tools to check whether there is any  association between student performance and the use of digital tools or not. This quantitative research assessed that there is no correspondence between Average grades of students and digital tools usage, hence, the Null hypothesis of this research is rejected. Usability index of digital tools is measured by descriptive statistical analysis by calculating 4 variables means and the score of  the four variables means is 65. 9425 for the digital usage of learning.</w:t>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correlation between digital tools and average students grades is tested and overall tests show that there is no significant association between average grades of the students and digital tools usage. Moreover, chi square is performed to check the variation between variables weather it is real or by chance. The results shows that p-value is .808, which means both variables are independent and there is no significant difference between average grades of student and digital usage.</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future research, it would be better to find variables which can strongly correlate with the digital tools in order to make better methods for learning patterns for distance learning. We need quantitative evaluation of success in learning. </w:t>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dtContent>
    </w:sdt>
    <w:sdt>
      <w:sdtPr>
        <w:tag w:val="goog_rdk_133"/>
      </w:sdtPr>
      <w:sdtContent>
        <w:p w:rsidR="00000000" w:rsidDel="00000000" w:rsidP="00000000" w:rsidRDefault="00000000" w:rsidRPr="00000000" w14:paraId="00000086">
          <w:pPr>
            <w:pStyle w:val="Heading1"/>
            <w:numPr>
              <w:ilvl w:val="0"/>
              <w:numId w:val="7"/>
            </w:numPr>
            <w:ind w:left="288" w:hanging="288"/>
            <w:rPr/>
          </w:pPr>
          <w:r w:rsidDel="00000000" w:rsidR="00000000" w:rsidRPr="00000000">
            <w:rPr>
              <w:rtl w:val="0"/>
            </w:rPr>
            <w:t xml:space="preserve">SOME NOTES ON FORMATTING and SUMBISSIONS</w:t>
          </w:r>
        </w:p>
      </w:sdtContent>
    </w:sdt>
    <w:sdt>
      <w:sdtPr>
        <w:tag w:val="goog_rdk_134"/>
      </w:sdtPr>
      <w:sdtContent>
        <w:p w:rsidR="00000000" w:rsidDel="00000000" w:rsidP="00000000" w:rsidRDefault="00000000" w:rsidRPr="00000000" w14:paraId="00000087">
          <w:pPr>
            <w:rPr/>
          </w:pPr>
          <w:r w:rsidDel="00000000" w:rsidR="00000000" w:rsidRPr="00000000">
            <w:rPr>
              <w:rtl w:val="0"/>
            </w:rPr>
            <w:t xml:space="preserve">Hard page limit is 8 pages. All body text in the font size 11 (style: normal). Paragraphs are separated by a line break and tabulation as follows.</w:t>
          </w:r>
        </w:p>
      </w:sdtContent>
    </w:sdt>
    <w:sdt>
      <w:sdtPr>
        <w:tag w:val="goog_rdk_135"/>
      </w:sdtPr>
      <w:sdtContent>
        <w:p w:rsidR="00000000" w:rsidDel="00000000" w:rsidP="00000000" w:rsidRDefault="00000000" w:rsidRPr="00000000" w14:paraId="00000088">
          <w:pPr>
            <w:rPr/>
          </w:pPr>
          <w:r w:rsidDel="00000000" w:rsidR="00000000" w:rsidRPr="00000000">
            <w:rPr>
              <w:rtl w:val="0"/>
            </w:rPr>
            <w:tab/>
            <w:t xml:space="preserve">New paragraph starts here. If bullet points are used they should be separated from the paragraph with an empty line before and after the bullets, like this:</w:t>
          </w:r>
        </w:p>
      </w:sdtContent>
    </w:sdt>
    <w:sdt>
      <w:sdtPr>
        <w:tag w:val="goog_rdk_136"/>
      </w:sdtPr>
      <w:sdtContent>
        <w:p w:rsidR="00000000" w:rsidDel="00000000" w:rsidP="00000000" w:rsidRDefault="00000000" w:rsidRPr="00000000" w14:paraId="00000089">
          <w:pPr>
            <w:rPr>
              <w:sz w:val="16"/>
              <w:szCs w:val="16"/>
            </w:rPr>
          </w:pPr>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Bullet point 1</w:t>
          </w:r>
        </w:p>
      </w:sdtContent>
    </w:sdt>
    <w:sdt>
      <w:sdtPr>
        <w:tag w:val="goog_rdk_138"/>
      </w:sdtPr>
      <w:sdtContent>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Bullet point 2</w:t>
          </w:r>
        </w:p>
      </w:sdtContent>
    </w:sdt>
    <w:sdt>
      <w:sdtPr>
        <w:tag w:val="goog_rdk_139"/>
      </w:sdtPr>
      <w:sdtContent>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Bullet point 3</w:t>
          </w:r>
        </w:p>
      </w:sdtContent>
    </w:sdt>
    <w:sdt>
      <w:sdtPr>
        <w:tag w:val="goog_rdk_140"/>
      </w:sdtPr>
      <w:sdtContent>
        <w:p w:rsidR="00000000" w:rsidDel="00000000" w:rsidP="00000000" w:rsidRDefault="00000000" w:rsidRPr="00000000" w14:paraId="0000008D">
          <w:pPr>
            <w:rPr>
              <w:sz w:val="16"/>
              <w:szCs w:val="16"/>
            </w:rPr>
          </w:pPr>
          <w:r w:rsidDel="00000000" w:rsidR="00000000" w:rsidRPr="00000000">
            <w:rPr>
              <w:rtl w:val="0"/>
            </w:rPr>
          </w:r>
        </w:p>
      </w:sdtContent>
    </w:sdt>
    <w:sdt>
      <w:sdtPr>
        <w:tag w:val="goog_rdk_141"/>
      </w:sdtPr>
      <w:sdtContent>
        <w:p w:rsidR="00000000" w:rsidDel="00000000" w:rsidP="00000000" w:rsidRDefault="00000000" w:rsidRPr="00000000" w14:paraId="0000008E">
          <w:pPr>
            <w:ind w:firstLine="340"/>
            <w:rPr/>
          </w:pPr>
          <w:r w:rsidDel="00000000" w:rsidR="00000000" w:rsidRPr="00000000">
            <w:rPr>
              <w:rtl w:val="0"/>
            </w:rPr>
            <w:t xml:space="preserve">Citations in the running text and the reference list must consistently follow a well-known reference standard - in this case Harvard. If you are referring to the whole publication refer to the text as (Denscombe, 2014) or Clarke &amp; Braun (2006). If you refer to a special section of a publication you need to add page numbers, i.e. (Denscombe, 2014, p. 276) or (Denscombe, 2014, pp. 276-277). See further instructions in </w:t>
          </w:r>
          <w:hyperlink r:id="rId8">
            <w:r w:rsidDel="00000000" w:rsidR="00000000" w:rsidRPr="00000000">
              <w:rPr>
                <w:rFonts w:ascii="Century Schoolbook" w:cs="Century Schoolbook" w:eastAsia="Century Schoolbook" w:hAnsi="Century Schoolbook"/>
                <w:color w:val="0000ff"/>
                <w:u w:val="single"/>
                <w:rtl w:val="0"/>
              </w:rPr>
              <w:t xml:space="preserve">this guide</w:t>
            </w:r>
          </w:hyperlink>
          <w:r w:rsidDel="00000000" w:rsidR="00000000" w:rsidRPr="00000000">
            <w:rPr>
              <w:rtl w:val="0"/>
            </w:rPr>
            <w:t xml:space="preserve">.</w:t>
          </w:r>
        </w:p>
      </w:sdtContent>
    </w:sdt>
    <w:sdt>
      <w:sdtPr>
        <w:tag w:val="goog_rdk_142"/>
      </w:sdtPr>
      <w:sdtContent>
        <w:p w:rsidR="00000000" w:rsidDel="00000000" w:rsidP="00000000" w:rsidRDefault="00000000" w:rsidRPr="00000000" w14:paraId="0000008F">
          <w:pPr>
            <w:ind w:firstLine="340"/>
            <w:rPr/>
          </w:pPr>
          <w:r w:rsidDel="00000000" w:rsidR="00000000" w:rsidRPr="00000000">
            <w:rPr>
              <w:rtl w:val="0"/>
            </w:rPr>
            <w:t xml:space="preserve">If you copy text from another document with different formatting and paste it here use, then use </w:t>
          </w:r>
          <w:r w:rsidDel="00000000" w:rsidR="00000000" w:rsidRPr="00000000">
            <w:rPr>
              <w:b w:val="1"/>
              <w:rtl w:val="0"/>
            </w:rPr>
            <w:t xml:space="preserve">Shift + Option + Command + V </w:t>
          </w:r>
          <w:r w:rsidDel="00000000" w:rsidR="00000000" w:rsidRPr="00000000">
            <w:rPr>
              <w:rtl w:val="0"/>
            </w:rPr>
            <w:t xml:space="preserve">(using Mac) to paste without formatting (as plain text). The inserted text will automatically use the paper formatting. The Chrome shortcut from Windows is the same: </w:t>
          </w:r>
          <w:r w:rsidDel="00000000" w:rsidR="00000000" w:rsidRPr="00000000">
            <w:rPr>
              <w:b w:val="1"/>
              <w:rtl w:val="0"/>
            </w:rPr>
            <w:t xml:space="preserve">Command + Shift + Option + V</w:t>
          </w:r>
          <w:r w:rsidDel="00000000" w:rsidR="00000000" w:rsidRPr="00000000">
            <w:rPr>
              <w:rtl w:val="0"/>
            </w:rPr>
            <w:t xml:space="preserve">. You can install the extensions if you want. In recent versions of Linux, you can use </w:t>
          </w:r>
          <w:r w:rsidDel="00000000" w:rsidR="00000000" w:rsidRPr="00000000">
            <w:rPr>
              <w:b w:val="1"/>
              <w:rtl w:val="0"/>
            </w:rPr>
            <w:t xml:space="preserve">CTRL + Shift + V</w:t>
          </w:r>
          <w:r w:rsidDel="00000000" w:rsidR="00000000" w:rsidRPr="00000000">
            <w:rPr>
              <w:rtl w:val="0"/>
            </w:rPr>
            <w:t xml:space="preserve"> to paste text without formatting. </w:t>
          </w:r>
        </w:p>
      </w:sdtContent>
    </w:sdt>
    <w:sdt>
      <w:sdtPr>
        <w:tag w:val="goog_rdk_143"/>
      </w:sdtPr>
      <w:sdtContent>
        <w:p w:rsidR="00000000" w:rsidDel="00000000" w:rsidP="00000000" w:rsidRDefault="00000000" w:rsidRPr="00000000" w14:paraId="00000090">
          <w:pPr>
            <w:rPr/>
          </w:pPr>
          <w:r w:rsidDel="00000000" w:rsidR="00000000" w:rsidRPr="00000000">
            <w:rPr>
              <w:rtl w:val="0"/>
            </w:rPr>
            <w:tab/>
            <w:t xml:space="preserve">Create a </w:t>
          </w:r>
          <w:r w:rsidDel="00000000" w:rsidR="00000000" w:rsidRPr="00000000">
            <w:rPr>
              <w:i w:val="1"/>
              <w:rtl w:val="0"/>
            </w:rPr>
            <w:t xml:space="preserve">PDF</w:t>
          </w:r>
          <w:r w:rsidDel="00000000" w:rsidR="00000000" w:rsidRPr="00000000">
            <w:rPr>
              <w:rtl w:val="0"/>
            </w:rPr>
            <w:t xml:space="preserve"> when submitting the draft and the final version. Name the document solely with your group number (e.g. 01, 04, 11).</w:t>
          </w:r>
        </w:p>
      </w:sdtContent>
    </w:sdt>
    <w:sdt>
      <w:sdtPr>
        <w:tag w:val="goog_rdk_144"/>
      </w:sdtPr>
      <w:sdtContent>
        <w:p w:rsidR="00000000" w:rsidDel="00000000" w:rsidP="00000000" w:rsidRDefault="00000000" w:rsidRPr="00000000" w14:paraId="00000091">
          <w:pPr>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200" w:line="240" w:lineRule="auto"/>
            <w:ind w:left="0" w:right="0" w:firstLine="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jc w:val="left"/>
            <w:rPr>
              <w:rFonts w:ascii="Arial" w:cs="Arial" w:eastAsia="Arial" w:hAnsi="Arial"/>
              <w:b w:val="1"/>
              <w:smallCaps w:val="1"/>
            </w:rPr>
          </w:pPr>
          <w:r w:rsidDel="00000000" w:rsidR="00000000" w:rsidRPr="00000000">
            <w:br w:type="page"/>
          </w:r>
          <w:r w:rsidDel="00000000" w:rsidR="00000000" w:rsidRPr="00000000">
            <w:rPr>
              <w:rtl w:val="0"/>
            </w:rPr>
          </w:r>
        </w:p>
      </w:sdtContent>
    </w:sdt>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200" w:line="240" w:lineRule="auto"/>
            <w:ind w:left="0" w:right="0" w:firstLine="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REFERENCES </w:t>
          </w:r>
        </w:p>
      </w:sdtContent>
    </w:sdt>
    <w:sdt>
      <w:sdtPr>
        <w:tag w:val="goog_rdk_148"/>
      </w:sdtPr>
      <w:sdtContent>
        <w:p w:rsidR="00000000" w:rsidDel="00000000" w:rsidP="00000000" w:rsidRDefault="00000000" w:rsidRPr="00000000" w14:paraId="00000095">
          <w:pPr>
            <w:ind w:left="284" w:hanging="284"/>
            <w:rPr>
              <w:rFonts w:ascii="Century" w:cs="Century" w:eastAsia="Century" w:hAnsi="Century"/>
            </w:rPr>
          </w:pPr>
          <w:r w:rsidDel="00000000" w:rsidR="00000000" w:rsidRPr="00000000">
            <w:rPr>
              <w:rFonts w:ascii="Century" w:cs="Century" w:eastAsia="Century" w:hAnsi="Century"/>
              <w:rtl w:val="0"/>
            </w:rPr>
            <w:t xml:space="preserve">Braun, V., &amp; Clarke, V. (2006). Using thematic analysis in psychology. </w:t>
          </w:r>
          <w:r w:rsidDel="00000000" w:rsidR="00000000" w:rsidRPr="00000000">
            <w:rPr>
              <w:rFonts w:ascii="Century" w:cs="Century" w:eastAsia="Century" w:hAnsi="Century"/>
              <w:i w:val="1"/>
              <w:rtl w:val="0"/>
            </w:rPr>
            <w:t xml:space="preserve">Qualitative Research in Psychology</w:t>
          </w:r>
          <w:r w:rsidDel="00000000" w:rsidR="00000000" w:rsidRPr="00000000">
            <w:rPr>
              <w:rFonts w:ascii="Century" w:cs="Century" w:eastAsia="Century" w:hAnsi="Century"/>
              <w:rtl w:val="0"/>
            </w:rPr>
            <w:t xml:space="preserve">, </w:t>
          </w:r>
          <w:r w:rsidDel="00000000" w:rsidR="00000000" w:rsidRPr="00000000">
            <w:rPr>
              <w:rFonts w:ascii="Century" w:cs="Century" w:eastAsia="Century" w:hAnsi="Century"/>
              <w:i w:val="1"/>
              <w:rtl w:val="0"/>
            </w:rPr>
            <w:t xml:space="preserve">3</w:t>
          </w:r>
          <w:r w:rsidDel="00000000" w:rsidR="00000000" w:rsidRPr="00000000">
            <w:rPr>
              <w:rFonts w:ascii="Century" w:cs="Century" w:eastAsia="Century" w:hAnsi="Century"/>
              <w:rtl w:val="0"/>
            </w:rPr>
            <w:t xml:space="preserve">(2), pp. 77-101. </w:t>
          </w:r>
        </w:p>
      </w:sdtContent>
    </w:sdt>
    <w:sdt>
      <w:sdtPr>
        <w:tag w:val="goog_rdk_149"/>
      </w:sdtPr>
      <w:sdtContent>
        <w:p w:rsidR="00000000" w:rsidDel="00000000" w:rsidP="00000000" w:rsidRDefault="00000000" w:rsidRPr="00000000" w14:paraId="00000096">
          <w:pPr>
            <w:ind w:left="284" w:hanging="284"/>
            <w:rPr>
              <w:rFonts w:ascii="Century" w:cs="Century" w:eastAsia="Century" w:hAnsi="Century"/>
            </w:rPr>
          </w:pPr>
          <w:r w:rsidDel="00000000" w:rsidR="00000000" w:rsidRPr="00000000">
            <w:rPr>
              <w:rFonts w:ascii="Century" w:cs="Century" w:eastAsia="Century" w:hAnsi="Century"/>
              <w:rtl w:val="0"/>
            </w:rPr>
            <w:t xml:space="preserve">Denscombe, M. (2014). </w:t>
          </w:r>
          <w:r w:rsidDel="00000000" w:rsidR="00000000" w:rsidRPr="00000000">
            <w:rPr>
              <w:rFonts w:ascii="Century" w:cs="Century" w:eastAsia="Century" w:hAnsi="Century"/>
              <w:i w:val="1"/>
              <w:rtl w:val="0"/>
            </w:rPr>
            <w:t xml:space="preserve">The Good Research Guide: For Small-Scale Social Research Projects </w:t>
          </w:r>
          <w:r w:rsidDel="00000000" w:rsidR="00000000" w:rsidRPr="00000000">
            <w:rPr>
              <w:rFonts w:ascii="Century" w:cs="Century" w:eastAsia="Century" w:hAnsi="Century"/>
              <w:rtl w:val="0"/>
            </w:rPr>
            <w:t xml:space="preserve">(5th edition). Open University Press. </w:t>
          </w:r>
        </w:p>
      </w:sdtContent>
    </w:sdt>
    <w:sdt>
      <w:sdtPr>
        <w:tag w:val="goog_rdk_150"/>
      </w:sdtPr>
      <w:sdtContent>
        <w:p w:rsidR="00000000" w:rsidDel="00000000" w:rsidP="00000000" w:rsidRDefault="00000000" w:rsidRPr="00000000" w14:paraId="00000097">
          <w:pPr>
            <w:ind w:left="284" w:hanging="284"/>
            <w:rPr>
              <w:rFonts w:ascii="Century" w:cs="Century" w:eastAsia="Century" w:hAnsi="Century"/>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288"/>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Schuman, H., &amp; Presser, S. (1996). Questions and answers in attitude surveys: Experiments on question form, wording, and context. Sage.</w:t>
          </w:r>
        </w:p>
      </w:sdtContent>
    </w:sdt>
    <w:sdt>
      <w:sdtPr>
        <w:tag w:val="goog_rdk_153"/>
      </w:sdtPr>
      <w:sdtContent>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sdtContent>
    </w:sdt>
    <w:sdt>
      <w:sdtPr>
        <w:tag w:val="goog_rdk_154"/>
      </w:sdtPr>
      <w:sdtContent>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Bhattacherjee, A. (2012) "Social Science Research: Principles, Methods, and Practices". USF Tampa Bay Open Access Textbooks Collection. Book 3. htp://scholarcommons.usf.edu/oa_textbooks/3   </w:t>
          </w:r>
        </w:p>
      </w:sdtContent>
    </w:sdt>
    <w:sdt>
      <w:sdtPr>
        <w:tag w:val="goog_rdk_155"/>
      </w:sdtPr>
      <w:sdtContent>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Hawk, T.F, &amp; Shah, A. J. (2007). Using learning style instrument to Enhance student learning. Decision Sciences Journal of Innovative Education/ volume 5, Issue 1. Available online: </w:t>
          </w:r>
          <w:hyperlink r:id="rId9">
            <w:r w:rsidDel="00000000" w:rsidR="00000000" w:rsidRPr="00000000">
              <w:rPr>
                <w:rFonts w:ascii="Arial" w:cs="Arial" w:eastAsia="Arial" w:hAnsi="Arial"/>
                <w:color w:val="005274"/>
                <w:sz w:val="21"/>
                <w:szCs w:val="21"/>
                <w:highlight w:val="white"/>
                <w:u w:val="single"/>
                <w:rtl w:val="0"/>
              </w:rPr>
              <w:t xml:space="preserve">https://doi.org/10.1111/j.1540-4609.2007.00125.x</w:t>
            </w:r>
          </w:hyperlink>
          <w:r w:rsidDel="00000000" w:rsidR="00000000" w:rsidRPr="00000000">
            <w:rPr>
              <w:rFonts w:ascii="Times New Roman" w:cs="Times New Roman" w:eastAsia="Times New Roman" w:hAnsi="Times New Roman"/>
              <w:rtl w:val="0"/>
            </w:rPr>
            <w:t xml:space="preserve">  1.6.2019.</w:t>
          </w:r>
          <w:r w:rsidDel="00000000" w:rsidR="00000000" w:rsidRPr="00000000">
            <w:rPr>
              <w:rtl w:val="0"/>
            </w:rPr>
          </w:r>
        </w:p>
      </w:sdtContent>
    </w:sdt>
    <w:sdt>
      <w:sdtPr>
        <w:tag w:val="goog_rdk_157"/>
      </w:sdtPr>
      <w:sdtContent>
        <w:p w:rsidR="00000000" w:rsidDel="00000000" w:rsidP="00000000" w:rsidRDefault="00000000" w:rsidRPr="00000000" w14:paraId="0000009E">
          <w:pPr>
            <w:jc w:val="left"/>
            <w:rPr>
              <w:rFonts w:ascii="Arial" w:cs="Arial" w:eastAsia="Arial" w:hAnsi="Arial"/>
              <w:color w:val="222222"/>
              <w:sz w:val="20"/>
              <w:szCs w:val="20"/>
              <w:highlight w:val="white"/>
            </w:rPr>
          </w:pPr>
          <w:r w:rsidDel="00000000" w:rsidR="00000000" w:rsidRPr="00000000">
            <w:rPr>
              <w:rtl w:val="0"/>
            </w:rPr>
          </w:r>
        </w:p>
      </w:sdtContent>
    </w:sdt>
    <w:sdt>
      <w:sdtPr>
        <w:tag w:val="goog_rdk_158"/>
      </w:sdtPr>
      <w:sdtContent>
        <w:p w:rsidR="00000000" w:rsidDel="00000000" w:rsidP="00000000" w:rsidRDefault="00000000" w:rsidRPr="00000000" w14:paraId="0000009F">
          <w:pPr>
            <w:jc w:val="left"/>
            <w:rPr>
              <w:rFonts w:ascii="Arial" w:cs="Arial" w:eastAsia="Arial" w:hAnsi="Arial"/>
              <w:color w:val="222222"/>
              <w:sz w:val="20"/>
              <w:szCs w:val="20"/>
              <w:highlight w:val="white"/>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A: Division of work</w:t>
          </w:r>
        </w:p>
      </w:sdtContent>
    </w:sdt>
    <w:sdt>
      <w:sdtPr>
        <w:tag w:val="goog_rdk_160"/>
      </w:sdtPr>
      <w:sdtContent>
        <w:p w:rsidR="00000000" w:rsidDel="00000000" w:rsidP="00000000" w:rsidRDefault="00000000" w:rsidRPr="00000000" w14:paraId="000000A1">
          <w:pPr>
            <w:rPr/>
          </w:pPr>
          <w:r w:rsidDel="00000000" w:rsidR="00000000" w:rsidRPr="00000000">
            <w:rPr>
              <w:rtl w:val="0"/>
            </w:rPr>
            <w:t xml:space="preserve">Explain shortly how the work with each part has been divided between the group members.</w:t>
          </w:r>
        </w:p>
      </w:sdtContent>
    </w:sdt>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2"/>
      </w:sdtPr>
      <w:sdtContent>
        <w:p w:rsidR="00000000" w:rsidDel="00000000" w:rsidP="00000000" w:rsidRDefault="00000000" w:rsidRPr="00000000" w14:paraId="000000A3">
          <w:pPr>
            <w:jc w:val="left"/>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B: FREQUENCY TABLE </w:t>
          </w:r>
        </w:p>
      </w:sdtContent>
    </w:sdt>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FREQUENCY TABLE</w:t>
          </w:r>
        </w:p>
      </w:sdtContent>
    </w:sdt>
    <w:tbl>
      <w:tblPr>
        <w:tblStyle w:val="Table1"/>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7"/>
        <w:gridCol w:w="958"/>
        <w:gridCol w:w="1483"/>
        <w:gridCol w:w="1483"/>
        <w:gridCol w:w="1483"/>
        <w:gridCol w:w="1483"/>
        <w:gridCol w:w="1483"/>
        <w:tblGridChange w:id="0">
          <w:tblGrid>
            <w:gridCol w:w="897"/>
            <w:gridCol w:w="958"/>
            <w:gridCol w:w="1483"/>
            <w:gridCol w:w="1483"/>
            <w:gridCol w:w="1483"/>
            <w:gridCol w:w="1483"/>
            <w:gridCol w:w="1483"/>
          </w:tblGrid>
        </w:tblGridChange>
      </w:tblGrid>
      <w:tr>
        <w:tc>
          <w:tcPr>
            <w:gridSpan w:val="7"/>
            <w:tcBorders>
              <w:top w:color="000000" w:space="0" w:sz="0" w:val="nil"/>
              <w:left w:color="000000" w:space="0" w:sz="0" w:val="nil"/>
              <w:bottom w:color="000000" w:space="0" w:sz="0" w:val="nil"/>
              <w:right w:color="000000" w:space="0" w:sz="0" w:val="nil"/>
            </w:tcBorders>
            <w:shd w:fill="ffffff" w:val="clear"/>
            <w:vAlign w:val="center"/>
          </w:tcPr>
          <w:sdt>
            <w:sdtPr>
              <w:tag w:val="goog_rdk_165"/>
            </w:sdtPr>
            <w:sdtContent>
              <w:p w:rsidR="00000000" w:rsidDel="00000000" w:rsidP="00000000" w:rsidRDefault="00000000" w:rsidRPr="00000000" w14:paraId="000000A6">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Statistics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172"/>
            </w:sdtPr>
            <w:sdtContent>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174"/>
            </w:sdtPr>
            <w:sdtContent>
              <w:p w:rsidR="00000000" w:rsidDel="00000000" w:rsidP="00000000" w:rsidRDefault="00000000" w:rsidRPr="00000000" w14:paraId="000000AF">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What is your average grade of all the courses that you have completed?  </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175"/>
            </w:sdtPr>
            <w:sdtContent>
              <w:p w:rsidR="00000000" w:rsidDel="00000000" w:rsidP="00000000" w:rsidRDefault="00000000" w:rsidRPr="00000000" w14:paraId="000000B0">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Text production: On a scale of 0-100 how useful is this (production of text) for your learning process?</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176"/>
            </w:sdtPr>
            <w:sdtContent>
              <w:p w:rsidR="00000000" w:rsidDel="00000000" w:rsidP="00000000" w:rsidRDefault="00000000" w:rsidRPr="00000000" w14:paraId="000000B1">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Audio production: On a scale of 0-100 how useful is this (production of audio) for your learning process?</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177"/>
            </w:sdtPr>
            <w:sdtContent>
              <w:p w:rsidR="00000000" w:rsidDel="00000000" w:rsidP="00000000" w:rsidRDefault="00000000" w:rsidRPr="00000000" w14:paraId="000000B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Video production: On a scale of 0-100 how useful is this (production of video) for your learning process?</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178"/>
            </w:sdtPr>
            <w:sdtContent>
              <w:p w:rsidR="00000000" w:rsidDel="00000000" w:rsidP="00000000" w:rsidRDefault="00000000" w:rsidRPr="00000000" w14:paraId="000000B3">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Image production: On a scale of 0-100 how useful is this (production of images) for your learning process?</w:t>
                </w:r>
              </w:p>
            </w:sdtContent>
          </w:sdt>
        </w:tc>
      </w:tr>
      <w:tr>
        <w:tc>
          <w:tcPr>
            <w:vMerge w:val="restart"/>
            <w:tcBorders>
              <w:top w:color="152935" w:space="0" w:sz="8" w:val="single"/>
              <w:left w:color="000000" w:space="0" w:sz="0" w:val="nil"/>
              <w:bottom w:color="aeaeae" w:space="0" w:sz="8" w:val="single"/>
              <w:right w:color="000000" w:space="0" w:sz="0" w:val="nil"/>
            </w:tcBorders>
            <w:shd w:fill="e0e0e0" w:val="clear"/>
          </w:tcPr>
          <w:sdt>
            <w:sdtPr>
              <w:tag w:val="goog_rdk_179"/>
            </w:sdtPr>
            <w:sdtContent>
              <w:p w:rsidR="00000000" w:rsidDel="00000000" w:rsidP="00000000" w:rsidRDefault="00000000" w:rsidRPr="00000000" w14:paraId="000000B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180"/>
            </w:sdtPr>
            <w:sdtContent>
              <w:p w:rsidR="00000000" w:rsidDel="00000000" w:rsidP="00000000" w:rsidRDefault="00000000" w:rsidRPr="00000000" w14:paraId="000000B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181"/>
            </w:sdtPr>
            <w:sdtContent>
              <w:p w:rsidR="00000000" w:rsidDel="00000000" w:rsidP="00000000" w:rsidRDefault="00000000" w:rsidRPr="00000000" w14:paraId="000000B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182"/>
            </w:sdtPr>
            <w:sdtContent>
              <w:p w:rsidR="00000000" w:rsidDel="00000000" w:rsidP="00000000" w:rsidRDefault="00000000" w:rsidRPr="00000000" w14:paraId="000000B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183"/>
            </w:sdtPr>
            <w:sdtContent>
              <w:p w:rsidR="00000000" w:rsidDel="00000000" w:rsidP="00000000" w:rsidRDefault="00000000" w:rsidRPr="00000000" w14:paraId="000000B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184"/>
            </w:sdtPr>
            <w:sdtContent>
              <w:p w:rsidR="00000000" w:rsidDel="00000000" w:rsidP="00000000" w:rsidRDefault="00000000" w:rsidRPr="00000000" w14:paraId="000000B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185"/>
            </w:sdtPr>
            <w:sdtContent>
              <w:p w:rsidR="00000000" w:rsidDel="00000000" w:rsidP="00000000" w:rsidRDefault="00000000" w:rsidRPr="00000000" w14:paraId="000000B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86"/>
            </w:sdtPr>
            <w:sdtContent>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87"/>
            </w:sdtPr>
            <w:sdtContent>
              <w:p w:rsidR="00000000" w:rsidDel="00000000" w:rsidP="00000000" w:rsidRDefault="00000000" w:rsidRPr="00000000" w14:paraId="000000B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Missing</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88"/>
            </w:sdtPr>
            <w:sdtContent>
              <w:p w:rsidR="00000000" w:rsidDel="00000000" w:rsidP="00000000" w:rsidRDefault="00000000" w:rsidRPr="00000000" w14:paraId="000000B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89"/>
            </w:sdtPr>
            <w:sdtContent>
              <w:p w:rsidR="00000000" w:rsidDel="00000000" w:rsidP="00000000" w:rsidRDefault="00000000" w:rsidRPr="00000000" w14:paraId="000000B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90"/>
            </w:sdtPr>
            <w:sdtContent>
              <w:p w:rsidR="00000000" w:rsidDel="00000000" w:rsidP="00000000" w:rsidRDefault="00000000" w:rsidRPr="00000000" w14:paraId="000000B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91"/>
            </w:sdtPr>
            <w:sdtContent>
              <w:p w:rsidR="00000000" w:rsidDel="00000000" w:rsidP="00000000" w:rsidRDefault="00000000" w:rsidRPr="00000000" w14:paraId="000000C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92"/>
            </w:sdtPr>
            <w:sdtContent>
              <w:p w:rsidR="00000000" w:rsidDel="00000000" w:rsidP="00000000" w:rsidRDefault="00000000" w:rsidRPr="00000000" w14:paraId="000000C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193"/>
            </w:sdtPr>
            <w:sdtContent>
              <w:p w:rsidR="00000000" w:rsidDel="00000000" w:rsidP="00000000" w:rsidRDefault="00000000" w:rsidRPr="00000000" w14:paraId="000000C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95"/>
            </w:sdtPr>
            <w:sdtContent>
              <w:p w:rsidR="00000000" w:rsidDel="00000000" w:rsidP="00000000" w:rsidRDefault="00000000" w:rsidRPr="00000000" w14:paraId="000000C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4.74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96"/>
            </w:sdtPr>
            <w:sdtContent>
              <w:p w:rsidR="00000000" w:rsidDel="00000000" w:rsidP="00000000" w:rsidRDefault="00000000" w:rsidRPr="00000000" w14:paraId="000000C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75.57</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97"/>
            </w:sdtPr>
            <w:sdtContent>
              <w:p w:rsidR="00000000" w:rsidDel="00000000" w:rsidP="00000000" w:rsidRDefault="00000000" w:rsidRPr="00000000" w14:paraId="000000C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62.71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98"/>
            </w:sdtPr>
            <w:sdtContent>
              <w:p w:rsidR="00000000" w:rsidDel="00000000" w:rsidP="00000000" w:rsidRDefault="00000000" w:rsidRPr="00000000" w14:paraId="000000C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61.58</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99"/>
            </w:sdtPr>
            <w:sdtContent>
              <w:p w:rsidR="00000000" w:rsidDel="00000000" w:rsidP="00000000" w:rsidRDefault="00000000" w:rsidRPr="00000000" w14:paraId="000000C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77.46</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00"/>
            </w:sdtPr>
            <w:sdtContent>
              <w:p w:rsidR="00000000" w:rsidDel="00000000" w:rsidP="00000000" w:rsidRDefault="00000000" w:rsidRPr="00000000" w14:paraId="000000C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of Mean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02"/>
            </w:sdtPr>
            <w:sdtContent>
              <w:p w:rsidR="00000000" w:rsidDel="00000000" w:rsidP="00000000" w:rsidRDefault="00000000" w:rsidRPr="00000000" w14:paraId="000000C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03"/>
            </w:sdtPr>
            <w:sdtContent>
              <w:p w:rsidR="00000000" w:rsidDel="00000000" w:rsidP="00000000" w:rsidRDefault="00000000" w:rsidRPr="00000000" w14:paraId="000000C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2.629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04"/>
            </w:sdtPr>
            <w:sdtContent>
              <w:p w:rsidR="00000000" w:rsidDel="00000000" w:rsidP="00000000" w:rsidRDefault="00000000" w:rsidRPr="00000000" w14:paraId="000000C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5.181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05"/>
            </w:sdtPr>
            <w:sdtContent>
              <w:p w:rsidR="00000000" w:rsidDel="00000000" w:rsidP="00000000" w:rsidRDefault="00000000" w:rsidRPr="00000000" w14:paraId="000000C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8.379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06"/>
            </w:sdtPr>
            <w:sdtContent>
              <w:p w:rsidR="00000000" w:rsidDel="00000000" w:rsidP="00000000" w:rsidRDefault="00000000" w:rsidRPr="00000000" w14:paraId="000000C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13.853</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07"/>
            </w:sdtPr>
            <w:sdtContent>
              <w:p w:rsidR="00000000" w:rsidDel="00000000" w:rsidP="00000000" w:rsidRDefault="00000000" w:rsidRPr="00000000" w14:paraId="000000D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Median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09"/>
            </w:sdtPr>
            <w:sdtContent>
              <w:p w:rsidR="00000000" w:rsidDel="00000000" w:rsidP="00000000" w:rsidRDefault="00000000" w:rsidRPr="00000000" w14:paraId="000000D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0"/>
            </w:sdtPr>
            <w:sdtContent>
              <w:p w:rsidR="00000000" w:rsidDel="00000000" w:rsidP="00000000" w:rsidRDefault="00000000" w:rsidRPr="00000000" w14:paraId="000000D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80.00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1"/>
            </w:sdtPr>
            <w:sdtContent>
              <w:p w:rsidR="00000000" w:rsidDel="00000000" w:rsidP="00000000" w:rsidRDefault="00000000" w:rsidRPr="00000000" w14:paraId="000000D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65.00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2"/>
            </w:sdtPr>
            <w:sdtContent>
              <w:p w:rsidR="00000000" w:rsidDel="00000000" w:rsidP="00000000" w:rsidRDefault="00000000" w:rsidRPr="00000000" w14:paraId="000000D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69.00</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13"/>
            </w:sdtPr>
            <w:sdtContent>
              <w:p w:rsidR="00000000" w:rsidDel="00000000" w:rsidP="00000000" w:rsidRDefault="00000000" w:rsidRPr="00000000" w14:paraId="000000D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70.00</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14"/>
            </w:sdtPr>
            <w:sdtContent>
              <w:p w:rsidR="00000000" w:rsidDel="00000000" w:rsidP="00000000" w:rsidRDefault="00000000" w:rsidRPr="00000000" w14:paraId="000000D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Mode</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16"/>
            </w:sdtPr>
            <w:sdtContent>
              <w:p w:rsidR="00000000" w:rsidDel="00000000" w:rsidP="00000000" w:rsidRDefault="00000000" w:rsidRPr="00000000" w14:paraId="000000D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7"/>
            </w:sdtPr>
            <w:sdtContent>
              <w:p w:rsidR="00000000" w:rsidDel="00000000" w:rsidP="00000000" w:rsidRDefault="00000000" w:rsidRPr="00000000" w14:paraId="000000D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8"/>
            </w:sdtPr>
            <w:sdtContent>
              <w:p w:rsidR="00000000" w:rsidDel="00000000" w:rsidP="00000000" w:rsidRDefault="00000000" w:rsidRPr="00000000" w14:paraId="000000D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19"/>
            </w:sdtPr>
            <w:sdtContent>
              <w:p w:rsidR="00000000" w:rsidDel="00000000" w:rsidP="00000000" w:rsidRDefault="00000000" w:rsidRPr="00000000" w14:paraId="000000D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20"/>
            </w:sdtPr>
            <w:sdtContent>
              <w:p w:rsidR="00000000" w:rsidDel="00000000" w:rsidP="00000000" w:rsidRDefault="00000000" w:rsidRPr="00000000" w14:paraId="000000D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80</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21"/>
            </w:sdtPr>
            <w:sdtContent>
              <w:p w:rsidR="00000000" w:rsidDel="00000000" w:rsidP="00000000" w:rsidRDefault="00000000" w:rsidRPr="00000000" w14:paraId="000000DE">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Deviation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23"/>
            </w:sdtPr>
            <w:sdtContent>
              <w:p w:rsidR="00000000" w:rsidDel="00000000" w:rsidP="00000000" w:rsidRDefault="00000000" w:rsidRPr="00000000" w14:paraId="000000E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1.046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24"/>
            </w:sdtPr>
            <w:sdtContent>
              <w:p w:rsidR="00000000" w:rsidDel="00000000" w:rsidP="00000000" w:rsidRDefault="00000000" w:rsidRPr="00000000" w14:paraId="000000E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21.999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25"/>
            </w:sdtPr>
            <w:sdtContent>
              <w:p w:rsidR="00000000" w:rsidDel="00000000" w:rsidP="00000000" w:rsidRDefault="00000000" w:rsidRPr="00000000" w14:paraId="000000E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25.383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26"/>
            </w:sdtPr>
            <w:sdtContent>
              <w:p w:rsidR="00000000" w:rsidDel="00000000" w:rsidP="00000000" w:rsidRDefault="00000000" w:rsidRPr="00000000" w14:paraId="000000E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29.025</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27"/>
            </w:sdtPr>
            <w:sdtContent>
              <w:p w:rsidR="00000000" w:rsidDel="00000000" w:rsidP="00000000" w:rsidRDefault="00000000" w:rsidRPr="00000000" w14:paraId="000000E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115.069</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28"/>
            </w:sdtPr>
            <w:sdtContent>
              <w:p w:rsidR="00000000" w:rsidDel="00000000" w:rsidP="00000000" w:rsidRDefault="00000000" w:rsidRPr="00000000" w14:paraId="000000E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Variance</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30"/>
            </w:sdtPr>
            <w:sdtContent>
              <w:p w:rsidR="00000000" w:rsidDel="00000000" w:rsidP="00000000" w:rsidRDefault="00000000" w:rsidRPr="00000000" w14:paraId="000000E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1.094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31"/>
            </w:sdtPr>
            <w:sdtContent>
              <w:p w:rsidR="00000000" w:rsidDel="00000000" w:rsidP="00000000" w:rsidRDefault="00000000" w:rsidRPr="00000000" w14:paraId="000000E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483.959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32"/>
            </w:sdtPr>
            <w:sdtContent>
              <w:p w:rsidR="00000000" w:rsidDel="00000000" w:rsidP="00000000" w:rsidRDefault="00000000" w:rsidRPr="00000000" w14:paraId="000000E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644.303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33"/>
            </w:sdtPr>
            <w:sdtContent>
              <w:p w:rsidR="00000000" w:rsidDel="00000000" w:rsidP="00000000" w:rsidRDefault="00000000" w:rsidRPr="00000000" w14:paraId="000000E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842.447</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34"/>
            </w:sdtPr>
            <w:sdtContent>
              <w:p w:rsidR="00000000" w:rsidDel="00000000" w:rsidP="00000000" w:rsidRDefault="00000000" w:rsidRPr="00000000" w14:paraId="000000E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13240.841</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35"/>
            </w:sdtPr>
            <w:sdtContent>
              <w:p w:rsidR="00000000" w:rsidDel="00000000" w:rsidP="00000000" w:rsidRDefault="00000000" w:rsidRPr="00000000" w14:paraId="000000E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Range</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37"/>
            </w:sdtPr>
            <w:sdtContent>
              <w:p w:rsidR="00000000" w:rsidDel="00000000" w:rsidP="00000000" w:rsidRDefault="00000000" w:rsidRPr="00000000" w14:paraId="000000E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38"/>
            </w:sdtPr>
            <w:sdtContent>
              <w:p w:rsidR="00000000" w:rsidDel="00000000" w:rsidP="00000000" w:rsidRDefault="00000000" w:rsidRPr="00000000" w14:paraId="000000E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39"/>
            </w:sdtPr>
            <w:sdtContent>
              <w:p w:rsidR="00000000" w:rsidDel="00000000" w:rsidP="00000000" w:rsidRDefault="00000000" w:rsidRPr="00000000" w14:paraId="000000F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40"/>
            </w:sdtPr>
            <w:sdtContent>
              <w:p w:rsidR="00000000" w:rsidDel="00000000" w:rsidP="00000000" w:rsidRDefault="00000000" w:rsidRPr="00000000" w14:paraId="000000F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41"/>
            </w:sdtPr>
            <w:sdtContent>
              <w:p w:rsidR="00000000" w:rsidDel="00000000" w:rsidP="00000000" w:rsidRDefault="00000000" w:rsidRPr="00000000" w14:paraId="000000F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994</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42"/>
            </w:sdtPr>
            <w:sdtContent>
              <w:p w:rsidR="00000000" w:rsidDel="00000000" w:rsidP="00000000" w:rsidRDefault="00000000" w:rsidRPr="00000000" w14:paraId="000000F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Minimum</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44"/>
            </w:sdtPr>
            <w:sdtContent>
              <w:p w:rsidR="00000000" w:rsidDel="00000000" w:rsidP="00000000" w:rsidRDefault="00000000" w:rsidRPr="00000000" w14:paraId="000000F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45"/>
            </w:sdtPr>
            <w:sdtContent>
              <w:p w:rsidR="00000000" w:rsidDel="00000000" w:rsidP="00000000" w:rsidRDefault="00000000" w:rsidRPr="00000000" w14:paraId="000000F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46"/>
            </w:sdtPr>
            <w:sdtContent>
              <w:p w:rsidR="00000000" w:rsidDel="00000000" w:rsidP="00000000" w:rsidRDefault="00000000" w:rsidRPr="00000000" w14:paraId="000000F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47"/>
            </w:sdtPr>
            <w:sdtContent>
              <w:p w:rsidR="00000000" w:rsidDel="00000000" w:rsidP="00000000" w:rsidRDefault="00000000" w:rsidRPr="00000000" w14:paraId="000000F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48"/>
            </w:sdtPr>
            <w:sdtContent>
              <w:p w:rsidR="00000000" w:rsidDel="00000000" w:rsidP="00000000" w:rsidRDefault="00000000" w:rsidRPr="00000000" w14:paraId="000000F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w:t>
                </w:r>
              </w:p>
            </w:sdtContent>
          </w:sdt>
        </w:tc>
      </w:tr>
      <w:tr>
        <w:tc>
          <w:tcPr>
            <w:gridSpan w:val="2"/>
            <w:tcBorders>
              <w:top w:color="aeaeae" w:space="0" w:sz="8" w:val="single"/>
              <w:left w:color="000000" w:space="0" w:sz="0" w:val="nil"/>
              <w:bottom w:color="aeaeae" w:space="0" w:sz="8" w:val="single"/>
              <w:right w:color="000000" w:space="0" w:sz="0" w:val="nil"/>
            </w:tcBorders>
            <w:shd w:fill="e0e0e0" w:val="clear"/>
          </w:tcPr>
          <w:sdt>
            <w:sdtPr>
              <w:tag w:val="goog_rdk_249"/>
            </w:sdtPr>
            <w:sdtContent>
              <w:p w:rsidR="00000000" w:rsidDel="00000000" w:rsidP="00000000" w:rsidRDefault="00000000" w:rsidRPr="00000000" w14:paraId="000000F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Maximum</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51"/>
            </w:sdtPr>
            <w:sdtContent>
              <w:p w:rsidR="00000000" w:rsidDel="00000000" w:rsidP="00000000" w:rsidRDefault="00000000" w:rsidRPr="00000000" w14:paraId="000000F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52"/>
            </w:sdtPr>
            <w:sdtContent>
              <w:p w:rsidR="00000000" w:rsidDel="00000000" w:rsidP="00000000" w:rsidRDefault="00000000" w:rsidRPr="00000000" w14:paraId="000000F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53"/>
            </w:sdtPr>
            <w:sdtContent>
              <w:p w:rsidR="00000000" w:rsidDel="00000000" w:rsidP="00000000" w:rsidRDefault="00000000" w:rsidRPr="00000000" w14:paraId="000000F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54"/>
            </w:sdtPr>
            <w:sdtContent>
              <w:p w:rsidR="00000000" w:rsidDel="00000000" w:rsidP="00000000" w:rsidRDefault="00000000" w:rsidRPr="00000000" w14:paraId="000000F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55"/>
            </w:sdtPr>
            <w:sdtContent>
              <w:p w:rsidR="00000000" w:rsidDel="00000000" w:rsidP="00000000" w:rsidRDefault="00000000" w:rsidRPr="00000000" w14:paraId="0000010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999</w:t>
                </w:r>
              </w:p>
            </w:sdtContent>
          </w:sdt>
        </w:tc>
      </w:tr>
      <w:tr>
        <w:tc>
          <w:tcPr>
            <w:gridSpan w:val="2"/>
            <w:tcBorders>
              <w:top w:color="aeaeae" w:space="0" w:sz="8" w:val="single"/>
              <w:left w:color="000000" w:space="0" w:sz="0" w:val="nil"/>
              <w:bottom w:color="152935" w:space="0" w:sz="8" w:val="single"/>
              <w:right w:color="000000" w:space="0" w:sz="0" w:val="nil"/>
            </w:tcBorders>
            <w:shd w:fill="e0e0e0" w:val="clear"/>
          </w:tcPr>
          <w:sdt>
            <w:sdtPr>
              <w:tag w:val="goog_rdk_256"/>
            </w:sdtPr>
            <w:sdtContent>
              <w:p w:rsidR="00000000" w:rsidDel="00000000" w:rsidP="00000000" w:rsidRDefault="00000000" w:rsidRPr="00000000" w14:paraId="0000010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Sum</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258"/>
            </w:sdtPr>
            <w:sdtContent>
              <w:p w:rsidR="00000000" w:rsidDel="00000000" w:rsidP="00000000" w:rsidRDefault="00000000" w:rsidRPr="00000000" w14:paraId="0000010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469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259"/>
            </w:sdtPr>
            <w:sdtContent>
              <w:p w:rsidR="00000000" w:rsidDel="00000000" w:rsidP="00000000" w:rsidRDefault="00000000" w:rsidRPr="00000000" w14:paraId="0000010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5290</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260"/>
            </w:sdtPr>
            <w:sdtContent>
              <w:p w:rsidR="00000000" w:rsidDel="00000000" w:rsidP="00000000" w:rsidRDefault="00000000" w:rsidRPr="00000000" w14:paraId="0000010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1505</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261"/>
            </w:sdtPr>
            <w:sdtContent>
              <w:p w:rsidR="00000000" w:rsidDel="00000000" w:rsidP="00000000" w:rsidRDefault="00000000" w:rsidRPr="00000000" w14:paraId="0000010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739</w:t>
                </w:r>
              </w:p>
            </w:sdtContent>
          </w:sdt>
        </w:tc>
        <w:tc>
          <w:tcPr>
            <w:tcBorders>
              <w:top w:color="aeaeae" w:space="0" w:sz="8" w:val="single"/>
              <w:left w:color="e0e0e0" w:space="0" w:sz="8" w:val="single"/>
              <w:bottom w:color="152935" w:space="0" w:sz="8" w:val="single"/>
              <w:right w:color="000000" w:space="0" w:sz="0" w:val="nil"/>
            </w:tcBorders>
            <w:shd w:fill="ffffff" w:val="clear"/>
          </w:tcPr>
          <w:sdt>
            <w:sdtPr>
              <w:tag w:val="goog_rdk_262"/>
            </w:sdtPr>
            <w:sdtContent>
              <w:p w:rsidR="00000000" w:rsidDel="00000000" w:rsidP="00000000" w:rsidRDefault="00000000" w:rsidRPr="00000000" w14:paraId="0000010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5345</w:t>
                </w:r>
              </w:p>
            </w:sdtContent>
          </w:sdt>
        </w:tc>
      </w:tr>
    </w:tbl>
    <w:sdt>
      <w:sdtPr>
        <w:tag w:val="goog_rdk_263"/>
      </w:sdtPr>
      <w:sdtContent>
        <w:p w:rsidR="00000000" w:rsidDel="00000000" w:rsidP="00000000" w:rsidRDefault="00000000" w:rsidRPr="00000000" w14:paraId="00000108">
          <w:pPr>
            <w:jc w:val="left"/>
            <w:rPr/>
          </w:pPr>
          <w:r w:rsidDel="00000000" w:rsidR="00000000" w:rsidRPr="00000000">
            <w:rPr>
              <w:rtl w:val="0"/>
            </w:rPr>
          </w:r>
        </w:p>
      </w:sdtContent>
    </w:sdt>
    <w:sdt>
      <w:sdtPr>
        <w:tag w:val="goog_rdk_264"/>
      </w:sdtPr>
      <w:sdtContent>
        <w:p w:rsidR="00000000" w:rsidDel="00000000" w:rsidP="00000000" w:rsidRDefault="00000000" w:rsidRPr="00000000" w14:paraId="00000109">
          <w:pPr>
            <w:jc w:val="left"/>
            <w:rPr/>
          </w:pPr>
          <w:r w:rsidDel="00000000" w:rsidR="00000000" w:rsidRPr="00000000">
            <w:rPr>
              <w:rtl w:val="0"/>
            </w:rPr>
          </w:r>
        </w:p>
      </w:sdtContent>
    </w:sdt>
    <w:tbl>
      <w:tblPr>
        <w:tblStyle w:val="Table2"/>
        <w:tblW w:w="7969.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42"/>
        <w:gridCol w:w="2120"/>
        <w:gridCol w:w="1176"/>
        <w:gridCol w:w="1036"/>
        <w:gridCol w:w="1409"/>
        <w:gridCol w:w="1486"/>
        <w:tblGridChange w:id="0">
          <w:tblGrid>
            <w:gridCol w:w="742"/>
            <w:gridCol w:w="2120"/>
            <w:gridCol w:w="1176"/>
            <w:gridCol w:w="1036"/>
            <w:gridCol w:w="1409"/>
            <w:gridCol w:w="1486"/>
          </w:tblGrid>
        </w:tblGridChange>
      </w:tblGrid>
      <w:tr>
        <w:tc>
          <w:tcPr>
            <w:gridSpan w:val="6"/>
            <w:tcBorders>
              <w:top w:color="000000" w:space="0" w:sz="0" w:val="nil"/>
              <w:left w:color="000000" w:space="0" w:sz="0" w:val="nil"/>
              <w:bottom w:color="000000" w:space="0" w:sz="0" w:val="nil"/>
              <w:right w:color="000000" w:space="0" w:sz="0" w:val="nil"/>
            </w:tcBorders>
            <w:shd w:fill="ffffff" w:val="clear"/>
            <w:vAlign w:val="center"/>
          </w:tcPr>
          <w:sdt>
            <w:sdtPr>
              <w:tag w:val="goog_rdk_265"/>
            </w:sdtPr>
            <w:sdtContent>
              <w:p w:rsidR="00000000" w:rsidDel="00000000" w:rsidP="00000000" w:rsidRDefault="00000000" w:rsidRPr="00000000" w14:paraId="0000010A">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What is your average grade of all the courses that you have completed?  </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271"/>
            </w:sdtPr>
            <w:sdtContent>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273"/>
            </w:sdtPr>
            <w:sdtContent>
              <w:p w:rsidR="00000000" w:rsidDel="00000000" w:rsidP="00000000" w:rsidRDefault="00000000" w:rsidRPr="00000000" w14:paraId="0000011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Frequency</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274"/>
            </w:sdtPr>
            <w:sdtContent>
              <w:p w:rsidR="00000000" w:rsidDel="00000000" w:rsidP="00000000" w:rsidRDefault="00000000" w:rsidRPr="00000000" w14:paraId="00000113">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Percent</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275"/>
            </w:sdtPr>
            <w:sdtContent>
              <w:p w:rsidR="00000000" w:rsidDel="00000000" w:rsidP="00000000" w:rsidRDefault="00000000" w:rsidRPr="00000000" w14:paraId="00000114">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 Percent</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276"/>
            </w:sdtPr>
            <w:sdtContent>
              <w:p w:rsidR="00000000" w:rsidDel="00000000" w:rsidP="00000000" w:rsidRDefault="00000000" w:rsidRPr="00000000" w14:paraId="00000115">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Cumulative Percent</w:t>
                </w:r>
              </w:p>
            </w:sdtContent>
          </w:sdt>
        </w:tc>
      </w:tr>
      <w:tr>
        <w:tc>
          <w:tcPr>
            <w:vMerge w:val="restart"/>
            <w:tcBorders>
              <w:top w:color="152935" w:space="0" w:sz="8" w:val="single"/>
              <w:left w:color="000000" w:space="0" w:sz="0" w:val="nil"/>
              <w:bottom w:color="152935" w:space="0" w:sz="8" w:val="single"/>
              <w:right w:color="000000" w:space="0" w:sz="0" w:val="nil"/>
            </w:tcBorders>
            <w:shd w:fill="e0e0e0" w:val="clear"/>
          </w:tcPr>
          <w:sdt>
            <w:sdtPr>
              <w:tag w:val="goog_rdk_277"/>
            </w:sdtPr>
            <w:sdtContent>
              <w:p w:rsidR="00000000" w:rsidDel="00000000" w:rsidP="00000000" w:rsidRDefault="00000000" w:rsidRPr="00000000" w14:paraId="0000011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278"/>
            </w:sdtPr>
            <w:sdtContent>
              <w:p w:rsidR="00000000" w:rsidDel="00000000" w:rsidP="00000000" w:rsidRDefault="00000000" w:rsidRPr="00000000" w14:paraId="0000011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279"/>
            </w:sdtPr>
            <w:sdtContent>
              <w:p w:rsidR="00000000" w:rsidDel="00000000" w:rsidP="00000000" w:rsidRDefault="00000000" w:rsidRPr="00000000" w14:paraId="0000011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280"/>
            </w:sdtPr>
            <w:sdtContent>
              <w:p w:rsidR="00000000" w:rsidDel="00000000" w:rsidP="00000000" w:rsidRDefault="00000000" w:rsidRPr="00000000" w14:paraId="0000011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281"/>
            </w:sdtPr>
            <w:sdtContent>
              <w:p w:rsidR="00000000" w:rsidDel="00000000" w:rsidP="00000000" w:rsidRDefault="00000000" w:rsidRPr="00000000" w14:paraId="0000011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282"/>
            </w:sdtPr>
            <w:sdtContent>
              <w:p w:rsidR="00000000" w:rsidDel="00000000" w:rsidP="00000000" w:rsidRDefault="00000000" w:rsidRPr="00000000" w14:paraId="0000011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283"/>
            </w:sdtPr>
            <w:sdtContent>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284"/>
            </w:sdtPr>
            <w:sdtContent>
              <w:p w:rsidR="00000000" w:rsidDel="00000000" w:rsidP="00000000" w:rsidRDefault="00000000" w:rsidRPr="00000000" w14:paraId="0000011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85"/>
            </w:sdtPr>
            <w:sdtContent>
              <w:p w:rsidR="00000000" w:rsidDel="00000000" w:rsidP="00000000" w:rsidRDefault="00000000" w:rsidRPr="00000000" w14:paraId="0000011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86"/>
            </w:sdtPr>
            <w:sdtContent>
              <w:p w:rsidR="00000000" w:rsidDel="00000000" w:rsidP="00000000" w:rsidRDefault="00000000" w:rsidRPr="00000000" w14:paraId="0000011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87"/>
            </w:sdtPr>
            <w:sdtContent>
              <w:p w:rsidR="00000000" w:rsidDel="00000000" w:rsidP="00000000" w:rsidRDefault="00000000" w:rsidRPr="00000000" w14:paraId="0000012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88"/>
            </w:sdtPr>
            <w:sdtContent>
              <w:p w:rsidR="00000000" w:rsidDel="00000000" w:rsidP="00000000" w:rsidRDefault="00000000" w:rsidRPr="00000000" w14:paraId="0000012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289"/>
            </w:sdtPr>
            <w:sdtContent>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290"/>
            </w:sdtPr>
            <w:sdtContent>
              <w:p w:rsidR="00000000" w:rsidDel="00000000" w:rsidP="00000000" w:rsidRDefault="00000000" w:rsidRPr="00000000" w14:paraId="0000012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D</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91"/>
            </w:sdtPr>
            <w:sdtContent>
              <w:p w:rsidR="00000000" w:rsidDel="00000000" w:rsidP="00000000" w:rsidRDefault="00000000" w:rsidRPr="00000000" w14:paraId="0000012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92"/>
            </w:sdtPr>
            <w:sdtContent>
              <w:p w:rsidR="00000000" w:rsidDel="00000000" w:rsidP="00000000" w:rsidRDefault="00000000" w:rsidRPr="00000000" w14:paraId="0000012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93"/>
            </w:sdtPr>
            <w:sdtContent>
              <w:p w:rsidR="00000000" w:rsidDel="00000000" w:rsidP="00000000" w:rsidRDefault="00000000" w:rsidRPr="00000000" w14:paraId="0000012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4.0</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294"/>
            </w:sdtPr>
            <w:sdtContent>
              <w:p w:rsidR="00000000" w:rsidDel="00000000" w:rsidP="00000000" w:rsidRDefault="00000000" w:rsidRPr="00000000" w14:paraId="0000012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295"/>
            </w:sdtPr>
            <w:sdtContent>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296"/>
            </w:sdtPr>
            <w:sdtContent>
              <w:p w:rsidR="00000000" w:rsidDel="00000000" w:rsidP="00000000" w:rsidRDefault="00000000" w:rsidRPr="00000000" w14:paraId="0000012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297"/>
            </w:sdtPr>
            <w:sdtContent>
              <w:p w:rsidR="00000000" w:rsidDel="00000000" w:rsidP="00000000" w:rsidRDefault="00000000" w:rsidRPr="00000000" w14:paraId="0000012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98"/>
            </w:sdtPr>
            <w:sdtContent>
              <w:p w:rsidR="00000000" w:rsidDel="00000000" w:rsidP="00000000" w:rsidRDefault="00000000" w:rsidRPr="00000000" w14:paraId="0000012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299"/>
            </w:sdtPr>
            <w:sdtContent>
              <w:p w:rsidR="00000000" w:rsidDel="00000000" w:rsidP="00000000" w:rsidRDefault="00000000" w:rsidRPr="00000000" w14:paraId="0000012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00"/>
            </w:sdtPr>
            <w:sdtContent>
              <w:p w:rsidR="00000000" w:rsidDel="00000000" w:rsidP="00000000" w:rsidRDefault="00000000" w:rsidRPr="00000000" w14:paraId="0000012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42.4</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301"/>
            </w:sdtPr>
            <w:sdtContent>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02"/>
            </w:sdtPr>
            <w:sdtContent>
              <w:p w:rsidR="00000000" w:rsidDel="00000000" w:rsidP="00000000" w:rsidRDefault="00000000" w:rsidRPr="00000000" w14:paraId="0000012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B</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03"/>
            </w:sdtPr>
            <w:sdtContent>
              <w:p w:rsidR="00000000" w:rsidDel="00000000" w:rsidP="00000000" w:rsidRDefault="00000000" w:rsidRPr="00000000" w14:paraId="0000013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38</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04"/>
            </w:sdtPr>
            <w:sdtContent>
              <w:p w:rsidR="00000000" w:rsidDel="00000000" w:rsidP="00000000" w:rsidRDefault="00000000" w:rsidRPr="00000000" w14:paraId="0000013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38.4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05"/>
            </w:sdtPr>
            <w:sdtContent>
              <w:p w:rsidR="00000000" w:rsidDel="00000000" w:rsidP="00000000" w:rsidRDefault="00000000" w:rsidRPr="00000000" w14:paraId="0000013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38.4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06"/>
            </w:sdtPr>
            <w:sdtContent>
              <w:p w:rsidR="00000000" w:rsidDel="00000000" w:rsidP="00000000" w:rsidRDefault="00000000" w:rsidRPr="00000000" w14:paraId="0000013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80.8</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307"/>
            </w:sdtPr>
            <w:sdtContent>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08"/>
            </w:sdtPr>
            <w:sdtContent>
              <w:p w:rsidR="00000000" w:rsidDel="00000000" w:rsidP="00000000" w:rsidRDefault="00000000" w:rsidRPr="00000000" w14:paraId="0000013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A</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09"/>
            </w:sdtPr>
            <w:sdtContent>
              <w:p w:rsidR="00000000" w:rsidDel="00000000" w:rsidP="00000000" w:rsidRDefault="00000000" w:rsidRPr="00000000" w14:paraId="0000013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10"/>
            </w:sdtPr>
            <w:sdtContent>
              <w:p w:rsidR="00000000" w:rsidDel="00000000" w:rsidP="00000000" w:rsidRDefault="00000000" w:rsidRPr="00000000" w14:paraId="0000013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11"/>
            </w:sdtPr>
            <w:sdtContent>
              <w:p w:rsidR="00000000" w:rsidDel="00000000" w:rsidP="00000000" w:rsidRDefault="00000000" w:rsidRPr="00000000" w14:paraId="0000013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13.1</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12"/>
            </w:sdtPr>
            <w:sdtContent>
              <w:p w:rsidR="00000000" w:rsidDel="00000000" w:rsidP="00000000" w:rsidRDefault="00000000" w:rsidRPr="00000000" w14:paraId="0000013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93.9</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313"/>
            </w:sdtPr>
            <w:sdtContent>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14"/>
            </w:sdtPr>
            <w:sdtContent>
              <w:p w:rsidR="00000000" w:rsidDel="00000000" w:rsidP="00000000" w:rsidRDefault="00000000" w:rsidRPr="00000000" w14:paraId="0000013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I don't want to answer</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15"/>
            </w:sdtPr>
            <w:sdtContent>
              <w:p w:rsidR="00000000" w:rsidDel="00000000" w:rsidP="00000000" w:rsidRDefault="00000000" w:rsidRPr="00000000" w14:paraId="0000013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16"/>
            </w:sdtPr>
            <w:sdtContent>
              <w:p w:rsidR="00000000" w:rsidDel="00000000" w:rsidP="00000000" w:rsidRDefault="00000000" w:rsidRPr="00000000" w14:paraId="0000013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17"/>
            </w:sdtPr>
            <w:sdtContent>
              <w:p w:rsidR="00000000" w:rsidDel="00000000" w:rsidP="00000000" w:rsidRDefault="00000000" w:rsidRPr="00000000" w14:paraId="0000013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18"/>
            </w:sdtPr>
            <w:sdtContent>
              <w:p w:rsidR="00000000" w:rsidDel="00000000" w:rsidP="00000000" w:rsidRDefault="00000000" w:rsidRPr="00000000" w14:paraId="0000013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vMerge w:val="continue"/>
            <w:tcBorders>
              <w:top w:color="152935" w:space="0" w:sz="8" w:val="single"/>
              <w:left w:color="000000" w:space="0" w:sz="0" w:val="nil"/>
              <w:bottom w:color="152935" w:space="0" w:sz="8" w:val="single"/>
              <w:right w:color="000000" w:space="0" w:sz="0" w:val="nil"/>
            </w:tcBorders>
            <w:shd w:fill="e0e0e0" w:val="clear"/>
          </w:tcPr>
          <w:sdt>
            <w:sdtPr>
              <w:tag w:val="goog_rdk_319"/>
            </w:sdtPr>
            <w:sdtContent>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152935" w:space="0" w:sz="8" w:val="single"/>
              <w:right w:color="000000" w:space="0" w:sz="0" w:val="nil"/>
            </w:tcBorders>
            <w:shd w:fill="e0e0e0" w:val="clear"/>
          </w:tcPr>
          <w:sdt>
            <w:sdtPr>
              <w:tag w:val="goog_rdk_320"/>
            </w:sdtPr>
            <w:sdtContent>
              <w:p w:rsidR="00000000" w:rsidDel="00000000" w:rsidP="00000000" w:rsidRDefault="00000000" w:rsidRPr="00000000" w14:paraId="0000014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321"/>
            </w:sdtPr>
            <w:sdtContent>
              <w:p w:rsidR="00000000" w:rsidDel="00000000" w:rsidP="00000000" w:rsidRDefault="00000000" w:rsidRPr="00000000" w14:paraId="0000014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322"/>
            </w:sdtPr>
            <w:sdtContent>
              <w:p w:rsidR="00000000" w:rsidDel="00000000" w:rsidP="00000000" w:rsidRDefault="00000000" w:rsidRPr="00000000" w14:paraId="0000014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323"/>
            </w:sdtPr>
            <w:sdtContent>
              <w:p w:rsidR="00000000" w:rsidDel="00000000" w:rsidP="00000000" w:rsidRDefault="00000000" w:rsidRPr="00000000" w14:paraId="0000014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324"/>
            </w:sdtPr>
            <w:sdtContent>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325"/>
      </w:sdtPr>
      <w:sdtContent>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3"/>
        <w:tblW w:w="682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
        <w:gridCol w:w="744"/>
        <w:gridCol w:w="1179"/>
        <w:gridCol w:w="1038"/>
        <w:gridCol w:w="1411"/>
        <w:gridCol w:w="1489"/>
        <w:tblGridChange w:id="0">
          <w:tblGrid>
            <w:gridCol w:w="961"/>
            <w:gridCol w:w="744"/>
            <w:gridCol w:w="1179"/>
            <w:gridCol w:w="1038"/>
            <w:gridCol w:w="1411"/>
            <w:gridCol w:w="1489"/>
          </w:tblGrid>
        </w:tblGridChange>
      </w:tblGrid>
      <w:tr>
        <w:tc>
          <w:tcPr>
            <w:gridSpan w:val="6"/>
            <w:tcBorders>
              <w:top w:color="000000" w:space="0" w:sz="0" w:val="nil"/>
              <w:left w:color="000000" w:space="0" w:sz="0" w:val="nil"/>
              <w:bottom w:color="000000" w:space="0" w:sz="0" w:val="nil"/>
              <w:right w:color="000000" w:space="0" w:sz="0" w:val="nil"/>
            </w:tcBorders>
            <w:shd w:fill="ffffff" w:val="clear"/>
            <w:vAlign w:val="center"/>
          </w:tcPr>
          <w:sdt>
            <w:sdtPr>
              <w:tag w:val="goog_rdk_326"/>
            </w:sdtPr>
            <w:sdtContent>
              <w:p w:rsidR="00000000" w:rsidDel="00000000" w:rsidP="00000000" w:rsidRDefault="00000000" w:rsidRPr="00000000" w14:paraId="00000147">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Text production: On a scale of 0-100 how useful is this (production of text) for your learning process?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332"/>
            </w:sdtPr>
            <w:sdtContent>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334"/>
            </w:sdtPr>
            <w:sdtContent>
              <w:p w:rsidR="00000000" w:rsidDel="00000000" w:rsidP="00000000" w:rsidRDefault="00000000" w:rsidRPr="00000000" w14:paraId="0000014F">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Frequency</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335"/>
            </w:sdtPr>
            <w:sdtContent>
              <w:p w:rsidR="00000000" w:rsidDel="00000000" w:rsidP="00000000" w:rsidRDefault="00000000" w:rsidRPr="00000000" w14:paraId="00000150">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Percent</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336"/>
            </w:sdtPr>
            <w:sdtContent>
              <w:p w:rsidR="00000000" w:rsidDel="00000000" w:rsidP="00000000" w:rsidRDefault="00000000" w:rsidRPr="00000000" w14:paraId="00000151">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 Percent</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337"/>
            </w:sdtPr>
            <w:sdtContent>
              <w:p w:rsidR="00000000" w:rsidDel="00000000" w:rsidP="00000000" w:rsidRDefault="00000000" w:rsidRPr="00000000" w14:paraId="0000015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Cumulative Percent</w:t>
                </w:r>
              </w:p>
            </w:sdtContent>
          </w:sdt>
        </w:tc>
      </w:tr>
      <w:tr>
        <w:tc>
          <w:tcPr>
            <w:vMerge w:val="restart"/>
            <w:tcBorders>
              <w:top w:color="152935" w:space="0" w:sz="8" w:val="single"/>
              <w:left w:color="000000" w:space="0" w:sz="0" w:val="nil"/>
              <w:bottom w:color="aeaeae" w:space="0" w:sz="8" w:val="single"/>
              <w:right w:color="000000" w:space="0" w:sz="0" w:val="nil"/>
            </w:tcBorders>
            <w:shd w:fill="e0e0e0" w:val="clear"/>
          </w:tcPr>
          <w:sdt>
            <w:sdtPr>
              <w:tag w:val="goog_rdk_338"/>
            </w:sdtPr>
            <w:sdtContent>
              <w:p w:rsidR="00000000" w:rsidDel="00000000" w:rsidP="00000000" w:rsidRDefault="00000000" w:rsidRPr="00000000" w14:paraId="0000015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339"/>
            </w:sdtPr>
            <w:sdtContent>
              <w:p w:rsidR="00000000" w:rsidDel="00000000" w:rsidP="00000000" w:rsidRDefault="00000000" w:rsidRPr="00000000" w14:paraId="0000015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15</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340"/>
            </w:sdtPr>
            <w:sdtContent>
              <w:p w:rsidR="00000000" w:rsidDel="00000000" w:rsidP="00000000" w:rsidRDefault="00000000" w:rsidRPr="00000000" w14:paraId="0000015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341"/>
            </w:sdtPr>
            <w:sdtContent>
              <w:p w:rsidR="00000000" w:rsidDel="00000000" w:rsidP="00000000" w:rsidRDefault="00000000" w:rsidRPr="00000000" w14:paraId="0000015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342"/>
            </w:sdtPr>
            <w:sdtContent>
              <w:p w:rsidR="00000000" w:rsidDel="00000000" w:rsidP="00000000" w:rsidRDefault="00000000" w:rsidRPr="00000000" w14:paraId="0000015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343"/>
            </w:sdtPr>
            <w:sdtContent>
              <w:p w:rsidR="00000000" w:rsidDel="00000000" w:rsidP="00000000" w:rsidRDefault="00000000" w:rsidRPr="00000000" w14:paraId="0000015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44"/>
            </w:sdtPr>
            <w:sdtContent>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45"/>
            </w:sdtPr>
            <w:sdtContent>
              <w:p w:rsidR="00000000" w:rsidDel="00000000" w:rsidP="00000000" w:rsidRDefault="00000000" w:rsidRPr="00000000" w14:paraId="0000015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46"/>
            </w:sdtPr>
            <w:sdtContent>
              <w:p w:rsidR="00000000" w:rsidDel="00000000" w:rsidP="00000000" w:rsidRDefault="00000000" w:rsidRPr="00000000" w14:paraId="0000015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47"/>
            </w:sdtPr>
            <w:sdtContent>
              <w:p w:rsidR="00000000" w:rsidDel="00000000" w:rsidP="00000000" w:rsidRDefault="00000000" w:rsidRPr="00000000" w14:paraId="0000015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48"/>
            </w:sdtPr>
            <w:sdtContent>
              <w:p w:rsidR="00000000" w:rsidDel="00000000" w:rsidP="00000000" w:rsidRDefault="00000000" w:rsidRPr="00000000" w14:paraId="0000015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49"/>
            </w:sdtPr>
            <w:sdtContent>
              <w:p w:rsidR="00000000" w:rsidDel="00000000" w:rsidP="00000000" w:rsidRDefault="00000000" w:rsidRPr="00000000" w14:paraId="0000015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50"/>
            </w:sdtPr>
            <w:sdtContent>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51"/>
            </w:sdtPr>
            <w:sdtContent>
              <w:p w:rsidR="00000000" w:rsidDel="00000000" w:rsidP="00000000" w:rsidRDefault="00000000" w:rsidRPr="00000000" w14:paraId="0000016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52"/>
            </w:sdtPr>
            <w:sdtContent>
              <w:p w:rsidR="00000000" w:rsidDel="00000000" w:rsidP="00000000" w:rsidRDefault="00000000" w:rsidRPr="00000000" w14:paraId="0000016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53"/>
            </w:sdtPr>
            <w:sdtContent>
              <w:p w:rsidR="00000000" w:rsidDel="00000000" w:rsidP="00000000" w:rsidRDefault="00000000" w:rsidRPr="00000000" w14:paraId="0000016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54"/>
            </w:sdtPr>
            <w:sdtContent>
              <w:p w:rsidR="00000000" w:rsidDel="00000000" w:rsidP="00000000" w:rsidRDefault="00000000" w:rsidRPr="00000000" w14:paraId="0000016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55"/>
            </w:sdtPr>
            <w:sdtContent>
              <w:p w:rsidR="00000000" w:rsidDel="00000000" w:rsidP="00000000" w:rsidRDefault="00000000" w:rsidRPr="00000000" w14:paraId="0000016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56"/>
            </w:sdtPr>
            <w:sdtContent>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57"/>
            </w:sdtPr>
            <w:sdtContent>
              <w:p w:rsidR="00000000" w:rsidDel="00000000" w:rsidP="00000000" w:rsidRDefault="00000000" w:rsidRPr="00000000" w14:paraId="0000016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58"/>
            </w:sdtPr>
            <w:sdtContent>
              <w:p w:rsidR="00000000" w:rsidDel="00000000" w:rsidP="00000000" w:rsidRDefault="00000000" w:rsidRPr="00000000" w14:paraId="0000016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59"/>
            </w:sdtPr>
            <w:sdtContent>
              <w:p w:rsidR="00000000" w:rsidDel="00000000" w:rsidP="00000000" w:rsidRDefault="00000000" w:rsidRPr="00000000" w14:paraId="0000016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60"/>
            </w:sdtPr>
            <w:sdtContent>
              <w:p w:rsidR="00000000" w:rsidDel="00000000" w:rsidP="00000000" w:rsidRDefault="00000000" w:rsidRPr="00000000" w14:paraId="0000016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61"/>
            </w:sdtPr>
            <w:sdtContent>
              <w:p w:rsidR="00000000" w:rsidDel="00000000" w:rsidP="00000000" w:rsidRDefault="00000000" w:rsidRPr="00000000" w14:paraId="0000016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62"/>
            </w:sdtPr>
            <w:sdtContent>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63"/>
            </w:sdtPr>
            <w:sdtContent>
              <w:p w:rsidR="00000000" w:rsidDel="00000000" w:rsidP="00000000" w:rsidRDefault="00000000" w:rsidRPr="00000000" w14:paraId="0000016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64"/>
            </w:sdtPr>
            <w:sdtContent>
              <w:p w:rsidR="00000000" w:rsidDel="00000000" w:rsidP="00000000" w:rsidRDefault="00000000" w:rsidRPr="00000000" w14:paraId="0000016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65"/>
            </w:sdtPr>
            <w:sdtContent>
              <w:p w:rsidR="00000000" w:rsidDel="00000000" w:rsidP="00000000" w:rsidRDefault="00000000" w:rsidRPr="00000000" w14:paraId="0000016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66"/>
            </w:sdtPr>
            <w:sdtContent>
              <w:p w:rsidR="00000000" w:rsidDel="00000000" w:rsidP="00000000" w:rsidRDefault="00000000" w:rsidRPr="00000000" w14:paraId="0000016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67"/>
            </w:sdtPr>
            <w:sdtContent>
              <w:p w:rsidR="00000000" w:rsidDel="00000000" w:rsidP="00000000" w:rsidRDefault="00000000" w:rsidRPr="00000000" w14:paraId="0000017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68"/>
            </w:sdtPr>
            <w:sdtContent>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69"/>
            </w:sdtPr>
            <w:sdtContent>
              <w:p w:rsidR="00000000" w:rsidDel="00000000" w:rsidP="00000000" w:rsidRDefault="00000000" w:rsidRPr="00000000" w14:paraId="0000017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70"/>
            </w:sdtPr>
            <w:sdtContent>
              <w:p w:rsidR="00000000" w:rsidDel="00000000" w:rsidP="00000000" w:rsidRDefault="00000000" w:rsidRPr="00000000" w14:paraId="0000017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71"/>
            </w:sdtPr>
            <w:sdtContent>
              <w:p w:rsidR="00000000" w:rsidDel="00000000" w:rsidP="00000000" w:rsidRDefault="00000000" w:rsidRPr="00000000" w14:paraId="0000017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72"/>
            </w:sdtPr>
            <w:sdtContent>
              <w:p w:rsidR="00000000" w:rsidDel="00000000" w:rsidP="00000000" w:rsidRDefault="00000000" w:rsidRPr="00000000" w14:paraId="0000017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73"/>
            </w:sdtPr>
            <w:sdtContent>
              <w:p w:rsidR="00000000" w:rsidDel="00000000" w:rsidP="00000000" w:rsidRDefault="00000000" w:rsidRPr="00000000" w14:paraId="0000017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74"/>
            </w:sdtPr>
            <w:sdtContent>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75"/>
            </w:sdtPr>
            <w:sdtContent>
              <w:p w:rsidR="00000000" w:rsidDel="00000000" w:rsidP="00000000" w:rsidRDefault="00000000" w:rsidRPr="00000000" w14:paraId="0000017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76"/>
            </w:sdtPr>
            <w:sdtContent>
              <w:p w:rsidR="00000000" w:rsidDel="00000000" w:rsidP="00000000" w:rsidRDefault="00000000" w:rsidRPr="00000000" w14:paraId="0000017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77"/>
            </w:sdtPr>
            <w:sdtContent>
              <w:p w:rsidR="00000000" w:rsidDel="00000000" w:rsidP="00000000" w:rsidRDefault="00000000" w:rsidRPr="00000000" w14:paraId="0000017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78"/>
            </w:sdtPr>
            <w:sdtContent>
              <w:p w:rsidR="00000000" w:rsidDel="00000000" w:rsidP="00000000" w:rsidRDefault="00000000" w:rsidRPr="00000000" w14:paraId="0000017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79"/>
            </w:sdtPr>
            <w:sdtContent>
              <w:p w:rsidR="00000000" w:rsidDel="00000000" w:rsidP="00000000" w:rsidRDefault="00000000" w:rsidRPr="00000000" w14:paraId="0000017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80"/>
            </w:sdtPr>
            <w:sdtContent>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81"/>
            </w:sdtPr>
            <w:sdtContent>
              <w:p w:rsidR="00000000" w:rsidDel="00000000" w:rsidP="00000000" w:rsidRDefault="00000000" w:rsidRPr="00000000" w14:paraId="0000017E">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82"/>
            </w:sdtPr>
            <w:sdtContent>
              <w:p w:rsidR="00000000" w:rsidDel="00000000" w:rsidP="00000000" w:rsidRDefault="00000000" w:rsidRPr="00000000" w14:paraId="0000017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83"/>
            </w:sdtPr>
            <w:sdtContent>
              <w:p w:rsidR="00000000" w:rsidDel="00000000" w:rsidP="00000000" w:rsidRDefault="00000000" w:rsidRPr="00000000" w14:paraId="0000018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84"/>
            </w:sdtPr>
            <w:sdtContent>
              <w:p w:rsidR="00000000" w:rsidDel="00000000" w:rsidP="00000000" w:rsidRDefault="00000000" w:rsidRPr="00000000" w14:paraId="0000018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85"/>
            </w:sdtPr>
            <w:sdtContent>
              <w:p w:rsidR="00000000" w:rsidDel="00000000" w:rsidP="00000000" w:rsidRDefault="00000000" w:rsidRPr="00000000" w14:paraId="0000018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86"/>
            </w:sdtPr>
            <w:sdtContent>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87"/>
            </w:sdtPr>
            <w:sdtContent>
              <w:p w:rsidR="00000000" w:rsidDel="00000000" w:rsidP="00000000" w:rsidRDefault="00000000" w:rsidRPr="00000000" w14:paraId="0000018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88"/>
            </w:sdtPr>
            <w:sdtContent>
              <w:p w:rsidR="00000000" w:rsidDel="00000000" w:rsidP="00000000" w:rsidRDefault="00000000" w:rsidRPr="00000000" w14:paraId="0000018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89"/>
            </w:sdtPr>
            <w:sdtContent>
              <w:p w:rsidR="00000000" w:rsidDel="00000000" w:rsidP="00000000" w:rsidRDefault="00000000" w:rsidRPr="00000000" w14:paraId="0000018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90"/>
            </w:sdtPr>
            <w:sdtContent>
              <w:p w:rsidR="00000000" w:rsidDel="00000000" w:rsidP="00000000" w:rsidRDefault="00000000" w:rsidRPr="00000000" w14:paraId="0000018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91"/>
            </w:sdtPr>
            <w:sdtContent>
              <w:p w:rsidR="00000000" w:rsidDel="00000000" w:rsidP="00000000" w:rsidRDefault="00000000" w:rsidRPr="00000000" w14:paraId="0000018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92"/>
            </w:sdtPr>
            <w:sdtContent>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93"/>
            </w:sdtPr>
            <w:sdtContent>
              <w:p w:rsidR="00000000" w:rsidDel="00000000" w:rsidP="00000000" w:rsidRDefault="00000000" w:rsidRPr="00000000" w14:paraId="0000018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53</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394"/>
            </w:sdtPr>
            <w:sdtContent>
              <w:p w:rsidR="00000000" w:rsidDel="00000000" w:rsidP="00000000" w:rsidRDefault="00000000" w:rsidRPr="00000000" w14:paraId="0000018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95"/>
            </w:sdtPr>
            <w:sdtContent>
              <w:p w:rsidR="00000000" w:rsidDel="00000000" w:rsidP="00000000" w:rsidRDefault="00000000" w:rsidRPr="00000000" w14:paraId="0000018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396"/>
            </w:sdtPr>
            <w:sdtContent>
              <w:p w:rsidR="00000000" w:rsidDel="00000000" w:rsidP="00000000" w:rsidRDefault="00000000" w:rsidRPr="00000000" w14:paraId="0000018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397"/>
            </w:sdtPr>
            <w:sdtContent>
              <w:p w:rsidR="00000000" w:rsidDel="00000000" w:rsidP="00000000" w:rsidRDefault="00000000" w:rsidRPr="00000000" w14:paraId="0000018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18.6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398"/>
            </w:sdtPr>
            <w:sdtContent>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399"/>
            </w:sdtPr>
            <w:sdtContent>
              <w:p w:rsidR="00000000" w:rsidDel="00000000" w:rsidP="00000000" w:rsidRDefault="00000000" w:rsidRPr="00000000" w14:paraId="0000019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00"/>
            </w:sdtPr>
            <w:sdtContent>
              <w:p w:rsidR="00000000" w:rsidDel="00000000" w:rsidP="00000000" w:rsidRDefault="00000000" w:rsidRPr="00000000" w14:paraId="0000019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01"/>
            </w:sdtPr>
            <w:sdtContent>
              <w:p w:rsidR="00000000" w:rsidDel="00000000" w:rsidP="00000000" w:rsidRDefault="00000000" w:rsidRPr="00000000" w14:paraId="0000019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02"/>
            </w:sdtPr>
            <w:sdtContent>
              <w:p w:rsidR="00000000" w:rsidDel="00000000" w:rsidP="00000000" w:rsidRDefault="00000000" w:rsidRPr="00000000" w14:paraId="0000019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03"/>
            </w:sdtPr>
            <w:sdtContent>
              <w:p w:rsidR="00000000" w:rsidDel="00000000" w:rsidP="00000000" w:rsidRDefault="00000000" w:rsidRPr="00000000" w14:paraId="0000019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04"/>
            </w:sdtPr>
            <w:sdtContent>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05"/>
            </w:sdtPr>
            <w:sdtContent>
              <w:p w:rsidR="00000000" w:rsidDel="00000000" w:rsidP="00000000" w:rsidRDefault="00000000" w:rsidRPr="00000000" w14:paraId="0000019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06"/>
            </w:sdtPr>
            <w:sdtContent>
              <w:p w:rsidR="00000000" w:rsidDel="00000000" w:rsidP="00000000" w:rsidRDefault="00000000" w:rsidRPr="00000000" w14:paraId="0000019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07"/>
            </w:sdtPr>
            <w:sdtContent>
              <w:p w:rsidR="00000000" w:rsidDel="00000000" w:rsidP="00000000" w:rsidRDefault="00000000" w:rsidRPr="00000000" w14:paraId="0000019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08"/>
            </w:sdtPr>
            <w:sdtContent>
              <w:p w:rsidR="00000000" w:rsidDel="00000000" w:rsidP="00000000" w:rsidRDefault="00000000" w:rsidRPr="00000000" w14:paraId="0000019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09"/>
            </w:sdtPr>
            <w:sdtContent>
              <w:p w:rsidR="00000000" w:rsidDel="00000000" w:rsidP="00000000" w:rsidRDefault="00000000" w:rsidRPr="00000000" w14:paraId="0000019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10"/>
            </w:sdtPr>
            <w:sdtContent>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11"/>
            </w:sdtPr>
            <w:sdtContent>
              <w:p w:rsidR="00000000" w:rsidDel="00000000" w:rsidP="00000000" w:rsidRDefault="00000000" w:rsidRPr="00000000" w14:paraId="0000019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12"/>
            </w:sdtPr>
            <w:sdtContent>
              <w:p w:rsidR="00000000" w:rsidDel="00000000" w:rsidP="00000000" w:rsidRDefault="00000000" w:rsidRPr="00000000" w14:paraId="0000019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13"/>
            </w:sdtPr>
            <w:sdtContent>
              <w:p w:rsidR="00000000" w:rsidDel="00000000" w:rsidP="00000000" w:rsidRDefault="00000000" w:rsidRPr="00000000" w14:paraId="0000019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14"/>
            </w:sdtPr>
            <w:sdtContent>
              <w:p w:rsidR="00000000" w:rsidDel="00000000" w:rsidP="00000000" w:rsidRDefault="00000000" w:rsidRPr="00000000" w14:paraId="0000019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15"/>
            </w:sdtPr>
            <w:sdtContent>
              <w:p w:rsidR="00000000" w:rsidDel="00000000" w:rsidP="00000000" w:rsidRDefault="00000000" w:rsidRPr="00000000" w14:paraId="000001A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16"/>
            </w:sdtPr>
            <w:sdtContent>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17"/>
            </w:sdtPr>
            <w:sdtContent>
              <w:p w:rsidR="00000000" w:rsidDel="00000000" w:rsidP="00000000" w:rsidRDefault="00000000" w:rsidRPr="00000000" w14:paraId="000001A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18"/>
            </w:sdtPr>
            <w:sdtContent>
              <w:p w:rsidR="00000000" w:rsidDel="00000000" w:rsidP="00000000" w:rsidRDefault="00000000" w:rsidRPr="00000000" w14:paraId="000001A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19"/>
            </w:sdtPr>
            <w:sdtContent>
              <w:p w:rsidR="00000000" w:rsidDel="00000000" w:rsidP="00000000" w:rsidRDefault="00000000" w:rsidRPr="00000000" w14:paraId="000001A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20"/>
            </w:sdtPr>
            <w:sdtContent>
              <w:p w:rsidR="00000000" w:rsidDel="00000000" w:rsidP="00000000" w:rsidRDefault="00000000" w:rsidRPr="00000000" w14:paraId="000001A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21"/>
            </w:sdtPr>
            <w:sdtContent>
              <w:p w:rsidR="00000000" w:rsidDel="00000000" w:rsidP="00000000" w:rsidRDefault="00000000" w:rsidRPr="00000000" w14:paraId="000001A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22"/>
            </w:sdtPr>
            <w:sdtContent>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23"/>
            </w:sdtPr>
            <w:sdtContent>
              <w:p w:rsidR="00000000" w:rsidDel="00000000" w:rsidP="00000000" w:rsidRDefault="00000000" w:rsidRPr="00000000" w14:paraId="000001A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24"/>
            </w:sdtPr>
            <w:sdtContent>
              <w:p w:rsidR="00000000" w:rsidDel="00000000" w:rsidP="00000000" w:rsidRDefault="00000000" w:rsidRPr="00000000" w14:paraId="000001A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25"/>
            </w:sdtPr>
            <w:sdtContent>
              <w:p w:rsidR="00000000" w:rsidDel="00000000" w:rsidP="00000000" w:rsidRDefault="00000000" w:rsidRPr="00000000" w14:paraId="000001A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26"/>
            </w:sdtPr>
            <w:sdtContent>
              <w:p w:rsidR="00000000" w:rsidDel="00000000" w:rsidP="00000000" w:rsidRDefault="00000000" w:rsidRPr="00000000" w14:paraId="000001A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27"/>
            </w:sdtPr>
            <w:sdtContent>
              <w:p w:rsidR="00000000" w:rsidDel="00000000" w:rsidP="00000000" w:rsidRDefault="00000000" w:rsidRPr="00000000" w14:paraId="000001A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28"/>
            </w:sdtPr>
            <w:sdtContent>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29"/>
            </w:sdtPr>
            <w:sdtContent>
              <w:p w:rsidR="00000000" w:rsidDel="00000000" w:rsidP="00000000" w:rsidRDefault="00000000" w:rsidRPr="00000000" w14:paraId="000001AE">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30"/>
            </w:sdtPr>
            <w:sdtContent>
              <w:p w:rsidR="00000000" w:rsidDel="00000000" w:rsidP="00000000" w:rsidRDefault="00000000" w:rsidRPr="00000000" w14:paraId="000001A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31"/>
            </w:sdtPr>
            <w:sdtContent>
              <w:p w:rsidR="00000000" w:rsidDel="00000000" w:rsidP="00000000" w:rsidRDefault="00000000" w:rsidRPr="00000000" w14:paraId="000001B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32"/>
            </w:sdtPr>
            <w:sdtContent>
              <w:p w:rsidR="00000000" w:rsidDel="00000000" w:rsidP="00000000" w:rsidRDefault="00000000" w:rsidRPr="00000000" w14:paraId="000001B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33"/>
            </w:sdtPr>
            <w:sdtContent>
              <w:p w:rsidR="00000000" w:rsidDel="00000000" w:rsidP="00000000" w:rsidRDefault="00000000" w:rsidRPr="00000000" w14:paraId="000001B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34"/>
            </w:sdtPr>
            <w:sdtContent>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35"/>
            </w:sdtPr>
            <w:sdtContent>
              <w:p w:rsidR="00000000" w:rsidDel="00000000" w:rsidP="00000000" w:rsidRDefault="00000000" w:rsidRPr="00000000" w14:paraId="000001B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36"/>
            </w:sdtPr>
            <w:sdtContent>
              <w:p w:rsidR="00000000" w:rsidDel="00000000" w:rsidP="00000000" w:rsidRDefault="00000000" w:rsidRPr="00000000" w14:paraId="000001B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37"/>
            </w:sdtPr>
            <w:sdtContent>
              <w:p w:rsidR="00000000" w:rsidDel="00000000" w:rsidP="00000000" w:rsidRDefault="00000000" w:rsidRPr="00000000" w14:paraId="000001B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38"/>
            </w:sdtPr>
            <w:sdtContent>
              <w:p w:rsidR="00000000" w:rsidDel="00000000" w:rsidP="00000000" w:rsidRDefault="00000000" w:rsidRPr="00000000" w14:paraId="000001B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39"/>
            </w:sdtPr>
            <w:sdtContent>
              <w:p w:rsidR="00000000" w:rsidDel="00000000" w:rsidP="00000000" w:rsidRDefault="00000000" w:rsidRPr="00000000" w14:paraId="000001B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40"/>
            </w:sdtPr>
            <w:sdtContent>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41"/>
            </w:sdtPr>
            <w:sdtContent>
              <w:p w:rsidR="00000000" w:rsidDel="00000000" w:rsidP="00000000" w:rsidRDefault="00000000" w:rsidRPr="00000000" w14:paraId="000001B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42"/>
            </w:sdtPr>
            <w:sdtContent>
              <w:p w:rsidR="00000000" w:rsidDel="00000000" w:rsidP="00000000" w:rsidRDefault="00000000" w:rsidRPr="00000000" w14:paraId="000001B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43"/>
            </w:sdtPr>
            <w:sdtContent>
              <w:p w:rsidR="00000000" w:rsidDel="00000000" w:rsidP="00000000" w:rsidRDefault="00000000" w:rsidRPr="00000000" w14:paraId="000001B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44"/>
            </w:sdtPr>
            <w:sdtContent>
              <w:p w:rsidR="00000000" w:rsidDel="00000000" w:rsidP="00000000" w:rsidRDefault="00000000" w:rsidRPr="00000000" w14:paraId="000001B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45"/>
            </w:sdtPr>
            <w:sdtContent>
              <w:p w:rsidR="00000000" w:rsidDel="00000000" w:rsidP="00000000" w:rsidRDefault="00000000" w:rsidRPr="00000000" w14:paraId="000001B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46"/>
            </w:sdtPr>
            <w:sdtContent>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47"/>
            </w:sdtPr>
            <w:sdtContent>
              <w:p w:rsidR="00000000" w:rsidDel="00000000" w:rsidP="00000000" w:rsidRDefault="00000000" w:rsidRPr="00000000" w14:paraId="000001C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48"/>
            </w:sdtPr>
            <w:sdtContent>
              <w:p w:rsidR="00000000" w:rsidDel="00000000" w:rsidP="00000000" w:rsidRDefault="00000000" w:rsidRPr="00000000" w14:paraId="000001C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49"/>
            </w:sdtPr>
            <w:sdtContent>
              <w:p w:rsidR="00000000" w:rsidDel="00000000" w:rsidP="00000000" w:rsidRDefault="00000000" w:rsidRPr="00000000" w14:paraId="000001C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50"/>
            </w:sdtPr>
            <w:sdtContent>
              <w:p w:rsidR="00000000" w:rsidDel="00000000" w:rsidP="00000000" w:rsidRDefault="00000000" w:rsidRPr="00000000" w14:paraId="000001C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51"/>
            </w:sdtPr>
            <w:sdtContent>
              <w:p w:rsidR="00000000" w:rsidDel="00000000" w:rsidP="00000000" w:rsidRDefault="00000000" w:rsidRPr="00000000" w14:paraId="000001C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48.6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52"/>
            </w:sdtPr>
            <w:sdtContent>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53"/>
            </w:sdtPr>
            <w:sdtContent>
              <w:p w:rsidR="00000000" w:rsidDel="00000000" w:rsidP="00000000" w:rsidRDefault="00000000" w:rsidRPr="00000000" w14:paraId="000001C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54"/>
            </w:sdtPr>
            <w:sdtContent>
              <w:p w:rsidR="00000000" w:rsidDel="00000000" w:rsidP="00000000" w:rsidRDefault="00000000" w:rsidRPr="00000000" w14:paraId="000001C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55"/>
            </w:sdtPr>
            <w:sdtContent>
              <w:p w:rsidR="00000000" w:rsidDel="00000000" w:rsidP="00000000" w:rsidRDefault="00000000" w:rsidRPr="00000000" w14:paraId="000001C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56"/>
            </w:sdtPr>
            <w:sdtContent>
              <w:p w:rsidR="00000000" w:rsidDel="00000000" w:rsidP="00000000" w:rsidRDefault="00000000" w:rsidRPr="00000000" w14:paraId="000001C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7.1</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57"/>
            </w:sdtPr>
            <w:sdtContent>
              <w:p w:rsidR="00000000" w:rsidDel="00000000" w:rsidP="00000000" w:rsidRDefault="00000000" w:rsidRPr="00000000" w14:paraId="000001C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58"/>
            </w:sdtPr>
            <w:sdtContent>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59"/>
            </w:sdtPr>
            <w:sdtContent>
              <w:p w:rsidR="00000000" w:rsidDel="00000000" w:rsidP="00000000" w:rsidRDefault="00000000" w:rsidRPr="00000000" w14:paraId="000001C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83</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60"/>
            </w:sdtPr>
            <w:sdtContent>
              <w:p w:rsidR="00000000" w:rsidDel="00000000" w:rsidP="00000000" w:rsidRDefault="00000000" w:rsidRPr="00000000" w14:paraId="000001C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61"/>
            </w:sdtPr>
            <w:sdtContent>
              <w:p w:rsidR="00000000" w:rsidDel="00000000" w:rsidP="00000000" w:rsidRDefault="00000000" w:rsidRPr="00000000" w14:paraId="000001C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62"/>
            </w:sdtPr>
            <w:sdtContent>
              <w:p w:rsidR="00000000" w:rsidDel="00000000" w:rsidP="00000000" w:rsidRDefault="00000000" w:rsidRPr="00000000" w14:paraId="000001C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63"/>
            </w:sdtPr>
            <w:sdtContent>
              <w:p w:rsidR="00000000" w:rsidDel="00000000" w:rsidP="00000000" w:rsidRDefault="00000000" w:rsidRPr="00000000" w14:paraId="000001D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64"/>
            </w:sdtPr>
            <w:sdtContent>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65"/>
            </w:sdtPr>
            <w:sdtContent>
              <w:p w:rsidR="00000000" w:rsidDel="00000000" w:rsidP="00000000" w:rsidRDefault="00000000" w:rsidRPr="00000000" w14:paraId="000001D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66"/>
            </w:sdtPr>
            <w:sdtContent>
              <w:p w:rsidR="00000000" w:rsidDel="00000000" w:rsidP="00000000" w:rsidRDefault="00000000" w:rsidRPr="00000000" w14:paraId="000001D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67"/>
            </w:sdtPr>
            <w:sdtContent>
              <w:p w:rsidR="00000000" w:rsidDel="00000000" w:rsidP="00000000" w:rsidRDefault="00000000" w:rsidRPr="00000000" w14:paraId="000001D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68"/>
            </w:sdtPr>
            <w:sdtContent>
              <w:p w:rsidR="00000000" w:rsidDel="00000000" w:rsidP="00000000" w:rsidRDefault="00000000" w:rsidRPr="00000000" w14:paraId="000001D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69"/>
            </w:sdtPr>
            <w:sdtContent>
              <w:p w:rsidR="00000000" w:rsidDel="00000000" w:rsidP="00000000" w:rsidRDefault="00000000" w:rsidRPr="00000000" w14:paraId="000001D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70"/>
            </w:sdtPr>
            <w:sdtContent>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71"/>
            </w:sdtPr>
            <w:sdtContent>
              <w:p w:rsidR="00000000" w:rsidDel="00000000" w:rsidP="00000000" w:rsidRDefault="00000000" w:rsidRPr="00000000" w14:paraId="000001D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72"/>
            </w:sdtPr>
            <w:sdtContent>
              <w:p w:rsidR="00000000" w:rsidDel="00000000" w:rsidP="00000000" w:rsidRDefault="00000000" w:rsidRPr="00000000" w14:paraId="000001D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73"/>
            </w:sdtPr>
            <w:sdtContent>
              <w:p w:rsidR="00000000" w:rsidDel="00000000" w:rsidP="00000000" w:rsidRDefault="00000000" w:rsidRPr="00000000" w14:paraId="000001D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74"/>
            </w:sdtPr>
            <w:sdtContent>
              <w:p w:rsidR="00000000" w:rsidDel="00000000" w:rsidP="00000000" w:rsidRDefault="00000000" w:rsidRPr="00000000" w14:paraId="000001D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75"/>
            </w:sdtPr>
            <w:sdtContent>
              <w:p w:rsidR="00000000" w:rsidDel="00000000" w:rsidP="00000000" w:rsidRDefault="00000000" w:rsidRPr="00000000" w14:paraId="000001D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76"/>
            </w:sdtPr>
            <w:sdtContent>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77"/>
            </w:sdtPr>
            <w:sdtContent>
              <w:p w:rsidR="00000000" w:rsidDel="00000000" w:rsidP="00000000" w:rsidRDefault="00000000" w:rsidRPr="00000000" w14:paraId="000001DE">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78"/>
            </w:sdtPr>
            <w:sdtContent>
              <w:p w:rsidR="00000000" w:rsidDel="00000000" w:rsidP="00000000" w:rsidRDefault="00000000" w:rsidRPr="00000000" w14:paraId="000001D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79"/>
            </w:sdtPr>
            <w:sdtContent>
              <w:p w:rsidR="00000000" w:rsidDel="00000000" w:rsidP="00000000" w:rsidRDefault="00000000" w:rsidRPr="00000000" w14:paraId="000001E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80"/>
            </w:sdtPr>
            <w:sdtContent>
              <w:p w:rsidR="00000000" w:rsidDel="00000000" w:rsidP="00000000" w:rsidRDefault="00000000" w:rsidRPr="00000000" w14:paraId="000001E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81"/>
            </w:sdtPr>
            <w:sdtContent>
              <w:p w:rsidR="00000000" w:rsidDel="00000000" w:rsidP="00000000" w:rsidRDefault="00000000" w:rsidRPr="00000000" w14:paraId="000001E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62.9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82"/>
            </w:sdtPr>
            <w:sdtContent>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83"/>
            </w:sdtPr>
            <w:sdtContent>
              <w:p w:rsidR="00000000" w:rsidDel="00000000" w:rsidP="00000000" w:rsidRDefault="00000000" w:rsidRPr="00000000" w14:paraId="000001E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84"/>
            </w:sdtPr>
            <w:sdtContent>
              <w:p w:rsidR="00000000" w:rsidDel="00000000" w:rsidP="00000000" w:rsidRDefault="00000000" w:rsidRPr="00000000" w14:paraId="000001E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85"/>
            </w:sdtPr>
            <w:sdtContent>
              <w:p w:rsidR="00000000" w:rsidDel="00000000" w:rsidP="00000000" w:rsidRDefault="00000000" w:rsidRPr="00000000" w14:paraId="000001E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86"/>
            </w:sdtPr>
            <w:sdtContent>
              <w:p w:rsidR="00000000" w:rsidDel="00000000" w:rsidP="00000000" w:rsidRDefault="00000000" w:rsidRPr="00000000" w14:paraId="000001E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87"/>
            </w:sdtPr>
            <w:sdtContent>
              <w:p w:rsidR="00000000" w:rsidDel="00000000" w:rsidP="00000000" w:rsidRDefault="00000000" w:rsidRPr="00000000" w14:paraId="000001E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67.1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88"/>
            </w:sdtPr>
            <w:sdtContent>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89"/>
            </w:sdtPr>
            <w:sdtContent>
              <w:p w:rsidR="00000000" w:rsidDel="00000000" w:rsidP="00000000" w:rsidRDefault="00000000" w:rsidRPr="00000000" w14:paraId="000001E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90"/>
            </w:sdtPr>
            <w:sdtContent>
              <w:p w:rsidR="00000000" w:rsidDel="00000000" w:rsidP="00000000" w:rsidRDefault="00000000" w:rsidRPr="00000000" w14:paraId="000001E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91"/>
            </w:sdtPr>
            <w:sdtContent>
              <w:p w:rsidR="00000000" w:rsidDel="00000000" w:rsidP="00000000" w:rsidRDefault="00000000" w:rsidRPr="00000000" w14:paraId="000001E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92"/>
            </w:sdtPr>
            <w:sdtContent>
              <w:p w:rsidR="00000000" w:rsidDel="00000000" w:rsidP="00000000" w:rsidRDefault="00000000" w:rsidRPr="00000000" w14:paraId="000001E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93"/>
            </w:sdtPr>
            <w:sdtContent>
              <w:p w:rsidR="00000000" w:rsidDel="00000000" w:rsidP="00000000" w:rsidRDefault="00000000" w:rsidRPr="00000000" w14:paraId="000001E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494"/>
            </w:sdtPr>
            <w:sdtContent>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495"/>
            </w:sdtPr>
            <w:sdtContent>
              <w:p w:rsidR="00000000" w:rsidDel="00000000" w:rsidP="00000000" w:rsidRDefault="00000000" w:rsidRPr="00000000" w14:paraId="000001F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93</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496"/>
            </w:sdtPr>
            <w:sdtContent>
              <w:p w:rsidR="00000000" w:rsidDel="00000000" w:rsidP="00000000" w:rsidRDefault="00000000" w:rsidRPr="00000000" w14:paraId="000001F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97"/>
            </w:sdtPr>
            <w:sdtContent>
              <w:p w:rsidR="00000000" w:rsidDel="00000000" w:rsidP="00000000" w:rsidRDefault="00000000" w:rsidRPr="00000000" w14:paraId="000001F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498"/>
            </w:sdtPr>
            <w:sdtContent>
              <w:p w:rsidR="00000000" w:rsidDel="00000000" w:rsidP="00000000" w:rsidRDefault="00000000" w:rsidRPr="00000000" w14:paraId="000001F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499"/>
            </w:sdtPr>
            <w:sdtContent>
              <w:p w:rsidR="00000000" w:rsidDel="00000000" w:rsidP="00000000" w:rsidRDefault="00000000" w:rsidRPr="00000000" w14:paraId="000001F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74.3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00"/>
            </w:sdtPr>
            <w:sdtContent>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01"/>
            </w:sdtPr>
            <w:sdtContent>
              <w:p w:rsidR="00000000" w:rsidDel="00000000" w:rsidP="00000000" w:rsidRDefault="00000000" w:rsidRPr="00000000" w14:paraId="000001F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02"/>
            </w:sdtPr>
            <w:sdtContent>
              <w:p w:rsidR="00000000" w:rsidDel="00000000" w:rsidP="00000000" w:rsidRDefault="00000000" w:rsidRPr="00000000" w14:paraId="000001F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03"/>
            </w:sdtPr>
            <w:sdtContent>
              <w:p w:rsidR="00000000" w:rsidDel="00000000" w:rsidP="00000000" w:rsidRDefault="00000000" w:rsidRPr="00000000" w14:paraId="000001F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04"/>
            </w:sdtPr>
            <w:sdtContent>
              <w:p w:rsidR="00000000" w:rsidDel="00000000" w:rsidP="00000000" w:rsidRDefault="00000000" w:rsidRPr="00000000" w14:paraId="000001F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05"/>
            </w:sdtPr>
            <w:sdtContent>
              <w:p w:rsidR="00000000" w:rsidDel="00000000" w:rsidP="00000000" w:rsidRDefault="00000000" w:rsidRPr="00000000" w14:paraId="000001F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06"/>
            </w:sdtPr>
            <w:sdtContent>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07"/>
            </w:sdtPr>
            <w:sdtContent>
              <w:p w:rsidR="00000000" w:rsidDel="00000000" w:rsidP="00000000" w:rsidRDefault="00000000" w:rsidRPr="00000000" w14:paraId="000001F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08"/>
            </w:sdtPr>
            <w:sdtContent>
              <w:p w:rsidR="00000000" w:rsidDel="00000000" w:rsidP="00000000" w:rsidRDefault="00000000" w:rsidRPr="00000000" w14:paraId="000001F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09"/>
            </w:sdtPr>
            <w:sdtContent>
              <w:p w:rsidR="00000000" w:rsidDel="00000000" w:rsidP="00000000" w:rsidRDefault="00000000" w:rsidRPr="00000000" w14:paraId="000001F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10"/>
            </w:sdtPr>
            <w:sdtContent>
              <w:p w:rsidR="00000000" w:rsidDel="00000000" w:rsidP="00000000" w:rsidRDefault="00000000" w:rsidRPr="00000000" w14:paraId="000001F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11"/>
            </w:sdtPr>
            <w:sdtContent>
              <w:p w:rsidR="00000000" w:rsidDel="00000000" w:rsidP="00000000" w:rsidRDefault="00000000" w:rsidRPr="00000000" w14:paraId="0000020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78.6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12"/>
            </w:sdtPr>
            <w:sdtContent>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13"/>
            </w:sdtPr>
            <w:sdtContent>
              <w:p w:rsidR="00000000" w:rsidDel="00000000" w:rsidP="00000000" w:rsidRDefault="00000000" w:rsidRPr="00000000" w14:paraId="0000020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14"/>
            </w:sdtPr>
            <w:sdtContent>
              <w:p w:rsidR="00000000" w:rsidDel="00000000" w:rsidP="00000000" w:rsidRDefault="00000000" w:rsidRPr="00000000" w14:paraId="0000020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15"/>
            </w:sdtPr>
            <w:sdtContent>
              <w:p w:rsidR="00000000" w:rsidDel="00000000" w:rsidP="00000000" w:rsidRDefault="00000000" w:rsidRPr="00000000" w14:paraId="0000020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16"/>
            </w:sdtPr>
            <w:sdtContent>
              <w:p w:rsidR="00000000" w:rsidDel="00000000" w:rsidP="00000000" w:rsidRDefault="00000000" w:rsidRPr="00000000" w14:paraId="0000020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17"/>
            </w:sdtPr>
            <w:sdtContent>
              <w:p w:rsidR="00000000" w:rsidDel="00000000" w:rsidP="00000000" w:rsidRDefault="00000000" w:rsidRPr="00000000" w14:paraId="0000020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18"/>
            </w:sdtPr>
            <w:sdtContent>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19"/>
            </w:sdtPr>
            <w:sdtContent>
              <w:p w:rsidR="00000000" w:rsidDel="00000000" w:rsidP="00000000" w:rsidRDefault="00000000" w:rsidRPr="00000000" w14:paraId="0000020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20"/>
            </w:sdtPr>
            <w:sdtContent>
              <w:p w:rsidR="00000000" w:rsidDel="00000000" w:rsidP="00000000" w:rsidRDefault="00000000" w:rsidRPr="00000000" w14:paraId="0000020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21"/>
            </w:sdtPr>
            <w:sdtContent>
              <w:p w:rsidR="00000000" w:rsidDel="00000000" w:rsidP="00000000" w:rsidRDefault="00000000" w:rsidRPr="00000000" w14:paraId="0000020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22"/>
            </w:sdtPr>
            <w:sdtContent>
              <w:p w:rsidR="00000000" w:rsidDel="00000000" w:rsidP="00000000" w:rsidRDefault="00000000" w:rsidRPr="00000000" w14:paraId="0000020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23"/>
            </w:sdtPr>
            <w:sdtContent>
              <w:p w:rsidR="00000000" w:rsidDel="00000000" w:rsidP="00000000" w:rsidRDefault="00000000" w:rsidRPr="00000000" w14:paraId="0000020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24"/>
            </w:sdtPr>
            <w:sdtContent>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25"/>
            </w:sdtPr>
            <w:sdtContent>
              <w:p w:rsidR="00000000" w:rsidDel="00000000" w:rsidP="00000000" w:rsidRDefault="00000000" w:rsidRPr="00000000" w14:paraId="0000020E">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100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26"/>
            </w:sdtPr>
            <w:sdtContent>
              <w:p w:rsidR="00000000" w:rsidDel="00000000" w:rsidP="00000000" w:rsidRDefault="00000000" w:rsidRPr="00000000" w14:paraId="0000020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27"/>
            </w:sdtPr>
            <w:sdtContent>
              <w:p w:rsidR="00000000" w:rsidDel="00000000" w:rsidP="00000000" w:rsidRDefault="00000000" w:rsidRPr="00000000" w14:paraId="0000021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28"/>
            </w:sdtPr>
            <w:sdtContent>
              <w:p w:rsidR="00000000" w:rsidDel="00000000" w:rsidP="00000000" w:rsidRDefault="00000000" w:rsidRPr="00000000" w14:paraId="0000021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18.6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29"/>
            </w:sdtPr>
            <w:sdtContent>
              <w:p w:rsidR="00000000" w:rsidDel="00000000" w:rsidP="00000000" w:rsidRDefault="00000000" w:rsidRPr="00000000" w14:paraId="0000021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30"/>
            </w:sdtPr>
            <w:sdtContent>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31"/>
            </w:sdtPr>
            <w:sdtContent>
              <w:p w:rsidR="00000000" w:rsidDel="00000000" w:rsidP="00000000" w:rsidRDefault="00000000" w:rsidRPr="00000000" w14:paraId="0000021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32"/>
            </w:sdtPr>
            <w:sdtContent>
              <w:p w:rsidR="00000000" w:rsidDel="00000000" w:rsidP="00000000" w:rsidRDefault="00000000" w:rsidRPr="00000000" w14:paraId="0000021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33"/>
            </w:sdtPr>
            <w:sdtContent>
              <w:p w:rsidR="00000000" w:rsidDel="00000000" w:rsidP="00000000" w:rsidRDefault="00000000" w:rsidRPr="00000000" w14:paraId="0000021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70.7</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34"/>
            </w:sdtPr>
            <w:sdtContent>
              <w:p w:rsidR="00000000" w:rsidDel="00000000" w:rsidP="00000000" w:rsidRDefault="00000000" w:rsidRPr="00000000" w14:paraId="0000021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535"/>
            </w:sdtPr>
            <w:sdtContent>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536"/>
            </w:sdtPr>
            <w:sdtContent>
              <w:p w:rsidR="00000000" w:rsidDel="00000000" w:rsidP="00000000" w:rsidRDefault="00000000" w:rsidRPr="00000000" w14:paraId="0000021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Missing</w:t>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37"/>
            </w:sdtPr>
            <w:sdtContent>
              <w:p w:rsidR="00000000" w:rsidDel="00000000" w:rsidP="00000000" w:rsidRDefault="00000000" w:rsidRPr="00000000" w14:paraId="0000021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38"/>
            </w:sdtPr>
            <w:sdtContent>
              <w:p w:rsidR="00000000" w:rsidDel="00000000" w:rsidP="00000000" w:rsidRDefault="00000000" w:rsidRPr="00000000" w14:paraId="0000021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39"/>
            </w:sdtPr>
            <w:sdtContent>
              <w:p w:rsidR="00000000" w:rsidDel="00000000" w:rsidP="00000000" w:rsidRDefault="00000000" w:rsidRPr="00000000" w14:paraId="0000021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29.3</w:t>
                </w:r>
              </w:p>
            </w:sdtContent>
          </w:sdt>
        </w:tc>
        <w:tc>
          <w:tcPr>
            <w:tcBorders>
              <w:top w:color="aeaeae" w:space="0" w:sz="8" w:val="single"/>
              <w:left w:color="e0e0e0" w:space="0" w:sz="8" w:val="single"/>
              <w:bottom w:color="aeaeae" w:space="0" w:sz="8" w:val="single"/>
              <w:right w:color="e0e0e0" w:space="0" w:sz="8" w:val="single"/>
            </w:tcBorders>
            <w:shd w:fill="ffffff" w:val="clear"/>
            <w:vAlign w:val="center"/>
          </w:tcPr>
          <w:sdt>
            <w:sdtPr>
              <w:tag w:val="goog_rdk_540"/>
            </w:sdtPr>
            <w:sdtContent>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541"/>
            </w:sdtPr>
            <w:sdtContent>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sdtContent>
          </w:sdt>
        </w:tc>
      </w:tr>
      <w:tr>
        <w:tc>
          <w:tcPr>
            <w:gridSpan w:val="2"/>
            <w:tcBorders>
              <w:top w:color="aeaeae" w:space="0" w:sz="8" w:val="single"/>
              <w:left w:color="000000" w:space="0" w:sz="0" w:val="nil"/>
              <w:bottom w:color="152935" w:space="0" w:sz="8" w:val="single"/>
              <w:right w:color="000000" w:space="0" w:sz="0" w:val="nil"/>
            </w:tcBorders>
            <w:shd w:fill="e0e0e0" w:val="clear"/>
          </w:tcPr>
          <w:sdt>
            <w:sdtPr>
              <w:tag w:val="goog_rdk_542"/>
            </w:sdtPr>
            <w:sdtContent>
              <w:p w:rsidR="00000000" w:rsidDel="00000000" w:rsidP="00000000" w:rsidRDefault="00000000" w:rsidRPr="00000000" w14:paraId="0000021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544"/>
            </w:sdtPr>
            <w:sdtContent>
              <w:p w:rsidR="00000000" w:rsidDel="00000000" w:rsidP="00000000" w:rsidRDefault="00000000" w:rsidRPr="00000000" w14:paraId="0000022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545"/>
            </w:sdtPr>
            <w:sdtContent>
              <w:p w:rsidR="00000000" w:rsidDel="00000000" w:rsidP="00000000" w:rsidRDefault="00000000" w:rsidRPr="00000000" w14:paraId="0000022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e0e0e0" w:space="0" w:sz="8" w:val="single"/>
            </w:tcBorders>
            <w:shd w:fill="ffffff" w:val="clear"/>
            <w:vAlign w:val="center"/>
          </w:tcPr>
          <w:sdt>
            <w:sdtPr>
              <w:tag w:val="goog_rdk_546"/>
            </w:sdtPr>
            <w:sdtContent>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547"/>
            </w:sdtPr>
            <w:sdtContent>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548"/>
      </w:sdtPr>
      <w:sdtContent>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4"/>
        <w:tblW w:w="682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
        <w:gridCol w:w="744"/>
        <w:gridCol w:w="1179"/>
        <w:gridCol w:w="1038"/>
        <w:gridCol w:w="1411"/>
        <w:gridCol w:w="1489"/>
        <w:tblGridChange w:id="0">
          <w:tblGrid>
            <w:gridCol w:w="961"/>
            <w:gridCol w:w="744"/>
            <w:gridCol w:w="1179"/>
            <w:gridCol w:w="1038"/>
            <w:gridCol w:w="1411"/>
            <w:gridCol w:w="1489"/>
          </w:tblGrid>
        </w:tblGridChange>
      </w:tblGrid>
      <w:tr>
        <w:tc>
          <w:tcPr>
            <w:gridSpan w:val="6"/>
            <w:tcBorders>
              <w:top w:color="000000" w:space="0" w:sz="0" w:val="nil"/>
              <w:left w:color="000000" w:space="0" w:sz="0" w:val="nil"/>
              <w:bottom w:color="000000" w:space="0" w:sz="0" w:val="nil"/>
              <w:right w:color="000000" w:space="0" w:sz="0" w:val="nil"/>
            </w:tcBorders>
            <w:shd w:fill="ffffff" w:val="clear"/>
            <w:vAlign w:val="center"/>
          </w:tcPr>
          <w:sdt>
            <w:sdtPr>
              <w:tag w:val="goog_rdk_549"/>
            </w:sdtPr>
            <w:sdtContent>
              <w:p w:rsidR="00000000" w:rsidDel="00000000" w:rsidP="00000000" w:rsidRDefault="00000000" w:rsidRPr="00000000" w14:paraId="00000226">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Audio production: On a scale of 0-100 how useful is this (production of audio) for your learning process?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555"/>
            </w:sdtPr>
            <w:sdtContent>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557"/>
            </w:sdtPr>
            <w:sdtContent>
              <w:p w:rsidR="00000000" w:rsidDel="00000000" w:rsidP="00000000" w:rsidRDefault="00000000" w:rsidRPr="00000000" w14:paraId="0000022E">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Frequency</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558"/>
            </w:sdtPr>
            <w:sdtContent>
              <w:p w:rsidR="00000000" w:rsidDel="00000000" w:rsidP="00000000" w:rsidRDefault="00000000" w:rsidRPr="00000000" w14:paraId="0000022F">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Percent</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559"/>
            </w:sdtPr>
            <w:sdtContent>
              <w:p w:rsidR="00000000" w:rsidDel="00000000" w:rsidP="00000000" w:rsidRDefault="00000000" w:rsidRPr="00000000" w14:paraId="00000230">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 Percent</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560"/>
            </w:sdtPr>
            <w:sdtContent>
              <w:p w:rsidR="00000000" w:rsidDel="00000000" w:rsidP="00000000" w:rsidRDefault="00000000" w:rsidRPr="00000000" w14:paraId="00000231">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Cumulative Percent</w:t>
                </w:r>
              </w:p>
            </w:sdtContent>
          </w:sdt>
        </w:tc>
      </w:tr>
      <w:tr>
        <w:tc>
          <w:tcPr>
            <w:vMerge w:val="restart"/>
            <w:tcBorders>
              <w:top w:color="152935" w:space="0" w:sz="8" w:val="single"/>
              <w:left w:color="000000" w:space="0" w:sz="0" w:val="nil"/>
              <w:bottom w:color="aeaeae" w:space="0" w:sz="8" w:val="single"/>
              <w:right w:color="000000" w:space="0" w:sz="0" w:val="nil"/>
            </w:tcBorders>
            <w:shd w:fill="e0e0e0" w:val="clear"/>
          </w:tcPr>
          <w:sdt>
            <w:sdtPr>
              <w:tag w:val="goog_rdk_561"/>
            </w:sdtPr>
            <w:sdtContent>
              <w:p w:rsidR="00000000" w:rsidDel="00000000" w:rsidP="00000000" w:rsidRDefault="00000000" w:rsidRPr="00000000" w14:paraId="0000023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562"/>
            </w:sdtPr>
            <w:sdtContent>
              <w:p w:rsidR="00000000" w:rsidDel="00000000" w:rsidP="00000000" w:rsidRDefault="00000000" w:rsidRPr="00000000" w14:paraId="0000023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10</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563"/>
            </w:sdtPr>
            <w:sdtContent>
              <w:p w:rsidR="00000000" w:rsidDel="00000000" w:rsidP="00000000" w:rsidRDefault="00000000" w:rsidRPr="00000000" w14:paraId="0000023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564"/>
            </w:sdtPr>
            <w:sdtContent>
              <w:p w:rsidR="00000000" w:rsidDel="00000000" w:rsidP="00000000" w:rsidRDefault="00000000" w:rsidRPr="00000000" w14:paraId="0000023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565"/>
            </w:sdtPr>
            <w:sdtContent>
              <w:p w:rsidR="00000000" w:rsidDel="00000000" w:rsidP="00000000" w:rsidRDefault="00000000" w:rsidRPr="00000000" w14:paraId="0000023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566"/>
            </w:sdtPr>
            <w:sdtContent>
              <w:p w:rsidR="00000000" w:rsidDel="00000000" w:rsidP="00000000" w:rsidRDefault="00000000" w:rsidRPr="00000000" w14:paraId="0000023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67"/>
            </w:sdtPr>
            <w:sdtContent>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68"/>
            </w:sdtPr>
            <w:sdtContent>
              <w:p w:rsidR="00000000" w:rsidDel="00000000" w:rsidP="00000000" w:rsidRDefault="00000000" w:rsidRPr="00000000" w14:paraId="0000023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69"/>
            </w:sdtPr>
            <w:sdtContent>
              <w:p w:rsidR="00000000" w:rsidDel="00000000" w:rsidP="00000000" w:rsidRDefault="00000000" w:rsidRPr="00000000" w14:paraId="0000023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70"/>
            </w:sdtPr>
            <w:sdtContent>
              <w:p w:rsidR="00000000" w:rsidDel="00000000" w:rsidP="00000000" w:rsidRDefault="00000000" w:rsidRPr="00000000" w14:paraId="0000023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71"/>
            </w:sdtPr>
            <w:sdtContent>
              <w:p w:rsidR="00000000" w:rsidDel="00000000" w:rsidP="00000000" w:rsidRDefault="00000000" w:rsidRPr="00000000" w14:paraId="0000023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72"/>
            </w:sdtPr>
            <w:sdtContent>
              <w:p w:rsidR="00000000" w:rsidDel="00000000" w:rsidP="00000000" w:rsidRDefault="00000000" w:rsidRPr="00000000" w14:paraId="0000023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73"/>
            </w:sdtPr>
            <w:sdtContent>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74"/>
            </w:sdtPr>
            <w:sdtContent>
              <w:p w:rsidR="00000000" w:rsidDel="00000000" w:rsidP="00000000" w:rsidRDefault="00000000" w:rsidRPr="00000000" w14:paraId="0000023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75"/>
            </w:sdtPr>
            <w:sdtContent>
              <w:p w:rsidR="00000000" w:rsidDel="00000000" w:rsidP="00000000" w:rsidRDefault="00000000" w:rsidRPr="00000000" w14:paraId="0000024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76"/>
            </w:sdtPr>
            <w:sdtContent>
              <w:p w:rsidR="00000000" w:rsidDel="00000000" w:rsidP="00000000" w:rsidRDefault="00000000" w:rsidRPr="00000000" w14:paraId="0000024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77"/>
            </w:sdtPr>
            <w:sdtContent>
              <w:p w:rsidR="00000000" w:rsidDel="00000000" w:rsidP="00000000" w:rsidRDefault="00000000" w:rsidRPr="00000000" w14:paraId="0000024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78"/>
            </w:sdtPr>
            <w:sdtContent>
              <w:p w:rsidR="00000000" w:rsidDel="00000000" w:rsidP="00000000" w:rsidRDefault="00000000" w:rsidRPr="00000000" w14:paraId="0000024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79"/>
            </w:sdtPr>
            <w:sdtContent>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80"/>
            </w:sdtPr>
            <w:sdtContent>
              <w:p w:rsidR="00000000" w:rsidDel="00000000" w:rsidP="00000000" w:rsidRDefault="00000000" w:rsidRPr="00000000" w14:paraId="0000024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81"/>
            </w:sdtPr>
            <w:sdtContent>
              <w:p w:rsidR="00000000" w:rsidDel="00000000" w:rsidP="00000000" w:rsidRDefault="00000000" w:rsidRPr="00000000" w14:paraId="0000024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82"/>
            </w:sdtPr>
            <w:sdtContent>
              <w:p w:rsidR="00000000" w:rsidDel="00000000" w:rsidP="00000000" w:rsidRDefault="00000000" w:rsidRPr="00000000" w14:paraId="0000024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83"/>
            </w:sdtPr>
            <w:sdtContent>
              <w:p w:rsidR="00000000" w:rsidDel="00000000" w:rsidP="00000000" w:rsidRDefault="00000000" w:rsidRPr="00000000" w14:paraId="0000024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84"/>
            </w:sdtPr>
            <w:sdtContent>
              <w:p w:rsidR="00000000" w:rsidDel="00000000" w:rsidP="00000000" w:rsidRDefault="00000000" w:rsidRPr="00000000" w14:paraId="0000024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85"/>
            </w:sdtPr>
            <w:sdtContent>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86"/>
            </w:sdtPr>
            <w:sdtContent>
              <w:p w:rsidR="00000000" w:rsidDel="00000000" w:rsidP="00000000" w:rsidRDefault="00000000" w:rsidRPr="00000000" w14:paraId="0000024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87"/>
            </w:sdtPr>
            <w:sdtContent>
              <w:p w:rsidR="00000000" w:rsidDel="00000000" w:rsidP="00000000" w:rsidRDefault="00000000" w:rsidRPr="00000000" w14:paraId="0000024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88"/>
            </w:sdtPr>
            <w:sdtContent>
              <w:p w:rsidR="00000000" w:rsidDel="00000000" w:rsidP="00000000" w:rsidRDefault="00000000" w:rsidRPr="00000000" w14:paraId="0000024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89"/>
            </w:sdtPr>
            <w:sdtContent>
              <w:p w:rsidR="00000000" w:rsidDel="00000000" w:rsidP="00000000" w:rsidRDefault="00000000" w:rsidRPr="00000000" w14:paraId="0000024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90"/>
            </w:sdtPr>
            <w:sdtContent>
              <w:p w:rsidR="00000000" w:rsidDel="00000000" w:rsidP="00000000" w:rsidRDefault="00000000" w:rsidRPr="00000000" w14:paraId="0000024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91"/>
            </w:sdtPr>
            <w:sdtContent>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92"/>
            </w:sdtPr>
            <w:sdtContent>
              <w:p w:rsidR="00000000" w:rsidDel="00000000" w:rsidP="00000000" w:rsidRDefault="00000000" w:rsidRPr="00000000" w14:paraId="0000025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93"/>
            </w:sdtPr>
            <w:sdtContent>
              <w:p w:rsidR="00000000" w:rsidDel="00000000" w:rsidP="00000000" w:rsidRDefault="00000000" w:rsidRPr="00000000" w14:paraId="0000025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94"/>
            </w:sdtPr>
            <w:sdtContent>
              <w:p w:rsidR="00000000" w:rsidDel="00000000" w:rsidP="00000000" w:rsidRDefault="00000000" w:rsidRPr="00000000" w14:paraId="0000025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595"/>
            </w:sdtPr>
            <w:sdtContent>
              <w:p w:rsidR="00000000" w:rsidDel="00000000" w:rsidP="00000000" w:rsidRDefault="00000000" w:rsidRPr="00000000" w14:paraId="0000025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16.7</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596"/>
            </w:sdtPr>
            <w:sdtContent>
              <w:p w:rsidR="00000000" w:rsidDel="00000000" w:rsidP="00000000" w:rsidRDefault="00000000" w:rsidRPr="00000000" w14:paraId="0000025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37.5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597"/>
            </w:sdtPr>
            <w:sdtContent>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598"/>
            </w:sdtPr>
            <w:sdtContent>
              <w:p w:rsidR="00000000" w:rsidDel="00000000" w:rsidP="00000000" w:rsidRDefault="00000000" w:rsidRPr="00000000" w14:paraId="0000025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599"/>
            </w:sdtPr>
            <w:sdtContent>
              <w:p w:rsidR="00000000" w:rsidDel="00000000" w:rsidP="00000000" w:rsidRDefault="00000000" w:rsidRPr="00000000" w14:paraId="0000025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00"/>
            </w:sdtPr>
            <w:sdtContent>
              <w:p w:rsidR="00000000" w:rsidDel="00000000" w:rsidP="00000000" w:rsidRDefault="00000000" w:rsidRPr="00000000" w14:paraId="0000025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01"/>
            </w:sdtPr>
            <w:sdtContent>
              <w:p w:rsidR="00000000" w:rsidDel="00000000" w:rsidP="00000000" w:rsidRDefault="00000000" w:rsidRPr="00000000" w14:paraId="0000025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02"/>
            </w:sdtPr>
            <w:sdtContent>
              <w:p w:rsidR="00000000" w:rsidDel="00000000" w:rsidP="00000000" w:rsidRDefault="00000000" w:rsidRPr="00000000" w14:paraId="0000025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41.7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03"/>
            </w:sdtPr>
            <w:sdtContent>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04"/>
            </w:sdtPr>
            <w:sdtContent>
              <w:p w:rsidR="00000000" w:rsidDel="00000000" w:rsidP="00000000" w:rsidRDefault="00000000" w:rsidRPr="00000000" w14:paraId="0000025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05"/>
            </w:sdtPr>
            <w:sdtContent>
              <w:p w:rsidR="00000000" w:rsidDel="00000000" w:rsidP="00000000" w:rsidRDefault="00000000" w:rsidRPr="00000000" w14:paraId="0000025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06"/>
            </w:sdtPr>
            <w:sdtContent>
              <w:p w:rsidR="00000000" w:rsidDel="00000000" w:rsidP="00000000" w:rsidRDefault="00000000" w:rsidRPr="00000000" w14:paraId="0000025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07"/>
            </w:sdtPr>
            <w:sdtContent>
              <w:p w:rsidR="00000000" w:rsidDel="00000000" w:rsidP="00000000" w:rsidRDefault="00000000" w:rsidRPr="00000000" w14:paraId="0000026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08"/>
            </w:sdtPr>
            <w:sdtContent>
              <w:p w:rsidR="00000000" w:rsidDel="00000000" w:rsidP="00000000" w:rsidRDefault="00000000" w:rsidRPr="00000000" w14:paraId="0000026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45.8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09"/>
            </w:sdtPr>
            <w:sdtContent>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10"/>
            </w:sdtPr>
            <w:sdtContent>
              <w:p w:rsidR="00000000" w:rsidDel="00000000" w:rsidP="00000000" w:rsidRDefault="00000000" w:rsidRPr="00000000" w14:paraId="0000026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11"/>
            </w:sdtPr>
            <w:sdtContent>
              <w:p w:rsidR="00000000" w:rsidDel="00000000" w:rsidP="00000000" w:rsidRDefault="00000000" w:rsidRPr="00000000" w14:paraId="0000026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12"/>
            </w:sdtPr>
            <w:sdtContent>
              <w:p w:rsidR="00000000" w:rsidDel="00000000" w:rsidP="00000000" w:rsidRDefault="00000000" w:rsidRPr="00000000" w14:paraId="0000026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13"/>
            </w:sdtPr>
            <w:sdtContent>
              <w:p w:rsidR="00000000" w:rsidDel="00000000" w:rsidP="00000000" w:rsidRDefault="00000000" w:rsidRPr="00000000" w14:paraId="0000026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14"/>
            </w:sdtPr>
            <w:sdtContent>
              <w:p w:rsidR="00000000" w:rsidDel="00000000" w:rsidP="00000000" w:rsidRDefault="00000000" w:rsidRPr="00000000" w14:paraId="0000026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15"/>
            </w:sdtPr>
            <w:sdtContent>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16"/>
            </w:sdtPr>
            <w:sdtContent>
              <w:p w:rsidR="00000000" w:rsidDel="00000000" w:rsidP="00000000" w:rsidRDefault="00000000" w:rsidRPr="00000000" w14:paraId="0000026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17"/>
            </w:sdtPr>
            <w:sdtContent>
              <w:p w:rsidR="00000000" w:rsidDel="00000000" w:rsidP="00000000" w:rsidRDefault="00000000" w:rsidRPr="00000000" w14:paraId="0000026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18"/>
            </w:sdtPr>
            <w:sdtContent>
              <w:p w:rsidR="00000000" w:rsidDel="00000000" w:rsidP="00000000" w:rsidRDefault="00000000" w:rsidRPr="00000000" w14:paraId="0000026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19"/>
            </w:sdtPr>
            <w:sdtContent>
              <w:p w:rsidR="00000000" w:rsidDel="00000000" w:rsidP="00000000" w:rsidRDefault="00000000" w:rsidRPr="00000000" w14:paraId="0000026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20"/>
            </w:sdtPr>
            <w:sdtContent>
              <w:p w:rsidR="00000000" w:rsidDel="00000000" w:rsidP="00000000" w:rsidRDefault="00000000" w:rsidRPr="00000000" w14:paraId="0000026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54.2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21"/>
            </w:sdtPr>
            <w:sdtContent>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22"/>
            </w:sdtPr>
            <w:sdtContent>
              <w:p w:rsidR="00000000" w:rsidDel="00000000" w:rsidP="00000000" w:rsidRDefault="00000000" w:rsidRPr="00000000" w14:paraId="0000026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23"/>
            </w:sdtPr>
            <w:sdtContent>
              <w:p w:rsidR="00000000" w:rsidDel="00000000" w:rsidP="00000000" w:rsidRDefault="00000000" w:rsidRPr="00000000" w14:paraId="0000027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24"/>
            </w:sdtPr>
            <w:sdtContent>
              <w:p w:rsidR="00000000" w:rsidDel="00000000" w:rsidP="00000000" w:rsidRDefault="00000000" w:rsidRPr="00000000" w14:paraId="0000027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25"/>
            </w:sdtPr>
            <w:sdtContent>
              <w:p w:rsidR="00000000" w:rsidDel="00000000" w:rsidP="00000000" w:rsidRDefault="00000000" w:rsidRPr="00000000" w14:paraId="0000027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26"/>
            </w:sdtPr>
            <w:sdtContent>
              <w:p w:rsidR="00000000" w:rsidDel="00000000" w:rsidP="00000000" w:rsidRDefault="00000000" w:rsidRPr="00000000" w14:paraId="0000027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27"/>
            </w:sdtPr>
            <w:sdtContent>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28"/>
            </w:sdtPr>
            <w:sdtContent>
              <w:p w:rsidR="00000000" w:rsidDel="00000000" w:rsidP="00000000" w:rsidRDefault="00000000" w:rsidRPr="00000000" w14:paraId="0000027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29"/>
            </w:sdtPr>
            <w:sdtContent>
              <w:p w:rsidR="00000000" w:rsidDel="00000000" w:rsidP="00000000" w:rsidRDefault="00000000" w:rsidRPr="00000000" w14:paraId="0000027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30"/>
            </w:sdtPr>
            <w:sdtContent>
              <w:p w:rsidR="00000000" w:rsidDel="00000000" w:rsidP="00000000" w:rsidRDefault="00000000" w:rsidRPr="00000000" w14:paraId="0000027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31"/>
            </w:sdtPr>
            <w:sdtContent>
              <w:p w:rsidR="00000000" w:rsidDel="00000000" w:rsidP="00000000" w:rsidRDefault="00000000" w:rsidRPr="00000000" w14:paraId="0000027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32"/>
            </w:sdtPr>
            <w:sdtContent>
              <w:p w:rsidR="00000000" w:rsidDel="00000000" w:rsidP="00000000" w:rsidRDefault="00000000" w:rsidRPr="00000000" w14:paraId="0000027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62.5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33"/>
            </w:sdtPr>
            <w:sdtContent>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34"/>
            </w:sdtPr>
            <w:sdtContent>
              <w:p w:rsidR="00000000" w:rsidDel="00000000" w:rsidP="00000000" w:rsidRDefault="00000000" w:rsidRPr="00000000" w14:paraId="0000027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35"/>
            </w:sdtPr>
            <w:sdtContent>
              <w:p w:rsidR="00000000" w:rsidDel="00000000" w:rsidP="00000000" w:rsidRDefault="00000000" w:rsidRPr="00000000" w14:paraId="0000027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36"/>
            </w:sdtPr>
            <w:sdtContent>
              <w:p w:rsidR="00000000" w:rsidDel="00000000" w:rsidP="00000000" w:rsidRDefault="00000000" w:rsidRPr="00000000" w14:paraId="0000027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37"/>
            </w:sdtPr>
            <w:sdtContent>
              <w:p w:rsidR="00000000" w:rsidDel="00000000" w:rsidP="00000000" w:rsidRDefault="00000000" w:rsidRPr="00000000" w14:paraId="0000027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12.5</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38"/>
            </w:sdtPr>
            <w:sdtContent>
              <w:p w:rsidR="00000000" w:rsidDel="00000000" w:rsidP="00000000" w:rsidRDefault="00000000" w:rsidRPr="00000000" w14:paraId="0000027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39"/>
            </w:sdtPr>
            <w:sdtContent>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40"/>
            </w:sdtPr>
            <w:sdtContent>
              <w:p w:rsidR="00000000" w:rsidDel="00000000" w:rsidP="00000000" w:rsidRDefault="00000000" w:rsidRPr="00000000" w14:paraId="0000028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41"/>
            </w:sdtPr>
            <w:sdtContent>
              <w:p w:rsidR="00000000" w:rsidDel="00000000" w:rsidP="00000000" w:rsidRDefault="00000000" w:rsidRPr="00000000" w14:paraId="0000028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42"/>
            </w:sdtPr>
            <w:sdtContent>
              <w:p w:rsidR="00000000" w:rsidDel="00000000" w:rsidP="00000000" w:rsidRDefault="00000000" w:rsidRPr="00000000" w14:paraId="0000028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43"/>
            </w:sdtPr>
            <w:sdtContent>
              <w:p w:rsidR="00000000" w:rsidDel="00000000" w:rsidP="00000000" w:rsidRDefault="00000000" w:rsidRPr="00000000" w14:paraId="0000028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44"/>
            </w:sdtPr>
            <w:sdtContent>
              <w:p w:rsidR="00000000" w:rsidDel="00000000" w:rsidP="00000000" w:rsidRDefault="00000000" w:rsidRPr="00000000" w14:paraId="0000028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79.2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45"/>
            </w:sdtPr>
            <w:sdtContent>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46"/>
            </w:sdtPr>
            <w:sdtContent>
              <w:p w:rsidR="00000000" w:rsidDel="00000000" w:rsidP="00000000" w:rsidRDefault="00000000" w:rsidRPr="00000000" w14:paraId="0000028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47"/>
            </w:sdtPr>
            <w:sdtContent>
              <w:p w:rsidR="00000000" w:rsidDel="00000000" w:rsidP="00000000" w:rsidRDefault="00000000" w:rsidRPr="00000000" w14:paraId="0000028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48"/>
            </w:sdtPr>
            <w:sdtContent>
              <w:p w:rsidR="00000000" w:rsidDel="00000000" w:rsidP="00000000" w:rsidRDefault="00000000" w:rsidRPr="00000000" w14:paraId="0000028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49"/>
            </w:sdtPr>
            <w:sdtContent>
              <w:p w:rsidR="00000000" w:rsidDel="00000000" w:rsidP="00000000" w:rsidRDefault="00000000" w:rsidRPr="00000000" w14:paraId="0000028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50"/>
            </w:sdtPr>
            <w:sdtContent>
              <w:p w:rsidR="00000000" w:rsidDel="00000000" w:rsidP="00000000" w:rsidRDefault="00000000" w:rsidRPr="00000000" w14:paraId="0000028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51"/>
            </w:sdtPr>
            <w:sdtContent>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52"/>
            </w:sdtPr>
            <w:sdtContent>
              <w:p w:rsidR="00000000" w:rsidDel="00000000" w:rsidP="00000000" w:rsidRDefault="00000000" w:rsidRPr="00000000" w14:paraId="0000028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53"/>
            </w:sdtPr>
            <w:sdtContent>
              <w:p w:rsidR="00000000" w:rsidDel="00000000" w:rsidP="00000000" w:rsidRDefault="00000000" w:rsidRPr="00000000" w14:paraId="0000028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54"/>
            </w:sdtPr>
            <w:sdtContent>
              <w:p w:rsidR="00000000" w:rsidDel="00000000" w:rsidP="00000000" w:rsidRDefault="00000000" w:rsidRPr="00000000" w14:paraId="0000028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55"/>
            </w:sdtPr>
            <w:sdtContent>
              <w:p w:rsidR="00000000" w:rsidDel="00000000" w:rsidP="00000000" w:rsidRDefault="00000000" w:rsidRPr="00000000" w14:paraId="0000029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56"/>
            </w:sdtPr>
            <w:sdtContent>
              <w:p w:rsidR="00000000" w:rsidDel="00000000" w:rsidP="00000000" w:rsidRDefault="00000000" w:rsidRPr="00000000" w14:paraId="0000029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57"/>
            </w:sdtPr>
            <w:sdtContent>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58"/>
            </w:sdtPr>
            <w:sdtContent>
              <w:p w:rsidR="00000000" w:rsidDel="00000000" w:rsidP="00000000" w:rsidRDefault="00000000" w:rsidRPr="00000000" w14:paraId="0000029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59"/>
            </w:sdtPr>
            <w:sdtContent>
              <w:p w:rsidR="00000000" w:rsidDel="00000000" w:rsidP="00000000" w:rsidRDefault="00000000" w:rsidRPr="00000000" w14:paraId="0000029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60"/>
            </w:sdtPr>
            <w:sdtContent>
              <w:p w:rsidR="00000000" w:rsidDel="00000000" w:rsidP="00000000" w:rsidRDefault="00000000" w:rsidRPr="00000000" w14:paraId="0000029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61"/>
            </w:sdtPr>
            <w:sdtContent>
              <w:p w:rsidR="00000000" w:rsidDel="00000000" w:rsidP="00000000" w:rsidRDefault="00000000" w:rsidRPr="00000000" w14:paraId="0000029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62"/>
            </w:sdtPr>
            <w:sdtContent>
              <w:p w:rsidR="00000000" w:rsidDel="00000000" w:rsidP="00000000" w:rsidRDefault="00000000" w:rsidRPr="00000000" w14:paraId="0000029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91.7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63"/>
            </w:sdtPr>
            <w:sdtContent>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64"/>
            </w:sdtPr>
            <w:sdtContent>
              <w:p w:rsidR="00000000" w:rsidDel="00000000" w:rsidP="00000000" w:rsidRDefault="00000000" w:rsidRPr="00000000" w14:paraId="0000029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65"/>
            </w:sdtPr>
            <w:sdtContent>
              <w:p w:rsidR="00000000" w:rsidDel="00000000" w:rsidP="00000000" w:rsidRDefault="00000000" w:rsidRPr="00000000" w14:paraId="0000029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66"/>
            </w:sdtPr>
            <w:sdtContent>
              <w:p w:rsidR="00000000" w:rsidDel="00000000" w:rsidP="00000000" w:rsidRDefault="00000000" w:rsidRPr="00000000" w14:paraId="0000029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67"/>
            </w:sdtPr>
            <w:sdtContent>
              <w:p w:rsidR="00000000" w:rsidDel="00000000" w:rsidP="00000000" w:rsidRDefault="00000000" w:rsidRPr="00000000" w14:paraId="0000029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68"/>
            </w:sdtPr>
            <w:sdtContent>
              <w:p w:rsidR="00000000" w:rsidDel="00000000" w:rsidP="00000000" w:rsidRDefault="00000000" w:rsidRPr="00000000" w14:paraId="0000029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95.8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69"/>
            </w:sdtPr>
            <w:sdtContent>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70"/>
            </w:sdtPr>
            <w:sdtContent>
              <w:p w:rsidR="00000000" w:rsidDel="00000000" w:rsidP="00000000" w:rsidRDefault="00000000" w:rsidRPr="00000000" w14:paraId="0000029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100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71"/>
            </w:sdtPr>
            <w:sdtContent>
              <w:p w:rsidR="00000000" w:rsidDel="00000000" w:rsidP="00000000" w:rsidRDefault="00000000" w:rsidRPr="00000000" w14:paraId="000002A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72"/>
            </w:sdtPr>
            <w:sdtContent>
              <w:p w:rsidR="00000000" w:rsidDel="00000000" w:rsidP="00000000" w:rsidRDefault="00000000" w:rsidRPr="00000000" w14:paraId="000002A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73"/>
            </w:sdtPr>
            <w:sdtContent>
              <w:p w:rsidR="00000000" w:rsidDel="00000000" w:rsidP="00000000" w:rsidRDefault="00000000" w:rsidRPr="00000000" w14:paraId="000002A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674"/>
            </w:sdtPr>
            <w:sdtContent>
              <w:p w:rsidR="00000000" w:rsidDel="00000000" w:rsidP="00000000" w:rsidRDefault="00000000" w:rsidRPr="00000000" w14:paraId="000002A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675"/>
            </w:sdtPr>
            <w:sdtContent>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76"/>
            </w:sdtPr>
            <w:sdtContent>
              <w:p w:rsidR="00000000" w:rsidDel="00000000" w:rsidP="00000000" w:rsidRDefault="00000000" w:rsidRPr="00000000" w14:paraId="000002A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77"/>
            </w:sdtPr>
            <w:sdtContent>
              <w:p w:rsidR="00000000" w:rsidDel="00000000" w:rsidP="00000000" w:rsidRDefault="00000000" w:rsidRPr="00000000" w14:paraId="000002A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78"/>
            </w:sdtPr>
            <w:sdtContent>
              <w:p w:rsidR="00000000" w:rsidDel="00000000" w:rsidP="00000000" w:rsidRDefault="00000000" w:rsidRPr="00000000" w14:paraId="000002A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79"/>
            </w:sdtPr>
            <w:sdtContent>
              <w:p w:rsidR="00000000" w:rsidDel="00000000" w:rsidP="00000000" w:rsidRDefault="00000000" w:rsidRPr="00000000" w14:paraId="000002A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680"/>
            </w:sdtPr>
            <w:sdtContent>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681"/>
            </w:sdtPr>
            <w:sdtContent>
              <w:p w:rsidR="00000000" w:rsidDel="00000000" w:rsidP="00000000" w:rsidRDefault="00000000" w:rsidRPr="00000000" w14:paraId="000002AA">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Missing</w:t>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682"/>
            </w:sdtPr>
            <w:sdtContent>
              <w:p w:rsidR="00000000" w:rsidDel="00000000" w:rsidP="00000000" w:rsidRDefault="00000000" w:rsidRPr="00000000" w14:paraId="000002A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683"/>
            </w:sdtPr>
            <w:sdtContent>
              <w:p w:rsidR="00000000" w:rsidDel="00000000" w:rsidP="00000000" w:rsidRDefault="00000000" w:rsidRPr="00000000" w14:paraId="000002A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684"/>
            </w:sdtPr>
            <w:sdtContent>
              <w:p w:rsidR="00000000" w:rsidDel="00000000" w:rsidP="00000000" w:rsidRDefault="00000000" w:rsidRPr="00000000" w14:paraId="000002A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75.8</w:t>
                </w:r>
              </w:p>
            </w:sdtContent>
          </w:sdt>
        </w:tc>
        <w:tc>
          <w:tcPr>
            <w:tcBorders>
              <w:top w:color="aeaeae" w:space="0" w:sz="8" w:val="single"/>
              <w:left w:color="e0e0e0" w:space="0" w:sz="8" w:val="single"/>
              <w:bottom w:color="aeaeae" w:space="0" w:sz="8" w:val="single"/>
              <w:right w:color="e0e0e0" w:space="0" w:sz="8" w:val="single"/>
            </w:tcBorders>
            <w:shd w:fill="ffffff" w:val="clear"/>
            <w:vAlign w:val="center"/>
          </w:tcPr>
          <w:sdt>
            <w:sdtPr>
              <w:tag w:val="goog_rdk_685"/>
            </w:sdtPr>
            <w:sdtContent>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686"/>
            </w:sdtPr>
            <w:sdtContent>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sdtContent>
          </w:sdt>
        </w:tc>
      </w:tr>
      <w:tr>
        <w:tc>
          <w:tcPr>
            <w:gridSpan w:val="2"/>
            <w:tcBorders>
              <w:top w:color="aeaeae" w:space="0" w:sz="8" w:val="single"/>
              <w:left w:color="000000" w:space="0" w:sz="0" w:val="nil"/>
              <w:bottom w:color="152935" w:space="0" w:sz="8" w:val="single"/>
              <w:right w:color="000000" w:space="0" w:sz="0" w:val="nil"/>
            </w:tcBorders>
            <w:shd w:fill="e0e0e0" w:val="clear"/>
          </w:tcPr>
          <w:sdt>
            <w:sdtPr>
              <w:tag w:val="goog_rdk_687"/>
            </w:sdtPr>
            <w:sdtContent>
              <w:p w:rsidR="00000000" w:rsidDel="00000000" w:rsidP="00000000" w:rsidRDefault="00000000" w:rsidRPr="00000000" w14:paraId="000002B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689"/>
            </w:sdtPr>
            <w:sdtContent>
              <w:p w:rsidR="00000000" w:rsidDel="00000000" w:rsidP="00000000" w:rsidRDefault="00000000" w:rsidRPr="00000000" w14:paraId="000002B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690"/>
            </w:sdtPr>
            <w:sdtContent>
              <w:p w:rsidR="00000000" w:rsidDel="00000000" w:rsidP="00000000" w:rsidRDefault="00000000" w:rsidRPr="00000000" w14:paraId="000002B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e0e0e0" w:space="0" w:sz="8" w:val="single"/>
            </w:tcBorders>
            <w:shd w:fill="ffffff" w:val="clear"/>
            <w:vAlign w:val="center"/>
          </w:tcPr>
          <w:sdt>
            <w:sdtPr>
              <w:tag w:val="goog_rdk_691"/>
            </w:sdtPr>
            <w:sdtContent>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692"/>
            </w:sdtPr>
            <w:sdtContent>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693"/>
      </w:sdtPr>
      <w:sdtContent>
        <w:p w:rsidR="00000000" w:rsidDel="00000000" w:rsidP="00000000" w:rsidRDefault="00000000" w:rsidRPr="00000000" w14:paraId="000002B6">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694"/>
      </w:sdtPr>
      <w:sdtContent>
        <w:p w:rsidR="00000000" w:rsidDel="00000000" w:rsidP="00000000" w:rsidRDefault="00000000" w:rsidRPr="00000000" w14:paraId="000002B7">
          <w:pPr>
            <w:rPr>
              <w:rFonts w:ascii="Helvetica Neue" w:cs="Helvetica Neue" w:eastAsia="Helvetica Neue" w:hAnsi="Helvetica Neue"/>
              <w:sz w:val="24"/>
              <w:szCs w:val="24"/>
            </w:rPr>
          </w:pPr>
          <w:r w:rsidDel="00000000" w:rsidR="00000000" w:rsidRPr="00000000">
            <w:rPr>
              <w:rtl w:val="0"/>
            </w:rPr>
          </w:r>
        </w:p>
      </w:sdtContent>
    </w:sdt>
    <w:tbl>
      <w:tblPr>
        <w:tblStyle w:val="Table5"/>
        <w:tblW w:w="682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
        <w:gridCol w:w="744"/>
        <w:gridCol w:w="1179"/>
        <w:gridCol w:w="1038"/>
        <w:gridCol w:w="1411"/>
        <w:gridCol w:w="1489"/>
        <w:tblGridChange w:id="0">
          <w:tblGrid>
            <w:gridCol w:w="961"/>
            <w:gridCol w:w="744"/>
            <w:gridCol w:w="1179"/>
            <w:gridCol w:w="1038"/>
            <w:gridCol w:w="1411"/>
            <w:gridCol w:w="1489"/>
          </w:tblGrid>
        </w:tblGridChange>
      </w:tblGrid>
      <w:tr>
        <w:tc>
          <w:tcPr>
            <w:gridSpan w:val="6"/>
            <w:tcBorders>
              <w:top w:color="000000" w:space="0" w:sz="0" w:val="nil"/>
              <w:left w:color="000000" w:space="0" w:sz="0" w:val="nil"/>
              <w:bottom w:color="000000" w:space="0" w:sz="0" w:val="nil"/>
              <w:right w:color="000000" w:space="0" w:sz="0" w:val="nil"/>
            </w:tcBorders>
            <w:shd w:fill="ffffff" w:val="clear"/>
            <w:vAlign w:val="center"/>
          </w:tcPr>
          <w:sdt>
            <w:sdtPr>
              <w:tag w:val="goog_rdk_695"/>
            </w:sdtPr>
            <w:sdtContent>
              <w:p w:rsidR="00000000" w:rsidDel="00000000" w:rsidP="00000000" w:rsidRDefault="00000000" w:rsidRPr="00000000" w14:paraId="000002B8">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Video production: On a scale of 0-100 how useful is this (production of video) for your learning process?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701"/>
            </w:sdtPr>
            <w:sdtContent>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703"/>
            </w:sdtPr>
            <w:sdtContent>
              <w:p w:rsidR="00000000" w:rsidDel="00000000" w:rsidP="00000000" w:rsidRDefault="00000000" w:rsidRPr="00000000" w14:paraId="000002C0">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Frequency</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704"/>
            </w:sdtPr>
            <w:sdtContent>
              <w:p w:rsidR="00000000" w:rsidDel="00000000" w:rsidP="00000000" w:rsidRDefault="00000000" w:rsidRPr="00000000" w14:paraId="000002C1">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Percent</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705"/>
            </w:sdtPr>
            <w:sdtContent>
              <w:p w:rsidR="00000000" w:rsidDel="00000000" w:rsidP="00000000" w:rsidRDefault="00000000" w:rsidRPr="00000000" w14:paraId="000002C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 Percent</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706"/>
            </w:sdtPr>
            <w:sdtContent>
              <w:p w:rsidR="00000000" w:rsidDel="00000000" w:rsidP="00000000" w:rsidRDefault="00000000" w:rsidRPr="00000000" w14:paraId="000002C3">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Cumulative Percent</w:t>
                </w:r>
              </w:p>
            </w:sdtContent>
          </w:sdt>
        </w:tc>
      </w:tr>
      <w:tr>
        <w:tc>
          <w:tcPr>
            <w:vMerge w:val="restart"/>
            <w:tcBorders>
              <w:top w:color="152935" w:space="0" w:sz="8" w:val="single"/>
              <w:left w:color="000000" w:space="0" w:sz="0" w:val="nil"/>
              <w:bottom w:color="aeaeae" w:space="0" w:sz="8" w:val="single"/>
              <w:right w:color="000000" w:space="0" w:sz="0" w:val="nil"/>
            </w:tcBorders>
            <w:shd w:fill="e0e0e0" w:val="clear"/>
          </w:tcPr>
          <w:sdt>
            <w:sdtPr>
              <w:tag w:val="goog_rdk_707"/>
            </w:sdtPr>
            <w:sdtContent>
              <w:p w:rsidR="00000000" w:rsidDel="00000000" w:rsidP="00000000" w:rsidRDefault="00000000" w:rsidRPr="00000000" w14:paraId="000002C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708"/>
            </w:sdtPr>
            <w:sdtContent>
              <w:p w:rsidR="00000000" w:rsidDel="00000000" w:rsidP="00000000" w:rsidRDefault="00000000" w:rsidRPr="00000000" w14:paraId="000002C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16</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709"/>
            </w:sdtPr>
            <w:sdtContent>
              <w:p w:rsidR="00000000" w:rsidDel="00000000" w:rsidP="00000000" w:rsidRDefault="00000000" w:rsidRPr="00000000" w14:paraId="000002C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710"/>
            </w:sdtPr>
            <w:sdtContent>
              <w:p w:rsidR="00000000" w:rsidDel="00000000" w:rsidP="00000000" w:rsidRDefault="00000000" w:rsidRPr="00000000" w14:paraId="000002C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711"/>
            </w:sdtPr>
            <w:sdtContent>
              <w:p w:rsidR="00000000" w:rsidDel="00000000" w:rsidP="00000000" w:rsidRDefault="00000000" w:rsidRPr="00000000" w14:paraId="000002C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712"/>
            </w:sdtPr>
            <w:sdtContent>
              <w:p w:rsidR="00000000" w:rsidDel="00000000" w:rsidP="00000000" w:rsidRDefault="00000000" w:rsidRPr="00000000" w14:paraId="000002C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13"/>
            </w:sdtPr>
            <w:sdtContent>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14"/>
            </w:sdtPr>
            <w:sdtContent>
              <w:p w:rsidR="00000000" w:rsidDel="00000000" w:rsidP="00000000" w:rsidRDefault="00000000" w:rsidRPr="00000000" w14:paraId="000002C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15"/>
            </w:sdtPr>
            <w:sdtContent>
              <w:p w:rsidR="00000000" w:rsidDel="00000000" w:rsidP="00000000" w:rsidRDefault="00000000" w:rsidRPr="00000000" w14:paraId="000002C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16"/>
            </w:sdtPr>
            <w:sdtContent>
              <w:p w:rsidR="00000000" w:rsidDel="00000000" w:rsidP="00000000" w:rsidRDefault="00000000" w:rsidRPr="00000000" w14:paraId="000002C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17"/>
            </w:sdtPr>
            <w:sdtContent>
              <w:p w:rsidR="00000000" w:rsidDel="00000000" w:rsidP="00000000" w:rsidRDefault="00000000" w:rsidRPr="00000000" w14:paraId="000002C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18"/>
            </w:sdtPr>
            <w:sdtContent>
              <w:p w:rsidR="00000000" w:rsidDel="00000000" w:rsidP="00000000" w:rsidRDefault="00000000" w:rsidRPr="00000000" w14:paraId="000002C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19"/>
            </w:sdtPr>
            <w:sdtContent>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20"/>
            </w:sdtPr>
            <w:sdtContent>
              <w:p w:rsidR="00000000" w:rsidDel="00000000" w:rsidP="00000000" w:rsidRDefault="00000000" w:rsidRPr="00000000" w14:paraId="000002D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32</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21"/>
            </w:sdtPr>
            <w:sdtContent>
              <w:p w:rsidR="00000000" w:rsidDel="00000000" w:rsidP="00000000" w:rsidRDefault="00000000" w:rsidRPr="00000000" w14:paraId="000002D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22"/>
            </w:sdtPr>
            <w:sdtContent>
              <w:p w:rsidR="00000000" w:rsidDel="00000000" w:rsidP="00000000" w:rsidRDefault="00000000" w:rsidRPr="00000000" w14:paraId="000002D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23"/>
            </w:sdtPr>
            <w:sdtContent>
              <w:p w:rsidR="00000000" w:rsidDel="00000000" w:rsidP="00000000" w:rsidRDefault="00000000" w:rsidRPr="00000000" w14:paraId="000002D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24"/>
            </w:sdtPr>
            <w:sdtContent>
              <w:p w:rsidR="00000000" w:rsidDel="00000000" w:rsidP="00000000" w:rsidRDefault="00000000" w:rsidRPr="00000000" w14:paraId="000002D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25.0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25"/>
            </w:sdtPr>
            <w:sdtContent>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26"/>
            </w:sdtPr>
            <w:sdtContent>
              <w:p w:rsidR="00000000" w:rsidDel="00000000" w:rsidP="00000000" w:rsidRDefault="00000000" w:rsidRPr="00000000" w14:paraId="000002D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27"/>
            </w:sdtPr>
            <w:sdtContent>
              <w:p w:rsidR="00000000" w:rsidDel="00000000" w:rsidP="00000000" w:rsidRDefault="00000000" w:rsidRPr="00000000" w14:paraId="000002D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28"/>
            </w:sdtPr>
            <w:sdtContent>
              <w:p w:rsidR="00000000" w:rsidDel="00000000" w:rsidP="00000000" w:rsidRDefault="00000000" w:rsidRPr="00000000" w14:paraId="000002D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29"/>
            </w:sdtPr>
            <w:sdtContent>
              <w:p w:rsidR="00000000" w:rsidDel="00000000" w:rsidP="00000000" w:rsidRDefault="00000000" w:rsidRPr="00000000" w14:paraId="000002D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30"/>
            </w:sdtPr>
            <w:sdtContent>
              <w:p w:rsidR="00000000" w:rsidDel="00000000" w:rsidP="00000000" w:rsidRDefault="00000000" w:rsidRPr="00000000" w14:paraId="000002D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33.3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31"/>
            </w:sdtPr>
            <w:sdtContent>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32"/>
            </w:sdtPr>
            <w:sdtContent>
              <w:p w:rsidR="00000000" w:rsidDel="00000000" w:rsidP="00000000" w:rsidRDefault="00000000" w:rsidRPr="00000000" w14:paraId="000002D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33"/>
            </w:sdtPr>
            <w:sdtContent>
              <w:p w:rsidR="00000000" w:rsidDel="00000000" w:rsidP="00000000" w:rsidRDefault="00000000" w:rsidRPr="00000000" w14:paraId="000002D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34"/>
            </w:sdtPr>
            <w:sdtContent>
              <w:p w:rsidR="00000000" w:rsidDel="00000000" w:rsidP="00000000" w:rsidRDefault="00000000" w:rsidRPr="00000000" w14:paraId="000002D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35"/>
            </w:sdtPr>
            <w:sdtContent>
              <w:p w:rsidR="00000000" w:rsidDel="00000000" w:rsidP="00000000" w:rsidRDefault="00000000" w:rsidRPr="00000000" w14:paraId="000002E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36"/>
            </w:sdtPr>
            <w:sdtContent>
              <w:p w:rsidR="00000000" w:rsidDel="00000000" w:rsidP="00000000" w:rsidRDefault="00000000" w:rsidRPr="00000000" w14:paraId="000002E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41.7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37"/>
            </w:sdtPr>
            <w:sdtContent>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38"/>
            </w:sdtPr>
            <w:sdtContent>
              <w:p w:rsidR="00000000" w:rsidDel="00000000" w:rsidP="00000000" w:rsidRDefault="00000000" w:rsidRPr="00000000" w14:paraId="000002E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39"/>
            </w:sdtPr>
            <w:sdtContent>
              <w:p w:rsidR="00000000" w:rsidDel="00000000" w:rsidP="00000000" w:rsidRDefault="00000000" w:rsidRPr="00000000" w14:paraId="000002E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40"/>
            </w:sdtPr>
            <w:sdtContent>
              <w:p w:rsidR="00000000" w:rsidDel="00000000" w:rsidP="00000000" w:rsidRDefault="00000000" w:rsidRPr="00000000" w14:paraId="000002E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41"/>
            </w:sdtPr>
            <w:sdtContent>
              <w:p w:rsidR="00000000" w:rsidDel="00000000" w:rsidP="00000000" w:rsidRDefault="00000000" w:rsidRPr="00000000" w14:paraId="000002E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42"/>
            </w:sdtPr>
            <w:sdtContent>
              <w:p w:rsidR="00000000" w:rsidDel="00000000" w:rsidP="00000000" w:rsidRDefault="00000000" w:rsidRPr="00000000" w14:paraId="000002E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43"/>
            </w:sdtPr>
            <w:sdtContent>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44"/>
            </w:sdtPr>
            <w:sdtContent>
              <w:p w:rsidR="00000000" w:rsidDel="00000000" w:rsidP="00000000" w:rsidRDefault="00000000" w:rsidRPr="00000000" w14:paraId="000002E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73</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45"/>
            </w:sdtPr>
            <w:sdtContent>
              <w:p w:rsidR="00000000" w:rsidDel="00000000" w:rsidP="00000000" w:rsidRDefault="00000000" w:rsidRPr="00000000" w14:paraId="000002E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46"/>
            </w:sdtPr>
            <w:sdtContent>
              <w:p w:rsidR="00000000" w:rsidDel="00000000" w:rsidP="00000000" w:rsidRDefault="00000000" w:rsidRPr="00000000" w14:paraId="000002E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47"/>
            </w:sdtPr>
            <w:sdtContent>
              <w:p w:rsidR="00000000" w:rsidDel="00000000" w:rsidP="00000000" w:rsidRDefault="00000000" w:rsidRPr="00000000" w14:paraId="000002E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48"/>
            </w:sdtPr>
            <w:sdtContent>
              <w:p w:rsidR="00000000" w:rsidDel="00000000" w:rsidP="00000000" w:rsidRDefault="00000000" w:rsidRPr="00000000" w14:paraId="000002E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49"/>
            </w:sdtPr>
            <w:sdtContent>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50"/>
            </w:sdtPr>
            <w:sdtContent>
              <w:p w:rsidR="00000000" w:rsidDel="00000000" w:rsidP="00000000" w:rsidRDefault="00000000" w:rsidRPr="00000000" w14:paraId="000002E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51"/>
            </w:sdtPr>
            <w:sdtContent>
              <w:p w:rsidR="00000000" w:rsidDel="00000000" w:rsidP="00000000" w:rsidRDefault="00000000" w:rsidRPr="00000000" w14:paraId="000002F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52"/>
            </w:sdtPr>
            <w:sdtContent>
              <w:p w:rsidR="00000000" w:rsidDel="00000000" w:rsidP="00000000" w:rsidRDefault="00000000" w:rsidRPr="00000000" w14:paraId="000002F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53"/>
            </w:sdtPr>
            <w:sdtContent>
              <w:p w:rsidR="00000000" w:rsidDel="00000000" w:rsidP="00000000" w:rsidRDefault="00000000" w:rsidRPr="00000000" w14:paraId="000002F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16.7</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54"/>
            </w:sdtPr>
            <w:sdtContent>
              <w:p w:rsidR="00000000" w:rsidDel="00000000" w:rsidP="00000000" w:rsidRDefault="00000000" w:rsidRPr="00000000" w14:paraId="000002F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75.0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55"/>
            </w:sdtPr>
            <w:sdtContent>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56"/>
            </w:sdtPr>
            <w:sdtContent>
              <w:p w:rsidR="00000000" w:rsidDel="00000000" w:rsidP="00000000" w:rsidRDefault="00000000" w:rsidRPr="00000000" w14:paraId="000002F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57"/>
            </w:sdtPr>
            <w:sdtContent>
              <w:p w:rsidR="00000000" w:rsidDel="00000000" w:rsidP="00000000" w:rsidRDefault="00000000" w:rsidRPr="00000000" w14:paraId="000002F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58"/>
            </w:sdtPr>
            <w:sdtContent>
              <w:p w:rsidR="00000000" w:rsidDel="00000000" w:rsidP="00000000" w:rsidRDefault="00000000" w:rsidRPr="00000000" w14:paraId="000002F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59"/>
            </w:sdtPr>
            <w:sdtContent>
              <w:p w:rsidR="00000000" w:rsidDel="00000000" w:rsidP="00000000" w:rsidRDefault="00000000" w:rsidRPr="00000000" w14:paraId="000002F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60"/>
            </w:sdtPr>
            <w:sdtContent>
              <w:p w:rsidR="00000000" w:rsidDel="00000000" w:rsidP="00000000" w:rsidRDefault="00000000" w:rsidRPr="00000000" w14:paraId="000002F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61"/>
            </w:sdtPr>
            <w:sdtContent>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62"/>
            </w:sdtPr>
            <w:sdtContent>
              <w:p w:rsidR="00000000" w:rsidDel="00000000" w:rsidP="00000000" w:rsidRDefault="00000000" w:rsidRPr="00000000" w14:paraId="000002F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63"/>
            </w:sdtPr>
            <w:sdtContent>
              <w:p w:rsidR="00000000" w:rsidDel="00000000" w:rsidP="00000000" w:rsidRDefault="00000000" w:rsidRPr="00000000" w14:paraId="000002F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64"/>
            </w:sdtPr>
            <w:sdtContent>
              <w:p w:rsidR="00000000" w:rsidDel="00000000" w:rsidP="00000000" w:rsidRDefault="00000000" w:rsidRPr="00000000" w14:paraId="000002F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65"/>
            </w:sdtPr>
            <w:sdtContent>
              <w:p w:rsidR="00000000" w:rsidDel="00000000" w:rsidP="00000000" w:rsidRDefault="00000000" w:rsidRPr="00000000" w14:paraId="000002F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66"/>
            </w:sdtPr>
            <w:sdtContent>
              <w:p w:rsidR="00000000" w:rsidDel="00000000" w:rsidP="00000000" w:rsidRDefault="00000000" w:rsidRPr="00000000" w14:paraId="000002F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91.7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67"/>
            </w:sdtPr>
            <w:sdtContent>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68"/>
            </w:sdtPr>
            <w:sdtContent>
              <w:p w:rsidR="00000000" w:rsidDel="00000000" w:rsidP="00000000" w:rsidRDefault="00000000" w:rsidRPr="00000000" w14:paraId="0000030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100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69"/>
            </w:sdtPr>
            <w:sdtContent>
              <w:p w:rsidR="00000000" w:rsidDel="00000000" w:rsidP="00000000" w:rsidRDefault="00000000" w:rsidRPr="00000000" w14:paraId="0000030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70"/>
            </w:sdtPr>
            <w:sdtContent>
              <w:p w:rsidR="00000000" w:rsidDel="00000000" w:rsidP="00000000" w:rsidRDefault="00000000" w:rsidRPr="00000000" w14:paraId="0000030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71"/>
            </w:sdtPr>
            <w:sdtContent>
              <w:p w:rsidR="00000000" w:rsidDel="00000000" w:rsidP="00000000" w:rsidRDefault="00000000" w:rsidRPr="00000000" w14:paraId="0000030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772"/>
            </w:sdtPr>
            <w:sdtContent>
              <w:p w:rsidR="00000000" w:rsidDel="00000000" w:rsidP="00000000" w:rsidRDefault="00000000" w:rsidRPr="00000000" w14:paraId="0000030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773"/>
            </w:sdtPr>
            <w:sdtContent>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74"/>
            </w:sdtPr>
            <w:sdtContent>
              <w:p w:rsidR="00000000" w:rsidDel="00000000" w:rsidP="00000000" w:rsidRDefault="00000000" w:rsidRPr="00000000" w14:paraId="0000030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75"/>
            </w:sdtPr>
            <w:sdtContent>
              <w:p w:rsidR="00000000" w:rsidDel="00000000" w:rsidP="00000000" w:rsidRDefault="00000000" w:rsidRPr="00000000" w14:paraId="0000030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76"/>
            </w:sdtPr>
            <w:sdtContent>
              <w:p w:rsidR="00000000" w:rsidDel="00000000" w:rsidP="00000000" w:rsidRDefault="00000000" w:rsidRPr="00000000" w14:paraId="0000030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12.1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77"/>
            </w:sdtPr>
            <w:sdtContent>
              <w:p w:rsidR="00000000" w:rsidDel="00000000" w:rsidP="00000000" w:rsidRDefault="00000000" w:rsidRPr="00000000" w14:paraId="0000030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778"/>
            </w:sdtPr>
            <w:sdtContent>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tl w:val="0"/>
                  </w:rPr>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779"/>
            </w:sdtPr>
            <w:sdtContent>
              <w:p w:rsidR="00000000" w:rsidDel="00000000" w:rsidP="00000000" w:rsidRDefault="00000000" w:rsidRPr="00000000" w14:paraId="0000030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Missing</w:t>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780"/>
            </w:sdtPr>
            <w:sdtContent>
              <w:p w:rsidR="00000000" w:rsidDel="00000000" w:rsidP="00000000" w:rsidRDefault="00000000" w:rsidRPr="00000000" w14:paraId="0000030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781"/>
            </w:sdtPr>
            <w:sdtContent>
              <w:p w:rsidR="00000000" w:rsidDel="00000000" w:rsidP="00000000" w:rsidRDefault="00000000" w:rsidRPr="00000000" w14:paraId="0000030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782"/>
            </w:sdtPr>
            <w:sdtContent>
              <w:p w:rsidR="00000000" w:rsidDel="00000000" w:rsidP="00000000" w:rsidRDefault="00000000" w:rsidRPr="00000000" w14:paraId="0000030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87.9</w:t>
                </w:r>
              </w:p>
            </w:sdtContent>
          </w:sdt>
        </w:tc>
        <w:tc>
          <w:tcPr>
            <w:tcBorders>
              <w:top w:color="aeaeae" w:space="0" w:sz="8" w:val="single"/>
              <w:left w:color="e0e0e0" w:space="0" w:sz="8" w:val="single"/>
              <w:bottom w:color="aeaeae" w:space="0" w:sz="8" w:val="single"/>
              <w:right w:color="e0e0e0" w:space="0" w:sz="8" w:val="single"/>
            </w:tcBorders>
            <w:shd w:fill="ffffff" w:val="clear"/>
            <w:vAlign w:val="center"/>
          </w:tcPr>
          <w:sdt>
            <w:sdtPr>
              <w:tag w:val="goog_rdk_783"/>
            </w:sdtPr>
            <w:sdtContent>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784"/>
            </w:sdtPr>
            <w:sdtContent>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sdtContent>
          </w:sdt>
        </w:tc>
      </w:tr>
      <w:tr>
        <w:tc>
          <w:tcPr>
            <w:gridSpan w:val="2"/>
            <w:tcBorders>
              <w:top w:color="aeaeae" w:space="0" w:sz="8" w:val="single"/>
              <w:left w:color="000000" w:space="0" w:sz="0" w:val="nil"/>
              <w:bottom w:color="152935" w:space="0" w:sz="8" w:val="single"/>
              <w:right w:color="000000" w:space="0" w:sz="0" w:val="nil"/>
            </w:tcBorders>
            <w:shd w:fill="e0e0e0" w:val="clear"/>
          </w:tcPr>
          <w:sdt>
            <w:sdtPr>
              <w:tag w:val="goog_rdk_785"/>
            </w:sdtPr>
            <w:sdtContent>
              <w:p w:rsidR="00000000" w:rsidDel="00000000" w:rsidP="00000000" w:rsidRDefault="00000000" w:rsidRPr="00000000" w14:paraId="00000312">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787"/>
            </w:sdtPr>
            <w:sdtContent>
              <w:p w:rsidR="00000000" w:rsidDel="00000000" w:rsidP="00000000" w:rsidRDefault="00000000" w:rsidRPr="00000000" w14:paraId="0000031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788"/>
            </w:sdtPr>
            <w:sdtContent>
              <w:p w:rsidR="00000000" w:rsidDel="00000000" w:rsidP="00000000" w:rsidRDefault="00000000" w:rsidRPr="00000000" w14:paraId="0000031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e0e0e0" w:space="0" w:sz="8" w:val="single"/>
            </w:tcBorders>
            <w:shd w:fill="ffffff" w:val="clear"/>
            <w:vAlign w:val="center"/>
          </w:tcPr>
          <w:sdt>
            <w:sdtPr>
              <w:tag w:val="goog_rdk_789"/>
            </w:sdtPr>
            <w:sdtContent>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790"/>
            </w:sdtPr>
            <w:sdtContent>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791"/>
      </w:sdtPr>
      <w:sdtContent>
        <w:p w:rsidR="00000000" w:rsidDel="00000000" w:rsidP="00000000" w:rsidRDefault="00000000" w:rsidRPr="00000000" w14:paraId="00000318">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792"/>
      </w:sdtPr>
      <w:sdtContent>
        <w:p w:rsidR="00000000" w:rsidDel="00000000" w:rsidP="00000000" w:rsidRDefault="00000000" w:rsidRPr="00000000" w14:paraId="00000319">
          <w:pPr>
            <w:jc w:val="left"/>
            <w:rPr>
              <w:rFonts w:ascii="Helvetica Neue" w:cs="Helvetica Neue" w:eastAsia="Helvetica Neue" w:hAnsi="Helvetica Neue"/>
              <w:b w:val="1"/>
              <w:sz w:val="24"/>
              <w:szCs w:val="24"/>
            </w:rPr>
          </w:pPr>
          <w:r w:rsidDel="00000000" w:rsidR="00000000" w:rsidRPr="00000000">
            <w:rPr>
              <w:rtl w:val="0"/>
            </w:rPr>
          </w:r>
        </w:p>
      </w:sdtContent>
    </w:sdt>
    <w:tbl>
      <w:tblPr>
        <w:tblStyle w:val="Table6"/>
        <w:tblW w:w="682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
        <w:gridCol w:w="744"/>
        <w:gridCol w:w="1179"/>
        <w:gridCol w:w="1038"/>
        <w:gridCol w:w="1411"/>
        <w:gridCol w:w="1489"/>
        <w:tblGridChange w:id="0">
          <w:tblGrid>
            <w:gridCol w:w="961"/>
            <w:gridCol w:w="744"/>
            <w:gridCol w:w="1179"/>
            <w:gridCol w:w="1038"/>
            <w:gridCol w:w="1411"/>
            <w:gridCol w:w="1489"/>
          </w:tblGrid>
        </w:tblGridChange>
      </w:tblGrid>
      <w:tr>
        <w:tc>
          <w:tcPr>
            <w:gridSpan w:val="6"/>
            <w:tcBorders>
              <w:top w:color="000000" w:space="0" w:sz="0" w:val="nil"/>
              <w:left w:color="000000" w:space="0" w:sz="0" w:val="nil"/>
              <w:bottom w:color="000000" w:space="0" w:sz="0" w:val="nil"/>
              <w:right w:color="000000" w:space="0" w:sz="0" w:val="nil"/>
            </w:tcBorders>
            <w:shd w:fill="ffffff" w:val="clear"/>
            <w:vAlign w:val="center"/>
          </w:tcPr>
          <w:sdt>
            <w:sdtPr>
              <w:tag w:val="goog_rdk_793"/>
            </w:sdtPr>
            <w:sdtContent>
              <w:p w:rsidR="00000000" w:rsidDel="00000000" w:rsidP="00000000" w:rsidRDefault="00000000" w:rsidRPr="00000000" w14:paraId="0000031A">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Image production: On a scale of 0-100 how useful is this (production of images) for your learning process?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799"/>
            </w:sdtPr>
            <w:sdtContent>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801"/>
            </w:sdtPr>
            <w:sdtContent>
              <w:p w:rsidR="00000000" w:rsidDel="00000000" w:rsidP="00000000" w:rsidRDefault="00000000" w:rsidRPr="00000000" w14:paraId="0000032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Frequency</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802"/>
            </w:sdtPr>
            <w:sdtContent>
              <w:p w:rsidR="00000000" w:rsidDel="00000000" w:rsidP="00000000" w:rsidRDefault="00000000" w:rsidRPr="00000000" w14:paraId="00000323">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Percent</w:t>
                </w:r>
              </w:p>
            </w:sdtContent>
          </w:sdt>
        </w:tc>
        <w:tc>
          <w:tcPr>
            <w:tcBorders>
              <w:top w:color="000000" w:space="0" w:sz="0" w:val="nil"/>
              <w:left w:color="e0e0e0" w:space="0" w:sz="8" w:val="single"/>
              <w:bottom w:color="152935" w:space="0" w:sz="8" w:val="single"/>
              <w:right w:color="e0e0e0" w:space="0" w:sz="8" w:val="single"/>
            </w:tcBorders>
            <w:shd w:fill="ffffff" w:val="clear"/>
            <w:vAlign w:val="bottom"/>
          </w:tcPr>
          <w:sdt>
            <w:sdtPr>
              <w:tag w:val="goog_rdk_803"/>
            </w:sdtPr>
            <w:sdtContent>
              <w:p w:rsidR="00000000" w:rsidDel="00000000" w:rsidP="00000000" w:rsidRDefault="00000000" w:rsidRPr="00000000" w14:paraId="00000324">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 Percent</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804"/>
            </w:sdtPr>
            <w:sdtContent>
              <w:p w:rsidR="00000000" w:rsidDel="00000000" w:rsidP="00000000" w:rsidRDefault="00000000" w:rsidRPr="00000000" w14:paraId="00000325">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Cumulative Percent</w:t>
                </w:r>
              </w:p>
            </w:sdtContent>
          </w:sdt>
        </w:tc>
      </w:tr>
      <w:tr>
        <w:tc>
          <w:tcPr>
            <w:vMerge w:val="restart"/>
            <w:tcBorders>
              <w:top w:color="152935" w:space="0" w:sz="8" w:val="single"/>
              <w:left w:color="000000" w:space="0" w:sz="0" w:val="nil"/>
              <w:bottom w:color="aeaeae" w:space="0" w:sz="8" w:val="single"/>
              <w:right w:color="000000" w:space="0" w:sz="0" w:val="nil"/>
            </w:tcBorders>
            <w:shd w:fill="e0e0e0" w:val="clear"/>
          </w:tcPr>
          <w:sdt>
            <w:sdtPr>
              <w:tag w:val="goog_rdk_805"/>
            </w:sdtPr>
            <w:sdtContent>
              <w:p w:rsidR="00000000" w:rsidDel="00000000" w:rsidP="00000000" w:rsidRDefault="00000000" w:rsidRPr="00000000" w14:paraId="0000032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Valid</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806"/>
            </w:sdtPr>
            <w:sdtContent>
              <w:p w:rsidR="00000000" w:rsidDel="00000000" w:rsidP="00000000" w:rsidRDefault="00000000" w:rsidRPr="00000000" w14:paraId="0000032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807"/>
            </w:sdtPr>
            <w:sdtContent>
              <w:p w:rsidR="00000000" w:rsidDel="00000000" w:rsidP="00000000" w:rsidRDefault="00000000" w:rsidRPr="00000000" w14:paraId="0000032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808"/>
            </w:sdtPr>
            <w:sdtContent>
              <w:p w:rsidR="00000000" w:rsidDel="00000000" w:rsidP="00000000" w:rsidRDefault="00000000" w:rsidRPr="00000000" w14:paraId="0000032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152935" w:space="0" w:sz="8" w:val="single"/>
              <w:left w:color="e0e0e0" w:space="0" w:sz="8" w:val="single"/>
              <w:bottom w:color="aeaeae" w:space="0" w:sz="8" w:val="single"/>
              <w:right w:color="e0e0e0" w:space="0" w:sz="8" w:val="single"/>
            </w:tcBorders>
            <w:shd w:fill="ffffff" w:val="clear"/>
          </w:tcPr>
          <w:sdt>
            <w:sdtPr>
              <w:tag w:val="goog_rdk_809"/>
            </w:sdtPr>
            <w:sdtContent>
              <w:p w:rsidR="00000000" w:rsidDel="00000000" w:rsidP="00000000" w:rsidRDefault="00000000" w:rsidRPr="00000000" w14:paraId="0000032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810"/>
            </w:sdtPr>
            <w:sdtContent>
              <w:p w:rsidR="00000000" w:rsidDel="00000000" w:rsidP="00000000" w:rsidRDefault="00000000" w:rsidRPr="00000000" w14:paraId="0000032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11"/>
            </w:sdtPr>
            <w:sdtContent>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12"/>
            </w:sdtPr>
            <w:sdtContent>
              <w:p w:rsidR="00000000" w:rsidDel="00000000" w:rsidP="00000000" w:rsidRDefault="00000000" w:rsidRPr="00000000" w14:paraId="0000032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13"/>
            </w:sdtPr>
            <w:sdtContent>
              <w:p w:rsidR="00000000" w:rsidDel="00000000" w:rsidP="00000000" w:rsidRDefault="00000000" w:rsidRPr="00000000" w14:paraId="0000032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14"/>
            </w:sdtPr>
            <w:sdtContent>
              <w:p w:rsidR="00000000" w:rsidDel="00000000" w:rsidP="00000000" w:rsidRDefault="00000000" w:rsidRPr="00000000" w14:paraId="0000032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15"/>
            </w:sdtPr>
            <w:sdtContent>
              <w:p w:rsidR="00000000" w:rsidDel="00000000" w:rsidP="00000000" w:rsidRDefault="00000000" w:rsidRPr="00000000" w14:paraId="0000033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16"/>
            </w:sdtPr>
            <w:sdtContent>
              <w:p w:rsidR="00000000" w:rsidDel="00000000" w:rsidP="00000000" w:rsidRDefault="00000000" w:rsidRPr="00000000" w14:paraId="0000033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17"/>
            </w:sdtPr>
            <w:sdtContent>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18"/>
            </w:sdtPr>
            <w:sdtContent>
              <w:p w:rsidR="00000000" w:rsidDel="00000000" w:rsidP="00000000" w:rsidRDefault="00000000" w:rsidRPr="00000000" w14:paraId="0000033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19"/>
            </w:sdtPr>
            <w:sdtContent>
              <w:p w:rsidR="00000000" w:rsidDel="00000000" w:rsidP="00000000" w:rsidRDefault="00000000" w:rsidRPr="00000000" w14:paraId="0000033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20"/>
            </w:sdtPr>
            <w:sdtContent>
              <w:p w:rsidR="00000000" w:rsidDel="00000000" w:rsidP="00000000" w:rsidRDefault="00000000" w:rsidRPr="00000000" w14:paraId="0000033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21"/>
            </w:sdtPr>
            <w:sdtContent>
              <w:p w:rsidR="00000000" w:rsidDel="00000000" w:rsidP="00000000" w:rsidRDefault="00000000" w:rsidRPr="00000000" w14:paraId="0000033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22"/>
            </w:sdtPr>
            <w:sdtContent>
              <w:p w:rsidR="00000000" w:rsidDel="00000000" w:rsidP="00000000" w:rsidRDefault="00000000" w:rsidRPr="00000000" w14:paraId="0000033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23"/>
            </w:sdtPr>
            <w:sdtContent>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24"/>
            </w:sdtPr>
            <w:sdtContent>
              <w:p w:rsidR="00000000" w:rsidDel="00000000" w:rsidP="00000000" w:rsidRDefault="00000000" w:rsidRPr="00000000" w14:paraId="0000033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25"/>
            </w:sdtPr>
            <w:sdtContent>
              <w:p w:rsidR="00000000" w:rsidDel="00000000" w:rsidP="00000000" w:rsidRDefault="00000000" w:rsidRPr="00000000" w14:paraId="0000033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26"/>
            </w:sdtPr>
            <w:sdtContent>
              <w:p w:rsidR="00000000" w:rsidDel="00000000" w:rsidP="00000000" w:rsidRDefault="00000000" w:rsidRPr="00000000" w14:paraId="0000033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27"/>
            </w:sdtPr>
            <w:sdtContent>
              <w:p w:rsidR="00000000" w:rsidDel="00000000" w:rsidP="00000000" w:rsidRDefault="00000000" w:rsidRPr="00000000" w14:paraId="0000033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28"/>
            </w:sdtPr>
            <w:sdtContent>
              <w:p w:rsidR="00000000" w:rsidDel="00000000" w:rsidP="00000000" w:rsidRDefault="00000000" w:rsidRPr="00000000" w14:paraId="0000033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29"/>
            </w:sdtPr>
            <w:sdtContent>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30"/>
            </w:sdtPr>
            <w:sdtContent>
              <w:p w:rsidR="00000000" w:rsidDel="00000000" w:rsidP="00000000" w:rsidRDefault="00000000" w:rsidRPr="00000000" w14:paraId="0000033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22</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31"/>
            </w:sdtPr>
            <w:sdtContent>
              <w:p w:rsidR="00000000" w:rsidDel="00000000" w:rsidP="00000000" w:rsidRDefault="00000000" w:rsidRPr="00000000" w14:paraId="0000034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32"/>
            </w:sdtPr>
            <w:sdtContent>
              <w:p w:rsidR="00000000" w:rsidDel="00000000" w:rsidP="00000000" w:rsidRDefault="00000000" w:rsidRPr="00000000" w14:paraId="0000034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33"/>
            </w:sdtPr>
            <w:sdtContent>
              <w:p w:rsidR="00000000" w:rsidDel="00000000" w:rsidP="00000000" w:rsidRDefault="00000000" w:rsidRPr="00000000" w14:paraId="0000034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34"/>
            </w:sdtPr>
            <w:sdtContent>
              <w:p w:rsidR="00000000" w:rsidDel="00000000" w:rsidP="00000000" w:rsidRDefault="00000000" w:rsidRPr="00000000" w14:paraId="0000034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35"/>
            </w:sdtPr>
            <w:sdtContent>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36"/>
            </w:sdtPr>
            <w:sdtContent>
              <w:p w:rsidR="00000000" w:rsidDel="00000000" w:rsidP="00000000" w:rsidRDefault="00000000" w:rsidRPr="00000000" w14:paraId="0000034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37"/>
            </w:sdtPr>
            <w:sdtContent>
              <w:p w:rsidR="00000000" w:rsidDel="00000000" w:rsidP="00000000" w:rsidRDefault="00000000" w:rsidRPr="00000000" w14:paraId="0000034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38"/>
            </w:sdtPr>
            <w:sdtContent>
              <w:p w:rsidR="00000000" w:rsidDel="00000000" w:rsidP="00000000" w:rsidRDefault="00000000" w:rsidRPr="00000000" w14:paraId="0000034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39"/>
            </w:sdtPr>
            <w:sdtContent>
              <w:p w:rsidR="00000000" w:rsidDel="00000000" w:rsidP="00000000" w:rsidRDefault="00000000" w:rsidRPr="00000000" w14:paraId="0000034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40"/>
            </w:sdtPr>
            <w:sdtContent>
              <w:p w:rsidR="00000000" w:rsidDel="00000000" w:rsidP="00000000" w:rsidRDefault="00000000" w:rsidRPr="00000000" w14:paraId="0000034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41"/>
            </w:sdtPr>
            <w:sdtContent>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42"/>
            </w:sdtPr>
            <w:sdtContent>
              <w:p w:rsidR="00000000" w:rsidDel="00000000" w:rsidP="00000000" w:rsidRDefault="00000000" w:rsidRPr="00000000" w14:paraId="0000034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43"/>
            </w:sdtPr>
            <w:sdtContent>
              <w:p w:rsidR="00000000" w:rsidDel="00000000" w:rsidP="00000000" w:rsidRDefault="00000000" w:rsidRPr="00000000" w14:paraId="0000034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44"/>
            </w:sdtPr>
            <w:sdtContent>
              <w:p w:rsidR="00000000" w:rsidDel="00000000" w:rsidP="00000000" w:rsidRDefault="00000000" w:rsidRPr="00000000" w14:paraId="0000034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45"/>
            </w:sdtPr>
            <w:sdtContent>
              <w:p w:rsidR="00000000" w:rsidDel="00000000" w:rsidP="00000000" w:rsidRDefault="00000000" w:rsidRPr="00000000" w14:paraId="0000034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46"/>
            </w:sdtPr>
            <w:sdtContent>
              <w:p w:rsidR="00000000" w:rsidDel="00000000" w:rsidP="00000000" w:rsidRDefault="00000000" w:rsidRPr="00000000" w14:paraId="0000034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47"/>
            </w:sdtPr>
            <w:sdtContent>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48"/>
            </w:sdtPr>
            <w:sdtContent>
              <w:p w:rsidR="00000000" w:rsidDel="00000000" w:rsidP="00000000" w:rsidRDefault="00000000" w:rsidRPr="00000000" w14:paraId="0000035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49"/>
            </w:sdtPr>
            <w:sdtContent>
              <w:p w:rsidR="00000000" w:rsidDel="00000000" w:rsidP="00000000" w:rsidRDefault="00000000" w:rsidRPr="00000000" w14:paraId="0000035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50"/>
            </w:sdtPr>
            <w:sdtContent>
              <w:p w:rsidR="00000000" w:rsidDel="00000000" w:rsidP="00000000" w:rsidRDefault="00000000" w:rsidRPr="00000000" w14:paraId="0000035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51"/>
            </w:sdtPr>
            <w:sdtContent>
              <w:p w:rsidR="00000000" w:rsidDel="00000000" w:rsidP="00000000" w:rsidRDefault="00000000" w:rsidRPr="00000000" w14:paraId="0000035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52"/>
            </w:sdtPr>
            <w:sdtContent>
              <w:p w:rsidR="00000000" w:rsidDel="00000000" w:rsidP="00000000" w:rsidRDefault="00000000" w:rsidRPr="00000000" w14:paraId="0000035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53"/>
            </w:sdtPr>
            <w:sdtContent>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54"/>
            </w:sdtPr>
            <w:sdtContent>
              <w:p w:rsidR="00000000" w:rsidDel="00000000" w:rsidP="00000000" w:rsidRDefault="00000000" w:rsidRPr="00000000" w14:paraId="0000035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36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55"/>
            </w:sdtPr>
            <w:sdtContent>
              <w:p w:rsidR="00000000" w:rsidDel="00000000" w:rsidP="00000000" w:rsidRDefault="00000000" w:rsidRPr="00000000" w14:paraId="0000035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56"/>
            </w:sdtPr>
            <w:sdtContent>
              <w:p w:rsidR="00000000" w:rsidDel="00000000" w:rsidP="00000000" w:rsidRDefault="00000000" w:rsidRPr="00000000" w14:paraId="0000035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57"/>
            </w:sdtPr>
            <w:sdtContent>
              <w:p w:rsidR="00000000" w:rsidDel="00000000" w:rsidP="00000000" w:rsidRDefault="00000000" w:rsidRPr="00000000" w14:paraId="0000035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58"/>
            </w:sdtPr>
            <w:sdtContent>
              <w:p w:rsidR="00000000" w:rsidDel="00000000" w:rsidP="00000000" w:rsidRDefault="00000000" w:rsidRPr="00000000" w14:paraId="0000035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15.9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59"/>
            </w:sdtPr>
            <w:sdtContent>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60"/>
            </w:sdtPr>
            <w:sdtContent>
              <w:p w:rsidR="00000000" w:rsidDel="00000000" w:rsidP="00000000" w:rsidRDefault="00000000" w:rsidRPr="00000000" w14:paraId="0000035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61"/>
            </w:sdtPr>
            <w:sdtContent>
              <w:p w:rsidR="00000000" w:rsidDel="00000000" w:rsidP="00000000" w:rsidRDefault="00000000" w:rsidRPr="00000000" w14:paraId="0000035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62"/>
            </w:sdtPr>
            <w:sdtContent>
              <w:p w:rsidR="00000000" w:rsidDel="00000000" w:rsidP="00000000" w:rsidRDefault="00000000" w:rsidRPr="00000000" w14:paraId="0000035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63"/>
            </w:sdtPr>
            <w:sdtContent>
              <w:p w:rsidR="00000000" w:rsidDel="00000000" w:rsidP="00000000" w:rsidRDefault="00000000" w:rsidRPr="00000000" w14:paraId="0000036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64"/>
            </w:sdtPr>
            <w:sdtContent>
              <w:p w:rsidR="00000000" w:rsidDel="00000000" w:rsidP="00000000" w:rsidRDefault="00000000" w:rsidRPr="00000000" w14:paraId="0000036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17.4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65"/>
            </w:sdtPr>
            <w:sdtContent>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66"/>
            </w:sdtPr>
            <w:sdtContent>
              <w:p w:rsidR="00000000" w:rsidDel="00000000" w:rsidP="00000000" w:rsidRDefault="00000000" w:rsidRPr="00000000" w14:paraId="0000036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67"/>
            </w:sdtPr>
            <w:sdtContent>
              <w:p w:rsidR="00000000" w:rsidDel="00000000" w:rsidP="00000000" w:rsidRDefault="00000000" w:rsidRPr="00000000" w14:paraId="0000036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68"/>
            </w:sdtPr>
            <w:sdtContent>
              <w:p w:rsidR="00000000" w:rsidDel="00000000" w:rsidP="00000000" w:rsidRDefault="00000000" w:rsidRPr="00000000" w14:paraId="0000036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69"/>
            </w:sdtPr>
            <w:sdtContent>
              <w:p w:rsidR="00000000" w:rsidDel="00000000" w:rsidP="00000000" w:rsidRDefault="00000000" w:rsidRPr="00000000" w14:paraId="0000036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70"/>
            </w:sdtPr>
            <w:sdtContent>
              <w:p w:rsidR="00000000" w:rsidDel="00000000" w:rsidP="00000000" w:rsidRDefault="00000000" w:rsidRPr="00000000" w14:paraId="0000036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71"/>
            </w:sdtPr>
            <w:sdtContent>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72"/>
            </w:sdtPr>
            <w:sdtContent>
              <w:p w:rsidR="00000000" w:rsidDel="00000000" w:rsidP="00000000" w:rsidRDefault="00000000" w:rsidRPr="00000000" w14:paraId="0000036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48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73"/>
            </w:sdtPr>
            <w:sdtContent>
              <w:p w:rsidR="00000000" w:rsidDel="00000000" w:rsidP="00000000" w:rsidRDefault="00000000" w:rsidRPr="00000000" w14:paraId="0000036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74"/>
            </w:sdtPr>
            <w:sdtContent>
              <w:p w:rsidR="00000000" w:rsidDel="00000000" w:rsidP="00000000" w:rsidRDefault="00000000" w:rsidRPr="00000000" w14:paraId="0000036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75"/>
            </w:sdtPr>
            <w:sdtContent>
              <w:p w:rsidR="00000000" w:rsidDel="00000000" w:rsidP="00000000" w:rsidRDefault="00000000" w:rsidRPr="00000000" w14:paraId="0000036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76"/>
            </w:sdtPr>
            <w:sdtContent>
              <w:p w:rsidR="00000000" w:rsidDel="00000000" w:rsidP="00000000" w:rsidRDefault="00000000" w:rsidRPr="00000000" w14:paraId="0000036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21.7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77"/>
            </w:sdtPr>
            <w:sdtContent>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78"/>
            </w:sdtPr>
            <w:sdtContent>
              <w:p w:rsidR="00000000" w:rsidDel="00000000" w:rsidP="00000000" w:rsidRDefault="00000000" w:rsidRPr="00000000" w14:paraId="0000036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79"/>
            </w:sdtPr>
            <w:sdtContent>
              <w:p w:rsidR="00000000" w:rsidDel="00000000" w:rsidP="00000000" w:rsidRDefault="00000000" w:rsidRPr="00000000" w14:paraId="0000037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80"/>
            </w:sdtPr>
            <w:sdtContent>
              <w:p w:rsidR="00000000" w:rsidDel="00000000" w:rsidP="00000000" w:rsidRDefault="00000000" w:rsidRPr="00000000" w14:paraId="0000037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81"/>
            </w:sdtPr>
            <w:sdtContent>
              <w:p w:rsidR="00000000" w:rsidDel="00000000" w:rsidP="00000000" w:rsidRDefault="00000000" w:rsidRPr="00000000" w14:paraId="0000037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82"/>
            </w:sdtPr>
            <w:sdtContent>
              <w:p w:rsidR="00000000" w:rsidDel="00000000" w:rsidP="00000000" w:rsidRDefault="00000000" w:rsidRPr="00000000" w14:paraId="0000037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83"/>
            </w:sdtPr>
            <w:sdtContent>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84"/>
            </w:sdtPr>
            <w:sdtContent>
              <w:p w:rsidR="00000000" w:rsidDel="00000000" w:rsidP="00000000" w:rsidRDefault="00000000" w:rsidRPr="00000000" w14:paraId="0000037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85"/>
            </w:sdtPr>
            <w:sdtContent>
              <w:p w:rsidR="00000000" w:rsidDel="00000000" w:rsidP="00000000" w:rsidRDefault="00000000" w:rsidRPr="00000000" w14:paraId="0000037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86"/>
            </w:sdtPr>
            <w:sdtContent>
              <w:p w:rsidR="00000000" w:rsidDel="00000000" w:rsidP="00000000" w:rsidRDefault="00000000" w:rsidRPr="00000000" w14:paraId="0000037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87"/>
            </w:sdtPr>
            <w:sdtContent>
              <w:p w:rsidR="00000000" w:rsidDel="00000000" w:rsidP="00000000" w:rsidRDefault="00000000" w:rsidRPr="00000000" w14:paraId="0000037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88"/>
            </w:sdtPr>
            <w:sdtContent>
              <w:p w:rsidR="00000000" w:rsidDel="00000000" w:rsidP="00000000" w:rsidRDefault="00000000" w:rsidRPr="00000000" w14:paraId="0000037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89"/>
            </w:sdtPr>
            <w:sdtContent>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90"/>
            </w:sdtPr>
            <w:sdtContent>
              <w:p w:rsidR="00000000" w:rsidDel="00000000" w:rsidP="00000000" w:rsidRDefault="00000000" w:rsidRPr="00000000" w14:paraId="0000037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52</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91"/>
            </w:sdtPr>
            <w:sdtContent>
              <w:p w:rsidR="00000000" w:rsidDel="00000000" w:rsidP="00000000" w:rsidRDefault="00000000" w:rsidRPr="00000000" w14:paraId="0000037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92"/>
            </w:sdtPr>
            <w:sdtContent>
              <w:p w:rsidR="00000000" w:rsidDel="00000000" w:rsidP="00000000" w:rsidRDefault="00000000" w:rsidRPr="00000000" w14:paraId="0000037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93"/>
            </w:sdtPr>
            <w:sdtContent>
              <w:p w:rsidR="00000000" w:rsidDel="00000000" w:rsidP="00000000" w:rsidRDefault="00000000" w:rsidRPr="00000000" w14:paraId="0000037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894"/>
            </w:sdtPr>
            <w:sdtContent>
              <w:p w:rsidR="00000000" w:rsidDel="00000000" w:rsidP="00000000" w:rsidRDefault="00000000" w:rsidRPr="00000000" w14:paraId="0000037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33.3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895"/>
            </w:sdtPr>
            <w:sdtContent>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896"/>
            </w:sdtPr>
            <w:sdtContent>
              <w:p w:rsidR="00000000" w:rsidDel="00000000" w:rsidP="00000000" w:rsidRDefault="00000000" w:rsidRPr="00000000" w14:paraId="0000038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897"/>
            </w:sdtPr>
            <w:sdtContent>
              <w:p w:rsidR="00000000" w:rsidDel="00000000" w:rsidP="00000000" w:rsidRDefault="00000000" w:rsidRPr="00000000" w14:paraId="0000038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98"/>
            </w:sdtPr>
            <w:sdtContent>
              <w:p w:rsidR="00000000" w:rsidDel="00000000" w:rsidP="00000000" w:rsidRDefault="00000000" w:rsidRPr="00000000" w14:paraId="0000038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899"/>
            </w:sdtPr>
            <w:sdtContent>
              <w:p w:rsidR="00000000" w:rsidDel="00000000" w:rsidP="00000000" w:rsidRDefault="00000000" w:rsidRPr="00000000" w14:paraId="0000038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00"/>
            </w:sdtPr>
            <w:sdtContent>
              <w:p w:rsidR="00000000" w:rsidDel="00000000" w:rsidP="00000000" w:rsidRDefault="00000000" w:rsidRPr="00000000" w14:paraId="0000038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34.8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01"/>
            </w:sdtPr>
            <w:sdtContent>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02"/>
            </w:sdtPr>
            <w:sdtContent>
              <w:p w:rsidR="00000000" w:rsidDel="00000000" w:rsidP="00000000" w:rsidRDefault="00000000" w:rsidRPr="00000000" w14:paraId="0000038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03"/>
            </w:sdtPr>
            <w:sdtContent>
              <w:p w:rsidR="00000000" w:rsidDel="00000000" w:rsidP="00000000" w:rsidRDefault="00000000" w:rsidRPr="00000000" w14:paraId="0000038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04"/>
            </w:sdtPr>
            <w:sdtContent>
              <w:p w:rsidR="00000000" w:rsidDel="00000000" w:rsidP="00000000" w:rsidRDefault="00000000" w:rsidRPr="00000000" w14:paraId="0000038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05"/>
            </w:sdtPr>
            <w:sdtContent>
              <w:p w:rsidR="00000000" w:rsidDel="00000000" w:rsidP="00000000" w:rsidRDefault="00000000" w:rsidRPr="00000000" w14:paraId="0000038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06"/>
            </w:sdtPr>
            <w:sdtContent>
              <w:p w:rsidR="00000000" w:rsidDel="00000000" w:rsidP="00000000" w:rsidRDefault="00000000" w:rsidRPr="00000000" w14:paraId="0000038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07"/>
            </w:sdtPr>
            <w:sdtContent>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08"/>
            </w:sdtPr>
            <w:sdtContent>
              <w:p w:rsidR="00000000" w:rsidDel="00000000" w:rsidP="00000000" w:rsidRDefault="00000000" w:rsidRPr="00000000" w14:paraId="0000038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59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09"/>
            </w:sdtPr>
            <w:sdtContent>
              <w:p w:rsidR="00000000" w:rsidDel="00000000" w:rsidP="00000000" w:rsidRDefault="00000000" w:rsidRPr="00000000" w14:paraId="0000038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10"/>
            </w:sdtPr>
            <w:sdtContent>
              <w:p w:rsidR="00000000" w:rsidDel="00000000" w:rsidP="00000000" w:rsidRDefault="00000000" w:rsidRPr="00000000" w14:paraId="0000038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11"/>
            </w:sdtPr>
            <w:sdtContent>
              <w:p w:rsidR="00000000" w:rsidDel="00000000" w:rsidP="00000000" w:rsidRDefault="00000000" w:rsidRPr="00000000" w14:paraId="0000039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12"/>
            </w:sdtPr>
            <w:sdtContent>
              <w:p w:rsidR="00000000" w:rsidDel="00000000" w:rsidP="00000000" w:rsidRDefault="00000000" w:rsidRPr="00000000" w14:paraId="0000039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37.7</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13"/>
            </w:sdtPr>
            <w:sdtContent>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14"/>
            </w:sdtPr>
            <w:sdtContent>
              <w:p w:rsidR="00000000" w:rsidDel="00000000" w:rsidP="00000000" w:rsidRDefault="00000000" w:rsidRPr="00000000" w14:paraId="0000039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15"/>
            </w:sdtPr>
            <w:sdtContent>
              <w:p w:rsidR="00000000" w:rsidDel="00000000" w:rsidP="00000000" w:rsidRDefault="00000000" w:rsidRPr="00000000" w14:paraId="0000039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16"/>
            </w:sdtPr>
            <w:sdtContent>
              <w:p w:rsidR="00000000" w:rsidDel="00000000" w:rsidP="00000000" w:rsidRDefault="00000000" w:rsidRPr="00000000" w14:paraId="0000039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17"/>
            </w:sdtPr>
            <w:sdtContent>
              <w:p w:rsidR="00000000" w:rsidDel="00000000" w:rsidP="00000000" w:rsidRDefault="00000000" w:rsidRPr="00000000" w14:paraId="0000039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18"/>
            </w:sdtPr>
            <w:sdtContent>
              <w:p w:rsidR="00000000" w:rsidDel="00000000" w:rsidP="00000000" w:rsidRDefault="00000000" w:rsidRPr="00000000" w14:paraId="0000039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40.6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19"/>
            </w:sdtPr>
            <w:sdtContent>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20"/>
            </w:sdtPr>
            <w:sdtContent>
              <w:p w:rsidR="00000000" w:rsidDel="00000000" w:rsidP="00000000" w:rsidRDefault="00000000" w:rsidRPr="00000000" w14:paraId="0000039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21"/>
            </w:sdtPr>
            <w:sdtContent>
              <w:p w:rsidR="00000000" w:rsidDel="00000000" w:rsidP="00000000" w:rsidRDefault="00000000" w:rsidRPr="00000000" w14:paraId="0000039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22"/>
            </w:sdtPr>
            <w:sdtContent>
              <w:p w:rsidR="00000000" w:rsidDel="00000000" w:rsidP="00000000" w:rsidRDefault="00000000" w:rsidRPr="00000000" w14:paraId="0000039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23"/>
            </w:sdtPr>
            <w:sdtContent>
              <w:p w:rsidR="00000000" w:rsidDel="00000000" w:rsidP="00000000" w:rsidRDefault="00000000" w:rsidRPr="00000000" w14:paraId="0000039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24"/>
            </w:sdtPr>
            <w:sdtContent>
              <w:p w:rsidR="00000000" w:rsidDel="00000000" w:rsidP="00000000" w:rsidRDefault="00000000" w:rsidRPr="00000000" w14:paraId="0000039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42.0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25"/>
            </w:sdtPr>
            <w:sdtContent>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26"/>
            </w:sdtPr>
            <w:sdtContent>
              <w:p w:rsidR="00000000" w:rsidDel="00000000" w:rsidP="00000000" w:rsidRDefault="00000000" w:rsidRPr="00000000" w14:paraId="0000039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27"/>
            </w:sdtPr>
            <w:sdtContent>
              <w:p w:rsidR="00000000" w:rsidDel="00000000" w:rsidP="00000000" w:rsidRDefault="00000000" w:rsidRPr="00000000" w14:paraId="000003A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28"/>
            </w:sdtPr>
            <w:sdtContent>
              <w:p w:rsidR="00000000" w:rsidDel="00000000" w:rsidP="00000000" w:rsidRDefault="00000000" w:rsidRPr="00000000" w14:paraId="000003A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29"/>
            </w:sdtPr>
            <w:sdtContent>
              <w:p w:rsidR="00000000" w:rsidDel="00000000" w:rsidP="00000000" w:rsidRDefault="00000000" w:rsidRPr="00000000" w14:paraId="000003A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30"/>
            </w:sdtPr>
            <w:sdtContent>
              <w:p w:rsidR="00000000" w:rsidDel="00000000" w:rsidP="00000000" w:rsidRDefault="00000000" w:rsidRPr="00000000" w14:paraId="000003A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31"/>
            </w:sdtPr>
            <w:sdtContent>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32"/>
            </w:sdtPr>
            <w:sdtContent>
              <w:p w:rsidR="00000000" w:rsidDel="00000000" w:rsidP="00000000" w:rsidRDefault="00000000" w:rsidRPr="00000000" w14:paraId="000003A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33"/>
            </w:sdtPr>
            <w:sdtContent>
              <w:p w:rsidR="00000000" w:rsidDel="00000000" w:rsidP="00000000" w:rsidRDefault="00000000" w:rsidRPr="00000000" w14:paraId="000003A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34"/>
            </w:sdtPr>
            <w:sdtContent>
              <w:p w:rsidR="00000000" w:rsidDel="00000000" w:rsidP="00000000" w:rsidRDefault="00000000" w:rsidRPr="00000000" w14:paraId="000003A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35"/>
            </w:sdtPr>
            <w:sdtContent>
              <w:p w:rsidR="00000000" w:rsidDel="00000000" w:rsidP="00000000" w:rsidRDefault="00000000" w:rsidRPr="00000000" w14:paraId="000003A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36"/>
            </w:sdtPr>
            <w:sdtContent>
              <w:p w:rsidR="00000000" w:rsidDel="00000000" w:rsidP="00000000" w:rsidRDefault="00000000" w:rsidRPr="00000000" w14:paraId="000003A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44.9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37"/>
            </w:sdtPr>
            <w:sdtContent>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38"/>
            </w:sdtPr>
            <w:sdtContent>
              <w:p w:rsidR="00000000" w:rsidDel="00000000" w:rsidP="00000000" w:rsidRDefault="00000000" w:rsidRPr="00000000" w14:paraId="000003A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67</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39"/>
            </w:sdtPr>
            <w:sdtContent>
              <w:p w:rsidR="00000000" w:rsidDel="00000000" w:rsidP="00000000" w:rsidRDefault="00000000" w:rsidRPr="00000000" w14:paraId="000003A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40"/>
            </w:sdtPr>
            <w:sdtContent>
              <w:p w:rsidR="00000000" w:rsidDel="00000000" w:rsidP="00000000" w:rsidRDefault="00000000" w:rsidRPr="00000000" w14:paraId="000003A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41"/>
            </w:sdtPr>
            <w:sdtContent>
              <w:p w:rsidR="00000000" w:rsidDel="00000000" w:rsidP="00000000" w:rsidRDefault="00000000" w:rsidRPr="00000000" w14:paraId="000003A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42"/>
            </w:sdtPr>
            <w:sdtContent>
              <w:p w:rsidR="00000000" w:rsidDel="00000000" w:rsidP="00000000" w:rsidRDefault="00000000" w:rsidRPr="00000000" w14:paraId="000003A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46.4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43"/>
            </w:sdtPr>
            <w:sdtContent>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44"/>
            </w:sdtPr>
            <w:sdtContent>
              <w:p w:rsidR="00000000" w:rsidDel="00000000" w:rsidP="00000000" w:rsidRDefault="00000000" w:rsidRPr="00000000" w14:paraId="000003B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68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45"/>
            </w:sdtPr>
            <w:sdtContent>
              <w:p w:rsidR="00000000" w:rsidDel="00000000" w:rsidP="00000000" w:rsidRDefault="00000000" w:rsidRPr="00000000" w14:paraId="000003B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46"/>
            </w:sdtPr>
            <w:sdtContent>
              <w:p w:rsidR="00000000" w:rsidDel="00000000" w:rsidP="00000000" w:rsidRDefault="00000000" w:rsidRPr="00000000" w14:paraId="000003B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47"/>
            </w:sdtPr>
            <w:sdtContent>
              <w:p w:rsidR="00000000" w:rsidDel="00000000" w:rsidP="00000000" w:rsidRDefault="00000000" w:rsidRPr="00000000" w14:paraId="000003B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48"/>
            </w:sdtPr>
            <w:sdtContent>
              <w:p w:rsidR="00000000" w:rsidDel="00000000" w:rsidP="00000000" w:rsidRDefault="00000000" w:rsidRPr="00000000" w14:paraId="000003B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47.8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49"/>
            </w:sdtPr>
            <w:sdtContent>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50"/>
            </w:sdtPr>
            <w:sdtContent>
              <w:p w:rsidR="00000000" w:rsidDel="00000000" w:rsidP="00000000" w:rsidRDefault="00000000" w:rsidRPr="00000000" w14:paraId="000003B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51"/>
            </w:sdtPr>
            <w:sdtContent>
              <w:p w:rsidR="00000000" w:rsidDel="00000000" w:rsidP="00000000" w:rsidRDefault="00000000" w:rsidRPr="00000000" w14:paraId="000003B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52"/>
            </w:sdtPr>
            <w:sdtContent>
              <w:p w:rsidR="00000000" w:rsidDel="00000000" w:rsidP="00000000" w:rsidRDefault="00000000" w:rsidRPr="00000000" w14:paraId="000003B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53"/>
            </w:sdtPr>
            <w:sdtContent>
              <w:p w:rsidR="00000000" w:rsidDel="00000000" w:rsidP="00000000" w:rsidRDefault="00000000" w:rsidRPr="00000000" w14:paraId="000003B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54"/>
            </w:sdtPr>
            <w:sdtContent>
              <w:p w:rsidR="00000000" w:rsidDel="00000000" w:rsidP="00000000" w:rsidRDefault="00000000" w:rsidRPr="00000000" w14:paraId="000003B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55"/>
            </w:sdtPr>
            <w:sdtContent>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56"/>
            </w:sdtPr>
            <w:sdtContent>
              <w:p w:rsidR="00000000" w:rsidDel="00000000" w:rsidP="00000000" w:rsidRDefault="00000000" w:rsidRPr="00000000" w14:paraId="000003B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57"/>
            </w:sdtPr>
            <w:sdtContent>
              <w:p w:rsidR="00000000" w:rsidDel="00000000" w:rsidP="00000000" w:rsidRDefault="00000000" w:rsidRPr="00000000" w14:paraId="000003B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58"/>
            </w:sdtPr>
            <w:sdtContent>
              <w:p w:rsidR="00000000" w:rsidDel="00000000" w:rsidP="00000000" w:rsidRDefault="00000000" w:rsidRPr="00000000" w14:paraId="000003B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59"/>
            </w:sdtPr>
            <w:sdtContent>
              <w:p w:rsidR="00000000" w:rsidDel="00000000" w:rsidP="00000000" w:rsidRDefault="00000000" w:rsidRPr="00000000" w14:paraId="000003C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60"/>
            </w:sdtPr>
            <w:sdtContent>
              <w:p w:rsidR="00000000" w:rsidDel="00000000" w:rsidP="00000000" w:rsidRDefault="00000000" w:rsidRPr="00000000" w14:paraId="000003C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55.1</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61"/>
            </w:sdtPr>
            <w:sdtContent>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62"/>
            </w:sdtPr>
            <w:sdtContent>
              <w:p w:rsidR="00000000" w:rsidDel="00000000" w:rsidP="00000000" w:rsidRDefault="00000000" w:rsidRPr="00000000" w14:paraId="000003C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73</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63"/>
            </w:sdtPr>
            <w:sdtContent>
              <w:p w:rsidR="00000000" w:rsidDel="00000000" w:rsidP="00000000" w:rsidRDefault="00000000" w:rsidRPr="00000000" w14:paraId="000003C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64"/>
            </w:sdtPr>
            <w:sdtContent>
              <w:p w:rsidR="00000000" w:rsidDel="00000000" w:rsidP="00000000" w:rsidRDefault="00000000" w:rsidRPr="00000000" w14:paraId="000003C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65"/>
            </w:sdtPr>
            <w:sdtContent>
              <w:p w:rsidR="00000000" w:rsidDel="00000000" w:rsidP="00000000" w:rsidRDefault="00000000" w:rsidRPr="00000000" w14:paraId="000003C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66"/>
            </w:sdtPr>
            <w:sdtContent>
              <w:p w:rsidR="00000000" w:rsidDel="00000000" w:rsidP="00000000" w:rsidRDefault="00000000" w:rsidRPr="00000000" w14:paraId="000003C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56.5</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67"/>
            </w:sdtPr>
            <w:sdtContent>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68"/>
            </w:sdtPr>
            <w:sdtContent>
              <w:p w:rsidR="00000000" w:rsidDel="00000000" w:rsidP="00000000" w:rsidRDefault="00000000" w:rsidRPr="00000000" w14:paraId="000003C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74</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69"/>
            </w:sdtPr>
            <w:sdtContent>
              <w:p w:rsidR="00000000" w:rsidDel="00000000" w:rsidP="00000000" w:rsidRDefault="00000000" w:rsidRPr="00000000" w14:paraId="000003C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70"/>
            </w:sdtPr>
            <w:sdtContent>
              <w:p w:rsidR="00000000" w:rsidDel="00000000" w:rsidP="00000000" w:rsidRDefault="00000000" w:rsidRPr="00000000" w14:paraId="000003C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71"/>
            </w:sdtPr>
            <w:sdtContent>
              <w:p w:rsidR="00000000" w:rsidDel="00000000" w:rsidP="00000000" w:rsidRDefault="00000000" w:rsidRPr="00000000" w14:paraId="000003C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72"/>
            </w:sdtPr>
            <w:sdtContent>
              <w:p w:rsidR="00000000" w:rsidDel="00000000" w:rsidP="00000000" w:rsidRDefault="00000000" w:rsidRPr="00000000" w14:paraId="000003C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59.4</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73"/>
            </w:sdtPr>
            <w:sdtContent>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74"/>
            </w:sdtPr>
            <w:sdtContent>
              <w:p w:rsidR="00000000" w:rsidDel="00000000" w:rsidP="00000000" w:rsidRDefault="00000000" w:rsidRPr="00000000" w14:paraId="000003C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75"/>
            </w:sdtPr>
            <w:sdtContent>
              <w:p w:rsidR="00000000" w:rsidDel="00000000" w:rsidP="00000000" w:rsidRDefault="00000000" w:rsidRPr="00000000" w14:paraId="000003D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76"/>
            </w:sdtPr>
            <w:sdtContent>
              <w:p w:rsidR="00000000" w:rsidDel="00000000" w:rsidP="00000000" w:rsidRDefault="00000000" w:rsidRPr="00000000" w14:paraId="000003D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77"/>
            </w:sdtPr>
            <w:sdtContent>
              <w:p w:rsidR="00000000" w:rsidDel="00000000" w:rsidP="00000000" w:rsidRDefault="00000000" w:rsidRPr="00000000" w14:paraId="000003D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78"/>
            </w:sdtPr>
            <w:sdtContent>
              <w:p w:rsidR="00000000" w:rsidDel="00000000" w:rsidP="00000000" w:rsidRDefault="00000000" w:rsidRPr="00000000" w14:paraId="000003D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63.8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79"/>
            </w:sdtPr>
            <w:sdtContent>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80"/>
            </w:sdtPr>
            <w:sdtContent>
              <w:p w:rsidR="00000000" w:rsidDel="00000000" w:rsidP="00000000" w:rsidRDefault="00000000" w:rsidRPr="00000000" w14:paraId="000003D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78</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81"/>
            </w:sdtPr>
            <w:sdtContent>
              <w:p w:rsidR="00000000" w:rsidDel="00000000" w:rsidP="00000000" w:rsidRDefault="00000000" w:rsidRPr="00000000" w14:paraId="000003D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82"/>
            </w:sdtPr>
            <w:sdtContent>
              <w:p w:rsidR="00000000" w:rsidDel="00000000" w:rsidP="00000000" w:rsidRDefault="00000000" w:rsidRPr="00000000" w14:paraId="000003D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83"/>
            </w:sdtPr>
            <w:sdtContent>
              <w:p w:rsidR="00000000" w:rsidDel="00000000" w:rsidP="00000000" w:rsidRDefault="00000000" w:rsidRPr="00000000" w14:paraId="000003D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84"/>
            </w:sdtPr>
            <w:sdtContent>
              <w:p w:rsidR="00000000" w:rsidDel="00000000" w:rsidP="00000000" w:rsidRDefault="00000000" w:rsidRPr="00000000" w14:paraId="000003D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65.2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85"/>
            </w:sdtPr>
            <w:sdtContent>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86"/>
            </w:sdtPr>
            <w:sdtContent>
              <w:p w:rsidR="00000000" w:rsidDel="00000000" w:rsidP="00000000" w:rsidRDefault="00000000" w:rsidRPr="00000000" w14:paraId="000003D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87"/>
            </w:sdtPr>
            <w:sdtContent>
              <w:p w:rsidR="00000000" w:rsidDel="00000000" w:rsidP="00000000" w:rsidRDefault="00000000" w:rsidRPr="00000000" w14:paraId="000003D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88"/>
            </w:sdtPr>
            <w:sdtContent>
              <w:p w:rsidR="00000000" w:rsidDel="00000000" w:rsidP="00000000" w:rsidRDefault="00000000" w:rsidRPr="00000000" w14:paraId="000003D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89"/>
            </w:sdtPr>
            <w:sdtContent>
              <w:p w:rsidR="00000000" w:rsidDel="00000000" w:rsidP="00000000" w:rsidRDefault="00000000" w:rsidRPr="00000000" w14:paraId="000003D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11.6</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90"/>
            </w:sdtPr>
            <w:sdtContent>
              <w:p w:rsidR="00000000" w:rsidDel="00000000" w:rsidP="00000000" w:rsidRDefault="00000000" w:rsidRPr="00000000" w14:paraId="000003D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76.8</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91"/>
            </w:sdtPr>
            <w:sdtContent>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92"/>
            </w:sdtPr>
            <w:sdtContent>
              <w:p w:rsidR="00000000" w:rsidDel="00000000" w:rsidP="00000000" w:rsidRDefault="00000000" w:rsidRPr="00000000" w14:paraId="000003E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93"/>
            </w:sdtPr>
            <w:sdtContent>
              <w:p w:rsidR="00000000" w:rsidDel="00000000" w:rsidP="00000000" w:rsidRDefault="00000000" w:rsidRPr="00000000" w14:paraId="000003E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94"/>
            </w:sdtPr>
            <w:sdtContent>
              <w:p w:rsidR="00000000" w:rsidDel="00000000" w:rsidP="00000000" w:rsidRDefault="00000000" w:rsidRPr="00000000" w14:paraId="000003E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995"/>
            </w:sdtPr>
            <w:sdtContent>
              <w:p w:rsidR="00000000" w:rsidDel="00000000" w:rsidP="00000000" w:rsidRDefault="00000000" w:rsidRPr="00000000" w14:paraId="000003E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996"/>
            </w:sdtPr>
            <w:sdtContent>
              <w:p w:rsidR="00000000" w:rsidDel="00000000" w:rsidP="00000000" w:rsidRDefault="00000000" w:rsidRPr="00000000" w14:paraId="000003E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81.2</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997"/>
            </w:sdtPr>
            <w:sdtContent>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998"/>
            </w:sdtPr>
            <w:sdtContent>
              <w:p w:rsidR="00000000" w:rsidDel="00000000" w:rsidP="00000000" w:rsidRDefault="00000000" w:rsidRPr="00000000" w14:paraId="000003E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85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999"/>
            </w:sdtPr>
            <w:sdtContent>
              <w:p w:rsidR="00000000" w:rsidDel="00000000" w:rsidP="00000000" w:rsidRDefault="00000000" w:rsidRPr="00000000" w14:paraId="000003E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00"/>
            </w:sdtPr>
            <w:sdtContent>
              <w:p w:rsidR="00000000" w:rsidDel="00000000" w:rsidP="00000000" w:rsidRDefault="00000000" w:rsidRPr="00000000" w14:paraId="000003E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01"/>
            </w:sdtPr>
            <w:sdtContent>
              <w:p w:rsidR="00000000" w:rsidDel="00000000" w:rsidP="00000000" w:rsidRDefault="00000000" w:rsidRPr="00000000" w14:paraId="000003E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02"/>
            </w:sdtPr>
            <w:sdtContent>
              <w:p w:rsidR="00000000" w:rsidDel="00000000" w:rsidP="00000000" w:rsidRDefault="00000000" w:rsidRPr="00000000" w14:paraId="000003E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82.6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03"/>
            </w:sdtPr>
            <w:sdtContent>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04"/>
            </w:sdtPr>
            <w:sdtContent>
              <w:p w:rsidR="00000000" w:rsidDel="00000000" w:rsidP="00000000" w:rsidRDefault="00000000" w:rsidRPr="00000000" w14:paraId="000003ED">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05"/>
            </w:sdtPr>
            <w:sdtContent>
              <w:p w:rsidR="00000000" w:rsidDel="00000000" w:rsidP="00000000" w:rsidRDefault="00000000" w:rsidRPr="00000000" w14:paraId="000003E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06"/>
            </w:sdtPr>
            <w:sdtContent>
              <w:p w:rsidR="00000000" w:rsidDel="00000000" w:rsidP="00000000" w:rsidRDefault="00000000" w:rsidRPr="00000000" w14:paraId="000003EF">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07"/>
            </w:sdtPr>
            <w:sdtContent>
              <w:p w:rsidR="00000000" w:rsidDel="00000000" w:rsidP="00000000" w:rsidRDefault="00000000" w:rsidRPr="00000000" w14:paraId="000003F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08"/>
            </w:sdtPr>
            <w:sdtContent>
              <w:p w:rsidR="00000000" w:rsidDel="00000000" w:rsidP="00000000" w:rsidRDefault="00000000" w:rsidRPr="00000000" w14:paraId="000003F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87.0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09"/>
            </w:sdtPr>
            <w:sdtContent>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10"/>
            </w:sdtPr>
            <w:sdtContent>
              <w:p w:rsidR="00000000" w:rsidDel="00000000" w:rsidP="00000000" w:rsidRDefault="00000000" w:rsidRPr="00000000" w14:paraId="000003F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11"/>
            </w:sdtPr>
            <w:sdtContent>
              <w:p w:rsidR="00000000" w:rsidDel="00000000" w:rsidP="00000000" w:rsidRDefault="00000000" w:rsidRPr="00000000" w14:paraId="000003F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12"/>
            </w:sdtPr>
            <w:sdtContent>
              <w:p w:rsidR="00000000" w:rsidDel="00000000" w:rsidP="00000000" w:rsidRDefault="00000000" w:rsidRPr="00000000" w14:paraId="000003F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13"/>
            </w:sdtPr>
            <w:sdtContent>
              <w:p w:rsidR="00000000" w:rsidDel="00000000" w:rsidP="00000000" w:rsidRDefault="00000000" w:rsidRPr="00000000" w14:paraId="000003F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14"/>
            </w:sdtPr>
            <w:sdtContent>
              <w:p w:rsidR="00000000" w:rsidDel="00000000" w:rsidP="00000000" w:rsidRDefault="00000000" w:rsidRPr="00000000" w14:paraId="000003F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89.9</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15"/>
            </w:sdtPr>
            <w:sdtContent>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16"/>
            </w:sdtPr>
            <w:sdtContent>
              <w:p w:rsidR="00000000" w:rsidDel="00000000" w:rsidP="00000000" w:rsidRDefault="00000000" w:rsidRPr="00000000" w14:paraId="000003F9">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96</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17"/>
            </w:sdtPr>
            <w:sdtContent>
              <w:p w:rsidR="00000000" w:rsidDel="00000000" w:rsidP="00000000" w:rsidRDefault="00000000" w:rsidRPr="00000000" w14:paraId="000003F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18"/>
            </w:sdtPr>
            <w:sdtContent>
              <w:p w:rsidR="00000000" w:rsidDel="00000000" w:rsidP="00000000" w:rsidRDefault="00000000" w:rsidRPr="00000000" w14:paraId="000003FB">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19"/>
            </w:sdtPr>
            <w:sdtContent>
              <w:p w:rsidR="00000000" w:rsidDel="00000000" w:rsidP="00000000" w:rsidRDefault="00000000" w:rsidRPr="00000000" w14:paraId="000003F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20"/>
            </w:sdtPr>
            <w:sdtContent>
              <w:p w:rsidR="00000000" w:rsidDel="00000000" w:rsidP="00000000" w:rsidRDefault="00000000" w:rsidRPr="00000000" w14:paraId="000003F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91.3</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21"/>
            </w:sdtPr>
            <w:sdtContent>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22"/>
            </w:sdtPr>
            <w:sdtContent>
              <w:p w:rsidR="00000000" w:rsidDel="00000000" w:rsidP="00000000" w:rsidRDefault="00000000" w:rsidRPr="00000000" w14:paraId="000003F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100</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23"/>
            </w:sdtPr>
            <w:sdtContent>
              <w:p w:rsidR="00000000" w:rsidDel="00000000" w:rsidP="00000000" w:rsidRDefault="00000000" w:rsidRPr="00000000" w14:paraId="0000040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24"/>
            </w:sdtPr>
            <w:sdtContent>
              <w:p w:rsidR="00000000" w:rsidDel="00000000" w:rsidP="00000000" w:rsidRDefault="00000000" w:rsidRPr="00000000" w14:paraId="0000040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25"/>
            </w:sdtPr>
            <w:sdtContent>
              <w:p w:rsidR="00000000" w:rsidDel="00000000" w:rsidP="00000000" w:rsidRDefault="00000000" w:rsidRPr="00000000" w14:paraId="0000040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7.2</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26"/>
            </w:sdtPr>
            <w:sdtContent>
              <w:p w:rsidR="00000000" w:rsidDel="00000000" w:rsidP="00000000" w:rsidRDefault="00000000" w:rsidRPr="00000000" w14:paraId="0000040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98.6</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27"/>
            </w:sdtPr>
            <w:sdtContent>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28"/>
            </w:sdtPr>
            <w:sdtContent>
              <w:p w:rsidR="00000000" w:rsidDel="00000000" w:rsidP="00000000" w:rsidRDefault="00000000" w:rsidRPr="00000000" w14:paraId="00000405">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999</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29"/>
            </w:sdtPr>
            <w:sdtContent>
              <w:p w:rsidR="00000000" w:rsidDel="00000000" w:rsidP="00000000" w:rsidRDefault="00000000" w:rsidRPr="00000000" w14:paraId="0000040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30"/>
            </w:sdtPr>
            <w:sdtContent>
              <w:p w:rsidR="00000000" w:rsidDel="00000000" w:rsidP="00000000" w:rsidRDefault="00000000" w:rsidRPr="00000000" w14:paraId="00000407">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31"/>
            </w:sdtPr>
            <w:sdtContent>
              <w:p w:rsidR="00000000" w:rsidDel="00000000" w:rsidP="00000000" w:rsidRDefault="00000000" w:rsidRPr="00000000" w14:paraId="0000040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032"/>
            </w:sdtPr>
            <w:sdtContent>
              <w:p w:rsidR="00000000" w:rsidDel="00000000" w:rsidP="00000000" w:rsidRDefault="00000000" w:rsidRPr="00000000" w14:paraId="0000040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vMerge w:val="continue"/>
            <w:tcBorders>
              <w:top w:color="152935" w:space="0" w:sz="8" w:val="single"/>
              <w:left w:color="000000" w:space="0" w:sz="0" w:val="nil"/>
              <w:bottom w:color="aeaeae" w:space="0" w:sz="8" w:val="single"/>
              <w:right w:color="000000" w:space="0" w:sz="0" w:val="nil"/>
            </w:tcBorders>
            <w:shd w:fill="e0e0e0" w:val="clear"/>
          </w:tcPr>
          <w:sdt>
            <w:sdtPr>
              <w:tag w:val="goog_rdk_1033"/>
            </w:sdtPr>
            <w:sdtContent>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34"/>
            </w:sdtPr>
            <w:sdtContent>
              <w:p w:rsidR="00000000" w:rsidDel="00000000" w:rsidP="00000000" w:rsidRDefault="00000000" w:rsidRPr="00000000" w14:paraId="0000040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35"/>
            </w:sdtPr>
            <w:sdtContent>
              <w:p w:rsidR="00000000" w:rsidDel="00000000" w:rsidP="00000000" w:rsidRDefault="00000000" w:rsidRPr="00000000" w14:paraId="0000040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36"/>
            </w:sdtPr>
            <w:sdtContent>
              <w:p w:rsidR="00000000" w:rsidDel="00000000" w:rsidP="00000000" w:rsidRDefault="00000000" w:rsidRPr="00000000" w14:paraId="0000040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69.7</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37"/>
            </w:sdtPr>
            <w:sdtContent>
              <w:p w:rsidR="00000000" w:rsidDel="00000000" w:rsidP="00000000" w:rsidRDefault="00000000" w:rsidRPr="00000000" w14:paraId="0000040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1038"/>
            </w:sdtPr>
            <w:sdtContent>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tl w:val="0"/>
                  </w:rPr>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1039"/>
            </w:sdtPr>
            <w:sdtContent>
              <w:p w:rsidR="00000000" w:rsidDel="00000000" w:rsidP="00000000" w:rsidRDefault="00000000" w:rsidRPr="00000000" w14:paraId="0000041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Missing</w:t>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040"/>
            </w:sdtPr>
            <w:sdtContent>
              <w:p w:rsidR="00000000" w:rsidDel="00000000" w:rsidP="00000000" w:rsidRDefault="00000000" w:rsidRPr="00000000" w14:paraId="00000411">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-1</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041"/>
            </w:sdtPr>
            <w:sdtContent>
              <w:p w:rsidR="00000000" w:rsidDel="00000000" w:rsidP="00000000" w:rsidRDefault="00000000" w:rsidRPr="00000000" w14:paraId="0000041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w:t>
                </w:r>
              </w:p>
            </w:sdtContent>
          </w:sdt>
        </w:tc>
        <w:tc>
          <w:tcPr>
            <w:tcBorders>
              <w:top w:color="aeaeae" w:space="0" w:sz="8" w:val="single"/>
              <w:left w:color="e0e0e0" w:space="0" w:sz="8" w:val="single"/>
              <w:bottom w:color="aeaeae" w:space="0" w:sz="8" w:val="single"/>
              <w:right w:color="e0e0e0" w:space="0" w:sz="8" w:val="single"/>
            </w:tcBorders>
            <w:shd w:fill="ffffff" w:val="clear"/>
          </w:tcPr>
          <w:sdt>
            <w:sdtPr>
              <w:tag w:val="goog_rdk_1042"/>
            </w:sdtPr>
            <w:sdtContent>
              <w:p w:rsidR="00000000" w:rsidDel="00000000" w:rsidP="00000000" w:rsidRDefault="00000000" w:rsidRPr="00000000" w14:paraId="00000413">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30.3</w:t>
                </w:r>
              </w:p>
            </w:sdtContent>
          </w:sdt>
        </w:tc>
        <w:tc>
          <w:tcPr>
            <w:tcBorders>
              <w:top w:color="aeaeae" w:space="0" w:sz="8" w:val="single"/>
              <w:left w:color="e0e0e0" w:space="0" w:sz="8" w:val="single"/>
              <w:bottom w:color="aeaeae" w:space="0" w:sz="8" w:val="single"/>
              <w:right w:color="e0e0e0" w:space="0" w:sz="8" w:val="single"/>
            </w:tcBorders>
            <w:shd w:fill="ffffff" w:val="clear"/>
            <w:vAlign w:val="center"/>
          </w:tcPr>
          <w:sdt>
            <w:sdtPr>
              <w:tag w:val="goog_rdk_1043"/>
            </w:sdtPr>
            <w:sdtContent>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1044"/>
            </w:sdtPr>
            <w:sdtContent>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tl w:val="0"/>
                  </w:rPr>
                </w:r>
              </w:p>
            </w:sdtContent>
          </w:sdt>
        </w:tc>
      </w:tr>
      <w:tr>
        <w:tc>
          <w:tcPr>
            <w:gridSpan w:val="2"/>
            <w:tcBorders>
              <w:top w:color="aeaeae" w:space="0" w:sz="8" w:val="single"/>
              <w:left w:color="000000" w:space="0" w:sz="0" w:val="nil"/>
              <w:bottom w:color="152935" w:space="0" w:sz="8" w:val="single"/>
              <w:right w:color="000000" w:space="0" w:sz="0" w:val="nil"/>
            </w:tcBorders>
            <w:shd w:fill="e0e0e0" w:val="clear"/>
          </w:tcPr>
          <w:sdt>
            <w:sdtPr>
              <w:tag w:val="goog_rdk_1045"/>
            </w:sdtPr>
            <w:sdtContent>
              <w:p w:rsidR="00000000" w:rsidDel="00000000" w:rsidP="00000000" w:rsidRDefault="00000000" w:rsidRPr="00000000" w14:paraId="00000416">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Total</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1047"/>
            </w:sdtPr>
            <w:sdtContent>
              <w:p w:rsidR="00000000" w:rsidDel="00000000" w:rsidP="00000000" w:rsidRDefault="00000000" w:rsidRPr="00000000" w14:paraId="0000041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152935" w:space="0" w:sz="8" w:val="single"/>
              <w:right w:color="e0e0e0" w:space="0" w:sz="8" w:val="single"/>
            </w:tcBorders>
            <w:shd w:fill="ffffff" w:val="clear"/>
          </w:tcPr>
          <w:sdt>
            <w:sdtPr>
              <w:tag w:val="goog_rdk_1048"/>
            </w:sdtPr>
            <w:sdtContent>
              <w:p w:rsidR="00000000" w:rsidDel="00000000" w:rsidP="00000000" w:rsidRDefault="00000000" w:rsidRPr="00000000" w14:paraId="0000041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c>
          <w:tcPr>
            <w:tcBorders>
              <w:top w:color="aeaeae" w:space="0" w:sz="8" w:val="single"/>
              <w:left w:color="e0e0e0" w:space="0" w:sz="8" w:val="single"/>
              <w:bottom w:color="152935" w:space="0" w:sz="8" w:val="single"/>
              <w:right w:color="e0e0e0" w:space="0" w:sz="8" w:val="single"/>
            </w:tcBorders>
            <w:shd w:fill="ffffff" w:val="clear"/>
            <w:vAlign w:val="center"/>
          </w:tcPr>
          <w:sdt>
            <w:sdtPr>
              <w:tag w:val="goog_rdk_1049"/>
            </w:sdtPr>
            <w:sdtContent>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1050"/>
            </w:sdtPr>
            <w:sdtContent>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1051"/>
      </w:sdtPr>
      <w:sdtContent>
        <w:p w:rsidR="00000000" w:rsidDel="00000000" w:rsidP="00000000" w:rsidRDefault="00000000" w:rsidRPr="00000000" w14:paraId="0000041C">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52"/>
      </w:sdtPr>
      <w:sdtContent>
        <w:p w:rsidR="00000000" w:rsidDel="00000000" w:rsidP="00000000" w:rsidRDefault="00000000" w:rsidRPr="00000000" w14:paraId="0000041D">
          <w:pPr>
            <w:jc w:val="center"/>
            <w:rPr/>
          </w:pPr>
          <w:r w:rsidDel="00000000" w:rsidR="00000000" w:rsidRPr="00000000">
            <w:br w:type="page"/>
          </w:r>
          <w:r w:rsidDel="00000000" w:rsidR="00000000" w:rsidRPr="00000000">
            <w:rPr>
              <w:rtl w:val="0"/>
            </w:rPr>
            <w:t xml:space="preserve">HISTOGRAM</w:t>
          </w:r>
        </w:p>
      </w:sdtContent>
    </w:sdt>
    <w:sdt>
      <w:sdtPr>
        <w:tag w:val="goog_rdk_1053"/>
      </w:sdtPr>
      <w:sdtContent>
        <w:p w:rsidR="00000000" w:rsidDel="00000000" w:rsidP="00000000" w:rsidRDefault="00000000" w:rsidRPr="00000000" w14:paraId="0000041E">
          <w:pPr>
            <w:jc w:val="left"/>
            <w:rPr/>
          </w:pPr>
          <w:r w:rsidDel="00000000" w:rsidR="00000000" w:rsidRPr="00000000">
            <w:rPr>
              <w:rtl w:val="0"/>
            </w:rPr>
          </w:r>
        </w:p>
      </w:sdtContent>
    </w:sdt>
    <w:sdt>
      <w:sdtPr>
        <w:tag w:val="goog_rdk_1054"/>
      </w:sdtPr>
      <w:sdtContent>
        <w:p w:rsidR="00000000" w:rsidDel="00000000" w:rsidP="00000000" w:rsidRDefault="00000000" w:rsidRPr="00000000" w14:paraId="0000041F">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581400"/>
                <wp:effectExtent b="0" l="0" r="0" t="0"/>
                <wp:docPr id="2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029200" cy="3581400"/>
                        </a:xfrm>
                        <a:prstGeom prst="rect"/>
                        <a:ln/>
                      </pic:spPr>
                    </pic:pic>
                  </a:graphicData>
                </a:graphic>
              </wp:inline>
            </w:drawing>
          </w:r>
          <w:r w:rsidDel="00000000" w:rsidR="00000000" w:rsidRPr="00000000">
            <w:rPr>
              <w:rtl w:val="0"/>
            </w:rPr>
          </w:r>
        </w:p>
      </w:sdtContent>
    </w:sdt>
    <w:sdt>
      <w:sdtPr>
        <w:tag w:val="goog_rdk_1055"/>
      </w:sdtPr>
      <w:sdtContent>
        <w:p w:rsidR="00000000" w:rsidDel="00000000" w:rsidP="00000000" w:rsidRDefault="00000000" w:rsidRPr="00000000" w14:paraId="00000420">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56"/>
      </w:sdtPr>
      <w:sdtContent>
        <w:p w:rsidR="00000000" w:rsidDel="00000000" w:rsidP="00000000" w:rsidRDefault="00000000" w:rsidRPr="00000000" w14:paraId="00000421">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57"/>
      </w:sdtPr>
      <w:sdtContent>
        <w:p w:rsidR="00000000" w:rsidDel="00000000" w:rsidP="00000000" w:rsidRDefault="00000000" w:rsidRPr="00000000" w14:paraId="00000422">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58"/>
      </w:sdtPr>
      <w:sdtContent>
        <w:p w:rsidR="00000000" w:rsidDel="00000000" w:rsidP="00000000" w:rsidRDefault="00000000" w:rsidRPr="00000000" w14:paraId="00000423">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457575"/>
                <wp:effectExtent b="0" l="0" r="0" t="0"/>
                <wp:docPr id="1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029200" cy="3457575"/>
                        </a:xfrm>
                        <a:prstGeom prst="rect"/>
                        <a:ln/>
                      </pic:spPr>
                    </pic:pic>
                  </a:graphicData>
                </a:graphic>
              </wp:inline>
            </w:drawing>
          </w:r>
          <w:r w:rsidDel="00000000" w:rsidR="00000000" w:rsidRPr="00000000">
            <w:rPr>
              <w:rtl w:val="0"/>
            </w:rPr>
          </w:r>
        </w:p>
      </w:sdtContent>
    </w:sdt>
    <w:sdt>
      <w:sdtPr>
        <w:tag w:val="goog_rdk_1059"/>
      </w:sdtPr>
      <w:sdtContent>
        <w:p w:rsidR="00000000" w:rsidDel="00000000" w:rsidP="00000000" w:rsidRDefault="00000000" w:rsidRPr="00000000" w14:paraId="00000424">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0"/>
      </w:sdtPr>
      <w:sdtContent>
        <w:p w:rsidR="00000000" w:rsidDel="00000000" w:rsidP="00000000" w:rsidRDefault="00000000" w:rsidRPr="00000000" w14:paraId="00000425">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705225"/>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29200" cy="3705225"/>
                        </a:xfrm>
                        <a:prstGeom prst="rect"/>
                        <a:ln/>
                      </pic:spPr>
                    </pic:pic>
                  </a:graphicData>
                </a:graphic>
              </wp:inline>
            </w:drawing>
          </w:r>
          <w:r w:rsidDel="00000000" w:rsidR="00000000" w:rsidRPr="00000000">
            <w:rPr>
              <w:rtl w:val="0"/>
            </w:rPr>
          </w:r>
        </w:p>
      </w:sdtContent>
    </w:sdt>
    <w:sdt>
      <w:sdtPr>
        <w:tag w:val="goog_rdk_1061"/>
      </w:sdtPr>
      <w:sdtContent>
        <w:p w:rsidR="00000000" w:rsidDel="00000000" w:rsidP="00000000" w:rsidRDefault="00000000" w:rsidRPr="00000000" w14:paraId="00000426">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2"/>
      </w:sdtPr>
      <w:sdtContent>
        <w:p w:rsidR="00000000" w:rsidDel="00000000" w:rsidP="00000000" w:rsidRDefault="00000000" w:rsidRPr="00000000" w14:paraId="00000427">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3"/>
      </w:sdtPr>
      <w:sdtContent>
        <w:p w:rsidR="00000000" w:rsidDel="00000000" w:rsidP="00000000" w:rsidRDefault="00000000" w:rsidRPr="00000000" w14:paraId="00000428">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267075"/>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29200" cy="3267075"/>
                        </a:xfrm>
                        <a:prstGeom prst="rect"/>
                        <a:ln/>
                      </pic:spPr>
                    </pic:pic>
                  </a:graphicData>
                </a:graphic>
              </wp:inline>
            </w:drawing>
          </w:r>
          <w:r w:rsidDel="00000000" w:rsidR="00000000" w:rsidRPr="00000000">
            <w:rPr>
              <w:rtl w:val="0"/>
            </w:rPr>
          </w:r>
        </w:p>
      </w:sdtContent>
    </w:sdt>
    <w:sdt>
      <w:sdtPr>
        <w:tag w:val="goog_rdk_1064"/>
      </w:sdtPr>
      <w:sdtContent>
        <w:p w:rsidR="00000000" w:rsidDel="00000000" w:rsidP="00000000" w:rsidRDefault="00000000" w:rsidRPr="00000000" w14:paraId="00000429">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5"/>
      </w:sdtPr>
      <w:sdtContent>
        <w:p w:rsidR="00000000" w:rsidDel="00000000" w:rsidP="00000000" w:rsidRDefault="00000000" w:rsidRPr="00000000" w14:paraId="0000042A">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6"/>
      </w:sdtPr>
      <w:sdtContent>
        <w:p w:rsidR="00000000" w:rsidDel="00000000" w:rsidP="00000000" w:rsidRDefault="00000000" w:rsidRPr="00000000" w14:paraId="0000042B">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143250"/>
                <wp:effectExtent b="0" l="0" r="0" t="0"/>
                <wp:docPr id="2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29200" cy="3143250"/>
                        </a:xfrm>
                        <a:prstGeom prst="rect"/>
                        <a:ln/>
                      </pic:spPr>
                    </pic:pic>
                  </a:graphicData>
                </a:graphic>
              </wp:inline>
            </w:drawing>
          </w:r>
          <w:r w:rsidDel="00000000" w:rsidR="00000000" w:rsidRPr="00000000">
            <w:rPr>
              <w:rtl w:val="0"/>
            </w:rPr>
          </w:r>
        </w:p>
      </w:sdtContent>
    </w:sdt>
    <w:sdt>
      <w:sdtPr>
        <w:tag w:val="goog_rdk_1067"/>
      </w:sdtPr>
      <w:sdtContent>
        <w:p w:rsidR="00000000" w:rsidDel="00000000" w:rsidP="00000000" w:rsidRDefault="00000000" w:rsidRPr="00000000" w14:paraId="0000042C">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8"/>
      </w:sdtPr>
      <w:sdtContent>
        <w:p w:rsidR="00000000" w:rsidDel="00000000" w:rsidP="00000000" w:rsidRDefault="00000000" w:rsidRPr="00000000" w14:paraId="0000042D">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69"/>
      </w:sdtPr>
      <w:sdtContent>
        <w:p w:rsidR="00000000" w:rsidDel="00000000" w:rsidP="00000000" w:rsidRDefault="00000000" w:rsidRPr="00000000" w14:paraId="0000042E">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BAR Chart</w:t>
          </w:r>
        </w:p>
      </w:sdtContent>
    </w:sdt>
    <w:sdt>
      <w:sdtPr>
        <w:tag w:val="goog_rdk_1070"/>
      </w:sdtPr>
      <w:sdtContent>
        <w:p w:rsidR="00000000" w:rsidDel="00000000" w:rsidP="00000000" w:rsidRDefault="00000000" w:rsidRPr="00000000" w14:paraId="0000042F">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71"/>
      </w:sdtPr>
      <w:sdtContent>
        <w:p w:rsidR="00000000" w:rsidDel="00000000" w:rsidP="00000000" w:rsidRDefault="00000000" w:rsidRPr="00000000" w14:paraId="00000430">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4021455"/>
                <wp:effectExtent b="0" l="0" r="0" t="0"/>
                <wp:docPr id="2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29200" cy="4021455"/>
                        </a:xfrm>
                        <a:prstGeom prst="rect"/>
                        <a:ln/>
                      </pic:spPr>
                    </pic:pic>
                  </a:graphicData>
                </a:graphic>
              </wp:inline>
            </w:drawing>
          </w:r>
          <w:r w:rsidDel="00000000" w:rsidR="00000000" w:rsidRPr="00000000">
            <w:rPr>
              <w:rtl w:val="0"/>
            </w:rPr>
          </w:r>
        </w:p>
      </w:sdtContent>
    </w:sdt>
    <w:sdt>
      <w:sdtPr>
        <w:tag w:val="goog_rdk_1072"/>
      </w:sdtPr>
      <w:sdtContent>
        <w:p w:rsidR="00000000" w:rsidDel="00000000" w:rsidP="00000000" w:rsidRDefault="00000000" w:rsidRPr="00000000" w14:paraId="00000431">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73"/>
      </w:sdtPr>
      <w:sdtContent>
        <w:p w:rsidR="00000000" w:rsidDel="00000000" w:rsidP="00000000" w:rsidRDefault="00000000" w:rsidRPr="00000000" w14:paraId="00000432">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543300"/>
                <wp:effectExtent b="0" l="0" r="0" t="0"/>
                <wp:docPr id="2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29200" cy="3543300"/>
                        </a:xfrm>
                        <a:prstGeom prst="rect"/>
                        <a:ln/>
                      </pic:spPr>
                    </pic:pic>
                  </a:graphicData>
                </a:graphic>
              </wp:inline>
            </w:drawing>
          </w:r>
          <w:r w:rsidDel="00000000" w:rsidR="00000000" w:rsidRPr="00000000">
            <w:rPr>
              <w:rtl w:val="0"/>
            </w:rPr>
          </w:r>
        </w:p>
      </w:sdtContent>
    </w:sdt>
    <w:sdt>
      <w:sdtPr>
        <w:tag w:val="goog_rdk_1074"/>
      </w:sdtPr>
      <w:sdtContent>
        <w:p w:rsidR="00000000" w:rsidDel="00000000" w:rsidP="00000000" w:rsidRDefault="00000000" w:rsidRPr="00000000" w14:paraId="00000433">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75"/>
      </w:sdtPr>
      <w:sdtContent>
        <w:p w:rsidR="00000000" w:rsidDel="00000000" w:rsidP="00000000" w:rsidRDefault="00000000" w:rsidRPr="00000000" w14:paraId="00000434">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076"/>
      </w:sdtPr>
      <w:sdtContent>
        <w:p w:rsidR="00000000" w:rsidDel="00000000" w:rsidP="00000000" w:rsidRDefault="00000000" w:rsidRPr="00000000" w14:paraId="00000435">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4021455"/>
                <wp:effectExtent b="0" l="0" r="0" t="0"/>
                <wp:docPr id="2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29200" cy="4021455"/>
                        </a:xfrm>
                        <a:prstGeom prst="rect"/>
                        <a:ln/>
                      </pic:spPr>
                    </pic:pic>
                  </a:graphicData>
                </a:graphic>
              </wp:inline>
            </w:drawing>
          </w:r>
          <w:r w:rsidDel="00000000" w:rsidR="00000000" w:rsidRPr="00000000">
            <w:rPr>
              <w:rtl w:val="0"/>
            </w:rPr>
          </w:r>
        </w:p>
      </w:sdtContent>
    </w:sdt>
    <w:sdt>
      <w:sdtPr>
        <w:tag w:val="goog_rdk_1077"/>
      </w:sdtPr>
      <w:sdtContent>
        <w:p w:rsidR="00000000" w:rsidDel="00000000" w:rsidP="00000000" w:rsidRDefault="00000000" w:rsidRPr="00000000" w14:paraId="00000436">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78"/>
      </w:sdtPr>
      <w:sdtContent>
        <w:p w:rsidR="00000000" w:rsidDel="00000000" w:rsidP="00000000" w:rsidRDefault="00000000" w:rsidRPr="00000000" w14:paraId="00000437">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638550"/>
                <wp:effectExtent b="0" l="0" r="0" t="0"/>
                <wp:docPr id="2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29200" cy="3638550"/>
                        </a:xfrm>
                        <a:prstGeom prst="rect"/>
                        <a:ln/>
                      </pic:spPr>
                    </pic:pic>
                  </a:graphicData>
                </a:graphic>
              </wp:inline>
            </w:drawing>
          </w:r>
          <w:r w:rsidDel="00000000" w:rsidR="00000000" w:rsidRPr="00000000">
            <w:rPr>
              <w:rtl w:val="0"/>
            </w:rPr>
          </w:r>
        </w:p>
      </w:sdtContent>
    </w:sdt>
    <w:sdt>
      <w:sdtPr>
        <w:tag w:val="goog_rdk_1079"/>
      </w:sdtPr>
      <w:sdtContent>
        <w:p w:rsidR="00000000" w:rsidDel="00000000" w:rsidP="00000000" w:rsidRDefault="00000000" w:rsidRPr="00000000" w14:paraId="00000438">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0"/>
      </w:sdtPr>
      <w:sdtContent>
        <w:p w:rsidR="00000000" w:rsidDel="00000000" w:rsidP="00000000" w:rsidRDefault="00000000" w:rsidRPr="00000000" w14:paraId="00000439">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1"/>
      </w:sdtPr>
      <w:sdtContent>
        <w:p w:rsidR="00000000" w:rsidDel="00000000" w:rsidP="00000000" w:rsidRDefault="00000000" w:rsidRPr="00000000" w14:paraId="0000043A">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2"/>
      </w:sdtPr>
      <w:sdtContent>
        <w:p w:rsidR="00000000" w:rsidDel="00000000" w:rsidP="00000000" w:rsidRDefault="00000000" w:rsidRPr="00000000" w14:paraId="0000043B">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3676650"/>
                <wp:effectExtent b="0" l="0" r="0" t="0"/>
                <wp:docPr id="2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29200" cy="3676650"/>
                        </a:xfrm>
                        <a:prstGeom prst="rect"/>
                        <a:ln/>
                      </pic:spPr>
                    </pic:pic>
                  </a:graphicData>
                </a:graphic>
              </wp:inline>
            </w:drawing>
          </w:r>
          <w:r w:rsidDel="00000000" w:rsidR="00000000" w:rsidRPr="00000000">
            <w:rPr>
              <w:rtl w:val="0"/>
            </w:rPr>
          </w:r>
        </w:p>
      </w:sdtContent>
    </w:sdt>
    <w:sdt>
      <w:sdtPr>
        <w:tag w:val="goog_rdk_1083"/>
      </w:sdtPr>
      <w:sdtContent>
        <w:p w:rsidR="00000000" w:rsidDel="00000000" w:rsidP="00000000" w:rsidRDefault="00000000" w:rsidRPr="00000000" w14:paraId="0000043C">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4"/>
      </w:sdtPr>
      <w:sdtContent>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C SCATTERPLOT </w:t>
          </w:r>
        </w:p>
      </w:sdtContent>
    </w:sdt>
    <w:sdt>
      <w:sdtPr>
        <w:tag w:val="goog_rdk_1085"/>
      </w:sdtPr>
      <w:sdtContent>
        <w:p w:rsidR="00000000" w:rsidDel="00000000" w:rsidP="00000000" w:rsidRDefault="00000000" w:rsidRPr="00000000" w14:paraId="0000043E">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6"/>
      </w:sdtPr>
      <w:sdtContent>
        <w:p w:rsidR="00000000" w:rsidDel="00000000" w:rsidP="00000000" w:rsidRDefault="00000000" w:rsidRPr="00000000" w14:paraId="0000043F">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280308" cy="3422625"/>
                <wp:effectExtent b="0" l="0" r="0" t="0"/>
                <wp:docPr id="2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80308" cy="3422625"/>
                        </a:xfrm>
                        <a:prstGeom prst="rect"/>
                        <a:ln/>
                      </pic:spPr>
                    </pic:pic>
                  </a:graphicData>
                </a:graphic>
              </wp:inline>
            </w:drawing>
          </w:r>
          <w:r w:rsidDel="00000000" w:rsidR="00000000" w:rsidRPr="00000000">
            <w:rPr>
              <w:rtl w:val="0"/>
            </w:rPr>
          </w:r>
        </w:p>
      </w:sdtContent>
    </w:sdt>
    <w:sdt>
      <w:sdtPr>
        <w:tag w:val="goog_rdk_1087"/>
      </w:sdtPr>
      <w:sdtContent>
        <w:p w:rsidR="00000000" w:rsidDel="00000000" w:rsidP="00000000" w:rsidRDefault="00000000" w:rsidRPr="00000000" w14:paraId="00000440">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8"/>
      </w:sdtPr>
      <w:sdtContent>
        <w:p w:rsidR="00000000" w:rsidDel="00000000" w:rsidP="00000000" w:rsidRDefault="00000000" w:rsidRPr="00000000" w14:paraId="00000441">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89"/>
      </w:sdtPr>
      <w:sdtContent>
        <w:p w:rsidR="00000000" w:rsidDel="00000000" w:rsidP="00000000" w:rsidRDefault="00000000" w:rsidRPr="00000000" w14:paraId="00000442">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554149" cy="3641595"/>
                <wp:effectExtent b="0" l="0" r="0" t="0"/>
                <wp:docPr id="3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554149" cy="3641595"/>
                        </a:xfrm>
                        <a:prstGeom prst="rect"/>
                        <a:ln/>
                      </pic:spPr>
                    </pic:pic>
                  </a:graphicData>
                </a:graphic>
              </wp:inline>
            </w:drawing>
          </w:r>
          <w:r w:rsidDel="00000000" w:rsidR="00000000" w:rsidRPr="00000000">
            <w:rPr>
              <w:rtl w:val="0"/>
            </w:rPr>
          </w:r>
        </w:p>
      </w:sdtContent>
    </w:sdt>
    <w:sdt>
      <w:sdtPr>
        <w:tag w:val="goog_rdk_1090"/>
      </w:sdtPr>
      <w:sdtContent>
        <w:p w:rsidR="00000000" w:rsidDel="00000000" w:rsidP="00000000" w:rsidRDefault="00000000" w:rsidRPr="00000000" w14:paraId="00000443">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784955" cy="3826152"/>
                <wp:effectExtent b="0" l="0" r="0" t="0"/>
                <wp:docPr id="3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84955" cy="3826152"/>
                        </a:xfrm>
                        <a:prstGeom prst="rect"/>
                        <a:ln/>
                      </pic:spPr>
                    </pic:pic>
                  </a:graphicData>
                </a:graphic>
              </wp:inline>
            </w:drawing>
          </w:r>
          <w:r w:rsidDel="00000000" w:rsidR="00000000" w:rsidRPr="00000000">
            <w:rPr>
              <w:rtl w:val="0"/>
            </w:rPr>
          </w:r>
        </w:p>
      </w:sdtContent>
    </w:sdt>
    <w:sdt>
      <w:sdtPr>
        <w:tag w:val="goog_rdk_1091"/>
      </w:sdtPr>
      <w:sdtContent>
        <w:p w:rsidR="00000000" w:rsidDel="00000000" w:rsidP="00000000" w:rsidRDefault="00000000" w:rsidRPr="00000000" w14:paraId="00000444">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92"/>
      </w:sdtPr>
      <w:sdtContent>
        <w:p w:rsidR="00000000" w:rsidDel="00000000" w:rsidP="00000000" w:rsidRDefault="00000000" w:rsidRPr="00000000" w14:paraId="00000445">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830760" cy="3862778"/>
                <wp:effectExtent b="0" l="0" r="0" t="0"/>
                <wp:docPr id="3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830760" cy="3862778"/>
                        </a:xfrm>
                        <a:prstGeom prst="rect"/>
                        <a:ln/>
                      </pic:spPr>
                    </pic:pic>
                  </a:graphicData>
                </a:graphic>
              </wp:inline>
            </w:drawing>
          </w:r>
          <w:r w:rsidDel="00000000" w:rsidR="00000000" w:rsidRPr="00000000">
            <w:rPr>
              <w:rtl w:val="0"/>
            </w:rPr>
          </w:r>
        </w:p>
      </w:sdtContent>
    </w:sdt>
    <w:sdt>
      <w:sdtPr>
        <w:tag w:val="goog_rdk_1093"/>
      </w:sdtPr>
      <w:sdtContent>
        <w:p w:rsidR="00000000" w:rsidDel="00000000" w:rsidP="00000000" w:rsidRDefault="00000000" w:rsidRPr="00000000" w14:paraId="00000446">
          <w:pPr>
            <w:jc w:val="center"/>
            <w:rPr>
              <w:rFonts w:ascii="Helvetica Neue" w:cs="Helvetica Neue" w:eastAsia="Helvetica Neue" w:hAnsi="Helvetica Neue"/>
              <w:b w:val="1"/>
              <w:sz w:val="24"/>
              <w:szCs w:val="24"/>
            </w:rPr>
          </w:pPr>
          <w:r w:rsidDel="00000000" w:rsidR="00000000" w:rsidRPr="00000000">
            <w:rPr>
              <w:rtl w:val="0"/>
            </w:rPr>
          </w:r>
        </w:p>
      </w:sdtContent>
    </w:sdt>
    <w:sdt>
      <w:sdtPr>
        <w:tag w:val="goog_rdk_1094"/>
      </w:sdtPr>
      <w:sdtContent>
        <w:p w:rsidR="00000000" w:rsidDel="00000000" w:rsidP="00000000" w:rsidRDefault="00000000" w:rsidRPr="00000000" w14:paraId="00000447">
          <w:pPr>
            <w:jc w:val="center"/>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4021455"/>
                <wp:effectExtent b="0" l="0" r="0" t="0"/>
                <wp:docPr id="3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029200" cy="4021455"/>
                        </a:xfrm>
                        <a:prstGeom prst="rect"/>
                        <a:ln/>
                      </pic:spPr>
                    </pic:pic>
                  </a:graphicData>
                </a:graphic>
              </wp:inline>
            </w:drawing>
          </w:r>
          <w:r w:rsidDel="00000000" w:rsidR="00000000" w:rsidRPr="00000000">
            <w:rPr>
              <w:rtl w:val="0"/>
            </w:rPr>
          </w:r>
        </w:p>
      </w:sdtContent>
    </w:sdt>
    <w:sdt>
      <w:sdtPr>
        <w:tag w:val="goog_rdk_1095"/>
      </w:sdtPr>
      <w:sdtContent>
        <w:p w:rsidR="00000000" w:rsidDel="00000000" w:rsidP="00000000" w:rsidRDefault="00000000" w:rsidRPr="00000000" w14:paraId="00000448">
          <w:pPr>
            <w:jc w:val="left"/>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sdtContent>
    </w:sdt>
    <w:sdt>
      <w:sdtPr>
        <w:tag w:val="goog_rdk_1096"/>
      </w:sdtPr>
      <w:sdtContent>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D </w:t>
          </w:r>
        </w:p>
      </w:sdtContent>
    </w:sdt>
    <w:sdt>
      <w:sdtPr>
        <w:tag w:val="goog_rdk_1097"/>
      </w:sdtPr>
      <w:sdtContent>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7"/>
        <w:tblW w:w="746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79"/>
        <w:gridCol w:w="2014"/>
        <w:gridCol w:w="1486"/>
        <w:gridCol w:w="1486"/>
        <w:tblGridChange w:id="0">
          <w:tblGrid>
            <w:gridCol w:w="2479"/>
            <w:gridCol w:w="2014"/>
            <w:gridCol w:w="1486"/>
            <w:gridCol w:w="1486"/>
          </w:tblGrid>
        </w:tblGridChange>
      </w:tblGrid>
      <w:tr>
        <w:tc>
          <w:tcPr>
            <w:gridSpan w:val="4"/>
            <w:tcBorders>
              <w:top w:color="000000" w:space="0" w:sz="0" w:val="nil"/>
              <w:left w:color="000000" w:space="0" w:sz="0" w:val="nil"/>
              <w:bottom w:color="000000" w:space="0" w:sz="0" w:val="nil"/>
              <w:right w:color="000000" w:space="0" w:sz="0" w:val="nil"/>
            </w:tcBorders>
            <w:shd w:fill="ffffff" w:val="clear"/>
            <w:vAlign w:val="center"/>
          </w:tcPr>
          <w:sdt>
            <w:sdtPr>
              <w:tag w:val="goog_rdk_1098"/>
            </w:sdtPr>
            <w:sdtContent>
              <w:p w:rsidR="00000000" w:rsidDel="00000000" w:rsidP="00000000" w:rsidRDefault="00000000" w:rsidRPr="00000000" w14:paraId="0000044B">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Correlations</w:t>
                </w:r>
                <w:r w:rsidDel="00000000" w:rsidR="00000000" w:rsidRPr="00000000">
                  <w:rPr>
                    <w:rtl w:val="0"/>
                  </w:rPr>
                </w:r>
              </w:p>
            </w:sdtContent>
          </w:sdt>
        </w:tc>
      </w:tr>
      <w:tr>
        <w:tc>
          <w:tcPr>
            <w:gridSpan w:val="2"/>
            <w:tcBorders>
              <w:top w:color="000000" w:space="0" w:sz="0" w:val="nil"/>
              <w:left w:color="000000" w:space="0" w:sz="0" w:val="nil"/>
              <w:bottom w:color="152935" w:space="0" w:sz="8" w:val="single"/>
              <w:right w:color="000000" w:space="0" w:sz="0" w:val="nil"/>
            </w:tcBorders>
            <w:shd w:fill="ffffff" w:val="clear"/>
            <w:vAlign w:val="bottom"/>
          </w:tcPr>
          <w:sdt>
            <w:sdtPr>
              <w:tag w:val="goog_rdk_1102"/>
            </w:sdtPr>
            <w:sdtContent>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1104"/>
            </w:sdtPr>
            <w:sdtContent>
              <w:p w:rsidR="00000000" w:rsidDel="00000000" w:rsidP="00000000" w:rsidRDefault="00000000" w:rsidRPr="00000000" w14:paraId="00000451">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What is your average grade of all the courses that you have completed?  </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1105"/>
            </w:sdtPr>
            <w:sdtContent>
              <w:p w:rsidR="00000000" w:rsidDel="00000000" w:rsidP="00000000" w:rsidRDefault="00000000" w:rsidRPr="00000000" w14:paraId="00000452">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Image production: On a scale of 0-100 how useful is this (production of images) for your learning process?</w:t>
                </w:r>
              </w:p>
            </w:sdtContent>
          </w:sdt>
        </w:tc>
      </w:tr>
      <w:tr>
        <w:tc>
          <w:tcPr>
            <w:vMerge w:val="restart"/>
            <w:tcBorders>
              <w:top w:color="152935" w:space="0" w:sz="8" w:val="single"/>
              <w:left w:color="000000" w:space="0" w:sz="0" w:val="nil"/>
              <w:bottom w:color="000000" w:space="0" w:sz="0" w:val="nil"/>
              <w:right w:color="000000" w:space="0" w:sz="0" w:val="nil"/>
            </w:tcBorders>
            <w:shd w:fill="e0e0e0" w:val="clear"/>
          </w:tcPr>
          <w:sdt>
            <w:sdtPr>
              <w:tag w:val="goog_rdk_1106"/>
            </w:sdtPr>
            <w:sdtContent>
              <w:p w:rsidR="00000000" w:rsidDel="00000000" w:rsidP="00000000" w:rsidRDefault="00000000" w:rsidRPr="00000000" w14:paraId="0000045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What is your average grade of all the courses that you have completed?  </w:t>
                </w:r>
              </w:p>
            </w:sdtContent>
          </w:sdt>
        </w:tc>
        <w:tc>
          <w:tcPr>
            <w:tcBorders>
              <w:top w:color="152935" w:space="0" w:sz="8" w:val="single"/>
              <w:left w:color="000000" w:space="0" w:sz="0" w:val="nil"/>
              <w:bottom w:color="aeaeae" w:space="0" w:sz="8" w:val="single"/>
              <w:right w:color="000000" w:space="0" w:sz="0" w:val="nil"/>
            </w:tcBorders>
            <w:shd w:fill="e0e0e0" w:val="clear"/>
          </w:tcPr>
          <w:sdt>
            <w:sdtPr>
              <w:tag w:val="goog_rdk_1107"/>
            </w:sdtPr>
            <w:sdtContent>
              <w:p w:rsidR="00000000" w:rsidDel="00000000" w:rsidP="00000000" w:rsidRDefault="00000000" w:rsidRPr="00000000" w14:paraId="0000045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Pearson Correlation</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1108"/>
            </w:sdtPr>
            <w:sdtContent>
              <w:p w:rsidR="00000000" w:rsidDel="00000000" w:rsidP="00000000" w:rsidRDefault="00000000" w:rsidRPr="00000000" w14:paraId="0000045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1109"/>
            </w:sdtPr>
            <w:sdtContent>
              <w:p w:rsidR="00000000" w:rsidDel="00000000" w:rsidP="00000000" w:rsidRDefault="00000000" w:rsidRPr="00000000" w14:paraId="00000456">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-.074</w:t>
                </w:r>
              </w:p>
            </w:sdtContent>
          </w:sdt>
        </w:tc>
      </w:tr>
      <w:tr>
        <w:tc>
          <w:tcPr>
            <w:vMerge w:val="continue"/>
            <w:tcBorders>
              <w:top w:color="152935" w:space="0" w:sz="8" w:val="single"/>
              <w:left w:color="000000" w:space="0" w:sz="0" w:val="nil"/>
              <w:bottom w:color="000000" w:space="0" w:sz="0" w:val="nil"/>
              <w:right w:color="000000" w:space="0" w:sz="0" w:val="nil"/>
            </w:tcBorders>
            <w:shd w:fill="e0e0e0" w:val="clear"/>
          </w:tcPr>
          <w:sdt>
            <w:sdtPr>
              <w:tag w:val="goog_rdk_1110"/>
            </w:sdtPr>
            <w:sdtContent>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111"/>
            </w:sdtPr>
            <w:sdtContent>
              <w:p w:rsidR="00000000" w:rsidDel="00000000" w:rsidP="00000000" w:rsidRDefault="00000000" w:rsidRPr="00000000" w14:paraId="0000045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Sig. (2-tailed)</w:t>
                </w:r>
              </w:p>
            </w:sdtContent>
          </w:sdt>
        </w:tc>
        <w:tc>
          <w:tcPr>
            <w:tcBorders>
              <w:top w:color="aeaeae" w:space="0" w:sz="8" w:val="single"/>
              <w:left w:color="000000" w:space="0" w:sz="0" w:val="nil"/>
              <w:bottom w:color="aeaeae" w:space="0" w:sz="8" w:val="single"/>
              <w:right w:color="e0e0e0" w:space="0" w:sz="8" w:val="single"/>
            </w:tcBorders>
            <w:shd w:fill="ffffff" w:val="clear"/>
            <w:vAlign w:val="center"/>
          </w:tcPr>
          <w:sdt>
            <w:sdtPr>
              <w:tag w:val="goog_rdk_1112"/>
            </w:sdtPr>
            <w:sdtContent>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13"/>
            </w:sdtPr>
            <w:sdtContent>
              <w:p w:rsidR="00000000" w:rsidDel="00000000" w:rsidP="00000000" w:rsidRDefault="00000000" w:rsidRPr="00000000" w14:paraId="0000045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.548</w:t>
                </w:r>
              </w:p>
            </w:sdtContent>
          </w:sdt>
        </w:tc>
      </w:tr>
      <w:tr>
        <w:tc>
          <w:tcPr>
            <w:vMerge w:val="continue"/>
            <w:tcBorders>
              <w:top w:color="152935" w:space="0" w:sz="8" w:val="single"/>
              <w:left w:color="000000" w:space="0" w:sz="0" w:val="nil"/>
              <w:bottom w:color="000000" w:space="0" w:sz="0" w:val="nil"/>
              <w:right w:color="000000" w:space="0" w:sz="0" w:val="nil"/>
            </w:tcBorders>
            <w:shd w:fill="e0e0e0" w:val="clear"/>
          </w:tcPr>
          <w:sdt>
            <w:sdtPr>
              <w:tag w:val="goog_rdk_1114"/>
            </w:sdtPr>
            <w:sdtContent>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000000" w:space="0" w:sz="0" w:val="nil"/>
              <w:right w:color="000000" w:space="0" w:sz="0" w:val="nil"/>
            </w:tcBorders>
            <w:shd w:fill="e0e0e0" w:val="clear"/>
          </w:tcPr>
          <w:sdt>
            <w:sdtPr>
              <w:tag w:val="goog_rdk_1115"/>
            </w:sdtPr>
            <w:sdtContent>
              <w:p w:rsidR="00000000" w:rsidDel="00000000" w:rsidP="00000000" w:rsidRDefault="00000000" w:rsidRPr="00000000" w14:paraId="0000045C">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sdtContent>
          </w:sdt>
        </w:tc>
        <w:tc>
          <w:tcPr>
            <w:tcBorders>
              <w:top w:color="aeaeae" w:space="0" w:sz="8" w:val="single"/>
              <w:left w:color="000000" w:space="0" w:sz="0" w:val="nil"/>
              <w:bottom w:color="000000" w:space="0" w:sz="0" w:val="nil"/>
              <w:right w:color="e0e0e0" w:space="0" w:sz="8" w:val="single"/>
            </w:tcBorders>
            <w:shd w:fill="ffffff" w:val="clear"/>
          </w:tcPr>
          <w:sdt>
            <w:sdtPr>
              <w:tag w:val="goog_rdk_1116"/>
            </w:sdtPr>
            <w:sdtContent>
              <w:p w:rsidR="00000000" w:rsidDel="00000000" w:rsidP="00000000" w:rsidRDefault="00000000" w:rsidRPr="00000000" w14:paraId="0000045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w:t>
                </w:r>
              </w:p>
            </w:sdtContent>
          </w:sdt>
        </w:tc>
        <w:tc>
          <w:tcPr>
            <w:tcBorders>
              <w:top w:color="aeaeae" w:space="0" w:sz="8" w:val="single"/>
              <w:left w:color="e0e0e0" w:space="0" w:sz="8" w:val="single"/>
              <w:bottom w:color="000000" w:space="0" w:sz="0" w:val="nil"/>
              <w:right w:color="000000" w:space="0" w:sz="0" w:val="nil"/>
            </w:tcBorders>
            <w:shd w:fill="ffffff" w:val="clear"/>
          </w:tcPr>
          <w:sdt>
            <w:sdtPr>
              <w:tag w:val="goog_rdk_1117"/>
            </w:sdtPr>
            <w:sdtContent>
              <w:p w:rsidR="00000000" w:rsidDel="00000000" w:rsidP="00000000" w:rsidRDefault="00000000" w:rsidRPr="00000000" w14:paraId="0000045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r>
      <w:tr>
        <w:tc>
          <w:tcPr>
            <w:vMerge w:val="restart"/>
            <w:tcBorders>
              <w:top w:color="aeaeae" w:space="0" w:sz="8" w:val="single"/>
              <w:left w:color="000000" w:space="0" w:sz="0" w:val="nil"/>
              <w:bottom w:color="152935" w:space="0" w:sz="8" w:val="single"/>
              <w:right w:color="000000" w:space="0" w:sz="0" w:val="nil"/>
            </w:tcBorders>
            <w:shd w:fill="e0e0e0" w:val="clear"/>
          </w:tcPr>
          <w:sdt>
            <w:sdtPr>
              <w:tag w:val="goog_rdk_1118"/>
            </w:sdtPr>
            <w:sdtContent>
              <w:p w:rsidR="00000000" w:rsidDel="00000000" w:rsidP="00000000" w:rsidRDefault="00000000" w:rsidRPr="00000000" w14:paraId="0000045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Image production: On a scale of 0-100 how useful is this (production of images) for your learning process?</w:t>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119"/>
            </w:sdtPr>
            <w:sdtContent>
              <w:p w:rsidR="00000000" w:rsidDel="00000000" w:rsidP="00000000" w:rsidRDefault="00000000" w:rsidRPr="00000000" w14:paraId="00000460">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Pearson Correlation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120"/>
            </w:sdtPr>
            <w:sdtContent>
              <w:p w:rsidR="00000000" w:rsidDel="00000000" w:rsidP="00000000" w:rsidRDefault="00000000" w:rsidRPr="00000000" w14:paraId="0000046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-.074</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21"/>
            </w:sdtPr>
            <w:sdtContent>
              <w:p w:rsidR="00000000" w:rsidDel="00000000" w:rsidP="00000000" w:rsidRDefault="00000000" w:rsidRPr="00000000" w14:paraId="0000046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r>
      <w:tr>
        <w:tc>
          <w:tcPr>
            <w:vMerge w:val="continue"/>
            <w:tcBorders>
              <w:top w:color="aeaeae" w:space="0" w:sz="8" w:val="single"/>
              <w:left w:color="000000" w:space="0" w:sz="0" w:val="nil"/>
              <w:bottom w:color="152935" w:space="0" w:sz="8" w:val="single"/>
              <w:right w:color="000000" w:space="0" w:sz="0" w:val="nil"/>
            </w:tcBorders>
            <w:shd w:fill="e0e0e0" w:val="clear"/>
          </w:tcPr>
          <w:sdt>
            <w:sdtPr>
              <w:tag w:val="goog_rdk_1122"/>
            </w:sdtPr>
            <w:sdtContent>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sdtContent>
          </w:sdt>
        </w:tc>
        <w:tc>
          <w:tcPr>
            <w:tcBorders>
              <w:top w:color="aeaeae" w:space="0" w:sz="8" w:val="single"/>
              <w:left w:color="000000" w:space="0" w:sz="0" w:val="nil"/>
              <w:bottom w:color="aeaeae" w:space="0" w:sz="8" w:val="single"/>
              <w:right w:color="000000" w:space="0" w:sz="0" w:val="nil"/>
            </w:tcBorders>
            <w:shd w:fill="e0e0e0" w:val="clear"/>
          </w:tcPr>
          <w:sdt>
            <w:sdtPr>
              <w:tag w:val="goog_rdk_1123"/>
            </w:sdtPr>
            <w:sdtContent>
              <w:p w:rsidR="00000000" w:rsidDel="00000000" w:rsidP="00000000" w:rsidRDefault="00000000" w:rsidRPr="00000000" w14:paraId="00000464">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Sig. (2-tailed)</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124"/>
            </w:sdtPr>
            <w:sdtContent>
              <w:p w:rsidR="00000000" w:rsidDel="00000000" w:rsidP="00000000" w:rsidRDefault="00000000" w:rsidRPr="00000000" w14:paraId="00000465">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.548</w:t>
                </w:r>
              </w:p>
            </w:sdtContent>
          </w:sdt>
        </w:tc>
        <w:tc>
          <w:tcPr>
            <w:tcBorders>
              <w:top w:color="aeaeae" w:space="0" w:sz="8" w:val="single"/>
              <w:left w:color="e0e0e0" w:space="0" w:sz="8" w:val="single"/>
              <w:bottom w:color="aeaeae" w:space="0" w:sz="8" w:val="single"/>
              <w:right w:color="000000" w:space="0" w:sz="0" w:val="nil"/>
            </w:tcBorders>
            <w:shd w:fill="ffffff" w:val="clear"/>
            <w:vAlign w:val="center"/>
          </w:tcPr>
          <w:sdt>
            <w:sdtPr>
              <w:tag w:val="goog_rdk_1125"/>
            </w:sdtPr>
            <w:sdtContent>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tl w:val="0"/>
                  </w:rPr>
                </w:r>
              </w:p>
            </w:sdtContent>
          </w:sdt>
        </w:tc>
      </w:tr>
      <w:tr>
        <w:tc>
          <w:tcPr>
            <w:vMerge w:val="continue"/>
            <w:tcBorders>
              <w:top w:color="aeaeae" w:space="0" w:sz="8" w:val="single"/>
              <w:left w:color="000000" w:space="0" w:sz="0" w:val="nil"/>
              <w:bottom w:color="152935" w:space="0" w:sz="8" w:val="single"/>
              <w:right w:color="000000" w:space="0" w:sz="0" w:val="nil"/>
            </w:tcBorders>
            <w:shd w:fill="e0e0e0" w:val="clear"/>
          </w:tcPr>
          <w:sdt>
            <w:sdtPr>
              <w:tag w:val="goog_rdk_1126"/>
            </w:sdtPr>
            <w:sdtContent>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000000" w:space="0" w:sz="0" w:val="nil"/>
              <w:bottom w:color="152935" w:space="0" w:sz="8" w:val="single"/>
              <w:right w:color="000000" w:space="0" w:sz="0" w:val="nil"/>
            </w:tcBorders>
            <w:shd w:fill="e0e0e0" w:val="clear"/>
          </w:tcPr>
          <w:sdt>
            <w:sdtPr>
              <w:tag w:val="goog_rdk_1127"/>
            </w:sdtPr>
            <w:sdtContent>
              <w:p w:rsidR="00000000" w:rsidDel="00000000" w:rsidP="00000000" w:rsidRDefault="00000000" w:rsidRPr="00000000" w14:paraId="00000468">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1128"/>
            </w:sdtPr>
            <w:sdtContent>
              <w:p w:rsidR="00000000" w:rsidDel="00000000" w:rsidP="00000000" w:rsidRDefault="00000000" w:rsidRPr="00000000" w14:paraId="0000046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c>
          <w:tcPr>
            <w:tcBorders>
              <w:top w:color="aeaeae" w:space="0" w:sz="8" w:val="single"/>
              <w:left w:color="e0e0e0" w:space="0" w:sz="8" w:val="single"/>
              <w:bottom w:color="152935" w:space="0" w:sz="8" w:val="single"/>
              <w:right w:color="000000" w:space="0" w:sz="0" w:val="nil"/>
            </w:tcBorders>
            <w:shd w:fill="ffffff" w:val="clear"/>
          </w:tcPr>
          <w:sdt>
            <w:sdtPr>
              <w:tag w:val="goog_rdk_1129"/>
            </w:sdtPr>
            <w:sdtContent>
              <w:p w:rsidR="00000000" w:rsidDel="00000000" w:rsidP="00000000" w:rsidRDefault="00000000" w:rsidRPr="00000000" w14:paraId="0000046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r>
    </w:tbl>
    <w:sdt>
      <w:sdtPr>
        <w:tag w:val="goog_rdk_1130"/>
      </w:sdtPr>
      <w:sdtContent>
        <w:p w:rsidR="00000000" w:rsidDel="00000000" w:rsidP="00000000" w:rsidRDefault="00000000" w:rsidRPr="00000000" w14:paraId="0000046B">
          <w:pPr>
            <w:jc w:val="left"/>
            <w:rPr>
              <w:rFonts w:ascii="Helvetica Neue" w:cs="Helvetica Neue" w:eastAsia="Helvetica Neue" w:hAnsi="Helvetica Neue"/>
              <w:b w:val="1"/>
              <w:sz w:val="24"/>
              <w:szCs w:val="24"/>
            </w:rPr>
          </w:pPr>
          <w:r w:rsidDel="00000000" w:rsidR="00000000" w:rsidRPr="00000000">
            <w:rPr>
              <w:rtl w:val="0"/>
            </w:rPr>
          </w:r>
        </w:p>
      </w:sdtContent>
    </w:sdt>
    <w:tbl>
      <w:tblPr>
        <w:tblStyle w:val="Table8"/>
        <w:tblW w:w="6103.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86"/>
        <w:gridCol w:w="1087"/>
        <w:gridCol w:w="1040"/>
        <w:gridCol w:w="1490"/>
        <w:tblGridChange w:id="0">
          <w:tblGrid>
            <w:gridCol w:w="2486"/>
            <w:gridCol w:w="1087"/>
            <w:gridCol w:w="1040"/>
            <w:gridCol w:w="1490"/>
          </w:tblGrid>
        </w:tblGridChange>
      </w:tblGrid>
      <w:tr>
        <w:tc>
          <w:tcPr>
            <w:gridSpan w:val="4"/>
            <w:tcBorders>
              <w:top w:color="000000" w:space="0" w:sz="0" w:val="nil"/>
              <w:left w:color="000000" w:space="0" w:sz="0" w:val="nil"/>
              <w:bottom w:color="000000" w:space="0" w:sz="0" w:val="nil"/>
              <w:right w:color="000000" w:space="0" w:sz="0" w:val="nil"/>
            </w:tcBorders>
            <w:shd w:fill="ffffff" w:val="clear"/>
            <w:vAlign w:val="center"/>
          </w:tcPr>
          <w:sdt>
            <w:sdtPr>
              <w:tag w:val="goog_rdk_1131"/>
            </w:sdtPr>
            <w:sdtContent>
              <w:p w:rsidR="00000000" w:rsidDel="00000000" w:rsidP="00000000" w:rsidRDefault="00000000" w:rsidRPr="00000000" w14:paraId="0000046C">
                <w:pPr>
                  <w:ind w:left="60" w:right="60"/>
                  <w:jc w:val="center"/>
                  <w:rPr/>
                </w:pPr>
                <w:r w:rsidDel="00000000" w:rsidR="00000000" w:rsidRPr="00000000">
                  <w:rPr>
                    <w:rtl w:val="0"/>
                  </w:rPr>
                </w:r>
              </w:p>
            </w:sdtContent>
          </w:sdt>
          <w:sdt>
            <w:sdtPr>
              <w:tag w:val="goog_rdk_1132"/>
            </w:sdtPr>
            <w:sdtContent>
              <w:p w:rsidR="00000000" w:rsidDel="00000000" w:rsidP="00000000" w:rsidRDefault="00000000" w:rsidRPr="00000000" w14:paraId="0000046D">
                <w:pPr>
                  <w:ind w:left="60" w:right="60"/>
                  <w:jc w:val="center"/>
                  <w:rPr/>
                </w:pPr>
                <w:r w:rsidDel="00000000" w:rsidR="00000000" w:rsidRPr="00000000">
                  <w:rPr>
                    <w:rtl w:val="0"/>
                  </w:rPr>
                </w:r>
              </w:p>
            </w:sdtContent>
          </w:sdt>
          <w:sdt>
            <w:sdtPr>
              <w:tag w:val="goog_rdk_1133"/>
            </w:sdtPr>
            <w:sdtContent>
              <w:p w:rsidR="00000000" w:rsidDel="00000000" w:rsidP="00000000" w:rsidRDefault="00000000" w:rsidRPr="00000000" w14:paraId="0000046E">
                <w:pPr>
                  <w:ind w:left="60" w:right="60"/>
                  <w:jc w:val="center"/>
                  <w:rPr/>
                </w:pPr>
                <w:r w:rsidDel="00000000" w:rsidR="00000000" w:rsidRPr="00000000">
                  <w:rPr>
                    <w:rtl w:val="0"/>
                  </w:rPr>
                </w:r>
              </w:p>
            </w:sdtContent>
          </w:sdt>
          <w:sdt>
            <w:sdtPr>
              <w:tag w:val="goog_rdk_1134"/>
            </w:sdtPr>
            <w:sdtContent>
              <w:p w:rsidR="00000000" w:rsidDel="00000000" w:rsidP="00000000" w:rsidRDefault="00000000" w:rsidRPr="00000000" w14:paraId="0000046F">
                <w:pPr>
                  <w:ind w:left="60" w:right="6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Chi-Square Tests</w:t>
                </w:r>
                <w:r w:rsidDel="00000000" w:rsidR="00000000" w:rsidRPr="00000000">
                  <w:rPr>
                    <w:rtl w:val="0"/>
                  </w:rPr>
                </w:r>
              </w:p>
            </w:sdtContent>
          </w:sdt>
        </w:tc>
      </w:tr>
      <w:tr>
        <w:tc>
          <w:tcPr>
            <w:tcBorders>
              <w:top w:color="000000" w:space="0" w:sz="0" w:val="nil"/>
              <w:left w:color="000000" w:space="0" w:sz="0" w:val="nil"/>
              <w:bottom w:color="152935" w:space="0" w:sz="8" w:val="single"/>
              <w:right w:color="000000" w:space="0" w:sz="0" w:val="nil"/>
            </w:tcBorders>
            <w:shd w:fill="ffffff" w:val="clear"/>
            <w:vAlign w:val="bottom"/>
          </w:tcPr>
          <w:sdt>
            <w:sdtPr>
              <w:tag w:val="goog_rdk_1138"/>
            </w:sdtPr>
            <w:sdtContent>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0" w:val="nil"/>
              <w:left w:color="000000" w:space="0" w:sz="0" w:val="nil"/>
              <w:bottom w:color="152935" w:space="0" w:sz="8" w:val="single"/>
              <w:right w:color="e0e0e0" w:space="0" w:sz="8" w:val="single"/>
            </w:tcBorders>
            <w:shd w:fill="ffffff" w:val="clear"/>
            <w:vAlign w:val="bottom"/>
          </w:tcPr>
          <w:sdt>
            <w:sdtPr>
              <w:tag w:val="goog_rdk_1139"/>
            </w:sdtPr>
            <w:sdtContent>
              <w:p w:rsidR="00000000" w:rsidDel="00000000" w:rsidP="00000000" w:rsidRDefault="00000000" w:rsidRPr="00000000" w14:paraId="00000474">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Value</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1140"/>
            </w:sdtPr>
            <w:sdtContent>
              <w:p w:rsidR="00000000" w:rsidDel="00000000" w:rsidP="00000000" w:rsidRDefault="00000000" w:rsidRPr="00000000" w14:paraId="00000475">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df</w:t>
                </w:r>
              </w:p>
            </w:sdtContent>
          </w:sdt>
        </w:tc>
        <w:tc>
          <w:tcPr>
            <w:tcBorders>
              <w:top w:color="000000" w:space="0" w:sz="0" w:val="nil"/>
              <w:left w:color="e0e0e0" w:space="0" w:sz="8" w:val="single"/>
              <w:bottom w:color="152935" w:space="0" w:sz="8" w:val="single"/>
              <w:right w:color="000000" w:space="0" w:sz="0" w:val="nil"/>
            </w:tcBorders>
            <w:shd w:fill="ffffff" w:val="clear"/>
            <w:vAlign w:val="bottom"/>
          </w:tcPr>
          <w:sdt>
            <w:sdtPr>
              <w:tag w:val="goog_rdk_1141"/>
            </w:sdtPr>
            <w:sdtContent>
              <w:p w:rsidR="00000000" w:rsidDel="00000000" w:rsidP="00000000" w:rsidRDefault="00000000" w:rsidRPr="00000000" w14:paraId="00000476">
                <w:pPr>
                  <w:ind w:left="60" w:right="6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Asymptotic Significance (2-sided)</w:t>
                </w:r>
              </w:p>
            </w:sdtContent>
          </w:sdt>
        </w:tc>
      </w:tr>
      <w:tr>
        <w:tc>
          <w:tcPr>
            <w:tcBorders>
              <w:top w:color="152935" w:space="0" w:sz="8" w:val="single"/>
              <w:left w:color="000000" w:space="0" w:sz="0" w:val="nil"/>
              <w:bottom w:color="aeaeae" w:space="0" w:sz="8" w:val="single"/>
              <w:right w:color="000000" w:space="0" w:sz="0" w:val="nil"/>
            </w:tcBorders>
            <w:shd w:fill="e0e0e0" w:val="clear"/>
          </w:tcPr>
          <w:sdt>
            <w:sdtPr>
              <w:tag w:val="goog_rdk_1142"/>
            </w:sdtPr>
            <w:sdtContent>
              <w:p w:rsidR="00000000" w:rsidDel="00000000" w:rsidP="00000000" w:rsidRDefault="00000000" w:rsidRPr="00000000" w14:paraId="00000477">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Pearson Chi-Square</w:t>
                </w:r>
              </w:p>
            </w:sdtContent>
          </w:sdt>
        </w:tc>
        <w:tc>
          <w:tcPr>
            <w:tcBorders>
              <w:top w:color="152935" w:space="0" w:sz="8" w:val="single"/>
              <w:left w:color="000000" w:space="0" w:sz="0" w:val="nil"/>
              <w:bottom w:color="aeaeae" w:space="0" w:sz="8" w:val="single"/>
              <w:right w:color="e0e0e0" w:space="0" w:sz="8" w:val="single"/>
            </w:tcBorders>
            <w:shd w:fill="ffffff" w:val="clear"/>
          </w:tcPr>
          <w:sdt>
            <w:sdtPr>
              <w:tag w:val="goog_rdk_1143"/>
            </w:sdtPr>
            <w:sdtContent>
              <w:p w:rsidR="00000000" w:rsidDel="00000000" w:rsidP="00000000" w:rsidRDefault="00000000" w:rsidRPr="00000000" w14:paraId="00000478">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135.106</w:t>
                </w:r>
                <w:r w:rsidDel="00000000" w:rsidR="00000000" w:rsidRPr="00000000">
                  <w:rPr>
                    <w:rFonts w:ascii="Arial" w:cs="Arial" w:eastAsia="Arial" w:hAnsi="Arial"/>
                    <w:color w:val="010205"/>
                    <w:sz w:val="18"/>
                    <w:szCs w:val="18"/>
                    <w:vertAlign w:val="superscript"/>
                    <w:rtl w:val="0"/>
                  </w:rPr>
                  <w:t xml:space="preserve">a</w:t>
                </w:r>
                <w:r w:rsidDel="00000000" w:rsidR="00000000" w:rsidRPr="00000000">
                  <w:rPr>
                    <w:rtl w:val="0"/>
                  </w:rPr>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1144"/>
            </w:sdtPr>
            <w:sdtContent>
              <w:p w:rsidR="00000000" w:rsidDel="00000000" w:rsidP="00000000" w:rsidRDefault="00000000" w:rsidRPr="00000000" w14:paraId="00000479">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185</w:t>
                </w:r>
              </w:p>
            </w:sdtContent>
          </w:sdt>
        </w:tc>
        <w:tc>
          <w:tcPr>
            <w:tcBorders>
              <w:top w:color="152935" w:space="0" w:sz="8" w:val="single"/>
              <w:left w:color="e0e0e0" w:space="0" w:sz="8" w:val="single"/>
              <w:bottom w:color="aeaeae" w:space="0" w:sz="8" w:val="single"/>
              <w:right w:color="000000" w:space="0" w:sz="0" w:val="nil"/>
            </w:tcBorders>
            <w:shd w:fill="ffffff" w:val="clear"/>
          </w:tcPr>
          <w:sdt>
            <w:sdtPr>
              <w:tag w:val="goog_rdk_1145"/>
            </w:sdtPr>
            <w:sdtContent>
              <w:p w:rsidR="00000000" w:rsidDel="00000000" w:rsidP="00000000" w:rsidRDefault="00000000" w:rsidRPr="00000000" w14:paraId="0000047A">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.998</w:t>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1146"/>
            </w:sdtPr>
            <w:sdtContent>
              <w:p w:rsidR="00000000" w:rsidDel="00000000" w:rsidP="00000000" w:rsidRDefault="00000000" w:rsidRPr="00000000" w14:paraId="0000047B">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Likelihood Ratio</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147"/>
            </w:sdtPr>
            <w:sdtContent>
              <w:p w:rsidR="00000000" w:rsidDel="00000000" w:rsidP="00000000" w:rsidRDefault="00000000" w:rsidRPr="00000000" w14:paraId="0000047C">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112.943</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48"/>
            </w:sdtPr>
            <w:sdtContent>
              <w:p w:rsidR="00000000" w:rsidDel="00000000" w:rsidP="00000000" w:rsidRDefault="00000000" w:rsidRPr="00000000" w14:paraId="0000047D">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185</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49"/>
            </w:sdtPr>
            <w:sdtContent>
              <w:p w:rsidR="00000000" w:rsidDel="00000000" w:rsidP="00000000" w:rsidRDefault="00000000" w:rsidRPr="00000000" w14:paraId="0000047E">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1.000</w:t>
                </w:r>
              </w:p>
            </w:sdtContent>
          </w:sdt>
        </w:tc>
      </w:tr>
      <w:tr>
        <w:tc>
          <w:tcPr>
            <w:tcBorders>
              <w:top w:color="aeaeae" w:space="0" w:sz="8" w:val="single"/>
              <w:left w:color="000000" w:space="0" w:sz="0" w:val="nil"/>
              <w:bottom w:color="aeaeae" w:space="0" w:sz="8" w:val="single"/>
              <w:right w:color="000000" w:space="0" w:sz="0" w:val="nil"/>
            </w:tcBorders>
            <w:shd w:fill="e0e0e0" w:val="clear"/>
          </w:tcPr>
          <w:sdt>
            <w:sdtPr>
              <w:tag w:val="goog_rdk_1150"/>
            </w:sdtPr>
            <w:sdtContent>
              <w:p w:rsidR="00000000" w:rsidDel="00000000" w:rsidP="00000000" w:rsidRDefault="00000000" w:rsidRPr="00000000" w14:paraId="0000047F">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Linear-by-Linear Association</w:t>
                </w:r>
              </w:p>
            </w:sdtContent>
          </w:sdt>
        </w:tc>
        <w:tc>
          <w:tcPr>
            <w:tcBorders>
              <w:top w:color="aeaeae" w:space="0" w:sz="8" w:val="single"/>
              <w:left w:color="000000" w:space="0" w:sz="0" w:val="nil"/>
              <w:bottom w:color="aeaeae" w:space="0" w:sz="8" w:val="single"/>
              <w:right w:color="e0e0e0" w:space="0" w:sz="8" w:val="single"/>
            </w:tcBorders>
            <w:shd w:fill="ffffff" w:val="clear"/>
          </w:tcPr>
          <w:sdt>
            <w:sdtPr>
              <w:tag w:val="goog_rdk_1151"/>
            </w:sdtPr>
            <w:sdtContent>
              <w:p w:rsidR="00000000" w:rsidDel="00000000" w:rsidP="00000000" w:rsidRDefault="00000000" w:rsidRPr="00000000" w14:paraId="00000480">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.368</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52"/>
            </w:sdtPr>
            <w:sdtContent>
              <w:p w:rsidR="00000000" w:rsidDel="00000000" w:rsidP="00000000" w:rsidRDefault="00000000" w:rsidRPr="00000000" w14:paraId="00000481">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w:t>
                </w:r>
              </w:p>
            </w:sdtContent>
          </w:sdt>
        </w:tc>
        <w:tc>
          <w:tcPr>
            <w:tcBorders>
              <w:top w:color="aeaeae" w:space="0" w:sz="8" w:val="single"/>
              <w:left w:color="e0e0e0" w:space="0" w:sz="8" w:val="single"/>
              <w:bottom w:color="aeaeae" w:space="0" w:sz="8" w:val="single"/>
              <w:right w:color="000000" w:space="0" w:sz="0" w:val="nil"/>
            </w:tcBorders>
            <w:shd w:fill="ffffff" w:val="clear"/>
          </w:tcPr>
          <w:sdt>
            <w:sdtPr>
              <w:tag w:val="goog_rdk_1153"/>
            </w:sdtPr>
            <w:sdtContent>
              <w:p w:rsidR="00000000" w:rsidDel="00000000" w:rsidP="00000000" w:rsidRDefault="00000000" w:rsidRPr="00000000" w14:paraId="00000482">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.544</w:t>
                </w:r>
              </w:p>
            </w:sdtContent>
          </w:sdt>
        </w:tc>
      </w:tr>
      <w:tr>
        <w:tc>
          <w:tcPr>
            <w:tcBorders>
              <w:top w:color="aeaeae" w:space="0" w:sz="8" w:val="single"/>
              <w:left w:color="000000" w:space="0" w:sz="0" w:val="nil"/>
              <w:bottom w:color="152935" w:space="0" w:sz="8" w:val="single"/>
              <w:right w:color="000000" w:space="0" w:sz="0" w:val="nil"/>
            </w:tcBorders>
            <w:shd w:fill="e0e0e0" w:val="clear"/>
          </w:tcPr>
          <w:sdt>
            <w:sdtPr>
              <w:tag w:val="goog_rdk_1154"/>
            </w:sdtPr>
            <w:sdtContent>
              <w:p w:rsidR="00000000" w:rsidDel="00000000" w:rsidP="00000000" w:rsidRDefault="00000000" w:rsidRPr="00000000" w14:paraId="00000483">
                <w:pPr>
                  <w:ind w:left="60" w:right="6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 of Valid Cases</w:t>
                </w:r>
              </w:p>
            </w:sdtContent>
          </w:sdt>
        </w:tc>
        <w:tc>
          <w:tcPr>
            <w:tcBorders>
              <w:top w:color="aeaeae" w:space="0" w:sz="8" w:val="single"/>
              <w:left w:color="000000" w:space="0" w:sz="0" w:val="nil"/>
              <w:bottom w:color="152935" w:space="0" w:sz="8" w:val="single"/>
              <w:right w:color="e0e0e0" w:space="0" w:sz="8" w:val="single"/>
            </w:tcBorders>
            <w:shd w:fill="ffffff" w:val="clear"/>
          </w:tcPr>
          <w:sdt>
            <w:sdtPr>
              <w:tag w:val="goog_rdk_1155"/>
            </w:sdtPr>
            <w:sdtContent>
              <w:p w:rsidR="00000000" w:rsidDel="00000000" w:rsidP="00000000" w:rsidRDefault="00000000" w:rsidRPr="00000000" w14:paraId="00000484">
                <w:pPr>
                  <w:ind w:left="60" w:right="6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69</w:t>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1156"/>
            </w:sdtPr>
            <w:sdtContent>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tl w:val="0"/>
                  </w:rPr>
                </w:r>
              </w:p>
            </w:sdtContent>
          </w:sdt>
        </w:tc>
        <w:tc>
          <w:tcPr>
            <w:tcBorders>
              <w:top w:color="aeaeae" w:space="0" w:sz="8" w:val="single"/>
              <w:left w:color="e0e0e0" w:space="0" w:sz="8" w:val="single"/>
              <w:bottom w:color="152935" w:space="0" w:sz="8" w:val="single"/>
              <w:right w:color="000000" w:space="0" w:sz="0" w:val="nil"/>
            </w:tcBorders>
            <w:shd w:fill="ffffff" w:val="clear"/>
            <w:vAlign w:val="center"/>
          </w:tcPr>
          <w:sdt>
            <w:sdtPr>
              <w:tag w:val="goog_rdk_1157"/>
            </w:sdtPr>
            <w:sdtContent>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tl w:val="0"/>
                  </w:rPr>
                </w:r>
              </w:p>
            </w:sdtContent>
          </w:sdt>
        </w:tc>
      </w:tr>
    </w:tbl>
    <w:sdt>
      <w:sdtPr>
        <w:tag w:val="goog_rdk_1158"/>
      </w:sdtPr>
      <w:sdtContent>
        <w:p w:rsidR="00000000" w:rsidDel="00000000" w:rsidP="00000000" w:rsidRDefault="00000000" w:rsidRPr="00000000" w14:paraId="00000487">
          <w:pPr>
            <w:jc w:val="lef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a. 228 cells (100.0%) have expected count less than 5. The minimum expected count is .01.</w:t>
          </w:r>
        </w:p>
      </w:sdtContent>
    </w:sdt>
    <w:sdt>
      <w:sdtPr>
        <w:tag w:val="goog_rdk_1159"/>
      </w:sdtPr>
      <w:sdtContent>
        <w:p w:rsidR="00000000" w:rsidDel="00000000" w:rsidP="00000000" w:rsidRDefault="00000000" w:rsidRPr="00000000" w14:paraId="00000488">
          <w:pPr>
            <w:jc w:val="left"/>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sdtContent>
    </w:sdt>
    <w:sdt>
      <w:sdtPr>
        <w:tag w:val="goog_rdk_1160"/>
      </w:sdtPr>
      <w:sdtContent>
        <w:p w:rsidR="00000000" w:rsidDel="00000000" w:rsidP="00000000" w:rsidRDefault="00000000" w:rsidRPr="00000000" w14:paraId="00000489">
          <w:pPr>
            <w:jc w:val="left"/>
            <w:rPr>
              <w:rFonts w:ascii="Helvetica Neue" w:cs="Helvetica Neue" w:eastAsia="Helvetica Neue" w:hAnsi="Helvetica Neue"/>
              <w:b w:val="1"/>
              <w:sz w:val="24"/>
              <w:szCs w:val="24"/>
            </w:rPr>
          </w:pPr>
          <w:r w:rsidDel="00000000" w:rsidR="00000000" w:rsidRPr="00000000">
            <w:rPr>
              <w:rtl w:val="0"/>
            </w:rPr>
          </w:r>
        </w:p>
      </w:sdtContent>
    </w:sdt>
    <w:sdt>
      <w:sdtPr>
        <w:tag w:val="goog_rdk_1161"/>
      </w:sdtPr>
      <w:sdtContent>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E</w:t>
          </w:r>
        </w:p>
      </w:sdtContent>
    </w:sdt>
    <w:sdt>
      <w:sdtPr>
        <w:tag w:val="goog_rdk_1162"/>
      </w:sdtPr>
      <w:sdtContent>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F</w:t>
          </w:r>
        </w:p>
      </w:sdtContent>
    </w:sdt>
    <w:sdt>
      <w:sdtPr>
        <w:tag w:val="goog_rdk_1163"/>
      </w:sdtPr>
      <w:sdtContent>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APPENDIX G</w:t>
          </w:r>
        </w:p>
      </w:sdtContent>
    </w:sdt>
    <w:sdt>
      <w:sdtPr>
        <w:tag w:val="goog_rdk_1164"/>
      </w:sdtPr>
      <w:sdtContent>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65"/>
      </w:sdtPr>
      <w:sdtContent>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sdtContent>
    </w:sdt>
    <w:sdt>
      <w:sdtPr>
        <w:tag w:val="goog_rdk_1166"/>
      </w:sdtPr>
      <w:sdtContent>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67"/>
      </w:sdtPr>
      <w:sdtContent>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68"/>
      </w:sdtPr>
      <w:sdtContent>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sdtContent>
    </w:sdt>
    <w:sectPr>
      <w:footerReference r:id="rId25" w:type="default"/>
      <w:footerReference r:id="rId26" w:type="first"/>
      <w:footerReference r:id="rId27" w:type="even"/>
      <w:pgSz w:h="15840" w:w="12240"/>
      <w:pgMar w:bottom="1440" w:top="1440" w:left="2160" w:right="216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Arial"/>
  <w:font w:name="Century"/>
  <w:font w:name="Cambria"/>
  <w:font w:name="Helvetica Neue"/>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69"/>
    </w:sdtPr>
    <w:sdtContent>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70"/>
    </w:sdtPr>
    <w:sdtContent>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71"/>
    </w:sdtPr>
    <w:sdtContent>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88" w:hanging="288"/>
      </w:pPr>
      <w:rPr>
        <w:b w:val="1"/>
        <w:i w:val="0"/>
        <w:smallCaps w:val="0"/>
        <w:strike w:val="0"/>
        <w:color w:val="000000"/>
        <w:u w:val="none"/>
        <w:vertAlign w:val="baseline"/>
      </w:rPr>
    </w:lvl>
    <w:lvl w:ilvl="1">
      <w:start w:val="1"/>
      <w:numFmt w:val="decimal"/>
      <w:lvlText w:val="%1.%2"/>
      <w:lvlJc w:val="left"/>
      <w:pPr>
        <w:ind w:left="410" w:hanging="320"/>
      </w:pPr>
      <w:rPr>
        <w:b w:val="1"/>
        <w:i w:val="0"/>
        <w:smallCaps w:val="0"/>
        <w:strike w:val="0"/>
        <w:color w:val="000000"/>
        <w:u w:val="none"/>
        <w:vertAlign w:val="baseline"/>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 w:hanging="288"/>
    </w:pPr>
    <w:rPr>
      <w:rFonts w:ascii="Arial" w:cs="Arial" w:eastAsia="Arial" w:hAnsi="Arial"/>
      <w:b w:val="1"/>
      <w:smallCaps w:val="1"/>
    </w:rPr>
  </w:style>
  <w:style w:type="paragraph" w:styleId="Heading2">
    <w:name w:val="heading 2"/>
    <w:basedOn w:val="Normal"/>
    <w:next w:val="Normal"/>
    <w:pPr>
      <w:keepNext w:val="1"/>
      <w:spacing w:after="60" w:before="240" w:lineRule="auto"/>
      <w:ind w:left="317" w:hanging="317"/>
    </w:pPr>
    <w:rPr>
      <w:rFonts w:ascii="Arial" w:cs="Arial" w:eastAsia="Arial" w:hAnsi="Arial"/>
      <w:b w:val="1"/>
      <w:sz w:val="20"/>
      <w:szCs w:val="20"/>
    </w:rPr>
  </w:style>
  <w:style w:type="paragraph" w:styleId="Heading3">
    <w:name w:val="heading 3"/>
    <w:basedOn w:val="Normal"/>
    <w:next w:val="Normal"/>
    <w:pPr>
      <w:keepNext w:val="1"/>
      <w:spacing w:after="60" w:before="240" w:lineRule="auto"/>
    </w:pPr>
    <w:rPr>
      <w:rFonts w:ascii="Century" w:cs="Century" w:eastAsia="Century" w:hAnsi="Century"/>
      <w:i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467929"/>
    <w:pPr>
      <w:jc w:val="both"/>
    </w:pPr>
    <w:rPr>
      <w:rFonts w:ascii="Century Schoolbook" w:hAnsi="Century Schoolbook"/>
      <w:szCs w:val="24"/>
    </w:rPr>
  </w:style>
  <w:style w:type="paragraph" w:styleId="Heading1">
    <w:name w:val="heading 1"/>
    <w:basedOn w:val="Normal"/>
    <w:next w:val="Normal"/>
    <w:link w:val="Heading1Char"/>
    <w:uiPriority w:val="99"/>
    <w:qFormat w:val="1"/>
    <w:rsid w:val="000D5FA1"/>
    <w:pPr>
      <w:keepNext w:val="1"/>
      <w:numPr>
        <w:numId w:val="1"/>
      </w:numPr>
      <w:spacing w:after="60" w:before="240"/>
      <w:outlineLvl w:val="0"/>
    </w:pPr>
    <w:rPr>
      <w:rFonts w:ascii="Arial" w:cs="Arial" w:hAnsi="Arial"/>
      <w:b w:val="1"/>
      <w:bCs w:val="1"/>
      <w:caps w:val="1"/>
      <w:kern w:val="32"/>
      <w:szCs w:val="18"/>
      <w:lang w:val="fr-FR"/>
    </w:rPr>
  </w:style>
  <w:style w:type="paragraph" w:styleId="Heading2">
    <w:name w:val="heading 2"/>
    <w:basedOn w:val="Normal"/>
    <w:next w:val="Normal"/>
    <w:link w:val="Heading2Char"/>
    <w:uiPriority w:val="99"/>
    <w:qFormat w:val="1"/>
    <w:rsid w:val="00467929"/>
    <w:pPr>
      <w:keepNext w:val="1"/>
      <w:numPr>
        <w:ilvl w:val="1"/>
        <w:numId w:val="1"/>
      </w:numPr>
      <w:spacing w:after="60" w:before="240"/>
      <w:ind w:left="317" w:hanging="317"/>
      <w:outlineLvl w:val="1"/>
    </w:pPr>
    <w:rPr>
      <w:rFonts w:ascii="Arial" w:cs="Arial" w:hAnsi="Arial"/>
      <w:b w:val="1"/>
      <w:bCs w:val="1"/>
      <w:sz w:val="20"/>
      <w:szCs w:val="18"/>
    </w:rPr>
  </w:style>
  <w:style w:type="paragraph" w:styleId="Heading3">
    <w:name w:val="heading 3"/>
    <w:basedOn w:val="Normal"/>
    <w:next w:val="Normal"/>
    <w:link w:val="Heading3Char"/>
    <w:autoRedefine w:val="1"/>
    <w:uiPriority w:val="99"/>
    <w:qFormat w:val="1"/>
    <w:rsid w:val="009D2BB0"/>
    <w:pPr>
      <w:keepNext w:val="1"/>
      <w:spacing w:after="60" w:before="240"/>
      <w:outlineLvl w:val="2"/>
    </w:pPr>
    <w:rPr>
      <w:rFonts w:ascii="Century" w:cs="Arial" w:hAnsi="Century"/>
      <w:bCs w:val="1"/>
      <w:i w:val="1"/>
      <w:szCs w:val="26"/>
    </w:rPr>
  </w:style>
  <w:style w:type="paragraph" w:styleId="Heading4">
    <w:name w:val="heading 4"/>
    <w:basedOn w:val="Normal"/>
    <w:next w:val="Normal"/>
    <w:link w:val="Heading4Char"/>
    <w:uiPriority w:val="99"/>
    <w:qFormat w:val="1"/>
    <w:pPr>
      <w:keepNext w:val="1"/>
      <w:numPr>
        <w:ilvl w:val="3"/>
        <w:numId w:val="1"/>
      </w:numPr>
      <w:spacing w:after="60" w:before="240"/>
      <w:outlineLvl w:val="3"/>
    </w:pPr>
    <w:rPr>
      <w:rFonts w:cs="Times New Roman"/>
      <w:b w:val="1"/>
      <w:bCs w:val="1"/>
      <w:sz w:val="28"/>
      <w:szCs w:val="28"/>
    </w:rPr>
  </w:style>
  <w:style w:type="paragraph" w:styleId="Heading5">
    <w:name w:val="heading 5"/>
    <w:basedOn w:val="Normal"/>
    <w:next w:val="Normal"/>
    <w:link w:val="Heading5Char"/>
    <w:uiPriority w:val="99"/>
    <w:qFormat w:val="1"/>
    <w:pPr>
      <w:numPr>
        <w:ilvl w:val="4"/>
        <w:numId w:val="1"/>
      </w:numPr>
      <w:spacing w:after="60" w:before="240"/>
      <w:outlineLvl w:val="4"/>
    </w:pPr>
    <w:rPr>
      <w:rFonts w:cs="Times New Roman"/>
      <w:b w:val="1"/>
      <w:bCs w:val="1"/>
      <w:i w:val="1"/>
      <w:iCs w:val="1"/>
      <w:sz w:val="26"/>
      <w:szCs w:val="26"/>
    </w:rPr>
  </w:style>
  <w:style w:type="paragraph" w:styleId="Heading6">
    <w:name w:val="heading 6"/>
    <w:basedOn w:val="Normal"/>
    <w:next w:val="Normal"/>
    <w:link w:val="Heading6Char"/>
    <w:uiPriority w:val="99"/>
    <w:qFormat w:val="1"/>
    <w:pPr>
      <w:numPr>
        <w:ilvl w:val="5"/>
        <w:numId w:val="1"/>
      </w:numPr>
      <w:spacing w:after="60" w:before="240"/>
      <w:outlineLvl w:val="5"/>
    </w:pPr>
    <w:rPr>
      <w:rFonts w:cs="Times New Roman"/>
      <w:b w:val="1"/>
      <w:bCs w:val="1"/>
      <w:szCs w:val="22"/>
    </w:rPr>
  </w:style>
  <w:style w:type="paragraph" w:styleId="Heading7">
    <w:name w:val="heading 7"/>
    <w:basedOn w:val="Normal"/>
    <w:next w:val="Normal"/>
    <w:link w:val="Heading7Char"/>
    <w:uiPriority w:val="99"/>
    <w:qFormat w:val="1"/>
    <w:pPr>
      <w:numPr>
        <w:ilvl w:val="6"/>
        <w:numId w:val="1"/>
      </w:numPr>
      <w:spacing w:after="60" w:before="240"/>
      <w:outlineLvl w:val="6"/>
    </w:pPr>
    <w:rPr>
      <w:rFonts w:cs="Times New Roman"/>
    </w:rPr>
  </w:style>
  <w:style w:type="paragraph" w:styleId="Heading8">
    <w:name w:val="heading 8"/>
    <w:basedOn w:val="Normal"/>
    <w:next w:val="Normal"/>
    <w:link w:val="Heading8Char"/>
    <w:uiPriority w:val="99"/>
    <w:qFormat w:val="1"/>
    <w:pPr>
      <w:numPr>
        <w:ilvl w:val="7"/>
        <w:numId w:val="1"/>
      </w:numPr>
      <w:spacing w:after="60" w:before="240"/>
      <w:outlineLvl w:val="7"/>
    </w:pPr>
    <w:rPr>
      <w:rFonts w:cs="Times New Roman"/>
      <w:i w:val="1"/>
      <w:iCs w:val="1"/>
    </w:rPr>
  </w:style>
  <w:style w:type="paragraph" w:styleId="Heading9">
    <w:name w:val="heading 9"/>
    <w:basedOn w:val="Normal"/>
    <w:next w:val="Normal"/>
    <w:link w:val="Heading9Char"/>
    <w:uiPriority w:val="99"/>
    <w:qFormat w:val="1"/>
    <w:pPr>
      <w:numPr>
        <w:ilvl w:val="8"/>
        <w:numId w:val="1"/>
      </w:numPr>
      <w:spacing w:after="60" w:before="240"/>
      <w:outlineLvl w:val="8"/>
    </w:pPr>
    <w:rPr>
      <w:rFonts w:ascii="Arial" w:cs="Arial" w:hAnsi="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0D5FA1"/>
    <w:rPr>
      <w:rFonts w:ascii="Arial" w:cs="Arial" w:hAnsi="Arial"/>
      <w:b w:val="1"/>
      <w:bCs w:val="1"/>
      <w:caps w:val="1"/>
      <w:kern w:val="32"/>
      <w:sz w:val="20"/>
      <w:szCs w:val="18"/>
      <w:lang w:val="fr-FR"/>
    </w:rPr>
  </w:style>
  <w:style w:type="character" w:styleId="Heading2Char" w:customStyle="1">
    <w:name w:val="Heading 2 Char"/>
    <w:basedOn w:val="DefaultParagraphFont"/>
    <w:link w:val="Heading2"/>
    <w:uiPriority w:val="99"/>
    <w:rsid w:val="00467929"/>
    <w:rPr>
      <w:rFonts w:ascii="Arial" w:cs="Arial" w:hAnsi="Arial"/>
      <w:b w:val="1"/>
      <w:bCs w:val="1"/>
      <w:sz w:val="20"/>
      <w:szCs w:val="18"/>
    </w:rPr>
  </w:style>
  <w:style w:type="character" w:styleId="Heading3Char" w:customStyle="1">
    <w:name w:val="Heading 3 Char"/>
    <w:basedOn w:val="DefaultParagraphFont"/>
    <w:link w:val="Heading3"/>
    <w:uiPriority w:val="99"/>
    <w:rsid w:val="009D2BB0"/>
    <w:rPr>
      <w:rFonts w:ascii="Century" w:cs="Arial" w:hAnsi="Century"/>
      <w:bCs w:val="1"/>
      <w:i w:val="1"/>
      <w:sz w:val="20"/>
      <w:szCs w:val="26"/>
    </w:rPr>
  </w:style>
  <w:style w:type="character" w:styleId="Heading4Char" w:customStyle="1">
    <w:name w:val="Heading 4 Char"/>
    <w:basedOn w:val="DefaultParagraphFont"/>
    <w:link w:val="Heading4"/>
    <w:uiPriority w:val="99"/>
    <w:rsid w:val="00563DB0"/>
    <w:rPr>
      <w:rFonts w:ascii="Century Schoolbook" w:cs="Times New Roman" w:hAnsi="Century Schoolbook"/>
      <w:b w:val="1"/>
      <w:bCs w:val="1"/>
      <w:sz w:val="28"/>
      <w:szCs w:val="28"/>
    </w:rPr>
  </w:style>
  <w:style w:type="character" w:styleId="Heading5Char" w:customStyle="1">
    <w:name w:val="Heading 5 Char"/>
    <w:basedOn w:val="DefaultParagraphFont"/>
    <w:link w:val="Heading5"/>
    <w:uiPriority w:val="99"/>
    <w:rsid w:val="00563DB0"/>
    <w:rPr>
      <w:rFonts w:ascii="Century Schoolbook" w:cs="Times New Roman" w:hAnsi="Century Schoolbook"/>
      <w:b w:val="1"/>
      <w:bCs w:val="1"/>
      <w:i w:val="1"/>
      <w:iCs w:val="1"/>
      <w:sz w:val="26"/>
      <w:szCs w:val="26"/>
    </w:rPr>
  </w:style>
  <w:style w:type="character" w:styleId="Heading6Char" w:customStyle="1">
    <w:name w:val="Heading 6 Char"/>
    <w:basedOn w:val="DefaultParagraphFont"/>
    <w:link w:val="Heading6"/>
    <w:uiPriority w:val="99"/>
    <w:rsid w:val="00563DB0"/>
    <w:rPr>
      <w:rFonts w:ascii="Century Schoolbook" w:cs="Times New Roman" w:hAnsi="Century Schoolbook"/>
      <w:b w:val="1"/>
      <w:bCs w:val="1"/>
    </w:rPr>
  </w:style>
  <w:style w:type="character" w:styleId="Heading7Char" w:customStyle="1">
    <w:name w:val="Heading 7 Char"/>
    <w:basedOn w:val="DefaultParagraphFont"/>
    <w:link w:val="Heading7"/>
    <w:uiPriority w:val="99"/>
    <w:rsid w:val="00563DB0"/>
    <w:rPr>
      <w:rFonts w:ascii="Century Schoolbook" w:cs="Times New Roman" w:hAnsi="Century Schoolbook"/>
      <w:sz w:val="20"/>
      <w:szCs w:val="24"/>
    </w:rPr>
  </w:style>
  <w:style w:type="character" w:styleId="Heading8Char" w:customStyle="1">
    <w:name w:val="Heading 8 Char"/>
    <w:basedOn w:val="DefaultParagraphFont"/>
    <w:link w:val="Heading8"/>
    <w:uiPriority w:val="99"/>
    <w:rsid w:val="00563DB0"/>
    <w:rPr>
      <w:rFonts w:ascii="Century Schoolbook" w:cs="Times New Roman" w:hAnsi="Century Schoolbook"/>
      <w:i w:val="1"/>
      <w:iCs w:val="1"/>
      <w:sz w:val="20"/>
      <w:szCs w:val="24"/>
    </w:rPr>
  </w:style>
  <w:style w:type="character" w:styleId="Heading9Char" w:customStyle="1">
    <w:name w:val="Heading 9 Char"/>
    <w:basedOn w:val="DefaultParagraphFont"/>
    <w:link w:val="Heading9"/>
    <w:uiPriority w:val="99"/>
    <w:rsid w:val="00563DB0"/>
    <w:rPr>
      <w:rFonts w:ascii="Arial" w:cs="Arial" w:hAnsi="Arial"/>
    </w:rPr>
  </w:style>
  <w:style w:type="character" w:styleId="Hyperlink">
    <w:name w:val="Hyperlink"/>
    <w:basedOn w:val="DefaultParagraphFont"/>
    <w:uiPriority w:val="99"/>
    <w:rPr>
      <w:rFonts w:ascii="Times New Roman" w:cs="Times New Roman" w:hAnsi="Times New Roman"/>
      <w:color w:val="0000ff"/>
      <w:u w:val="single"/>
    </w:rPr>
  </w:style>
  <w:style w:type="paragraph" w:styleId="Paper-title" w:customStyle="1">
    <w:name w:val="Paper-title"/>
    <w:basedOn w:val="Title"/>
    <w:uiPriority w:val="99"/>
    <w:pPr>
      <w:spacing w:after="240" w:before="0"/>
      <w:jc w:val="left"/>
    </w:pPr>
    <w:rPr>
      <w:rFonts w:ascii="Helvetica" w:cs="Helvetica" w:hAnsi="Helvetica"/>
      <w:spacing w:val="6"/>
      <w:sz w:val="24"/>
      <w:szCs w:val="24"/>
      <w:lang w:eastAsia="zh-CN"/>
    </w:rPr>
  </w:style>
  <w:style w:type="paragraph" w:styleId="Tab" w:customStyle="1">
    <w:name w:val="Tab"/>
    <w:basedOn w:val="Normal"/>
    <w:uiPriority w:val="99"/>
    <w:pPr>
      <w:spacing w:before="900"/>
      <w:jc w:val="center"/>
    </w:pPr>
    <w:rPr>
      <w:rFonts w:ascii="Helvetica" w:cs="Helvetica" w:hAnsi="Helvetica"/>
      <w:b w:val="1"/>
      <w:bCs w:val="1"/>
      <w:color w:val="ffffff"/>
      <w:lang w:eastAsia="zh-CN"/>
    </w:rPr>
  </w:style>
  <w:style w:type="paragraph" w:styleId="Title">
    <w:name w:val="Title"/>
    <w:basedOn w:val="Normal"/>
    <w:link w:val="TitleChar"/>
    <w:uiPriority w:val="99"/>
    <w:qFormat w:val="1"/>
    <w:rsid w:val="00C03590"/>
    <w:pPr>
      <w:spacing w:after="60" w:before="240"/>
      <w:jc w:val="center"/>
      <w:outlineLvl w:val="0"/>
    </w:pPr>
    <w:rPr>
      <w:rFonts w:ascii="Arial" w:cs="Arial" w:hAnsi="Arial"/>
      <w:b w:val="1"/>
      <w:bCs w:val="1"/>
      <w:kern w:val="28"/>
      <w:sz w:val="32"/>
      <w:szCs w:val="32"/>
    </w:rPr>
  </w:style>
  <w:style w:type="character" w:styleId="TitleChar" w:customStyle="1">
    <w:name w:val="Title Char"/>
    <w:basedOn w:val="DefaultParagraphFont"/>
    <w:link w:val="Title"/>
    <w:uiPriority w:val="99"/>
    <w:rsid w:val="00C03590"/>
    <w:rPr>
      <w:rFonts w:ascii="Arial" w:cs="Arial" w:hAnsi="Arial"/>
      <w:b w:val="1"/>
      <w:bCs w:val="1"/>
      <w:kern w:val="28"/>
      <w:sz w:val="32"/>
      <w:szCs w:val="32"/>
    </w:rPr>
  </w:style>
  <w:style w:type="character" w:styleId="AuthorsAffiliation" w:customStyle="1">
    <w:name w:val="Author's Affiliation"/>
    <w:basedOn w:val="DefaultParagraphFont"/>
    <w:uiPriority w:val="99"/>
    <w:qFormat w:val="1"/>
    <w:rsid w:val="00F34F0F"/>
    <w:rPr>
      <w:rFonts w:ascii="Century Schoolbook" w:hAnsi="Century Schoolbook"/>
      <w:b w:val="0"/>
      <w:i w:val="0"/>
      <w:caps w:val="1"/>
      <w:smallCaps w:val="0"/>
      <w:strike w:val="0"/>
      <w:dstrike w:val="0"/>
      <w:vanish w:val="0"/>
      <w:color w:val="auto"/>
      <w:sz w:val="16"/>
      <w:u w:val="none"/>
      <w:vertAlign w:val="baseline"/>
    </w:rPr>
  </w:style>
  <w:style w:type="paragraph" w:styleId="AuthorsName" w:customStyle="1">
    <w:name w:val="Author's Name"/>
    <w:basedOn w:val="Normal"/>
    <w:uiPriority w:val="99"/>
    <w:qFormat w:val="1"/>
    <w:rsid w:val="008C24B5"/>
    <w:pPr>
      <w:ind w:right="1440"/>
    </w:pPr>
    <w:rPr>
      <w:rFonts w:ascii="Helvetica" w:cs="Times New Roman" w:hAnsi="Helvetica"/>
      <w:caps w:val="1"/>
      <w:szCs w:val="20"/>
      <w:lang w:eastAsia="zh-CN"/>
    </w:rPr>
  </w:style>
  <w:style w:type="paragraph" w:styleId="AbstractText" w:customStyle="1">
    <w:name w:val="Abstract Text"/>
    <w:uiPriority w:val="99"/>
    <w:rsid w:val="00C41896"/>
    <w:pPr>
      <w:spacing w:after="100"/>
      <w:jc w:val="both"/>
    </w:pPr>
    <w:rPr>
      <w:rFonts w:ascii="Century Schoolbook" w:cs="Times New Roman" w:hAnsi="Century Schoolbook"/>
      <w:sz w:val="16"/>
      <w:szCs w:val="16"/>
    </w:rPr>
  </w:style>
  <w:style w:type="paragraph" w:styleId="InitialBodyText" w:customStyle="1">
    <w:name w:val="Initial Body Text"/>
    <w:basedOn w:val="BodyText"/>
    <w:uiPriority w:val="99"/>
    <w:rsid w:val="0021418C"/>
    <w:pPr>
      <w:spacing w:after="0"/>
    </w:pPr>
    <w:rPr>
      <w:szCs w:val="20"/>
      <w:lang w:eastAsia="zh-CN"/>
    </w:rPr>
  </w:style>
  <w:style w:type="paragraph" w:styleId="BodyText">
    <w:name w:val="Body Text"/>
    <w:basedOn w:val="Normal"/>
    <w:link w:val="BodyTextChar"/>
    <w:uiPriority w:val="99"/>
    <w:pPr>
      <w:spacing w:after="120"/>
    </w:pPr>
    <w:rPr>
      <w:rFonts w:cs="Times New Roman"/>
    </w:rPr>
  </w:style>
  <w:style w:type="character" w:styleId="BodyTextChar" w:customStyle="1">
    <w:name w:val="Body Text Char"/>
    <w:basedOn w:val="DefaultParagraphFont"/>
    <w:link w:val="BodyText"/>
    <w:uiPriority w:val="99"/>
    <w:rPr>
      <w:rFonts w:ascii="Times New Roman" w:cs="Times New Roman" w:hAnsi="Times New Roman"/>
      <w:sz w:val="24"/>
      <w:szCs w:val="24"/>
      <w:lang w:eastAsia="en-US" w:val="en-US"/>
    </w:rPr>
  </w:style>
  <w:style w:type="paragraph" w:styleId="InitialBodyTextIndent" w:customStyle="1">
    <w:name w:val="Initial Body Text Indent"/>
    <w:basedOn w:val="InitialBodyText"/>
    <w:uiPriority w:val="99"/>
    <w:pPr>
      <w:ind w:firstLine="288"/>
    </w:pPr>
  </w:style>
  <w:style w:type="paragraph" w:styleId="HyphenList" w:customStyle="1">
    <w:name w:val="Hyphen List"/>
    <w:basedOn w:val="Normal"/>
    <w:uiPriority w:val="99"/>
    <w:rsid w:val="003E4FF2"/>
    <w:pPr>
      <w:tabs>
        <w:tab w:val="left" w:pos="240"/>
      </w:tabs>
      <w:spacing w:before="60"/>
      <w:ind w:left="240" w:hanging="240"/>
    </w:pPr>
    <w:rPr>
      <w:rFonts w:cs="Times New Roman"/>
      <w:szCs w:val="20"/>
      <w:lang w:val="en-AU"/>
    </w:rPr>
  </w:style>
  <w:style w:type="paragraph" w:styleId="Ackhead" w:customStyle="1">
    <w:name w:val="Ack_head"/>
    <w:uiPriority w:val="99"/>
    <w:pPr>
      <w:spacing w:after="60" w:before="200"/>
    </w:pPr>
    <w:rPr>
      <w:rFonts w:ascii="Helvetica" w:cs="Helvetica" w:hAnsi="Helvetica"/>
      <w:b w:val="1"/>
      <w:bCs w:val="1"/>
      <w:sz w:val="18"/>
      <w:szCs w:val="18"/>
    </w:rPr>
  </w:style>
  <w:style w:type="paragraph" w:styleId="Extract" w:customStyle="1">
    <w:name w:val="Extract"/>
    <w:basedOn w:val="Normal"/>
    <w:uiPriority w:val="99"/>
    <w:rsid w:val="00E40852"/>
    <w:pPr>
      <w:spacing w:after="60" w:before="60"/>
      <w:ind w:left="720" w:right="720"/>
    </w:pPr>
    <w:rPr>
      <w:rFonts w:cs="Times New Roman"/>
      <w:szCs w:val="20"/>
      <w:lang w:eastAsia="zh-CN"/>
    </w:rPr>
  </w:style>
  <w:style w:type="paragraph" w:styleId="DisplayEquation" w:customStyle="1">
    <w:name w:val="Display Equation"/>
    <w:basedOn w:val="Normal"/>
    <w:uiPriority w:val="99"/>
    <w:pPr>
      <w:tabs>
        <w:tab w:val="center" w:pos="3960"/>
        <w:tab w:val="right" w:pos="7920"/>
      </w:tabs>
      <w:spacing w:after="240" w:before="240"/>
      <w:jc w:val="center"/>
    </w:pPr>
    <w:rPr>
      <w:rFonts w:ascii="NewCenturySchlbk-Roman" w:cs="NewCenturySchlbk-Roman" w:hAnsi="NewCenturySchlbk-Roman"/>
      <w:i w:val="1"/>
      <w:iCs w:val="1"/>
      <w:szCs w:val="20"/>
      <w:lang w:eastAsia="zh-CN"/>
    </w:rPr>
  </w:style>
  <w:style w:type="paragraph" w:styleId="AlgorithmText" w:customStyle="1">
    <w:name w:val="Algorithm Text"/>
    <w:basedOn w:val="InitialBodyText"/>
    <w:uiPriority w:val="99"/>
    <w:pPr>
      <w:pBdr>
        <w:bottom w:color="auto" w:space="1" w:sz="4" w:val="single"/>
      </w:pBdr>
      <w:tabs>
        <w:tab w:val="left" w:pos="360"/>
        <w:tab w:val="left" w:pos="720"/>
        <w:tab w:val="left" w:pos="1080"/>
        <w:tab w:val="left" w:pos="1440"/>
      </w:tabs>
    </w:pPr>
    <w:rPr>
      <w:b w:val="1"/>
      <w:bCs w:val="1"/>
      <w:sz w:val="18"/>
      <w:szCs w:val="18"/>
      <w:lang w:eastAsia="en-US"/>
    </w:rPr>
  </w:style>
  <w:style w:type="paragraph" w:styleId="Algorithm" w:customStyle="1">
    <w:name w:val="Algorithm"/>
    <w:basedOn w:val="InitialBodyText"/>
    <w:uiPriority w:val="99"/>
    <w:rsid w:val="00B06660"/>
    <w:pPr>
      <w:pBdr>
        <w:top w:color="auto" w:space="1" w:sz="4" w:val="single"/>
        <w:bottom w:color="auto" w:space="1" w:sz="4" w:val="single"/>
      </w:pBdr>
      <w:spacing w:before="200"/>
    </w:pPr>
    <w:rPr>
      <w:b w:val="1"/>
      <w:bCs w:val="1"/>
      <w:caps w:val="1"/>
      <w:sz w:val="18"/>
      <w:szCs w:val="18"/>
      <w:lang w:eastAsia="en-US"/>
    </w:rPr>
  </w:style>
  <w:style w:type="character" w:styleId="Head3" w:customStyle="1">
    <w:name w:val="Head 3"/>
    <w:basedOn w:val="DefaultParagraphFont"/>
    <w:uiPriority w:val="99"/>
    <w:rPr>
      <w:rFonts w:ascii="Helvetica" w:cs="Helvetica" w:hAnsi="Helvetica"/>
      <w:color w:val="000000"/>
      <w:sz w:val="18"/>
      <w:szCs w:val="18"/>
      <w:lang w:eastAsia="en-US"/>
    </w:rPr>
  </w:style>
  <w:style w:type="paragraph" w:styleId="ArabicList" w:customStyle="1">
    <w:name w:val="Arabic List"/>
    <w:basedOn w:val="Normal"/>
    <w:uiPriority w:val="99"/>
    <w:rsid w:val="00EA2C67"/>
    <w:pPr>
      <w:ind w:left="288" w:hanging="288"/>
    </w:pPr>
    <w:rPr>
      <w:rFonts w:cs="Times New Roman"/>
      <w:szCs w:val="20"/>
      <w:lang w:eastAsia="zh-CN" w:val="en-AU"/>
    </w:rPr>
  </w:style>
  <w:style w:type="paragraph" w:styleId="TableCaption" w:customStyle="1">
    <w:name w:val="Table Caption"/>
    <w:basedOn w:val="Normal"/>
    <w:uiPriority w:val="99"/>
    <w:rsid w:val="006C79A0"/>
    <w:pPr>
      <w:tabs>
        <w:tab w:val="right" w:pos="7200"/>
      </w:tabs>
      <w:spacing w:after="60"/>
      <w:jc w:val="center"/>
    </w:pPr>
    <w:rPr>
      <w:rFonts w:ascii="Helvetica" w:cs="Helvetica" w:hAnsi="Helvetica"/>
      <w:sz w:val="16"/>
      <w:szCs w:val="16"/>
      <w:lang w:eastAsia="zh-CN"/>
    </w:rPr>
  </w:style>
  <w:style w:type="paragraph" w:styleId="AppendixHead" w:customStyle="1">
    <w:name w:val="Appendix Head"/>
    <w:basedOn w:val="InitialBodyText"/>
    <w:uiPriority w:val="99"/>
    <w:pPr>
      <w:spacing w:after="60" w:before="200"/>
    </w:pPr>
    <w:rPr>
      <w:rFonts w:ascii="Helvetica" w:cs="Helvetica" w:hAnsi="Helvetica"/>
      <w:b w:val="1"/>
      <w:bCs w:val="1"/>
      <w:sz w:val="18"/>
      <w:szCs w:val="18"/>
    </w:rPr>
  </w:style>
  <w:style w:type="character" w:styleId="FollowedHyperlink">
    <w:name w:val="FollowedHyperlink"/>
    <w:basedOn w:val="DefaultParagraphFont"/>
    <w:uiPriority w:val="99"/>
    <w:rPr>
      <w:rFonts w:ascii="Times New Roman" w:cs="Times New Roman" w:hAnsi="Times New Roman"/>
      <w:color w:val="800080"/>
      <w:u w:val="single"/>
    </w:rPr>
  </w:style>
  <w:style w:type="paragraph" w:styleId="Acknowledgehead" w:customStyle="1">
    <w:name w:val="Acknowledge_head"/>
    <w:uiPriority w:val="99"/>
    <w:pPr>
      <w:spacing w:after="60" w:before="320"/>
    </w:pPr>
    <w:rPr>
      <w:rFonts w:ascii="Times New Roman" w:cs="Times New Roman" w:hAnsi="Times New Roman"/>
      <w:sz w:val="32"/>
      <w:szCs w:val="32"/>
    </w:rPr>
  </w:style>
  <w:style w:type="paragraph" w:styleId="References" w:customStyle="1">
    <w:name w:val="References"/>
    <w:basedOn w:val="Normal"/>
    <w:pPr>
      <w:ind w:left="288" w:hanging="288"/>
    </w:pPr>
    <w:rPr>
      <w:rFonts w:ascii="NewCenturySchlbk" w:cs="NewCenturySchlbk" w:hAnsi="NewCenturySchlbk"/>
      <w:sz w:val="16"/>
      <w:szCs w:val="16"/>
      <w:lang w:eastAsia="zh-CN"/>
    </w:rPr>
  </w:style>
  <w:style w:type="paragraph" w:styleId="Copyright" w:customStyle="1">
    <w:name w:val="Copyright"/>
    <w:basedOn w:val="Normal"/>
    <w:uiPriority w:val="99"/>
    <w:pPr>
      <w:spacing w:after="40" w:before="40"/>
    </w:pPr>
    <w:rPr>
      <w:rFonts w:ascii="NewCenturySchlbk" w:cs="NewCenturySchlbk" w:hAnsi="NewCenturySchlbk"/>
      <w:sz w:val="16"/>
      <w:szCs w:val="16"/>
      <w:lang w:eastAsia="zh-CN"/>
    </w:rPr>
  </w:style>
  <w:style w:type="paragraph" w:styleId="DOI" w:customStyle="1">
    <w:name w:val="DOI"/>
    <w:basedOn w:val="Footnote"/>
    <w:uiPriority w:val="99"/>
    <w:rsid w:val="000F1EBE"/>
  </w:style>
  <w:style w:type="paragraph" w:styleId="Head4" w:customStyle="1">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styleId="HeaderChar" w:customStyle="1">
    <w:name w:val="Header Char"/>
    <w:basedOn w:val="DefaultParagraphFont"/>
    <w:link w:val="Header"/>
    <w:uiPriority w:val="99"/>
    <w:rsid w:val="00563DB0"/>
    <w:rPr>
      <w:rFonts w:ascii="Times New Roman" w:hAnsi="Times New Roman"/>
      <w:sz w:val="24"/>
      <w:szCs w:val="24"/>
    </w:rPr>
  </w:style>
  <w:style w:type="paragraph" w:styleId="Unnumberedlist" w:customStyle="1">
    <w:name w:val="Unnumbered list"/>
    <w:basedOn w:val="InitialBodyTextIndent"/>
    <w:uiPriority w:val="99"/>
  </w:style>
  <w:style w:type="paragraph" w:styleId="Heading2withH1" w:customStyle="1">
    <w:name w:val="Heading 2 with H1"/>
    <w:basedOn w:val="Heading2"/>
    <w:uiPriority w:val="99"/>
    <w:rsid w:val="001E47C2"/>
    <w:pPr>
      <w:spacing w:before="0"/>
    </w:pPr>
  </w:style>
  <w:style w:type="paragraph" w:styleId="Alphlist" w:customStyle="1">
    <w:name w:val="Alph list"/>
    <w:basedOn w:val="ArabicList"/>
    <w:uiPriority w:val="99"/>
  </w:style>
  <w:style w:type="paragraph" w:styleId="Alphalist" w:customStyle="1">
    <w:name w:val="Alpha list"/>
    <w:basedOn w:val="Alphlist"/>
    <w:uiPriority w:val="99"/>
    <w:pPr>
      <w:ind w:left="576"/>
    </w:pPr>
  </w:style>
  <w:style w:type="paragraph" w:styleId="Figurecaption" w:customStyle="1">
    <w:name w:val="Figure caption"/>
    <w:basedOn w:val="InitialBodyText"/>
    <w:uiPriority w:val="99"/>
    <w:rsid w:val="0043213E"/>
    <w:pPr>
      <w:jc w:val="center"/>
    </w:pPr>
    <w:rPr>
      <w:sz w:val="16"/>
      <w:szCs w:val="16"/>
    </w:rPr>
  </w:style>
  <w:style w:type="paragraph" w:styleId="Definitionpara" w:customStyle="1">
    <w:name w:val="Definition_para"/>
    <w:basedOn w:val="InitialBodyTextIndent"/>
    <w:uiPriority w:val="99"/>
    <w:pPr>
      <w:spacing w:after="120" w:before="120"/>
    </w:pPr>
  </w:style>
  <w:style w:type="paragraph" w:styleId="Index1">
    <w:name w:val="index 1"/>
    <w:basedOn w:val="Normal"/>
    <w:next w:val="Normal"/>
    <w:autoRedefine w:val="1"/>
    <w:uiPriority w:val="99"/>
    <w:pPr>
      <w:ind w:left="240" w:hanging="240"/>
    </w:pPr>
    <w:rPr>
      <w:rFonts w:cs="Times New Roman"/>
    </w:rPr>
  </w:style>
  <w:style w:type="paragraph" w:styleId="IndexHeading">
    <w:name w:val="index heading"/>
    <w:basedOn w:val="Normal"/>
    <w:next w:val="Index1"/>
    <w:uiPriority w:val="99"/>
    <w:rPr>
      <w:rFonts w:ascii="Arial" w:cs="Arial" w:hAnsi="Arial"/>
      <w:b w:val="1"/>
      <w:bCs w:val="1"/>
    </w:rPr>
  </w:style>
  <w:style w:type="character" w:styleId="Lemmahead" w:customStyle="1">
    <w:name w:val="Lemma_head"/>
    <w:basedOn w:val="DefaultParagraphFont"/>
    <w:uiPriority w:val="99"/>
    <w:rsid w:val="00C844F8"/>
    <w:rPr>
      <w:smallCaps w:val="1"/>
    </w:rPr>
  </w:style>
  <w:style w:type="paragraph" w:styleId="Lemmapara" w:customStyle="1">
    <w:name w:val="Lemma_para"/>
    <w:basedOn w:val="InitialBodyTextIndent"/>
    <w:uiPriority w:val="99"/>
    <w:pPr>
      <w:spacing w:after="120" w:before="120"/>
    </w:pPr>
  </w:style>
  <w:style w:type="paragraph" w:styleId="Salutation">
    <w:name w:val="Salutation"/>
    <w:basedOn w:val="Normal"/>
    <w:next w:val="Normal"/>
    <w:link w:val="SalutationChar"/>
    <w:uiPriority w:val="99"/>
    <w:rPr>
      <w:rFonts w:cs="Times New Roman"/>
    </w:rPr>
  </w:style>
  <w:style w:type="character" w:styleId="SalutationChar" w:customStyle="1">
    <w:name w:val="Salutation Char"/>
    <w:basedOn w:val="DefaultParagraphFont"/>
    <w:link w:val="Salutation"/>
    <w:uiPriority w:val="99"/>
    <w:semiHidden w:val="1"/>
    <w:rsid w:val="00563DB0"/>
    <w:rPr>
      <w:rFonts w:ascii="Times New Roman" w:hAnsi="Times New Roman"/>
      <w:sz w:val="24"/>
      <w:szCs w:val="24"/>
    </w:rPr>
  </w:style>
  <w:style w:type="paragraph" w:styleId="ReferenceHead" w:customStyle="1">
    <w:name w:val="Reference Head"/>
    <w:basedOn w:val="Normal"/>
    <w:uiPriority w:val="99"/>
    <w:pPr>
      <w:spacing w:after="60" w:before="200"/>
    </w:pPr>
    <w:rPr>
      <w:rFonts w:ascii="Helvetica" w:cs="Helvetica" w:hAnsi="Helvetica"/>
      <w:b w:val="1"/>
      <w:bCs w:val="1"/>
      <w:caps w:val="1"/>
      <w:sz w:val="18"/>
      <w:szCs w:val="18"/>
      <w:lang w:eastAsia="zh-CN"/>
    </w:rPr>
  </w:style>
  <w:style w:type="paragraph" w:styleId="Proofpara" w:customStyle="1">
    <w:name w:val="Proof_para"/>
    <w:basedOn w:val="InitialBodyTextIndent"/>
    <w:uiPriority w:val="99"/>
    <w:pPr>
      <w:spacing w:after="120" w:before="120"/>
    </w:pPr>
  </w:style>
  <w:style w:type="paragraph" w:styleId="Tablebody" w:customStyle="1">
    <w:name w:val="Table body"/>
    <w:basedOn w:val="Normal"/>
    <w:uiPriority w:val="99"/>
    <w:rsid w:val="000F1588"/>
    <w:rPr>
      <w:rFonts w:cs="Times New Roman"/>
      <w:sz w:val="16"/>
      <w:szCs w:val="16"/>
    </w:rPr>
  </w:style>
  <w:style w:type="paragraph" w:styleId="HistoryDate" w:customStyle="1">
    <w:name w:val="History Date"/>
    <w:basedOn w:val="Normal"/>
    <w:uiPriority w:val="99"/>
    <w:pPr>
      <w:ind w:left="709" w:right="-30" w:hanging="709"/>
    </w:pPr>
    <w:rPr>
      <w:rFonts w:ascii="Helvetica" w:cs="Helvetica" w:hAnsi="Helvetica"/>
      <w:sz w:val="16"/>
      <w:szCs w:val="16"/>
      <w:lang w:eastAsia="zh-CN"/>
    </w:rPr>
  </w:style>
  <w:style w:type="paragraph" w:styleId="Tablesource" w:customStyle="1">
    <w:name w:val="Table source"/>
    <w:basedOn w:val="TableCaption"/>
    <w:uiPriority w:val="99"/>
    <w:rsid w:val="00602777"/>
    <w:pPr>
      <w:spacing w:before="120"/>
      <w:jc w:val="left"/>
    </w:pPr>
    <w:rPr>
      <w:rFonts w:ascii="Century Schoolbook" w:cs="NewCenturySchlbk" w:hAnsi="Century Schoolbook"/>
    </w:rPr>
  </w:style>
  <w:style w:type="paragraph" w:styleId="TableNote" w:customStyle="1">
    <w:name w:val="Table Note"/>
    <w:basedOn w:val="TableCaption"/>
    <w:uiPriority w:val="99"/>
    <w:rsid w:val="00602777"/>
    <w:pPr>
      <w:jc w:val="left"/>
    </w:pPr>
    <w:rPr>
      <w:rFonts w:ascii="Century Schoolbook" w:cs="NewCenturySchlbk" w:hAnsi="Century Schoolbook"/>
    </w:rPr>
  </w:style>
  <w:style w:type="paragraph" w:styleId="z-Referencehead-ignore" w:customStyle="1">
    <w:name w:val="z-Reference head - ignore"/>
    <w:basedOn w:val="InitialBodyText"/>
    <w:uiPriority w:val="99"/>
    <w:rPr>
      <w:b w:val="1"/>
      <w:bCs w:val="1"/>
    </w:rPr>
  </w:style>
  <w:style w:type="paragraph" w:styleId="Footnote" w:customStyle="1">
    <w:name w:val="Footnote"/>
    <w:basedOn w:val="Copyright"/>
    <w:uiPriority w:val="99"/>
    <w:rsid w:val="000F1EBE"/>
    <w:pPr>
      <w:pBdr>
        <w:top w:color="auto" w:space="1" w:sz="4" w:val="single"/>
      </w:pBdr>
    </w:pPr>
    <w:rPr>
      <w:rFonts w:ascii="Century Schoolbook" w:cs="Times New Roman" w:hAnsi="Century Schoolbook"/>
    </w:rPr>
  </w:style>
  <w:style w:type="paragraph" w:styleId="DescriptionList" w:customStyle="1">
    <w:name w:val="Description List"/>
    <w:basedOn w:val="Extract"/>
    <w:uiPriority w:val="99"/>
    <w:rsid w:val="00396C06"/>
    <w:pPr>
      <w:spacing w:after="40" w:before="0" w:line="240" w:lineRule="exact"/>
      <w:ind w:left="288" w:right="0"/>
    </w:pPr>
    <w:rPr>
      <w:i w:val="1"/>
      <w:iCs w:val="1"/>
    </w:rPr>
  </w:style>
  <w:style w:type="paragraph" w:styleId="FootnoteText">
    <w:name w:val="footnote text"/>
    <w:basedOn w:val="Normal"/>
    <w:link w:val="FootnoteTextChar"/>
    <w:uiPriority w:val="99"/>
    <w:rPr>
      <w:rFonts w:ascii="NewCenturySchlbk" w:cs="NewCenturySchlbk" w:hAnsi="NewCenturySchlbk"/>
      <w:sz w:val="16"/>
      <w:szCs w:val="16"/>
    </w:rPr>
  </w:style>
  <w:style w:type="character" w:styleId="FootnoteTextChar" w:customStyle="1">
    <w:name w:val="Footnote Text Char"/>
    <w:basedOn w:val="DefaultParagraphFont"/>
    <w:link w:val="FootnoteText"/>
    <w:uiPriority w:val="99"/>
    <w:semiHidden w:val="1"/>
    <w:rsid w:val="00563DB0"/>
    <w:rPr>
      <w:rFonts w:ascii="Times New Roman" w:hAnsi="Times New Roman"/>
      <w:sz w:val="20"/>
      <w:szCs w:val="20"/>
    </w:rPr>
  </w:style>
  <w:style w:type="character" w:styleId="FootnoteReference">
    <w:name w:val="footnote reference"/>
    <w:basedOn w:val="DefaultParagraphFont"/>
    <w:uiPriority w:val="99"/>
    <w:rPr>
      <w:rFonts w:ascii="Times New Roman" w:cs="Times New Roman" w:hAnsi="Times New Roman"/>
      <w:vertAlign w:val="superscript"/>
    </w:rPr>
  </w:style>
  <w:style w:type="character" w:styleId="Proofhead" w:customStyle="1">
    <w:name w:val="Proof_head"/>
    <w:basedOn w:val="DefaultParagraphFont"/>
    <w:uiPriority w:val="99"/>
    <w:rsid w:val="00C844F8"/>
    <w:rPr>
      <w:smallCaps w:val="1"/>
    </w:rPr>
  </w:style>
  <w:style w:type="character" w:styleId="Definitionhead" w:customStyle="1">
    <w:name w:val="Definition_head"/>
    <w:basedOn w:val="DefaultParagraphFont"/>
    <w:uiPriority w:val="99"/>
    <w:rsid w:val="00CC11FC"/>
    <w:rPr>
      <w:i w:val="1"/>
      <w:iCs w:val="1"/>
    </w:rPr>
  </w:style>
  <w:style w:type="paragraph" w:styleId="Heading3para" w:customStyle="1">
    <w:name w:val="Heading_3_para"/>
    <w:basedOn w:val="InitialBodyTextIndent"/>
    <w:uiPriority w:val="99"/>
    <w:pPr>
      <w:spacing w:after="120" w:before="120"/>
    </w:pPr>
  </w:style>
  <w:style w:type="paragraph" w:styleId="Acktext" w:customStyle="1">
    <w:name w:val="Ack_text"/>
    <w:basedOn w:val="InitialBodyText"/>
    <w:uiPriority w:val="99"/>
    <w:rPr>
      <w:sz w:val="16"/>
      <w:szCs w:val="16"/>
    </w:rPr>
  </w:style>
  <w:style w:type="paragraph" w:styleId="AuthorsNamewithrule" w:customStyle="1">
    <w:name w:val="Author's Name with rule"/>
    <w:basedOn w:val="AuthorsName"/>
    <w:uiPriority w:val="99"/>
    <w:pPr>
      <w:pBdr>
        <w:bottom w:color="auto" w:space="12" w:sz="4" w:val="single"/>
      </w:pBdr>
      <w:ind w:right="0"/>
    </w:pPr>
  </w:style>
  <w:style w:type="paragraph" w:styleId="BalloonText">
    <w:name w:val="Balloon Text"/>
    <w:basedOn w:val="Normal"/>
    <w:link w:val="BalloonTextChar"/>
    <w:uiPriority w:val="99"/>
    <w:rPr>
      <w:rFonts w:ascii="Tahoma" w:cs="Tahoma" w:hAnsi="Tahoma"/>
      <w:sz w:val="16"/>
      <w:szCs w:val="16"/>
    </w:rPr>
  </w:style>
  <w:style w:type="character" w:styleId="BalloonTextChar" w:customStyle="1">
    <w:name w:val="Balloon Text Char"/>
    <w:basedOn w:val="DefaultParagraphFont"/>
    <w:link w:val="BalloonText"/>
    <w:uiPriority w:val="99"/>
    <w:rPr>
      <w:rFonts w:ascii="Tahoma" w:cs="Tahoma" w:hAnsi="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styleId="BodyText2Char" w:customStyle="1">
    <w:name w:val="Body Text 2 Char"/>
    <w:basedOn w:val="DefaultParagraphFont"/>
    <w:link w:val="BodyText2"/>
    <w:uiPriority w:val="99"/>
    <w:rPr>
      <w:rFonts w:ascii="Times New Roman" w:cs="Times New Roman" w:hAnsi="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styleId="BodyText3Char" w:customStyle="1">
    <w:name w:val="Body Text 3 Char"/>
    <w:basedOn w:val="DefaultParagraphFont"/>
    <w:link w:val="BodyText3"/>
    <w:uiPriority w:val="99"/>
    <w:rPr>
      <w:rFonts w:ascii="Times New Roman" w:cs="Times New Roman" w:hAnsi="Times New Roman"/>
      <w:sz w:val="16"/>
      <w:szCs w:val="16"/>
    </w:rPr>
  </w:style>
  <w:style w:type="paragraph" w:styleId="BodyTextFirstIndent">
    <w:name w:val="Body Text First Indent"/>
    <w:basedOn w:val="BodyText"/>
    <w:link w:val="BodyTextFirstIndentChar"/>
    <w:uiPriority w:val="99"/>
    <w:pPr>
      <w:ind w:firstLine="210"/>
    </w:pPr>
  </w:style>
  <w:style w:type="character" w:styleId="BodyTextFirstIndentChar" w:customStyle="1">
    <w:name w:val="Body Text First Indent Char"/>
    <w:basedOn w:val="BodyTextChar1"/>
    <w:link w:val="BodyTextFirstIndent"/>
    <w:uiPriority w:val="99"/>
    <w:rPr>
      <w:rFonts w:ascii="Times New Roman" w:cs="Times New Roman" w:hAnsi="Times New Roman"/>
      <w:sz w:val="24"/>
      <w:szCs w:val="24"/>
    </w:rPr>
  </w:style>
  <w:style w:type="character" w:styleId="BodyTextChar1" w:customStyle="1">
    <w:name w:val="Body Text Char1"/>
    <w:basedOn w:val="DefaultParagraphFont"/>
    <w:uiPriority w:val="99"/>
    <w:rPr>
      <w:rFonts w:ascii="Times New Roman" w:cs="Times New Roman" w:hAnsi="Times New Roman"/>
      <w:sz w:val="24"/>
      <w:szCs w:val="24"/>
    </w:rPr>
  </w:style>
  <w:style w:type="character" w:styleId="BodyTextIndentChar" w:customStyle="1">
    <w:name w:val="Body Text Indent Char"/>
    <w:basedOn w:val="DefaultParagraphFont"/>
    <w:uiPriority w:val="99"/>
    <w:rPr>
      <w:rFonts w:ascii="Times New Roman" w:cs="Times New Roman" w:hAnsi="Times New Roman"/>
      <w:sz w:val="24"/>
      <w:szCs w:val="24"/>
    </w:rPr>
  </w:style>
  <w:style w:type="paragraph" w:styleId="BodyTextIndent">
    <w:name w:val="Body Text Indent"/>
    <w:basedOn w:val="Normal"/>
    <w:link w:val="BodyTextIndentChar1"/>
    <w:uiPriority w:val="99"/>
    <w:semiHidden w:val="1"/>
    <w:unhideWhenUsed w:val="1"/>
    <w:rsid w:val="00563DB0"/>
    <w:pPr>
      <w:spacing w:after="120"/>
      <w:ind w:left="360"/>
    </w:pPr>
  </w:style>
  <w:style w:type="character" w:styleId="BodyTextIndentChar1" w:customStyle="1">
    <w:name w:val="Body Text Indent Char1"/>
    <w:basedOn w:val="DefaultParagraphFont"/>
    <w:link w:val="BodyTextIndent"/>
    <w:uiPriority w:val="99"/>
    <w:semiHidden w:val="1"/>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styleId="BodyTextFirstIndent2Char" w:customStyle="1">
    <w:name w:val="Body Text First Indent 2 Char"/>
    <w:basedOn w:val="BodyTextIndentChar"/>
    <w:link w:val="BodyTextFirstIndent2"/>
    <w:uiPriority w:val="99"/>
    <w:rPr>
      <w:rFonts w:ascii="Times New Roman" w:cs="Times New Roman" w:hAnsi="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styleId="BodyTextIndent2Char" w:customStyle="1">
    <w:name w:val="Body Text Indent 2 Char"/>
    <w:basedOn w:val="DefaultParagraphFont"/>
    <w:link w:val="BodyTextIndent2"/>
    <w:uiPriority w:val="99"/>
    <w:rPr>
      <w:rFonts w:ascii="Times New Roman" w:cs="Times New Roman" w:hAnsi="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styleId="BodyTextIndent3Char" w:customStyle="1">
    <w:name w:val="Body Text Indent 3 Char"/>
    <w:basedOn w:val="DefaultParagraphFont"/>
    <w:link w:val="BodyTextIndent3"/>
    <w:uiPriority w:val="99"/>
    <w:rPr>
      <w:rFonts w:ascii="Times New Roman" w:cs="Times New Roman" w:hAnsi="Times New Roman"/>
      <w:sz w:val="16"/>
      <w:szCs w:val="16"/>
    </w:rPr>
  </w:style>
  <w:style w:type="paragraph" w:styleId="Caption">
    <w:name w:val="caption"/>
    <w:basedOn w:val="Normal"/>
    <w:next w:val="Normal"/>
    <w:qFormat w:val="1"/>
    <w:rPr>
      <w:rFonts w:cs="Times New Roman"/>
      <w:b w:val="1"/>
      <w:bCs w:val="1"/>
      <w:szCs w:val="20"/>
    </w:rPr>
  </w:style>
  <w:style w:type="paragraph" w:styleId="Closing">
    <w:name w:val="Closing"/>
    <w:basedOn w:val="Normal"/>
    <w:link w:val="ClosingChar"/>
    <w:uiPriority w:val="99"/>
    <w:pPr>
      <w:ind w:left="4320"/>
    </w:pPr>
    <w:rPr>
      <w:rFonts w:cs="Times New Roman"/>
    </w:rPr>
  </w:style>
  <w:style w:type="character" w:styleId="ClosingChar" w:customStyle="1">
    <w:name w:val="Closing Char"/>
    <w:basedOn w:val="DefaultParagraphFont"/>
    <w:link w:val="Closing"/>
    <w:uiPriority w:val="99"/>
    <w:rPr>
      <w:rFonts w:ascii="Times New Roman" w:cs="Times New Roman" w:hAnsi="Times New Roman"/>
      <w:sz w:val="24"/>
      <w:szCs w:val="24"/>
    </w:rPr>
  </w:style>
  <w:style w:type="paragraph" w:styleId="CommentText">
    <w:name w:val="annotation text"/>
    <w:basedOn w:val="Normal"/>
    <w:link w:val="CommentTextChar"/>
    <w:rPr>
      <w:rFonts w:cs="Times New Roman"/>
      <w:szCs w:val="20"/>
    </w:rPr>
  </w:style>
  <w:style w:type="character" w:styleId="CommentTextChar" w:customStyle="1">
    <w:name w:val="Comment Text Char"/>
    <w:basedOn w:val="DefaultParagraphFont"/>
    <w:link w:val="CommentText"/>
    <w:rPr>
      <w:rFonts w:ascii="Times New Roman" w:cs="Times New Roman" w:hAnsi="Times New Roman"/>
    </w:rPr>
  </w:style>
  <w:style w:type="paragraph" w:styleId="CommentSubject">
    <w:name w:val="annotation subject"/>
    <w:basedOn w:val="CommentText"/>
    <w:next w:val="CommentText"/>
    <w:link w:val="CommentSubjectChar"/>
    <w:uiPriority w:val="99"/>
    <w:rPr>
      <w:b w:val="1"/>
      <w:bCs w:val="1"/>
    </w:rPr>
  </w:style>
  <w:style w:type="character" w:styleId="CommentSubjectChar" w:customStyle="1">
    <w:name w:val="Comment Subject Char"/>
    <w:basedOn w:val="CommentTextChar"/>
    <w:link w:val="CommentSubject"/>
    <w:uiPriority w:val="99"/>
    <w:rPr>
      <w:rFonts w:ascii="Times New Roman" w:cs="Times New Roman" w:hAnsi="Times New Roman"/>
      <w:b w:val="1"/>
      <w:bCs w:val="1"/>
    </w:rPr>
  </w:style>
  <w:style w:type="paragraph" w:styleId="Date">
    <w:name w:val="Date"/>
    <w:basedOn w:val="Normal"/>
    <w:next w:val="Normal"/>
    <w:link w:val="DateChar"/>
    <w:uiPriority w:val="99"/>
    <w:rPr>
      <w:rFonts w:cs="Times New Roman"/>
    </w:rPr>
  </w:style>
  <w:style w:type="character" w:styleId="DateChar" w:customStyle="1">
    <w:name w:val="Date Char"/>
    <w:basedOn w:val="DefaultParagraphFont"/>
    <w:link w:val="Date"/>
    <w:uiPriority w:val="99"/>
    <w:rPr>
      <w:rFonts w:ascii="Times New Roman" w:cs="Times New Roman" w:hAnsi="Times New Roman"/>
      <w:sz w:val="24"/>
      <w:szCs w:val="24"/>
    </w:rPr>
  </w:style>
  <w:style w:type="paragraph" w:styleId="DocumentMap">
    <w:name w:val="Document Map"/>
    <w:basedOn w:val="Normal"/>
    <w:link w:val="DocumentMapChar"/>
    <w:uiPriority w:val="99"/>
    <w:rPr>
      <w:rFonts w:ascii="Tahoma" w:cs="Tahoma" w:hAnsi="Tahoma"/>
      <w:sz w:val="16"/>
      <w:szCs w:val="16"/>
    </w:rPr>
  </w:style>
  <w:style w:type="character" w:styleId="DocumentMapChar" w:customStyle="1">
    <w:name w:val="Document Map Char"/>
    <w:basedOn w:val="DefaultParagraphFont"/>
    <w:link w:val="DocumentMap"/>
    <w:uiPriority w:val="99"/>
    <w:rPr>
      <w:rFonts w:ascii="Tahoma" w:cs="Tahoma" w:hAnsi="Tahoma"/>
      <w:sz w:val="16"/>
      <w:szCs w:val="16"/>
    </w:rPr>
  </w:style>
  <w:style w:type="paragraph" w:styleId="E-mailSignature">
    <w:name w:val="E-mail Signature"/>
    <w:basedOn w:val="Normal"/>
    <w:link w:val="E-mailSignatureChar"/>
    <w:uiPriority w:val="99"/>
    <w:rPr>
      <w:rFonts w:cs="Times New Roman"/>
    </w:rPr>
  </w:style>
  <w:style w:type="character" w:styleId="E-mailSignatureChar" w:customStyle="1">
    <w:name w:val="E-mail Signature Char"/>
    <w:basedOn w:val="DefaultParagraphFont"/>
    <w:link w:val="E-mailSignature"/>
    <w:uiPriority w:val="99"/>
    <w:rPr>
      <w:rFonts w:ascii="Times New Roman" w:cs="Times New Roman" w:hAnsi="Times New Roman"/>
      <w:sz w:val="24"/>
      <w:szCs w:val="24"/>
    </w:rPr>
  </w:style>
  <w:style w:type="paragraph" w:styleId="EndnoteText">
    <w:name w:val="endnote text"/>
    <w:basedOn w:val="Normal"/>
    <w:link w:val="EndnoteTextChar"/>
    <w:uiPriority w:val="99"/>
    <w:rPr>
      <w:rFonts w:cs="Times New Roman"/>
      <w:szCs w:val="20"/>
    </w:rPr>
  </w:style>
  <w:style w:type="character" w:styleId="EndnoteTextChar" w:customStyle="1">
    <w:name w:val="Endnote Text Char"/>
    <w:basedOn w:val="DefaultParagraphFont"/>
    <w:link w:val="EndnoteText"/>
    <w:uiPriority w:val="99"/>
    <w:rPr>
      <w:rFonts w:ascii="Times New Roman" w:cs="Times New Roman" w:hAnsi="Times New Roman"/>
    </w:rPr>
  </w:style>
  <w:style w:type="paragraph" w:styleId="EnvelopeAddress">
    <w:name w:val="envelope address"/>
    <w:basedOn w:val="Normal"/>
    <w:uiPriority w:val="99"/>
    <w:pPr>
      <w:framePr w:lines="0" w:w="7920" w:h="1980" w:hSpace="180" w:wrap="auto" w:hAnchor="page" w:xAlign="center" w:yAlign="bottom" w:hRule="exact"/>
      <w:ind w:left="2880"/>
    </w:pPr>
    <w:rPr>
      <w:rFonts w:ascii="Cambria" w:cs="Cambria" w:hAnsi="Cambria"/>
    </w:rPr>
  </w:style>
  <w:style w:type="paragraph" w:styleId="EnvelopeReturn">
    <w:name w:val="envelope return"/>
    <w:basedOn w:val="Normal"/>
    <w:uiPriority w:val="99"/>
    <w:rPr>
      <w:rFonts w:ascii="Cambria" w:cs="Cambria" w:hAnsi="Cambria"/>
      <w:szCs w:val="20"/>
    </w:rPr>
  </w:style>
  <w:style w:type="paragraph" w:styleId="Footer">
    <w:name w:val="footer"/>
    <w:basedOn w:val="Normal"/>
    <w:link w:val="FooterChar"/>
    <w:uiPriority w:val="99"/>
    <w:pPr>
      <w:tabs>
        <w:tab w:val="center" w:pos="4680"/>
        <w:tab w:val="right" w:pos="9360"/>
      </w:tabs>
    </w:pPr>
    <w:rPr>
      <w:rFonts w:cs="Times New Roman"/>
    </w:rPr>
  </w:style>
  <w:style w:type="character" w:styleId="FooterChar" w:customStyle="1">
    <w:name w:val="Footer Char"/>
    <w:basedOn w:val="DefaultParagraphFont"/>
    <w:link w:val="Footer"/>
    <w:uiPriority w:val="99"/>
    <w:rPr>
      <w:rFonts w:ascii="Times New Roman" w:cs="Times New Roman" w:hAnsi="Times New Roman"/>
      <w:sz w:val="24"/>
      <w:szCs w:val="24"/>
    </w:rPr>
  </w:style>
  <w:style w:type="paragraph" w:styleId="HTMLAddress">
    <w:name w:val="HTML Address"/>
    <w:basedOn w:val="Normal"/>
    <w:link w:val="HTMLAddressChar"/>
    <w:uiPriority w:val="99"/>
    <w:rPr>
      <w:rFonts w:cs="Times New Roman"/>
      <w:i w:val="1"/>
      <w:iCs w:val="1"/>
    </w:rPr>
  </w:style>
  <w:style w:type="character" w:styleId="HTMLAddressChar" w:customStyle="1">
    <w:name w:val="HTML Address Char"/>
    <w:basedOn w:val="DefaultParagraphFont"/>
    <w:link w:val="HTMLAddress"/>
    <w:uiPriority w:val="99"/>
    <w:rPr>
      <w:rFonts w:ascii="Times New Roman" w:cs="Times New Roman" w:hAnsi="Times New Roman"/>
      <w:i w:val="1"/>
      <w:iCs w:val="1"/>
      <w:sz w:val="24"/>
      <w:szCs w:val="24"/>
    </w:rPr>
  </w:style>
  <w:style w:type="paragraph" w:styleId="HTMLPreformatted">
    <w:name w:val="HTML Preformatted"/>
    <w:basedOn w:val="Normal"/>
    <w:link w:val="HTMLPreformattedChar"/>
    <w:uiPriority w:val="99"/>
    <w:rPr>
      <w:rFonts w:ascii="Courier New" w:cs="Courier New" w:hAnsi="Courier New"/>
      <w:szCs w:val="20"/>
    </w:rPr>
  </w:style>
  <w:style w:type="character" w:styleId="HTMLPreformattedChar" w:customStyle="1">
    <w:name w:val="HTML Preformatted Char"/>
    <w:basedOn w:val="DefaultParagraphFont"/>
    <w:link w:val="HTMLPreformatted"/>
    <w:uiPriority w:val="99"/>
    <w:rPr>
      <w:rFonts w:ascii="Courier New" w:cs="Courier New" w:hAnsi="Courier New"/>
    </w:rPr>
  </w:style>
  <w:style w:type="paragraph" w:styleId="Index2">
    <w:name w:val="index 2"/>
    <w:basedOn w:val="Normal"/>
    <w:next w:val="Normal"/>
    <w:autoRedefine w:val="1"/>
    <w:uiPriority w:val="99"/>
    <w:pPr>
      <w:ind w:left="480" w:hanging="240"/>
    </w:pPr>
    <w:rPr>
      <w:rFonts w:cs="Times New Roman"/>
    </w:rPr>
  </w:style>
  <w:style w:type="paragraph" w:styleId="Index3">
    <w:name w:val="index 3"/>
    <w:basedOn w:val="Normal"/>
    <w:next w:val="Normal"/>
    <w:autoRedefine w:val="1"/>
    <w:uiPriority w:val="99"/>
    <w:pPr>
      <w:ind w:left="720" w:hanging="240"/>
    </w:pPr>
    <w:rPr>
      <w:rFonts w:cs="Times New Roman"/>
    </w:rPr>
  </w:style>
  <w:style w:type="paragraph" w:styleId="Index4">
    <w:name w:val="index 4"/>
    <w:basedOn w:val="Normal"/>
    <w:next w:val="Normal"/>
    <w:autoRedefine w:val="1"/>
    <w:uiPriority w:val="99"/>
    <w:pPr>
      <w:ind w:left="960" w:hanging="240"/>
    </w:pPr>
    <w:rPr>
      <w:rFonts w:cs="Times New Roman"/>
    </w:rPr>
  </w:style>
  <w:style w:type="paragraph" w:styleId="Index5">
    <w:name w:val="index 5"/>
    <w:basedOn w:val="Normal"/>
    <w:next w:val="Normal"/>
    <w:autoRedefine w:val="1"/>
    <w:uiPriority w:val="99"/>
    <w:pPr>
      <w:ind w:left="1200" w:hanging="240"/>
    </w:pPr>
    <w:rPr>
      <w:rFonts w:cs="Times New Roman"/>
    </w:rPr>
  </w:style>
  <w:style w:type="paragraph" w:styleId="Index6">
    <w:name w:val="index 6"/>
    <w:basedOn w:val="Normal"/>
    <w:next w:val="Normal"/>
    <w:autoRedefine w:val="1"/>
    <w:uiPriority w:val="99"/>
    <w:pPr>
      <w:ind w:left="1440" w:hanging="240"/>
    </w:pPr>
    <w:rPr>
      <w:rFonts w:cs="Times New Roman"/>
    </w:rPr>
  </w:style>
  <w:style w:type="paragraph" w:styleId="Index7">
    <w:name w:val="index 7"/>
    <w:basedOn w:val="Normal"/>
    <w:next w:val="Normal"/>
    <w:autoRedefine w:val="1"/>
    <w:uiPriority w:val="99"/>
    <w:pPr>
      <w:ind w:left="1680" w:hanging="240"/>
    </w:pPr>
    <w:rPr>
      <w:rFonts w:cs="Times New Roman"/>
    </w:rPr>
  </w:style>
  <w:style w:type="paragraph" w:styleId="Index8">
    <w:name w:val="index 8"/>
    <w:basedOn w:val="Normal"/>
    <w:next w:val="Normal"/>
    <w:autoRedefine w:val="1"/>
    <w:uiPriority w:val="99"/>
    <w:pPr>
      <w:ind w:left="1920" w:hanging="240"/>
    </w:pPr>
    <w:rPr>
      <w:rFonts w:cs="Times New Roman"/>
    </w:rPr>
  </w:style>
  <w:style w:type="paragraph" w:styleId="Index9">
    <w:name w:val="index 9"/>
    <w:basedOn w:val="Normal"/>
    <w:next w:val="Normal"/>
    <w:autoRedefine w:val="1"/>
    <w:uiPriority w:val="99"/>
    <w:pPr>
      <w:ind w:left="2160" w:hanging="240"/>
    </w:pPr>
    <w:rPr>
      <w:rFonts w:cs="Times New Roman"/>
    </w:rPr>
  </w:style>
  <w:style w:type="paragraph" w:styleId="IntenseQuote">
    <w:name w:val="Intense Quote"/>
    <w:basedOn w:val="Normal"/>
    <w:next w:val="Normal"/>
    <w:link w:val="IntenseQuoteChar"/>
    <w:uiPriority w:val="99"/>
    <w:qFormat w:val="1"/>
    <w:pPr>
      <w:pBdr>
        <w:bottom w:color="auto" w:space="4" w:sz="4" w:val="single"/>
      </w:pBdr>
      <w:spacing w:after="280" w:before="200"/>
      <w:ind w:left="936" w:right="936"/>
    </w:pPr>
    <w:rPr>
      <w:rFonts w:cs="Times New Roman"/>
      <w:b w:val="1"/>
      <w:bCs w:val="1"/>
      <w:i w:val="1"/>
      <w:iCs w:val="1"/>
    </w:rPr>
  </w:style>
  <w:style w:type="character" w:styleId="IntenseQuoteChar" w:customStyle="1">
    <w:name w:val="Intense Quote Char"/>
    <w:basedOn w:val="DefaultParagraphFont"/>
    <w:link w:val="IntenseQuote"/>
    <w:uiPriority w:val="99"/>
    <w:rPr>
      <w:rFonts w:ascii="Times New Roman" w:cs="Times New Roman" w:hAnsi="Times New Roman"/>
      <w:b w:val="1"/>
      <w:bCs w:val="1"/>
      <w:i w:val="1"/>
      <w:iCs w:val="1"/>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val="1"/>
    <w:uiPriority w:val="99"/>
    <w:pPr>
      <w:tabs>
        <w:tab w:val="num" w:pos="360"/>
      </w:tabs>
      <w:ind w:left="360" w:hanging="360"/>
    </w:pPr>
    <w:rPr>
      <w:rFonts w:cs="Times New Roman"/>
    </w:rPr>
  </w:style>
  <w:style w:type="paragraph" w:styleId="ListBullet2">
    <w:name w:val="List Bullet 2"/>
    <w:basedOn w:val="Normal"/>
    <w:autoRedefine w:val="1"/>
    <w:uiPriority w:val="99"/>
    <w:pPr>
      <w:tabs>
        <w:tab w:val="num" w:pos="720"/>
      </w:tabs>
      <w:ind w:left="720" w:hanging="360"/>
    </w:pPr>
    <w:rPr>
      <w:rFonts w:cs="Times New Roman"/>
    </w:rPr>
  </w:style>
  <w:style w:type="paragraph" w:styleId="ListBullet3">
    <w:name w:val="List Bullet 3"/>
    <w:basedOn w:val="Normal"/>
    <w:autoRedefine w:val="1"/>
    <w:uiPriority w:val="99"/>
    <w:pPr>
      <w:tabs>
        <w:tab w:val="num" w:pos="1080"/>
      </w:tabs>
      <w:ind w:left="1080" w:hanging="360"/>
    </w:pPr>
    <w:rPr>
      <w:rFonts w:cs="Times New Roman"/>
    </w:rPr>
  </w:style>
  <w:style w:type="paragraph" w:styleId="ListBullet4">
    <w:name w:val="List Bullet 4"/>
    <w:basedOn w:val="Normal"/>
    <w:autoRedefine w:val="1"/>
    <w:uiPriority w:val="99"/>
    <w:pPr>
      <w:tabs>
        <w:tab w:val="num" w:pos="1440"/>
      </w:tabs>
      <w:ind w:left="1440" w:hanging="360"/>
    </w:pPr>
    <w:rPr>
      <w:rFonts w:cs="Times New Roman"/>
    </w:rPr>
  </w:style>
  <w:style w:type="paragraph" w:styleId="ListBullet5">
    <w:name w:val="List Bullet 5"/>
    <w:basedOn w:val="Normal"/>
    <w:autoRedefine w:val="1"/>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34"/>
    <w:qFormat w:val="1"/>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sz w:val="20"/>
      <w:szCs w:val="20"/>
    </w:rPr>
  </w:style>
  <w:style w:type="character" w:styleId="MacroTextChar" w:customStyle="1">
    <w:name w:val="Macro Text Char"/>
    <w:basedOn w:val="DefaultParagraphFont"/>
    <w:link w:val="MacroText"/>
    <w:uiPriority w:val="99"/>
    <w:rPr>
      <w:rFonts w:ascii="Courier New" w:cs="Courier New" w:hAnsi="Courier New"/>
      <w:lang w:eastAsia="en-US" w:val="en-US"/>
    </w:rPr>
  </w:style>
  <w:style w:type="paragraph" w:styleId="MessageHeader">
    <w:name w:val="Message Header"/>
    <w:basedOn w:val="Normal"/>
    <w:link w:val="MessageHeaderChar"/>
    <w:uiPriority w:val="99"/>
    <w:pPr>
      <w:pBdr>
        <w:top w:color="auto" w:space="1" w:sz="6" w:val="single"/>
        <w:left w:color="auto" w:space="1" w:sz="6" w:val="single"/>
        <w:bottom w:color="auto" w:space="1" w:sz="6" w:val="single"/>
        <w:right w:color="auto" w:space="1" w:sz="6" w:val="single"/>
      </w:pBdr>
      <w:shd w:color="auto" w:fill="auto" w:val="pct20"/>
      <w:ind w:left="1080" w:hanging="1080"/>
    </w:pPr>
    <w:rPr>
      <w:rFonts w:ascii="Cambria" w:cs="Cambria" w:hAnsi="Cambria"/>
    </w:rPr>
  </w:style>
  <w:style w:type="character" w:styleId="MessageHeaderChar" w:customStyle="1">
    <w:name w:val="Message Header Char"/>
    <w:basedOn w:val="DefaultParagraphFont"/>
    <w:link w:val="MessageHeader"/>
    <w:uiPriority w:val="99"/>
    <w:rPr>
      <w:rFonts w:ascii="Cambria" w:cs="Cambria" w:hAnsi="Cambria"/>
      <w:sz w:val="24"/>
      <w:szCs w:val="24"/>
      <w:shd w:color="auto" w:fill="auto" w:val="pct20"/>
    </w:rPr>
  </w:style>
  <w:style w:type="paragraph" w:styleId="NoSpacing">
    <w:name w:val="No Spacing"/>
    <w:uiPriority w:val="99"/>
    <w:qFormat w:val="1"/>
    <w:rPr>
      <w:rFonts w:ascii="Times New Roman" w:cs="Times New Roman" w:hAnsi="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styleId="NoteHeadingChar" w:customStyle="1">
    <w:name w:val="Note Heading Char"/>
    <w:basedOn w:val="DefaultParagraphFont"/>
    <w:link w:val="NoteHeading"/>
    <w:uiPriority w:val="99"/>
    <w:rPr>
      <w:rFonts w:ascii="Times New Roman" w:cs="Times New Roman" w:hAnsi="Times New Roman"/>
      <w:sz w:val="24"/>
      <w:szCs w:val="24"/>
    </w:rPr>
  </w:style>
  <w:style w:type="paragraph" w:styleId="PlainText">
    <w:name w:val="Plain Text"/>
    <w:basedOn w:val="Normal"/>
    <w:link w:val="PlainTextChar"/>
    <w:uiPriority w:val="99"/>
    <w:rPr>
      <w:rFonts w:ascii="Courier New" w:cs="Courier New" w:hAnsi="Courier New"/>
      <w:szCs w:val="20"/>
    </w:rPr>
  </w:style>
  <w:style w:type="character" w:styleId="PlainTextChar" w:customStyle="1">
    <w:name w:val="Plain Text Char"/>
    <w:basedOn w:val="DefaultParagraphFont"/>
    <w:link w:val="PlainText"/>
    <w:uiPriority w:val="99"/>
    <w:rPr>
      <w:rFonts w:ascii="Courier New" w:cs="Courier New" w:hAnsi="Courier New"/>
    </w:rPr>
  </w:style>
  <w:style w:type="paragraph" w:styleId="Quote">
    <w:name w:val="Quote"/>
    <w:basedOn w:val="Normal"/>
    <w:next w:val="Normal"/>
    <w:link w:val="QuoteChar"/>
    <w:uiPriority w:val="99"/>
    <w:qFormat w:val="1"/>
    <w:rsid w:val="00654658"/>
    <w:pPr>
      <w:ind w:left="284" w:right="123"/>
    </w:pPr>
    <w:rPr>
      <w:rFonts w:cs="Times New Roman"/>
      <w:i w:val="1"/>
      <w:iCs w:val="1"/>
      <w:color w:val="000000"/>
    </w:rPr>
  </w:style>
  <w:style w:type="character" w:styleId="QuoteChar" w:customStyle="1">
    <w:name w:val="Quote Char"/>
    <w:basedOn w:val="DefaultParagraphFont"/>
    <w:link w:val="Quote"/>
    <w:uiPriority w:val="99"/>
    <w:rsid w:val="00654658"/>
    <w:rPr>
      <w:rFonts w:ascii="Century Schoolbook" w:cs="Times New Roman" w:hAnsi="Century Schoolbook"/>
      <w:i w:val="1"/>
      <w:iCs w:val="1"/>
      <w:color w:val="000000"/>
      <w:szCs w:val="24"/>
    </w:rPr>
  </w:style>
  <w:style w:type="paragraph" w:styleId="Signature">
    <w:name w:val="Signature"/>
    <w:basedOn w:val="Normal"/>
    <w:link w:val="SignatureChar"/>
    <w:uiPriority w:val="99"/>
    <w:pPr>
      <w:ind w:left="4320"/>
    </w:pPr>
    <w:rPr>
      <w:rFonts w:cs="Times New Roman"/>
    </w:rPr>
  </w:style>
  <w:style w:type="character" w:styleId="SignatureChar" w:customStyle="1">
    <w:name w:val="Signature Char"/>
    <w:basedOn w:val="DefaultParagraphFont"/>
    <w:link w:val="Signature"/>
    <w:uiPriority w:val="99"/>
    <w:rPr>
      <w:rFonts w:ascii="Times New Roman" w:cs="Times New Roman" w:hAnsi="Times New Roman"/>
      <w:sz w:val="24"/>
      <w:szCs w:val="24"/>
    </w:rPr>
  </w:style>
  <w:style w:type="paragraph" w:styleId="Subtitle">
    <w:name w:val="Subtitle"/>
    <w:basedOn w:val="Normal"/>
    <w:next w:val="Normal"/>
    <w:link w:val="SubtitleChar"/>
    <w:uiPriority w:val="99"/>
    <w:qFormat w:val="1"/>
    <w:pPr>
      <w:spacing w:after="60"/>
      <w:jc w:val="center"/>
      <w:outlineLvl w:val="1"/>
    </w:pPr>
    <w:rPr>
      <w:rFonts w:ascii="Cambria" w:cs="Cambria" w:hAnsi="Cambria"/>
    </w:rPr>
  </w:style>
  <w:style w:type="character" w:styleId="SubtitleChar" w:customStyle="1">
    <w:name w:val="Subtitle Char"/>
    <w:basedOn w:val="DefaultParagraphFont"/>
    <w:link w:val="Subtitle"/>
    <w:uiPriority w:val="99"/>
    <w:rPr>
      <w:rFonts w:ascii="Cambria" w:cs="Cambria" w:hAnsi="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cs="Cambria" w:hAnsi="Cambria"/>
      <w:b w:val="1"/>
      <w:bCs w:val="1"/>
    </w:rPr>
  </w:style>
  <w:style w:type="paragraph" w:styleId="TOC1">
    <w:name w:val="toc 1"/>
    <w:basedOn w:val="Normal"/>
    <w:next w:val="Normal"/>
    <w:autoRedefine w:val="1"/>
    <w:uiPriority w:val="99"/>
    <w:rPr>
      <w:rFonts w:cs="Times New Roman"/>
    </w:rPr>
  </w:style>
  <w:style w:type="paragraph" w:styleId="TOC2">
    <w:name w:val="toc 2"/>
    <w:basedOn w:val="Normal"/>
    <w:next w:val="Normal"/>
    <w:autoRedefine w:val="1"/>
    <w:uiPriority w:val="99"/>
    <w:pPr>
      <w:ind w:left="240"/>
    </w:pPr>
    <w:rPr>
      <w:rFonts w:cs="Times New Roman"/>
    </w:rPr>
  </w:style>
  <w:style w:type="paragraph" w:styleId="TOC3">
    <w:name w:val="toc 3"/>
    <w:basedOn w:val="Normal"/>
    <w:next w:val="Normal"/>
    <w:autoRedefine w:val="1"/>
    <w:uiPriority w:val="99"/>
    <w:pPr>
      <w:ind w:left="480"/>
    </w:pPr>
    <w:rPr>
      <w:rFonts w:cs="Times New Roman"/>
    </w:rPr>
  </w:style>
  <w:style w:type="paragraph" w:styleId="TOC4">
    <w:name w:val="toc 4"/>
    <w:basedOn w:val="Normal"/>
    <w:next w:val="Normal"/>
    <w:autoRedefine w:val="1"/>
    <w:uiPriority w:val="99"/>
    <w:pPr>
      <w:ind w:left="720"/>
    </w:pPr>
    <w:rPr>
      <w:rFonts w:cs="Times New Roman"/>
    </w:rPr>
  </w:style>
  <w:style w:type="paragraph" w:styleId="TOC5">
    <w:name w:val="toc 5"/>
    <w:basedOn w:val="Normal"/>
    <w:next w:val="Normal"/>
    <w:autoRedefine w:val="1"/>
    <w:uiPriority w:val="99"/>
    <w:pPr>
      <w:ind w:left="960"/>
    </w:pPr>
    <w:rPr>
      <w:rFonts w:cs="Times New Roman"/>
    </w:rPr>
  </w:style>
  <w:style w:type="paragraph" w:styleId="TOC6">
    <w:name w:val="toc 6"/>
    <w:basedOn w:val="Normal"/>
    <w:next w:val="Normal"/>
    <w:autoRedefine w:val="1"/>
    <w:uiPriority w:val="99"/>
    <w:pPr>
      <w:ind w:left="1200"/>
    </w:pPr>
    <w:rPr>
      <w:rFonts w:cs="Times New Roman"/>
    </w:rPr>
  </w:style>
  <w:style w:type="paragraph" w:styleId="TOC7">
    <w:name w:val="toc 7"/>
    <w:basedOn w:val="Normal"/>
    <w:next w:val="Normal"/>
    <w:autoRedefine w:val="1"/>
    <w:uiPriority w:val="99"/>
    <w:pPr>
      <w:ind w:left="1440"/>
    </w:pPr>
    <w:rPr>
      <w:rFonts w:cs="Times New Roman"/>
    </w:rPr>
  </w:style>
  <w:style w:type="paragraph" w:styleId="TOC8">
    <w:name w:val="toc 8"/>
    <w:basedOn w:val="Normal"/>
    <w:next w:val="Normal"/>
    <w:autoRedefine w:val="1"/>
    <w:uiPriority w:val="99"/>
    <w:pPr>
      <w:ind w:left="1680"/>
    </w:pPr>
    <w:rPr>
      <w:rFonts w:cs="Times New Roman"/>
    </w:rPr>
  </w:style>
  <w:style w:type="paragraph" w:styleId="TOC9">
    <w:name w:val="toc 9"/>
    <w:basedOn w:val="Normal"/>
    <w:next w:val="Normal"/>
    <w:autoRedefine w:val="1"/>
    <w:uiPriority w:val="99"/>
    <w:pPr>
      <w:ind w:left="1920"/>
    </w:pPr>
    <w:rPr>
      <w:rFonts w:cs="Times New Roman"/>
    </w:rPr>
  </w:style>
  <w:style w:type="paragraph" w:styleId="TOCHeading">
    <w:name w:val="TOC Heading"/>
    <w:basedOn w:val="Heading1"/>
    <w:next w:val="Normal"/>
    <w:uiPriority w:val="99"/>
    <w:qFormat w:val="1"/>
    <w:pPr>
      <w:numPr>
        <w:numId w:val="0"/>
      </w:numPr>
      <w:outlineLvl w:val="9"/>
    </w:pPr>
    <w:rPr>
      <w:rFonts w:ascii="Cambria" w:cs="Cambria" w:hAnsi="Cambria"/>
      <w:caps w:val="0"/>
      <w:sz w:val="32"/>
      <w:szCs w:val="32"/>
    </w:rPr>
  </w:style>
  <w:style w:type="paragraph" w:styleId="Runningheaderpage-range" w:customStyle="1">
    <w:name w:val="Running header page-range"/>
    <w:basedOn w:val="Header"/>
    <w:link w:val="Runningheaderpage-rangeChar"/>
    <w:autoRedefine w:val="1"/>
    <w:qFormat w:val="1"/>
    <w:rsid w:val="00BF5638"/>
    <w:pPr>
      <w:tabs>
        <w:tab w:val="clear" w:pos="4320"/>
        <w:tab w:val="clear" w:pos="8640"/>
        <w:tab w:val="center" w:pos="4680"/>
        <w:tab w:val="right" w:pos="9360"/>
      </w:tabs>
    </w:pPr>
    <w:rPr>
      <w:rFonts w:ascii="Helvetica" w:cs="Arial" w:eastAsia="Times New Roman" w:hAnsi="Helvetica"/>
      <w:sz w:val="16"/>
      <w:szCs w:val="16"/>
    </w:rPr>
  </w:style>
  <w:style w:type="paragraph" w:styleId="Runningheadertitleandauthors" w:customStyle="1">
    <w:name w:val="Running header title_and_authors"/>
    <w:basedOn w:val="Header"/>
    <w:link w:val="RunningheadertitleandauthorsChar"/>
    <w:qFormat w:val="1"/>
    <w:rsid w:val="00072BB0"/>
    <w:pPr>
      <w:tabs>
        <w:tab w:val="clear" w:pos="4320"/>
        <w:tab w:val="clear" w:pos="8640"/>
        <w:tab w:val="center" w:pos="4680"/>
        <w:tab w:val="right" w:pos="9360"/>
      </w:tabs>
    </w:pPr>
    <w:rPr>
      <w:rFonts w:ascii="Helvetica" w:cs="Arial" w:eastAsia="Times New Roman" w:hAnsi="Helvetica"/>
      <w:sz w:val="16"/>
      <w:szCs w:val="16"/>
    </w:rPr>
  </w:style>
  <w:style w:type="character" w:styleId="Runningheaderpage-rangeChar" w:customStyle="1">
    <w:name w:val="Running header page-range Char"/>
    <w:basedOn w:val="HeaderChar"/>
    <w:link w:val="Runningheaderpage-range"/>
    <w:rsid w:val="00BF5638"/>
    <w:rPr>
      <w:rFonts w:ascii="Helvetica" w:cs="Arial" w:eastAsia="Times New Roman" w:hAnsi="Helvetica"/>
      <w:sz w:val="16"/>
      <w:szCs w:val="16"/>
    </w:rPr>
  </w:style>
  <w:style w:type="character" w:styleId="RunningheadertitleandauthorsChar" w:customStyle="1">
    <w:name w:val="Running header title_and_authors Char"/>
    <w:basedOn w:val="HeaderChar"/>
    <w:link w:val="Runningheadertitleandauthors"/>
    <w:rsid w:val="00072BB0"/>
    <w:rPr>
      <w:rFonts w:ascii="Helvetica" w:cs="Arial" w:eastAsia="Times New Roman" w:hAnsi="Helvetica"/>
      <w:sz w:val="16"/>
      <w:szCs w:val="16"/>
    </w:rPr>
  </w:style>
  <w:style w:type="paragraph" w:styleId="RunningFooterACMTransactionson" w:customStyle="1">
    <w:name w:val="Running Footer (ACM Transactions on...)"/>
    <w:basedOn w:val="Footer"/>
    <w:link w:val="RunningFooterACMTransactionsonChar"/>
    <w:qFormat w:val="1"/>
    <w:rsid w:val="00260E67"/>
    <w:pPr>
      <w:jc w:val="right"/>
    </w:pPr>
    <w:rPr>
      <w:sz w:val="16"/>
      <w:szCs w:val="12"/>
    </w:rPr>
  </w:style>
  <w:style w:type="paragraph" w:styleId="ACMReference" w:customStyle="1">
    <w:name w:val="ACM Reference"/>
    <w:basedOn w:val="References"/>
    <w:link w:val="ACMReferenceChar"/>
    <w:autoRedefine w:val="1"/>
    <w:qFormat w:val="1"/>
    <w:rsid w:val="00AA59C3"/>
    <w:pPr>
      <w:widowControl w:val="0"/>
      <w:jc w:val="center"/>
    </w:pPr>
    <w:rPr>
      <w:rFonts w:ascii="Arial" w:cs="Arial" w:eastAsia="Times New Roman" w:hAnsi="Arial"/>
    </w:rPr>
  </w:style>
  <w:style w:type="character" w:styleId="RunningFooterACMTransactionsonChar" w:customStyle="1">
    <w:name w:val="Running Footer (ACM Transactions on...) Char"/>
    <w:basedOn w:val="FooterChar"/>
    <w:link w:val="RunningFooterACMTransactionson"/>
    <w:rsid w:val="00260E67"/>
    <w:rPr>
      <w:rFonts w:ascii="Times New Roman" w:cs="Times New Roman" w:hAnsi="Times New Roman"/>
      <w:sz w:val="16"/>
      <w:szCs w:val="12"/>
    </w:rPr>
  </w:style>
  <w:style w:type="character" w:styleId="ACMReferenceChar" w:customStyle="1">
    <w:name w:val="ACM Reference Char"/>
    <w:basedOn w:val="DefaultParagraphFont"/>
    <w:link w:val="ACMReference"/>
    <w:rsid w:val="00AA59C3"/>
    <w:rPr>
      <w:rFonts w:ascii="Arial" w:cs="Arial" w:eastAsia="Times New Roman" w:hAnsi="Arial"/>
      <w:sz w:val="16"/>
      <w:szCs w:val="16"/>
      <w:lang w:eastAsia="zh-CN"/>
    </w:rPr>
  </w:style>
  <w:style w:type="paragraph" w:styleId="Referencehead0" w:customStyle="1">
    <w:name w:val="Reference_head"/>
    <w:basedOn w:val="Heading1"/>
    <w:link w:val="ReferenceheadChar"/>
    <w:qFormat w:val="1"/>
    <w:rsid w:val="00BC35E8"/>
    <w:pPr>
      <w:numPr>
        <w:numId w:val="0"/>
      </w:numPr>
    </w:pPr>
  </w:style>
  <w:style w:type="character" w:styleId="BookTitle">
    <w:name w:val="Book Title"/>
    <w:basedOn w:val="DefaultParagraphFont"/>
    <w:uiPriority w:val="33"/>
    <w:qFormat w:val="1"/>
    <w:rsid w:val="00C03590"/>
    <w:rPr>
      <w:b w:val="1"/>
      <w:bCs w:val="1"/>
      <w:smallCaps w:val="1"/>
      <w:spacing w:val="5"/>
    </w:rPr>
  </w:style>
  <w:style w:type="character" w:styleId="ReferenceheadChar" w:customStyle="1">
    <w:name w:val="Reference_head Char"/>
    <w:basedOn w:val="Heading1Char"/>
    <w:link w:val="Referencehead0"/>
    <w:rsid w:val="00BC35E8"/>
    <w:rPr>
      <w:rFonts w:ascii="Arial" w:cs="Arial" w:hAnsi="Arial"/>
      <w:b w:val="1"/>
      <w:bCs w:val="1"/>
      <w:caps w:val="1"/>
      <w:kern w:val="32"/>
      <w:sz w:val="18"/>
      <w:szCs w:val="18"/>
      <w:lang w:val="fr-FR"/>
    </w:rPr>
  </w:style>
  <w:style w:type="paragraph" w:styleId="Default" w:customStyle="1">
    <w:name w:val="Default"/>
    <w:rsid w:val="00EE1FD6"/>
    <w:pPr>
      <w:autoSpaceDE w:val="0"/>
      <w:autoSpaceDN w:val="0"/>
      <w:adjustRightInd w:val="0"/>
    </w:pPr>
    <w:rPr>
      <w:rFonts w:ascii="NewCenturySchlbk-Roman" w:cs="NewCenturySchlbk-Roman" w:hAnsi="NewCenturySchlbk-Roman"/>
      <w:color w:val="000000"/>
      <w:sz w:val="24"/>
      <w:szCs w:val="24"/>
    </w:rPr>
  </w:style>
  <w:style w:type="character" w:styleId="CommentReference">
    <w:name w:val="annotation reference"/>
    <w:uiPriority w:val="99"/>
    <w:semiHidden w:val="1"/>
    <w:rsid w:val="00FD5047"/>
    <w:rPr>
      <w:sz w:val="16"/>
    </w:rPr>
  </w:style>
  <w:style w:type="paragraph" w:styleId="Revision">
    <w:name w:val="Revision"/>
    <w:hidden w:val="1"/>
    <w:uiPriority w:val="99"/>
    <w:semiHidden w:val="1"/>
    <w:rsid w:val="00BF65FC"/>
    <w:rPr>
      <w:rFonts w:ascii="Times New Roman" w:hAnsi="Times New Roman"/>
      <w:sz w:val="24"/>
      <w:szCs w:val="24"/>
    </w:rPr>
  </w:style>
  <w:style w:type="table" w:styleId="TableGrid">
    <w:name w:val="Table Grid"/>
    <w:basedOn w:val="TableNormal"/>
    <w:uiPriority w:val="59"/>
    <w:rsid w:val="00B348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j.1540-4609.2007.00125.x" TargetMode="External"/><Relationship Id="rId26" Type="http://schemas.openxmlformats.org/officeDocument/2006/relationships/footer" Target="footer2.xml"/><Relationship Id="rId25"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libweb.anglia.ac.uk/referencing/files/Harvard_referencing_2016.pdf" TargetMode="External"/><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H1zyRk/1lazRqZOhd6F3EpEzlA==">AMUW2mUjZMFxokmsIo6l3fLlh12ygeDYkbJhtG+5H53W8gDBJiBR0DAvVShC2cirhHYevGuc3h6w9bpS7xpzVAx+kxyChuzexoGSntnNVfnqHnwIdWk8Z2BE8kPlc/fk9QNPn6DObDpf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2019-05-30T11:11:00Z</dcterms:created>
  <dc:creator>Nitin.vashisth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323</vt:lpwstr>
  </property>
  <property fmtid="{D5CDD505-2E9C-101B-9397-08002B2CF9AE}" pid="3" name="WnCSubscriberId">
    <vt:lpwstr>6600</vt:lpwstr>
  </property>
  <property fmtid="{D5CDD505-2E9C-101B-9397-08002B2CF9AE}" pid="4" name="WnCOutputStyleId">
    <vt:lpwstr>1669</vt:lpwstr>
  </property>
  <property fmtid="{D5CDD505-2E9C-101B-9397-08002B2CF9AE}" pid="5" name="RWProductId">
    <vt:lpwstr>WnC</vt:lpwstr>
  </property>
  <property fmtid="{D5CDD505-2E9C-101B-9397-08002B2CF9AE}" pid="6" name="WnC4Folder">
    <vt:lpwstr/>
  </property>
</Properties>
</file>