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Vážený výberový výbor Ministerstva vnútra SR,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reagujem na výberové konanie na pozíciu Štátny radca pre digitálne služby. Posledné roky som viedol digitalizačné projekty, ktoré zavádzali elektronické výberové konania a integráciu na elektronické schránky. Ministerstvu vnútra ponúkam skúsenosť s návrhom legislatívne kompatibilných riešení, vedením multidisciplinárnych tímov a riešením kybernetickej bezpečnosti.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Chcem sa sústrediť na: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prípravu stratégie digitálnych služieb pre personálnu agendu MV SR vrátane jednotného používateľského zážitku,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koordináciu integrácií na centrálne registre, Register fyzických osôb a systémy referenčných údajov,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nastavenie dátovej analytiky (KPI, dashboards) pre strategické rozhodovanie a transparentnosť konaní.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Som pripravený spolupracovať s odbormi legislatívy, personálnej práce aj IT. Zároveň viem aktívne zastupovať rezort v pracovných skupinách MIRRI a Európskej komisie, čo som robil pri tvorbe národnej koncepcie informatizácie verejnej správy.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Ďakujem za zváženie mojej kandidatúry a teším sa na osobné stretnutie.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 úctou,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Uchádzač 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